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34D" w:rsidRDefault="00206F1B">
      <w:pPr>
        <w:pStyle w:val="a3"/>
        <w:spacing w:before="62"/>
        <w:ind w:left="10" w:right="573"/>
        <w:jc w:val="center"/>
      </w:pPr>
      <w:r>
        <w:t>Міністерство</w:t>
      </w:r>
      <w:r>
        <w:rPr>
          <w:spacing w:val="-5"/>
        </w:rPr>
        <w:t xml:space="preserve"> </w:t>
      </w:r>
      <w:r>
        <w:t>освіти</w:t>
      </w:r>
      <w:r>
        <w:rPr>
          <w:spacing w:val="-6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rPr>
          <w:spacing w:val="-2"/>
        </w:rPr>
        <w:t>України</w:t>
      </w:r>
    </w:p>
    <w:p w:rsidR="0043034D" w:rsidRDefault="00206F1B">
      <w:pPr>
        <w:pStyle w:val="a3"/>
        <w:spacing w:before="2"/>
        <w:ind w:left="11" w:right="573"/>
        <w:jc w:val="center"/>
      </w:pPr>
      <w:r>
        <w:t>ВІДОКРЕМЛЕНИЙ</w:t>
      </w:r>
      <w:r>
        <w:rPr>
          <w:spacing w:val="-10"/>
        </w:rPr>
        <w:t xml:space="preserve"> </w:t>
      </w:r>
      <w:r>
        <w:t>СТРУКТУРНИЙ</w:t>
      </w:r>
      <w:r>
        <w:rPr>
          <w:spacing w:val="-10"/>
        </w:rPr>
        <w:t xml:space="preserve"> </w:t>
      </w:r>
      <w:r>
        <w:t>ПІДРОЗДІЛ</w:t>
      </w:r>
      <w:r>
        <w:rPr>
          <w:spacing w:val="-11"/>
        </w:rPr>
        <w:t xml:space="preserve"> </w:t>
      </w:r>
      <w:r>
        <w:t>«БЕРДЯНСЬКИЙ МАШИНОБУДІВНИЙ ФАХОВИЙ КОЛЕДЖ</w:t>
      </w:r>
    </w:p>
    <w:p w:rsidR="0043034D" w:rsidRDefault="00206F1B">
      <w:pPr>
        <w:pStyle w:val="a3"/>
        <w:spacing w:line="480" w:lineRule="auto"/>
        <w:ind w:left="1297" w:right="1861" w:firstLine="67"/>
        <w:jc w:val="center"/>
      </w:pPr>
      <w:r>
        <w:t>Національного</w:t>
      </w:r>
      <w:r>
        <w:rPr>
          <w:spacing w:val="40"/>
        </w:rPr>
        <w:t xml:space="preserve"> </w:t>
      </w:r>
      <w:r>
        <w:t>університету «Запорізька політехніка» Циклова</w:t>
      </w:r>
      <w:r>
        <w:rPr>
          <w:spacing w:val="-8"/>
        </w:rPr>
        <w:t xml:space="preserve"> </w:t>
      </w:r>
      <w:r>
        <w:t>комісія</w:t>
      </w:r>
      <w:r>
        <w:rPr>
          <w:spacing w:val="-7"/>
        </w:rPr>
        <w:t xml:space="preserve"> </w:t>
      </w:r>
      <w:r>
        <w:t>професійних</w:t>
      </w:r>
      <w:r>
        <w:rPr>
          <w:spacing w:val="-7"/>
        </w:rPr>
        <w:t xml:space="preserve"> </w:t>
      </w:r>
      <w:r>
        <w:t>дисциплін</w:t>
      </w:r>
      <w:r>
        <w:rPr>
          <w:spacing w:val="-10"/>
        </w:rPr>
        <w:t xml:space="preserve"> </w:t>
      </w:r>
      <w:r>
        <w:t>спеціальності</w:t>
      </w:r>
      <w:r>
        <w:rPr>
          <w:spacing w:val="-7"/>
        </w:rPr>
        <w:t xml:space="preserve"> </w:t>
      </w:r>
      <w:r>
        <w:t>133</w:t>
      </w:r>
    </w:p>
    <w:p w:rsidR="0043034D" w:rsidRDefault="0043034D">
      <w:pPr>
        <w:pStyle w:val="a3"/>
        <w:spacing w:before="188"/>
      </w:pPr>
    </w:p>
    <w:p w:rsidR="0043034D" w:rsidRDefault="00206F1B">
      <w:pPr>
        <w:pStyle w:val="1"/>
        <w:spacing w:line="319" w:lineRule="exact"/>
        <w:ind w:left="5113" w:right="573" w:firstLine="0"/>
        <w:jc w:val="center"/>
      </w:pPr>
      <w:r>
        <w:rPr>
          <w:spacing w:val="-2"/>
        </w:rPr>
        <w:t>«ЗАТВЕРДЖУЮ»</w:t>
      </w:r>
    </w:p>
    <w:p w:rsidR="0043034D" w:rsidRDefault="00206F1B">
      <w:pPr>
        <w:pStyle w:val="a3"/>
        <w:spacing w:line="242" w:lineRule="auto"/>
        <w:ind w:left="5110" w:right="573"/>
        <w:jc w:val="center"/>
      </w:pPr>
      <w:r>
        <w:t>Заступник</w:t>
      </w:r>
      <w:r>
        <w:rPr>
          <w:spacing w:val="-10"/>
        </w:rPr>
        <w:t xml:space="preserve"> </w:t>
      </w:r>
      <w:r>
        <w:t>директора</w:t>
      </w:r>
      <w:r>
        <w:rPr>
          <w:spacing w:val="-11"/>
        </w:rPr>
        <w:t xml:space="preserve"> </w:t>
      </w:r>
      <w:r>
        <w:t>з</w:t>
      </w:r>
      <w:r>
        <w:rPr>
          <w:spacing w:val="-12"/>
        </w:rPr>
        <w:t xml:space="preserve"> </w:t>
      </w:r>
      <w:r>
        <w:t xml:space="preserve">навчальної </w:t>
      </w:r>
      <w:r>
        <w:rPr>
          <w:spacing w:val="-2"/>
        </w:rPr>
        <w:t>роботи</w:t>
      </w:r>
    </w:p>
    <w:p w:rsidR="0043034D" w:rsidRDefault="00206F1B">
      <w:pPr>
        <w:pStyle w:val="a3"/>
        <w:spacing w:before="55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4693284</wp:posOffset>
                </wp:positionH>
                <wp:positionV relativeFrom="paragraph">
                  <wp:posOffset>196216</wp:posOffset>
                </wp:positionV>
                <wp:extent cx="19564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1E62F" id="Graphic 1" o:spid="_x0000_s1026" style="position:absolute;margin-left:369.55pt;margin-top:15.45pt;width:154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" path="m,l1956395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3034D" w:rsidRDefault="00206F1B">
      <w:pPr>
        <w:pStyle w:val="a3"/>
        <w:tabs>
          <w:tab w:val="left" w:pos="5869"/>
          <w:tab w:val="left" w:pos="8104"/>
          <w:tab w:val="left" w:pos="8878"/>
        </w:tabs>
        <w:ind w:left="530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4"/>
        </w:rPr>
        <w:t>року</w:t>
      </w:r>
    </w:p>
    <w:p w:rsidR="0043034D" w:rsidRDefault="0043034D">
      <w:pPr>
        <w:pStyle w:val="a3"/>
      </w:pPr>
    </w:p>
    <w:p w:rsidR="0043034D" w:rsidRDefault="0043034D">
      <w:pPr>
        <w:pStyle w:val="a3"/>
      </w:pPr>
    </w:p>
    <w:p w:rsidR="0043034D" w:rsidRDefault="0043034D">
      <w:pPr>
        <w:pStyle w:val="a3"/>
      </w:pPr>
    </w:p>
    <w:p w:rsidR="0043034D" w:rsidRDefault="0043034D">
      <w:pPr>
        <w:pStyle w:val="a3"/>
        <w:spacing w:before="283"/>
      </w:pPr>
    </w:p>
    <w:p w:rsidR="0043034D" w:rsidRDefault="00206F1B">
      <w:pPr>
        <w:pStyle w:val="1"/>
        <w:spacing w:before="1"/>
        <w:ind w:left="11" w:right="573" w:firstLine="0"/>
        <w:jc w:val="center"/>
      </w:pPr>
      <w:r>
        <w:t>РОБОЧА</w:t>
      </w:r>
      <w:r>
        <w:rPr>
          <w:spacing w:val="-12"/>
        </w:rPr>
        <w:t xml:space="preserve"> </w:t>
      </w:r>
      <w:r>
        <w:t>ПРОГРАМА</w:t>
      </w:r>
      <w:r>
        <w:rPr>
          <w:spacing w:val="-10"/>
        </w:rPr>
        <w:t xml:space="preserve"> </w:t>
      </w:r>
      <w:r>
        <w:t>НАВЧАЛЬНОЇ</w:t>
      </w:r>
      <w:r>
        <w:rPr>
          <w:spacing w:val="-7"/>
        </w:rPr>
        <w:t xml:space="preserve"> </w:t>
      </w:r>
      <w:r>
        <w:rPr>
          <w:spacing w:val="-2"/>
        </w:rPr>
        <w:t>ДИСЦИПЛІНИ</w:t>
      </w: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spacing w:before="285"/>
        <w:rPr>
          <w:b/>
        </w:rPr>
      </w:pPr>
    </w:p>
    <w:p w:rsidR="0043034D" w:rsidRDefault="00206F1B">
      <w:pPr>
        <w:pStyle w:val="a4"/>
      </w:pPr>
      <w:r>
        <w:t>СИСТЕМИ</w:t>
      </w:r>
      <w:r>
        <w:rPr>
          <w:spacing w:val="-13"/>
        </w:rPr>
        <w:t xml:space="preserve"> </w:t>
      </w:r>
      <w:r>
        <w:t>ЧПУ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МЕХАНІЧНІЙ</w:t>
      </w:r>
      <w:r>
        <w:rPr>
          <w:spacing w:val="-11"/>
        </w:rPr>
        <w:t xml:space="preserve"> </w:t>
      </w:r>
      <w:r>
        <w:rPr>
          <w:spacing w:val="-2"/>
        </w:rPr>
        <w:t>ОБРОБЦІ</w:t>
      </w:r>
    </w:p>
    <w:p w:rsidR="0043034D" w:rsidRDefault="0043034D">
      <w:pPr>
        <w:pStyle w:val="a3"/>
        <w:rPr>
          <w:b/>
          <w:sz w:val="20"/>
        </w:rPr>
      </w:pPr>
    </w:p>
    <w:p w:rsidR="0043034D" w:rsidRDefault="0043034D">
      <w:pPr>
        <w:pStyle w:val="a3"/>
        <w:rPr>
          <w:b/>
          <w:sz w:val="20"/>
        </w:rPr>
      </w:pPr>
    </w:p>
    <w:p w:rsidR="0043034D" w:rsidRDefault="0043034D">
      <w:pPr>
        <w:pStyle w:val="a3"/>
        <w:rPr>
          <w:b/>
          <w:sz w:val="20"/>
        </w:rPr>
      </w:pPr>
    </w:p>
    <w:p w:rsidR="0043034D" w:rsidRDefault="0043034D">
      <w:pPr>
        <w:pStyle w:val="a3"/>
        <w:rPr>
          <w:b/>
          <w:sz w:val="20"/>
        </w:rPr>
      </w:pPr>
    </w:p>
    <w:p w:rsidR="0043034D" w:rsidRDefault="0043034D">
      <w:pPr>
        <w:pStyle w:val="a3"/>
        <w:rPr>
          <w:b/>
          <w:sz w:val="20"/>
        </w:rPr>
      </w:pPr>
    </w:p>
    <w:p w:rsidR="0043034D" w:rsidRDefault="0043034D">
      <w:pPr>
        <w:pStyle w:val="a3"/>
        <w:spacing w:before="202"/>
        <w:rPr>
          <w:b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010"/>
        <w:gridCol w:w="6905"/>
      </w:tblGrid>
      <w:tr w:rsidR="0043034D">
        <w:trPr>
          <w:trHeight w:val="396"/>
        </w:trPr>
        <w:tc>
          <w:tcPr>
            <w:tcW w:w="2010" w:type="dxa"/>
          </w:tcPr>
          <w:p w:rsidR="0043034D" w:rsidRDefault="00206F1B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Галузь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знань</w:t>
            </w:r>
          </w:p>
        </w:tc>
        <w:tc>
          <w:tcPr>
            <w:tcW w:w="6905" w:type="dxa"/>
          </w:tcPr>
          <w:p w:rsidR="0043034D" w:rsidRDefault="00206F1B">
            <w:pPr>
              <w:pStyle w:val="TableParagraph"/>
              <w:spacing w:line="311" w:lineRule="exact"/>
              <w:ind w:left="274"/>
              <w:rPr>
                <w:sz w:val="28"/>
              </w:rPr>
            </w:pPr>
            <w:r>
              <w:rPr>
                <w:sz w:val="28"/>
              </w:rPr>
              <w:t>13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Механічна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інженерія</w:t>
            </w:r>
          </w:p>
        </w:tc>
      </w:tr>
      <w:tr w:rsidR="0043034D">
        <w:trPr>
          <w:trHeight w:val="483"/>
        </w:trPr>
        <w:tc>
          <w:tcPr>
            <w:tcW w:w="2010" w:type="dxa"/>
          </w:tcPr>
          <w:p w:rsidR="0043034D" w:rsidRDefault="00206F1B">
            <w:pPr>
              <w:pStyle w:val="TableParagraph"/>
              <w:spacing w:before="74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Спеціальність</w:t>
            </w:r>
          </w:p>
        </w:tc>
        <w:tc>
          <w:tcPr>
            <w:tcW w:w="6905" w:type="dxa"/>
          </w:tcPr>
          <w:p w:rsidR="0043034D" w:rsidRDefault="00206F1B">
            <w:pPr>
              <w:pStyle w:val="TableParagraph"/>
              <w:spacing w:before="74"/>
              <w:ind w:left="274"/>
              <w:rPr>
                <w:sz w:val="28"/>
              </w:rPr>
            </w:pPr>
            <w:r>
              <w:rPr>
                <w:sz w:val="28"/>
              </w:rPr>
              <w:t>133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Галузеве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машинобудування</w:t>
            </w:r>
          </w:p>
        </w:tc>
      </w:tr>
      <w:tr w:rsidR="0043034D">
        <w:trPr>
          <w:trHeight w:val="397"/>
        </w:trPr>
        <w:tc>
          <w:tcPr>
            <w:tcW w:w="2010" w:type="dxa"/>
          </w:tcPr>
          <w:p w:rsidR="0043034D" w:rsidRDefault="00206F1B">
            <w:pPr>
              <w:pStyle w:val="TableParagraph"/>
              <w:spacing w:before="75"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ОПП</w:t>
            </w:r>
          </w:p>
        </w:tc>
        <w:tc>
          <w:tcPr>
            <w:tcW w:w="6905" w:type="dxa"/>
          </w:tcPr>
          <w:p w:rsidR="0043034D" w:rsidRDefault="00206F1B" w:rsidP="00206F1B">
            <w:pPr>
              <w:pStyle w:val="TableParagraph"/>
              <w:spacing w:before="75" w:line="302" w:lineRule="exact"/>
              <w:ind w:left="274"/>
              <w:rPr>
                <w:sz w:val="28"/>
              </w:rPr>
            </w:pPr>
            <w:r>
              <w:rPr>
                <w:sz w:val="28"/>
              </w:rPr>
              <w:t>Технологія обробки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матеріалів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верстатах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автоматичних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лініях</w:t>
            </w:r>
          </w:p>
        </w:tc>
      </w:tr>
    </w:tbl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rPr>
          <w:b/>
        </w:rPr>
      </w:pPr>
    </w:p>
    <w:p w:rsidR="0043034D" w:rsidRDefault="0043034D">
      <w:pPr>
        <w:pStyle w:val="a3"/>
        <w:spacing w:before="2"/>
        <w:rPr>
          <w:b/>
        </w:rPr>
      </w:pPr>
    </w:p>
    <w:p w:rsidR="0043034D" w:rsidRDefault="00206F1B">
      <w:pPr>
        <w:pStyle w:val="a3"/>
        <w:spacing w:before="1"/>
        <w:ind w:left="10" w:right="573"/>
        <w:jc w:val="center"/>
      </w:pPr>
      <w:r>
        <w:rPr>
          <w:spacing w:val="-2"/>
        </w:rPr>
        <w:t>2026 р.</w:t>
      </w:r>
    </w:p>
    <w:p w:rsidR="0043034D" w:rsidRDefault="0043034D">
      <w:pPr>
        <w:pStyle w:val="a3"/>
        <w:jc w:val="center"/>
        <w:sectPr w:rsidR="0043034D">
          <w:type w:val="continuous"/>
          <w:pgSz w:w="11910" w:h="16840"/>
          <w:pgMar w:top="620" w:right="141" w:bottom="280" w:left="1559" w:header="720" w:footer="720" w:gutter="0"/>
          <w:cols w:space="720"/>
        </w:sectPr>
      </w:pPr>
    </w:p>
    <w:p w:rsidR="0043034D" w:rsidRDefault="00206F1B">
      <w:pPr>
        <w:spacing w:before="64" w:line="360" w:lineRule="auto"/>
        <w:ind w:left="143" w:right="706" w:firstLine="707"/>
        <w:jc w:val="both"/>
        <w:rPr>
          <w:sz w:val="24"/>
        </w:rPr>
      </w:pPr>
      <w:r>
        <w:rPr>
          <w:sz w:val="24"/>
        </w:rPr>
        <w:lastRenderedPageBreak/>
        <w:t>Робоча програма навчальної дисципліни «Системи ЧПУ в механічній обробці»</w:t>
      </w:r>
      <w:r>
        <w:rPr>
          <w:spacing w:val="40"/>
          <w:sz w:val="24"/>
        </w:rPr>
        <w:t xml:space="preserve"> </w:t>
      </w:r>
      <w:r>
        <w:rPr>
          <w:sz w:val="24"/>
        </w:rPr>
        <w:t>для здобувачів освіти спеціальності</w:t>
      </w:r>
      <w:r>
        <w:rPr>
          <w:spacing w:val="40"/>
          <w:sz w:val="24"/>
        </w:rPr>
        <w:t xml:space="preserve"> </w:t>
      </w:r>
      <w:r>
        <w:rPr>
          <w:sz w:val="24"/>
        </w:rPr>
        <w:t>133 Галузеве машинобудування, ОПП «</w:t>
      </w:r>
      <w:r w:rsidRPr="00206F1B">
        <w:rPr>
          <w:sz w:val="24"/>
        </w:rPr>
        <w:t>Технологія обробки матеріалів на верстатах і автоматичних лініях</w:t>
      </w:r>
      <w:r>
        <w:rPr>
          <w:sz w:val="24"/>
        </w:rPr>
        <w:t>».</w:t>
      </w:r>
    </w:p>
    <w:p w:rsidR="0043034D" w:rsidRDefault="00206F1B">
      <w:pPr>
        <w:spacing w:before="1"/>
        <w:ind w:left="851"/>
        <w:jc w:val="both"/>
        <w:rPr>
          <w:sz w:val="24"/>
        </w:rPr>
      </w:pPr>
      <w:r>
        <w:rPr>
          <w:sz w:val="24"/>
        </w:rPr>
        <w:t>«   »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              </w:t>
      </w:r>
      <w:r>
        <w:rPr>
          <w:spacing w:val="2"/>
          <w:sz w:val="24"/>
        </w:rPr>
        <w:t xml:space="preserve"> </w:t>
      </w:r>
      <w:r w:rsidR="00AC2282">
        <w:rPr>
          <w:sz w:val="24"/>
        </w:rPr>
        <w:t xml:space="preserve">2026 </w:t>
      </w:r>
      <w:r>
        <w:rPr>
          <w:sz w:val="24"/>
        </w:rPr>
        <w:t>року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13с.</w:t>
      </w:r>
    </w:p>
    <w:p w:rsidR="0043034D" w:rsidRDefault="0043034D">
      <w:pPr>
        <w:pStyle w:val="a3"/>
        <w:rPr>
          <w:sz w:val="24"/>
        </w:rPr>
      </w:pPr>
    </w:p>
    <w:p w:rsidR="0043034D" w:rsidRDefault="0043034D">
      <w:pPr>
        <w:pStyle w:val="a3"/>
        <w:rPr>
          <w:sz w:val="24"/>
        </w:rPr>
      </w:pPr>
    </w:p>
    <w:p w:rsidR="0043034D" w:rsidRDefault="0043034D">
      <w:pPr>
        <w:pStyle w:val="a3"/>
        <w:rPr>
          <w:sz w:val="24"/>
        </w:rPr>
      </w:pPr>
    </w:p>
    <w:p w:rsidR="0043034D" w:rsidRDefault="0043034D">
      <w:pPr>
        <w:pStyle w:val="a3"/>
        <w:rPr>
          <w:sz w:val="24"/>
        </w:rPr>
      </w:pPr>
    </w:p>
    <w:p w:rsidR="0043034D" w:rsidRDefault="0043034D">
      <w:pPr>
        <w:pStyle w:val="a3"/>
        <w:rPr>
          <w:sz w:val="24"/>
        </w:rPr>
      </w:pPr>
    </w:p>
    <w:p w:rsidR="0043034D" w:rsidRDefault="00206F1B">
      <w:pPr>
        <w:ind w:left="851"/>
        <w:jc w:val="both"/>
        <w:rPr>
          <w:sz w:val="24"/>
        </w:rPr>
      </w:pPr>
      <w:r>
        <w:rPr>
          <w:sz w:val="24"/>
        </w:rPr>
        <w:t>Розробник:</w:t>
      </w:r>
      <w:r>
        <w:rPr>
          <w:spacing w:val="-6"/>
          <w:sz w:val="24"/>
        </w:rPr>
        <w:t xml:space="preserve"> </w:t>
      </w:r>
      <w:r>
        <w:rPr>
          <w:sz w:val="24"/>
        </w:rPr>
        <w:t>викладач</w:t>
      </w:r>
      <w:r>
        <w:rPr>
          <w:spacing w:val="-3"/>
          <w:sz w:val="24"/>
        </w:rPr>
        <w:t xml:space="preserve"> </w:t>
      </w:r>
      <w:r>
        <w:rPr>
          <w:sz w:val="24"/>
        </w:rPr>
        <w:t>ВСП «БМФК</w:t>
      </w:r>
      <w:r>
        <w:rPr>
          <w:spacing w:val="-4"/>
          <w:sz w:val="24"/>
        </w:rPr>
        <w:t xml:space="preserve"> </w:t>
      </w:r>
      <w:r>
        <w:rPr>
          <w:sz w:val="24"/>
        </w:rPr>
        <w:t>НУ «Запорізька</w:t>
      </w:r>
      <w:r>
        <w:rPr>
          <w:spacing w:val="-4"/>
          <w:sz w:val="24"/>
        </w:rPr>
        <w:t xml:space="preserve"> </w:t>
      </w:r>
      <w:r>
        <w:rPr>
          <w:sz w:val="24"/>
        </w:rPr>
        <w:t>політехніка»</w:t>
      </w:r>
      <w:r>
        <w:rPr>
          <w:spacing w:val="-5"/>
          <w:sz w:val="24"/>
        </w:rPr>
        <w:t xml:space="preserve"> </w:t>
      </w:r>
      <w:r>
        <w:rPr>
          <w:sz w:val="24"/>
        </w:rPr>
        <w:t>Наталія БІЛИК</w:t>
      </w:r>
    </w:p>
    <w:p w:rsidR="0043034D" w:rsidRDefault="0043034D">
      <w:pPr>
        <w:pStyle w:val="a3"/>
        <w:rPr>
          <w:sz w:val="24"/>
        </w:rPr>
      </w:pPr>
    </w:p>
    <w:p w:rsidR="0043034D" w:rsidRDefault="0043034D">
      <w:pPr>
        <w:pStyle w:val="a3"/>
        <w:rPr>
          <w:sz w:val="24"/>
        </w:rPr>
      </w:pPr>
    </w:p>
    <w:p w:rsidR="0043034D" w:rsidRDefault="00206F1B">
      <w:pPr>
        <w:spacing w:before="1" w:line="360" w:lineRule="auto"/>
        <w:ind w:left="143" w:firstLine="707"/>
        <w:rPr>
          <w:sz w:val="24"/>
        </w:rPr>
      </w:pPr>
      <w:r>
        <w:rPr>
          <w:sz w:val="24"/>
        </w:rPr>
        <w:t>Робоча програма затверджена на засіданні циклової комісії професійних дисциплін спеціальності 133.</w:t>
      </w:r>
    </w:p>
    <w:p w:rsidR="0043034D" w:rsidRDefault="00206F1B">
      <w:pPr>
        <w:ind w:left="85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sz w:val="24"/>
        </w:rPr>
        <w:t>від</w:t>
      </w:r>
      <w:r>
        <w:rPr>
          <w:spacing w:val="3"/>
          <w:sz w:val="24"/>
        </w:rPr>
        <w:t xml:space="preserve"> </w:t>
      </w:r>
      <w:r>
        <w:rPr>
          <w:sz w:val="24"/>
        </w:rPr>
        <w:t>«    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          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AC2282">
        <w:rPr>
          <w:sz w:val="24"/>
        </w:rPr>
        <w:t>6</w:t>
      </w:r>
      <w:r>
        <w:rPr>
          <w:spacing w:val="-4"/>
          <w:sz w:val="24"/>
        </w:rPr>
        <w:t>року</w:t>
      </w:r>
    </w:p>
    <w:p w:rsidR="0043034D" w:rsidRDefault="00AC2282">
      <w:pPr>
        <w:spacing w:before="137"/>
        <w:ind w:left="851"/>
        <w:rPr>
          <w:sz w:val="24"/>
        </w:rPr>
      </w:pPr>
      <w:r>
        <w:rPr>
          <w:noProof/>
          <w:sz w:val="24"/>
          <w:u w:val="single"/>
          <w:lang w:val="en-US"/>
        </w:rPr>
        <w:drawing>
          <wp:anchor distT="0" distB="0" distL="114300" distR="114300" simplePos="0" relativeHeight="487588864" behindDoc="1" locked="0" layoutInCell="1" allowOverlap="1" wp14:anchorId="68DCD36B" wp14:editId="7AA799AB">
            <wp:simplePos x="0" y="0"/>
            <wp:positionH relativeFrom="column">
              <wp:posOffset>562611</wp:posOffset>
            </wp:positionH>
            <wp:positionV relativeFrom="paragraph">
              <wp:posOffset>97791</wp:posOffset>
            </wp:positionV>
            <wp:extent cx="1485900" cy="63002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дпись_шиян_тп-removebg-previe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107" cy="634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F1B">
        <w:rPr>
          <w:sz w:val="24"/>
        </w:rPr>
        <w:t>Голова</w:t>
      </w:r>
      <w:r w:rsidR="00206F1B">
        <w:rPr>
          <w:spacing w:val="-7"/>
          <w:sz w:val="24"/>
        </w:rPr>
        <w:t xml:space="preserve"> </w:t>
      </w:r>
      <w:r w:rsidR="00206F1B">
        <w:rPr>
          <w:sz w:val="24"/>
        </w:rPr>
        <w:t>циклової</w:t>
      </w:r>
      <w:r w:rsidR="00206F1B">
        <w:rPr>
          <w:spacing w:val="-7"/>
          <w:sz w:val="24"/>
        </w:rPr>
        <w:t xml:space="preserve"> </w:t>
      </w:r>
      <w:r w:rsidR="00206F1B">
        <w:rPr>
          <w:sz w:val="24"/>
        </w:rPr>
        <w:t>комісії</w:t>
      </w:r>
      <w:r w:rsidR="00206F1B">
        <w:rPr>
          <w:spacing w:val="-3"/>
          <w:sz w:val="24"/>
        </w:rPr>
        <w:t xml:space="preserve"> </w:t>
      </w:r>
      <w:r w:rsidR="00206F1B">
        <w:rPr>
          <w:sz w:val="24"/>
        </w:rPr>
        <w:t>професійних</w:t>
      </w:r>
      <w:r w:rsidR="00206F1B">
        <w:rPr>
          <w:spacing w:val="-2"/>
          <w:sz w:val="24"/>
        </w:rPr>
        <w:t xml:space="preserve"> </w:t>
      </w:r>
      <w:r w:rsidR="00206F1B">
        <w:rPr>
          <w:sz w:val="24"/>
        </w:rPr>
        <w:t>дисциплін</w:t>
      </w:r>
      <w:r w:rsidR="00206F1B">
        <w:rPr>
          <w:spacing w:val="-4"/>
          <w:sz w:val="24"/>
        </w:rPr>
        <w:t xml:space="preserve"> </w:t>
      </w:r>
      <w:r w:rsidR="00206F1B">
        <w:rPr>
          <w:sz w:val="24"/>
        </w:rPr>
        <w:t>спеціальності</w:t>
      </w:r>
      <w:r w:rsidR="00206F1B">
        <w:rPr>
          <w:spacing w:val="-3"/>
          <w:sz w:val="24"/>
        </w:rPr>
        <w:t xml:space="preserve"> </w:t>
      </w:r>
      <w:r w:rsidR="00206F1B">
        <w:rPr>
          <w:spacing w:val="-5"/>
          <w:sz w:val="24"/>
        </w:rPr>
        <w:t>133</w:t>
      </w:r>
    </w:p>
    <w:p w:rsidR="0043034D" w:rsidRDefault="00206F1B">
      <w:pPr>
        <w:tabs>
          <w:tab w:val="left" w:pos="3665"/>
        </w:tabs>
        <w:spacing w:before="137"/>
        <w:ind w:left="851"/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 w:rsidR="00AC2282">
        <w:rPr>
          <w:sz w:val="24"/>
        </w:rPr>
        <w:t>Тетяна ШИЯН</w:t>
      </w:r>
    </w:p>
    <w:p w:rsidR="0043034D" w:rsidRDefault="00206F1B">
      <w:pPr>
        <w:spacing w:before="1"/>
        <w:ind w:left="1986"/>
        <w:rPr>
          <w:sz w:val="20"/>
        </w:rPr>
      </w:pPr>
      <w:r>
        <w:rPr>
          <w:spacing w:val="-2"/>
          <w:sz w:val="20"/>
        </w:rPr>
        <w:t>(підпис)</w:t>
      </w:r>
      <w:bookmarkStart w:id="0" w:name="_GoBack"/>
      <w:bookmarkEnd w:id="0"/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rPr>
          <w:sz w:val="20"/>
        </w:rPr>
      </w:pPr>
    </w:p>
    <w:p w:rsidR="0043034D" w:rsidRDefault="0043034D">
      <w:pPr>
        <w:pStyle w:val="a3"/>
        <w:spacing w:before="163"/>
        <w:rPr>
          <w:sz w:val="20"/>
        </w:rPr>
      </w:pPr>
    </w:p>
    <w:p w:rsidR="0043034D" w:rsidRDefault="00206F1B">
      <w:pPr>
        <w:spacing w:line="360" w:lineRule="auto"/>
        <w:ind w:left="1158" w:right="767" w:hanging="202"/>
        <w:rPr>
          <w:sz w:val="24"/>
        </w:rPr>
      </w:pPr>
      <w:r>
        <w:rPr>
          <w:sz w:val="24"/>
        </w:rPr>
        <w:t>©</w:t>
      </w:r>
      <w:r>
        <w:rPr>
          <w:spacing w:val="-8"/>
          <w:sz w:val="24"/>
        </w:rPr>
        <w:t xml:space="preserve"> </w:t>
      </w:r>
      <w:r>
        <w:rPr>
          <w:sz w:val="24"/>
        </w:rPr>
        <w:t>Відокремлений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структурний</w:t>
      </w:r>
      <w:r>
        <w:rPr>
          <w:spacing w:val="-8"/>
          <w:sz w:val="24"/>
        </w:rPr>
        <w:t xml:space="preserve"> </w:t>
      </w:r>
      <w:r>
        <w:rPr>
          <w:sz w:val="24"/>
        </w:rPr>
        <w:t>підрозділ</w:t>
      </w:r>
      <w:r>
        <w:rPr>
          <w:spacing w:val="-6"/>
          <w:sz w:val="24"/>
        </w:rPr>
        <w:t xml:space="preserve"> </w:t>
      </w:r>
      <w:r>
        <w:rPr>
          <w:sz w:val="24"/>
        </w:rPr>
        <w:t>«Бердянський</w:t>
      </w:r>
      <w:r>
        <w:rPr>
          <w:spacing w:val="-8"/>
          <w:sz w:val="24"/>
        </w:rPr>
        <w:t xml:space="preserve"> </w:t>
      </w:r>
      <w:r>
        <w:rPr>
          <w:sz w:val="24"/>
        </w:rPr>
        <w:t>машинобудівний</w:t>
      </w:r>
      <w:r>
        <w:rPr>
          <w:spacing w:val="-8"/>
          <w:sz w:val="24"/>
        </w:rPr>
        <w:t xml:space="preserve"> </w:t>
      </w:r>
      <w:r>
        <w:rPr>
          <w:sz w:val="24"/>
        </w:rPr>
        <w:t>фаховий коледж Національного університету «Запорізька політехніка», 2026 рік</w:t>
      </w:r>
    </w:p>
    <w:p w:rsidR="0043034D" w:rsidRDefault="0043034D">
      <w:pPr>
        <w:spacing w:line="360" w:lineRule="auto"/>
        <w:rPr>
          <w:sz w:val="24"/>
        </w:rPr>
        <w:sectPr w:rsidR="0043034D">
          <w:footerReference w:type="default" r:id="rId8"/>
          <w:pgSz w:w="11910" w:h="16840"/>
          <w:pgMar w:top="620" w:right="141" w:bottom="940" w:left="1559" w:header="0" w:footer="700" w:gutter="0"/>
          <w:pgNumType w:start="2"/>
          <w:cols w:space="720"/>
        </w:sect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3105"/>
        </w:tabs>
        <w:spacing w:before="67"/>
        <w:ind w:left="3105" w:hanging="279"/>
        <w:jc w:val="left"/>
      </w:pPr>
      <w:r>
        <w:lastRenderedPageBreak/>
        <w:t>Опис</w:t>
      </w:r>
      <w:r>
        <w:rPr>
          <w:spacing w:val="-7"/>
        </w:rPr>
        <w:t xml:space="preserve"> </w:t>
      </w:r>
      <w:r>
        <w:t>навчальної</w:t>
      </w:r>
      <w:r>
        <w:rPr>
          <w:spacing w:val="-7"/>
        </w:rPr>
        <w:t xml:space="preserve"> </w:t>
      </w:r>
      <w:r>
        <w:rPr>
          <w:spacing w:val="-2"/>
        </w:rPr>
        <w:t>дисципліни</w:t>
      </w:r>
    </w:p>
    <w:p w:rsidR="0043034D" w:rsidRDefault="0043034D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3180"/>
        <w:gridCol w:w="3625"/>
      </w:tblGrid>
      <w:tr w:rsidR="0043034D">
        <w:trPr>
          <w:trHeight w:hRule="exact" w:val="811"/>
        </w:trPr>
        <w:tc>
          <w:tcPr>
            <w:tcW w:w="2979" w:type="dxa"/>
            <w:vMerge w:val="restart"/>
          </w:tcPr>
          <w:p w:rsidR="0043034D" w:rsidRDefault="0043034D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показників</w:t>
            </w:r>
          </w:p>
        </w:tc>
        <w:tc>
          <w:tcPr>
            <w:tcW w:w="3180" w:type="dxa"/>
            <w:vMerge w:val="restart"/>
          </w:tcPr>
          <w:p w:rsidR="0043034D" w:rsidRDefault="00206F1B">
            <w:pPr>
              <w:pStyle w:val="TableParagraph"/>
              <w:spacing w:before="121"/>
              <w:ind w:left="140" w:right="147"/>
              <w:jc w:val="center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спеціальність ОПП, освітньо-</w:t>
            </w:r>
          </w:p>
          <w:p w:rsidR="0043034D" w:rsidRDefault="00206F1B">
            <w:pPr>
              <w:pStyle w:val="TableParagraph"/>
              <w:ind w:left="142" w:right="147"/>
              <w:jc w:val="center"/>
              <w:rPr>
                <w:sz w:val="24"/>
              </w:rPr>
            </w:pPr>
            <w:r>
              <w:rPr>
                <w:sz w:val="24"/>
              </w:rPr>
              <w:t>кваліфікаційний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рівень </w:t>
            </w:r>
            <w:r>
              <w:rPr>
                <w:spacing w:val="-2"/>
                <w:sz w:val="24"/>
              </w:rPr>
              <w:t>(ступінь)</w:t>
            </w: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before="116"/>
              <w:ind w:left="1214" w:right="394" w:hanging="824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навчальної </w:t>
            </w:r>
            <w:r>
              <w:rPr>
                <w:spacing w:val="-2"/>
                <w:sz w:val="24"/>
              </w:rPr>
              <w:t>дисципліни</w:t>
            </w:r>
          </w:p>
        </w:tc>
      </w:tr>
      <w:tr w:rsidR="0043034D">
        <w:trPr>
          <w:trHeight w:hRule="exact" w:val="563"/>
        </w:trPr>
        <w:tc>
          <w:tcPr>
            <w:tcW w:w="2979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line="275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навчання</w:t>
            </w:r>
          </w:p>
        </w:tc>
      </w:tr>
      <w:tr w:rsidR="0043034D">
        <w:trPr>
          <w:trHeight w:hRule="exact" w:val="962"/>
        </w:trPr>
        <w:tc>
          <w:tcPr>
            <w:tcW w:w="2979" w:type="dxa"/>
            <w:vMerge w:val="restart"/>
          </w:tcPr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3180" w:type="dxa"/>
          </w:tcPr>
          <w:p w:rsidR="0043034D" w:rsidRDefault="00206F1B">
            <w:pPr>
              <w:pStyle w:val="TableParagraph"/>
              <w:spacing w:before="191"/>
              <w:ind w:left="1082" w:hanging="922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знань: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Механічна </w:t>
            </w:r>
            <w:r>
              <w:rPr>
                <w:spacing w:val="-2"/>
                <w:sz w:val="24"/>
              </w:rPr>
              <w:t>інженерія</w:t>
            </w:r>
          </w:p>
        </w:tc>
        <w:tc>
          <w:tcPr>
            <w:tcW w:w="3625" w:type="dxa"/>
            <w:vMerge w:val="restart"/>
          </w:tcPr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120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нормативна</w:t>
            </w:r>
          </w:p>
        </w:tc>
      </w:tr>
      <w:tr w:rsidR="0043034D">
        <w:trPr>
          <w:trHeight w:hRule="exact" w:val="964"/>
        </w:trPr>
        <w:tc>
          <w:tcPr>
            <w:tcW w:w="2979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</w:tcPr>
          <w:p w:rsidR="0043034D" w:rsidRDefault="00206F1B">
            <w:pPr>
              <w:pStyle w:val="TableParagraph"/>
              <w:spacing w:before="193"/>
              <w:ind w:left="635" w:hanging="502"/>
              <w:rPr>
                <w:sz w:val="24"/>
              </w:rPr>
            </w:pPr>
            <w:r>
              <w:rPr>
                <w:sz w:val="24"/>
              </w:rPr>
              <w:t>Спеціальність: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133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Галузеве </w:t>
            </w:r>
            <w:r>
              <w:rPr>
                <w:spacing w:val="-2"/>
                <w:sz w:val="24"/>
              </w:rPr>
              <w:t>машинобудування</w:t>
            </w:r>
          </w:p>
        </w:tc>
        <w:tc>
          <w:tcPr>
            <w:tcW w:w="3625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</w:tr>
      <w:tr w:rsidR="0043034D">
        <w:trPr>
          <w:trHeight w:hRule="exact" w:val="802"/>
        </w:trPr>
        <w:tc>
          <w:tcPr>
            <w:tcW w:w="2979" w:type="dxa"/>
          </w:tcPr>
          <w:p w:rsidR="0043034D" w:rsidRDefault="00206F1B">
            <w:pPr>
              <w:pStyle w:val="TableParagraph"/>
              <w:spacing w:before="111"/>
              <w:ind w:left="103"/>
              <w:rPr>
                <w:sz w:val="24"/>
              </w:rPr>
            </w:pPr>
            <w:r>
              <w:rPr>
                <w:sz w:val="24"/>
              </w:rPr>
              <w:t>Модулів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80" w:type="dxa"/>
            <w:vMerge w:val="restart"/>
          </w:tcPr>
          <w:p w:rsidR="0043034D" w:rsidRDefault="0043034D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141" w:right="147"/>
              <w:jc w:val="center"/>
              <w:rPr>
                <w:sz w:val="24"/>
              </w:rPr>
            </w:pPr>
            <w:r>
              <w:rPr>
                <w:sz w:val="24"/>
              </w:rPr>
              <w:t>ОПП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«Технологія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обробки матеріалів на верстатах</w:t>
            </w:r>
          </w:p>
          <w:p w:rsidR="0043034D" w:rsidRDefault="00206F1B">
            <w:pPr>
              <w:pStyle w:val="TableParagraph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лініях»</w:t>
            </w: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before="251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Рік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підготовки: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43034D">
        <w:trPr>
          <w:trHeight w:hRule="exact" w:val="525"/>
        </w:trPr>
        <w:tc>
          <w:tcPr>
            <w:tcW w:w="2979" w:type="dxa"/>
          </w:tcPr>
          <w:p w:rsidR="0043034D" w:rsidRDefault="00206F1B">
            <w:pPr>
              <w:pStyle w:val="TableParagraph"/>
              <w:spacing w:before="111"/>
              <w:ind w:left="182"/>
              <w:rPr>
                <w:sz w:val="24"/>
              </w:rPr>
            </w:pPr>
            <w:r>
              <w:rPr>
                <w:sz w:val="24"/>
              </w:rPr>
              <w:t>Індивідуальне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 w:val="restart"/>
          </w:tcPr>
          <w:p w:rsidR="0043034D" w:rsidRDefault="0043034D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spacing w:before="1"/>
              <w:ind w:left="1188"/>
              <w:rPr>
                <w:sz w:val="24"/>
              </w:rPr>
            </w:pPr>
            <w:r>
              <w:rPr>
                <w:sz w:val="24"/>
              </w:rPr>
              <w:t>Семестр: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VI</w:t>
            </w:r>
          </w:p>
        </w:tc>
      </w:tr>
      <w:tr w:rsidR="0043034D">
        <w:trPr>
          <w:trHeight w:hRule="exact" w:val="662"/>
        </w:trPr>
        <w:tc>
          <w:tcPr>
            <w:tcW w:w="2979" w:type="dxa"/>
          </w:tcPr>
          <w:p w:rsidR="0043034D" w:rsidRDefault="00206F1B">
            <w:pPr>
              <w:pStyle w:val="TableParagraph"/>
              <w:spacing w:before="42"/>
              <w:ind w:left="1101" w:right="127" w:hanging="975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120 год.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</w:tr>
      <w:tr w:rsidR="0043034D">
        <w:trPr>
          <w:trHeight w:hRule="exact" w:val="331"/>
        </w:trPr>
        <w:tc>
          <w:tcPr>
            <w:tcW w:w="2979" w:type="dxa"/>
            <w:tcBorders>
              <w:bottom w:val="nil"/>
            </w:tcBorders>
          </w:tcPr>
          <w:p w:rsidR="0043034D" w:rsidRDefault="0043034D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  <w:vMerge w:val="restart"/>
          </w:tcPr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139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Освітньо-кваліфікаційний ступінь:</w:t>
            </w:r>
          </w:p>
          <w:p w:rsidR="0043034D" w:rsidRDefault="00206F1B">
            <w:pPr>
              <w:pStyle w:val="TableParagraph"/>
              <w:ind w:left="139" w:right="147"/>
              <w:jc w:val="center"/>
              <w:rPr>
                <w:sz w:val="24"/>
              </w:rPr>
            </w:pPr>
            <w:r>
              <w:rPr>
                <w:sz w:val="24"/>
              </w:rPr>
              <w:t>Фаховий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молодший </w:t>
            </w:r>
            <w:r>
              <w:rPr>
                <w:spacing w:val="-2"/>
                <w:sz w:val="24"/>
              </w:rPr>
              <w:t>бакалавр</w:t>
            </w: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before="18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Лекції</w:t>
            </w:r>
          </w:p>
        </w:tc>
      </w:tr>
      <w:tr w:rsidR="0043034D">
        <w:trPr>
          <w:trHeight w:hRule="exact" w:val="328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43034D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before="13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3034D">
        <w:trPr>
          <w:trHeight w:hRule="exact" w:val="331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206F1B">
            <w:pPr>
              <w:pStyle w:val="TableParagraph"/>
              <w:spacing w:before="8"/>
              <w:ind w:left="570"/>
              <w:rPr>
                <w:sz w:val="24"/>
              </w:rPr>
            </w:pPr>
            <w:r>
              <w:rPr>
                <w:sz w:val="24"/>
              </w:rPr>
              <w:t>Тижневих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before="18"/>
              <w:ind w:left="2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Практичні</w:t>
            </w:r>
          </w:p>
        </w:tc>
      </w:tr>
      <w:tr w:rsidR="0043034D">
        <w:trPr>
          <w:trHeight w:hRule="exact" w:val="328"/>
        </w:trPr>
        <w:tc>
          <w:tcPr>
            <w:tcW w:w="2979" w:type="dxa"/>
            <w:vMerge w:val="restart"/>
            <w:tcBorders>
              <w:top w:val="nil"/>
              <w:bottom w:val="nil"/>
            </w:tcBorders>
          </w:tcPr>
          <w:p w:rsidR="0043034D" w:rsidRDefault="00206F1B">
            <w:pPr>
              <w:pStyle w:val="TableParagraph"/>
              <w:spacing w:before="78" w:line="259" w:lineRule="exact"/>
              <w:ind w:left="897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before="13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43034D">
        <w:trPr>
          <w:trHeight w:hRule="exact" w:val="28"/>
        </w:trPr>
        <w:tc>
          <w:tcPr>
            <w:tcW w:w="2979" w:type="dxa"/>
            <w:vMerge/>
            <w:tcBorders>
              <w:top w:val="nil"/>
              <w:bottom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 w:val="restart"/>
          </w:tcPr>
          <w:p w:rsidR="0043034D" w:rsidRDefault="00206F1B">
            <w:pPr>
              <w:pStyle w:val="TableParagraph"/>
              <w:spacing w:line="256" w:lineRule="exact"/>
              <w:ind w:left="11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Лабораторні</w:t>
            </w:r>
          </w:p>
        </w:tc>
      </w:tr>
      <w:tr w:rsidR="0043034D">
        <w:trPr>
          <w:trHeight w:hRule="exact" w:val="257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206F1B">
            <w:pPr>
              <w:pStyle w:val="TableParagraph"/>
              <w:spacing w:line="237" w:lineRule="exact"/>
              <w:ind w:left="522"/>
              <w:rPr>
                <w:sz w:val="24"/>
              </w:rPr>
            </w:pPr>
            <w:r>
              <w:rPr>
                <w:sz w:val="24"/>
              </w:rPr>
              <w:t>аудиторних 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</w:tr>
      <w:tr w:rsidR="0043034D">
        <w:trPr>
          <w:trHeight w:hRule="exact" w:val="286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206F1B">
            <w:pPr>
              <w:pStyle w:val="TableParagraph"/>
              <w:spacing w:before="11" w:line="254" w:lineRule="exact"/>
              <w:ind w:left="462"/>
              <w:rPr>
                <w:sz w:val="24"/>
              </w:rPr>
            </w:pPr>
            <w:r>
              <w:rPr>
                <w:sz w:val="24"/>
              </w:rPr>
              <w:t>Самостійної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роботи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3034D">
        <w:trPr>
          <w:trHeight w:hRule="exact" w:val="285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206F1B">
            <w:pPr>
              <w:pStyle w:val="TableParagraph"/>
              <w:spacing w:before="1" w:line="264" w:lineRule="exact"/>
              <w:ind w:left="621"/>
              <w:rPr>
                <w:sz w:val="24"/>
              </w:rPr>
            </w:pPr>
            <w:r>
              <w:rPr>
                <w:sz w:val="24"/>
              </w:rPr>
              <w:t>студента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line="256" w:lineRule="exact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Самостійна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робота</w:t>
            </w:r>
          </w:p>
        </w:tc>
      </w:tr>
      <w:tr w:rsidR="0043034D">
        <w:trPr>
          <w:trHeight w:hRule="exact" w:val="287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43034D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line="25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</w:tr>
      <w:tr w:rsidR="0043034D">
        <w:trPr>
          <w:trHeight w:hRule="exact" w:val="285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43034D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line="256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Індивідуальні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завдання:</w:t>
            </w:r>
          </w:p>
        </w:tc>
      </w:tr>
      <w:tr w:rsidR="0043034D">
        <w:trPr>
          <w:trHeight w:hRule="exact" w:val="285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43034D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</w:tcPr>
          <w:p w:rsidR="0043034D" w:rsidRDefault="00206F1B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3034D">
        <w:trPr>
          <w:trHeight w:hRule="exact" w:val="277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43034D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bottom w:val="nil"/>
            </w:tcBorders>
          </w:tcPr>
          <w:p w:rsidR="0043034D" w:rsidRDefault="00206F1B">
            <w:pPr>
              <w:pStyle w:val="TableParagraph"/>
              <w:spacing w:line="253" w:lineRule="exact"/>
              <w:ind w:left="2" w:right="1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контролю:</w:t>
            </w:r>
          </w:p>
        </w:tc>
      </w:tr>
      <w:tr w:rsidR="0043034D">
        <w:trPr>
          <w:trHeight w:hRule="exact" w:val="275"/>
        </w:trPr>
        <w:tc>
          <w:tcPr>
            <w:tcW w:w="2979" w:type="dxa"/>
            <w:tcBorders>
              <w:top w:val="nil"/>
              <w:bottom w:val="nil"/>
            </w:tcBorders>
          </w:tcPr>
          <w:p w:rsidR="0043034D" w:rsidRDefault="0043034D">
            <w:pPr>
              <w:pStyle w:val="TableParagraph"/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:rsidR="0043034D" w:rsidRDefault="00206F1B">
            <w:pPr>
              <w:pStyle w:val="TableParagraph"/>
              <w:spacing w:line="256" w:lineRule="exact"/>
              <w:ind w:left="3" w:right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VI-й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семестр </w:t>
            </w:r>
            <w:r>
              <w:rPr>
                <w:spacing w:val="-10"/>
                <w:sz w:val="24"/>
              </w:rPr>
              <w:t>–</w:t>
            </w:r>
          </w:p>
        </w:tc>
      </w:tr>
      <w:tr w:rsidR="0043034D">
        <w:trPr>
          <w:trHeight w:hRule="exact" w:val="799"/>
        </w:trPr>
        <w:tc>
          <w:tcPr>
            <w:tcW w:w="2979" w:type="dxa"/>
            <w:tcBorders>
              <w:top w:val="nil"/>
            </w:tcBorders>
          </w:tcPr>
          <w:p w:rsidR="0043034D" w:rsidRDefault="0043034D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:rsidR="0043034D" w:rsidRDefault="00206F1B">
            <w:pPr>
              <w:pStyle w:val="TableParagraph"/>
              <w:spacing w:line="271" w:lineRule="exact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диференційований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залік</w:t>
            </w:r>
          </w:p>
        </w:tc>
      </w:tr>
    </w:tbl>
    <w:p w:rsidR="0043034D" w:rsidRDefault="0043034D">
      <w:pPr>
        <w:pStyle w:val="TableParagraph"/>
        <w:spacing w:line="271" w:lineRule="exact"/>
        <w:jc w:val="center"/>
        <w:rPr>
          <w:sz w:val="24"/>
        </w:rPr>
        <w:sectPr w:rsidR="0043034D">
          <w:pgSz w:w="11910" w:h="16840"/>
          <w:pgMar w:top="620" w:right="141" w:bottom="960" w:left="1559" w:header="0" w:footer="700" w:gutter="0"/>
          <w:cols w:space="720"/>
        </w:sect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2315"/>
        </w:tabs>
        <w:spacing w:before="65"/>
        <w:ind w:left="2315" w:hanging="279"/>
        <w:jc w:val="left"/>
      </w:pPr>
      <w:r>
        <w:lastRenderedPageBreak/>
        <w:t>Мета</w:t>
      </w:r>
      <w:r>
        <w:rPr>
          <w:spacing w:val="-5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завдання</w:t>
      </w:r>
      <w:r>
        <w:rPr>
          <w:spacing w:val="-6"/>
        </w:rPr>
        <w:t xml:space="preserve"> </w:t>
      </w:r>
      <w:r>
        <w:t>навчальної</w:t>
      </w:r>
      <w:r>
        <w:rPr>
          <w:spacing w:val="-4"/>
        </w:rPr>
        <w:t xml:space="preserve"> </w:t>
      </w:r>
      <w:r>
        <w:rPr>
          <w:spacing w:val="-2"/>
        </w:rPr>
        <w:t>дисципліни</w:t>
      </w:r>
    </w:p>
    <w:p w:rsidR="0043034D" w:rsidRDefault="00206F1B">
      <w:pPr>
        <w:spacing w:before="277"/>
        <w:ind w:left="143" w:right="704" w:firstLine="707"/>
        <w:jc w:val="both"/>
        <w:rPr>
          <w:sz w:val="24"/>
        </w:rPr>
      </w:pPr>
      <w:r>
        <w:rPr>
          <w:b/>
          <w:sz w:val="24"/>
        </w:rPr>
        <w:t xml:space="preserve">Метою </w:t>
      </w:r>
      <w:r>
        <w:rPr>
          <w:sz w:val="24"/>
        </w:rPr>
        <w:t>викладання освітнього компонента «Системи ЧПК в механічній обробці» є розвиток і формування навчальної дисципліни, перспективи розвитку систем ЧПК, їх значення в прискоренні темпів науково-технічного прогресу, підвищенні продуктивності праці. Формування в процесі навчання професійної спрямованості здобувачів освіти та громадських якостей. Розвиток в них здібності творчого професійного мислення, формування вміння і навичок самостійної праці.</w:t>
      </w:r>
    </w:p>
    <w:p w:rsidR="0043034D" w:rsidRDefault="00206F1B">
      <w:pPr>
        <w:ind w:left="143" w:right="703" w:firstLine="707"/>
        <w:jc w:val="both"/>
        <w:rPr>
          <w:sz w:val="24"/>
        </w:rPr>
      </w:pPr>
      <w:r>
        <w:rPr>
          <w:b/>
          <w:sz w:val="24"/>
        </w:rPr>
        <w:t xml:space="preserve">Основними завданнями </w:t>
      </w:r>
      <w:r>
        <w:rPr>
          <w:sz w:val="24"/>
        </w:rPr>
        <w:t xml:space="preserve">вивчення компонента «Системи ЧПК в механічній обробці» є розробка управляючої програми для металообробного обладнання, промислових роботів з різними системами програмного управління згідно технологічного </w:t>
      </w:r>
      <w:r>
        <w:rPr>
          <w:spacing w:val="-2"/>
          <w:sz w:val="24"/>
        </w:rPr>
        <w:t>процесу.</w:t>
      </w:r>
    </w:p>
    <w:p w:rsidR="0043034D" w:rsidRDefault="00206F1B">
      <w:pPr>
        <w:spacing w:before="3" w:after="46"/>
        <w:ind w:left="851"/>
        <w:jc w:val="both"/>
        <w:rPr>
          <w:b/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вивчені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-5"/>
          <w:sz w:val="24"/>
        </w:rPr>
        <w:t xml:space="preserve"> </w:t>
      </w:r>
      <w:r>
        <w:rPr>
          <w:sz w:val="24"/>
        </w:rPr>
        <w:t>повинні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формуватися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наступні </w:t>
      </w:r>
      <w:r>
        <w:rPr>
          <w:b/>
          <w:spacing w:val="-2"/>
          <w:sz w:val="24"/>
        </w:rPr>
        <w:t>компетентності: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8796"/>
      </w:tblGrid>
      <w:tr w:rsidR="0043034D">
        <w:trPr>
          <w:trHeight w:val="1588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ІК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spacing w:line="276" w:lineRule="auto"/>
              <w:ind w:left="104" w:right="107"/>
              <w:jc w:val="both"/>
              <w:rPr>
                <w:sz w:val="24"/>
              </w:rPr>
            </w:pPr>
            <w:r>
              <w:rPr>
                <w:sz w:val="24"/>
              </w:rPr>
              <w:t>Здатність вирішувати типові спеціалізовані задачі галузі галузевого машинобудування або у процесі навчання, що вимагає застосування положень і методів відповідних наук та може характеризуватися певною невизначеністю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умов; відповідальність за результати своєї діяльності; здійснення контролю інших</w:t>
            </w:r>
          </w:p>
          <w:p w:rsidR="0043034D" w:rsidRDefault="00206F1B">
            <w:pPr>
              <w:pStyle w:val="TableParagraph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осіб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визначених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обставинах.</w:t>
            </w:r>
          </w:p>
        </w:tc>
      </w:tr>
      <w:tr w:rsidR="0043034D">
        <w:trPr>
          <w:trHeight w:val="1379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ЗК2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ind w:left="126" w:right="119"/>
              <w:jc w:val="both"/>
              <w:rPr>
                <w:sz w:val="24"/>
              </w:rPr>
            </w:pPr>
            <w:r>
              <w:rPr>
                <w:sz w:val="24"/>
              </w:rPr>
              <w:t>Здатність зберігати та примножувати моральні, культурні, наукові цінності і досягнення суспільства на сонові розуміння історії та закономірностей розвитку предметної області, її місця 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загальній системі знань 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 суспільство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суспільства,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техніки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технологій; використовувати різні види 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</w:t>
            </w:r>
          </w:p>
          <w:p w:rsidR="0043034D" w:rsidRDefault="00206F1B">
            <w:pPr>
              <w:pStyle w:val="TableParagraph"/>
              <w:spacing w:line="264" w:lineRule="exact"/>
              <w:ind w:left="126"/>
              <w:jc w:val="both"/>
              <w:rPr>
                <w:sz w:val="24"/>
              </w:rPr>
            </w:pPr>
            <w:r>
              <w:rPr>
                <w:sz w:val="24"/>
              </w:rPr>
              <w:t>рухової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відпочинку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життя.</w:t>
            </w:r>
          </w:p>
        </w:tc>
      </w:tr>
      <w:tr w:rsidR="0043034D">
        <w:trPr>
          <w:trHeight w:val="316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ЗК3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спілкуватися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державною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 усно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письмово.</w:t>
            </w:r>
          </w:p>
        </w:tc>
      </w:tr>
      <w:tr w:rsidR="0043034D">
        <w:trPr>
          <w:trHeight w:val="318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ЗК4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креслення.</w:t>
            </w:r>
          </w:p>
        </w:tc>
      </w:tr>
      <w:tr w:rsidR="0043034D">
        <w:trPr>
          <w:trHeight w:val="316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ЗК5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використовувати,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комунікаційні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технології.</w:t>
            </w:r>
          </w:p>
        </w:tc>
      </w:tr>
      <w:tr w:rsidR="0043034D">
        <w:trPr>
          <w:trHeight w:val="316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ЗК6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вчитися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оволодівати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сучасними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знаннями.</w:t>
            </w:r>
          </w:p>
        </w:tc>
      </w:tr>
      <w:tr w:rsidR="0043034D">
        <w:trPr>
          <w:trHeight w:val="318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ЗК7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ситуаціях.</w:t>
            </w:r>
          </w:p>
        </w:tc>
      </w:tr>
      <w:tr w:rsidR="0043034D">
        <w:trPr>
          <w:trHeight w:val="827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СК7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Здатність застосовувати відповідні кількісні математичні, технічні методи а також комп’ютерне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програмне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забезпечення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вирішення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типових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професійних</w:t>
            </w:r>
          </w:p>
          <w:p w:rsidR="0043034D" w:rsidRDefault="00206F1B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z w:val="24"/>
              </w:rPr>
              <w:t>завдань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обробки.</w:t>
            </w:r>
          </w:p>
        </w:tc>
      </w:tr>
      <w:tr w:rsidR="0043034D">
        <w:trPr>
          <w:trHeight w:val="635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СК8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tabs>
                <w:tab w:val="left" w:pos="1301"/>
                <w:tab w:val="left" w:pos="3265"/>
                <w:tab w:val="left" w:pos="4660"/>
                <w:tab w:val="left" w:pos="5097"/>
                <w:tab w:val="left" w:pos="6284"/>
                <w:tab w:val="left" w:pos="7579"/>
              </w:tabs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Здатність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використовувати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нормативні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довідкові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матеріали,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стандартні</w:t>
            </w:r>
          </w:p>
          <w:p w:rsidR="0043034D" w:rsidRDefault="00206F1B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методики,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конструкторську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технологічну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документацію.</w:t>
            </w:r>
          </w:p>
        </w:tc>
      </w:tr>
      <w:tr w:rsidR="0043034D">
        <w:trPr>
          <w:trHeight w:val="827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СК12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Здатність використовувати професійно-профільні знання й практичні навички для складання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процесів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устаткування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  <w:p w:rsidR="0043034D" w:rsidRDefault="00206F1B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z w:val="24"/>
              </w:rPr>
              <w:t>інструменту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машинобудуванні.</w:t>
            </w:r>
          </w:p>
        </w:tc>
      </w:tr>
      <w:tr w:rsidR="0043034D">
        <w:trPr>
          <w:trHeight w:val="1013"/>
        </w:trPr>
        <w:tc>
          <w:tcPr>
            <w:tcW w:w="778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rPr>
                <w:spacing w:val="-4"/>
              </w:rPr>
              <w:t>СК13</w:t>
            </w:r>
          </w:p>
        </w:tc>
        <w:tc>
          <w:tcPr>
            <w:tcW w:w="8796" w:type="dxa"/>
          </w:tcPr>
          <w:p w:rsidR="0043034D" w:rsidRDefault="00206F1B">
            <w:pPr>
              <w:pStyle w:val="TableParagraph"/>
              <w:ind w:left="104" w:right="100"/>
              <w:jc w:val="both"/>
            </w:pPr>
            <w:r>
              <w:t>Здатність використовувати професійно-профільні знання</w:t>
            </w:r>
            <w:r>
              <w:rPr>
                <w:spacing w:val="40"/>
              </w:rPr>
              <w:t xml:space="preserve"> </w:t>
            </w:r>
            <w:r>
              <w:t>у розробці управляючих</w:t>
            </w:r>
            <w:r>
              <w:rPr>
                <w:spacing w:val="40"/>
              </w:rPr>
              <w:t xml:space="preserve"> </w:t>
            </w:r>
            <w:r>
              <w:t>програм для металообробного обладнання, промислових роботів з різними системами програмного управління згідно технологічного процесу.</w:t>
            </w:r>
          </w:p>
        </w:tc>
      </w:tr>
    </w:tbl>
    <w:p w:rsidR="0043034D" w:rsidRDefault="0043034D">
      <w:pPr>
        <w:pStyle w:val="TableParagraph"/>
        <w:jc w:val="both"/>
        <w:sectPr w:rsidR="0043034D">
          <w:pgSz w:w="11910" w:h="16840"/>
          <w:pgMar w:top="620" w:right="141" w:bottom="960" w:left="1559" w:header="0" w:footer="700" w:gutter="0"/>
          <w:cols w:space="720"/>
        </w:sect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2754"/>
        </w:tabs>
        <w:spacing w:before="65"/>
        <w:ind w:left="2754" w:hanging="280"/>
        <w:jc w:val="left"/>
      </w:pPr>
      <w:r>
        <w:lastRenderedPageBreak/>
        <w:t>Структура</w:t>
      </w:r>
      <w:r>
        <w:rPr>
          <w:spacing w:val="-8"/>
        </w:rPr>
        <w:t xml:space="preserve"> </w:t>
      </w:r>
      <w:r>
        <w:t>навчальної</w:t>
      </w:r>
      <w:r>
        <w:rPr>
          <w:spacing w:val="-8"/>
        </w:rPr>
        <w:t xml:space="preserve"> </w:t>
      </w:r>
      <w:r>
        <w:rPr>
          <w:spacing w:val="-2"/>
        </w:rPr>
        <w:t>дисципліни</w:t>
      </w:r>
    </w:p>
    <w:p w:rsidR="0043034D" w:rsidRDefault="0043034D">
      <w:pPr>
        <w:pStyle w:val="a3"/>
        <w:rPr>
          <w:b/>
          <w:sz w:val="20"/>
        </w:rPr>
      </w:pPr>
    </w:p>
    <w:p w:rsidR="0043034D" w:rsidRDefault="0043034D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4"/>
        <w:gridCol w:w="787"/>
        <w:gridCol w:w="787"/>
        <w:gridCol w:w="903"/>
        <w:gridCol w:w="787"/>
        <w:gridCol w:w="787"/>
        <w:gridCol w:w="790"/>
      </w:tblGrid>
      <w:tr w:rsidR="0043034D">
        <w:trPr>
          <w:trHeight w:val="347"/>
        </w:trPr>
        <w:tc>
          <w:tcPr>
            <w:tcW w:w="4614" w:type="dxa"/>
            <w:vMerge w:val="restart"/>
          </w:tcPr>
          <w:p w:rsidR="0043034D" w:rsidRDefault="0043034D">
            <w:pPr>
              <w:pStyle w:val="TableParagraph"/>
              <w:rPr>
                <w:b/>
                <w:sz w:val="24"/>
              </w:rPr>
            </w:pPr>
          </w:p>
          <w:p w:rsidR="0043034D" w:rsidRDefault="0043034D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1305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модулів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4841" w:type="dxa"/>
            <w:gridSpan w:val="6"/>
          </w:tcPr>
          <w:p w:rsidR="0043034D" w:rsidRDefault="00206F1B">
            <w:pPr>
              <w:pStyle w:val="TableParagraph"/>
              <w:spacing w:before="35"/>
              <w:ind w:left="184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</w:tr>
      <w:tr w:rsidR="0043034D">
        <w:trPr>
          <w:trHeight w:val="350"/>
        </w:trPr>
        <w:tc>
          <w:tcPr>
            <w:tcW w:w="4614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vMerge w:val="restart"/>
          </w:tcPr>
          <w:p w:rsidR="0043034D" w:rsidRDefault="0043034D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241" w:right="1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усь </w:t>
            </w:r>
            <w:r>
              <w:rPr>
                <w:spacing w:val="-5"/>
                <w:sz w:val="24"/>
              </w:rPr>
              <w:t>ого</w:t>
            </w:r>
          </w:p>
        </w:tc>
        <w:tc>
          <w:tcPr>
            <w:tcW w:w="4054" w:type="dxa"/>
            <w:gridSpan w:val="5"/>
          </w:tcPr>
          <w:p w:rsidR="0043034D" w:rsidRDefault="00206F1B">
            <w:pPr>
              <w:pStyle w:val="TableParagraph"/>
              <w:spacing w:before="35"/>
              <w:ind w:left="1553"/>
              <w:rPr>
                <w:sz w:val="24"/>
              </w:rPr>
            </w:pPr>
            <w:r>
              <w:rPr>
                <w:sz w:val="24"/>
              </w:rPr>
              <w:t>У 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</w:t>
            </w:r>
          </w:p>
        </w:tc>
      </w:tr>
      <w:tr w:rsidR="0043034D">
        <w:trPr>
          <w:trHeight w:val="793"/>
        </w:trPr>
        <w:tc>
          <w:tcPr>
            <w:tcW w:w="4614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інд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с.р.</w:t>
            </w:r>
          </w:p>
        </w:tc>
      </w:tr>
      <w:tr w:rsidR="0043034D">
        <w:trPr>
          <w:trHeight w:val="1024"/>
        </w:trPr>
        <w:tc>
          <w:tcPr>
            <w:tcW w:w="4614" w:type="dxa"/>
          </w:tcPr>
          <w:p w:rsidR="0043034D" w:rsidRDefault="00206F1B">
            <w:pPr>
              <w:pStyle w:val="TableParagraph"/>
              <w:ind w:left="107" w:right="96"/>
              <w:jc w:val="both"/>
              <w:rPr>
                <w:b/>
              </w:rPr>
            </w:pPr>
            <w:r>
              <w:rPr>
                <w:b/>
              </w:rPr>
              <w:t>Модуль 1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Вступ. Зміст предмету, необхідність вивчення. Зв'язок з іншими предметами.</w:t>
            </w:r>
            <w:r>
              <w:rPr>
                <w:b/>
                <w:spacing w:val="74"/>
              </w:rPr>
              <w:t xml:space="preserve">    </w:t>
            </w:r>
            <w:r>
              <w:rPr>
                <w:b/>
              </w:rPr>
              <w:t>Основні</w:t>
            </w:r>
            <w:r>
              <w:rPr>
                <w:b/>
                <w:spacing w:val="71"/>
              </w:rPr>
              <w:t xml:space="preserve">  </w:t>
            </w:r>
            <w:r>
              <w:rPr>
                <w:b/>
              </w:rPr>
              <w:t>відомості</w:t>
            </w:r>
            <w:r>
              <w:rPr>
                <w:b/>
                <w:spacing w:val="72"/>
              </w:rPr>
              <w:t xml:space="preserve">  </w:t>
            </w:r>
            <w:r>
              <w:rPr>
                <w:b/>
                <w:spacing w:val="-5"/>
              </w:rPr>
              <w:t>про</w:t>
            </w:r>
          </w:p>
          <w:p w:rsidR="0043034D" w:rsidRDefault="00206F1B">
            <w:pPr>
              <w:pStyle w:val="TableParagraph"/>
              <w:spacing w:line="245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системи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ЧПУ.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</w:tr>
      <w:tr w:rsidR="0043034D">
        <w:trPr>
          <w:trHeight w:val="837"/>
        </w:trPr>
        <w:tc>
          <w:tcPr>
            <w:tcW w:w="4614" w:type="dxa"/>
          </w:tcPr>
          <w:p w:rsidR="0043034D" w:rsidRDefault="00206F1B">
            <w:pPr>
              <w:pStyle w:val="TableParagraph"/>
              <w:ind w:left="107" w:right="96"/>
              <w:jc w:val="both"/>
            </w:pPr>
            <w:r>
              <w:t>Тема 1.1</w:t>
            </w:r>
            <w:r>
              <w:rPr>
                <w:spacing w:val="40"/>
              </w:rPr>
              <w:t xml:space="preserve"> </w:t>
            </w:r>
            <w:r>
              <w:t>Вступ. Зміст предмету, необхідність вивчення. Зв'язок з іншими предметами. Класифікація систем ЧПУ.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71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1.2</w:t>
            </w:r>
            <w:r>
              <w:rPr>
                <w:spacing w:val="47"/>
              </w:rPr>
              <w:t xml:space="preserve"> </w:t>
            </w:r>
            <w:r>
              <w:t>Системи</w:t>
            </w:r>
            <w:r>
              <w:rPr>
                <w:spacing w:val="-5"/>
              </w:rPr>
              <w:t xml:space="preserve"> </w:t>
            </w:r>
            <w:r>
              <w:t>координат</w:t>
            </w:r>
            <w:r>
              <w:rPr>
                <w:spacing w:val="-4"/>
              </w:rPr>
              <w:t xml:space="preserve"> </w:t>
            </w:r>
            <w:r>
              <w:t>верстатів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ЧПУ.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t>-</w:t>
            </w:r>
          </w:p>
        </w:tc>
      </w:tr>
      <w:tr w:rsidR="0043034D">
        <w:trPr>
          <w:trHeight w:val="542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1401"/>
              </w:tabs>
              <w:spacing w:line="242" w:lineRule="auto"/>
              <w:ind w:left="107" w:right="96"/>
            </w:pPr>
            <w:r>
              <w:t>Тема</w:t>
            </w:r>
            <w:r>
              <w:rPr>
                <w:spacing w:val="80"/>
              </w:rPr>
              <w:t xml:space="preserve"> </w:t>
            </w:r>
            <w:r>
              <w:t>1.3</w:t>
            </w:r>
            <w:r>
              <w:tab/>
              <w:t>Програмування</w:t>
            </w:r>
            <w:r>
              <w:rPr>
                <w:spacing w:val="80"/>
              </w:rPr>
              <w:t xml:space="preserve"> </w:t>
            </w:r>
            <w:r>
              <w:t>ЧПУ,</w:t>
            </w:r>
            <w:r>
              <w:rPr>
                <w:spacing w:val="80"/>
              </w:rPr>
              <w:t xml:space="preserve"> </w:t>
            </w:r>
            <w:r>
              <w:t>системи кодування інформації.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3034D">
        <w:trPr>
          <w:trHeight w:val="282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9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1.4</w:t>
            </w:r>
            <w:r>
              <w:rPr>
                <w:spacing w:val="49"/>
              </w:rPr>
              <w:t xml:space="preserve"> </w:t>
            </w:r>
            <w:r>
              <w:t>Структура</w:t>
            </w:r>
            <w:r>
              <w:rPr>
                <w:spacing w:val="-3"/>
              </w:rPr>
              <w:t xml:space="preserve"> </w:t>
            </w:r>
            <w:r>
              <w:t>управляючої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програми.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9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541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1362"/>
              </w:tabs>
              <w:ind w:left="107" w:right="96"/>
            </w:pPr>
            <w:r>
              <w:t>Тема</w:t>
            </w:r>
            <w:r>
              <w:rPr>
                <w:spacing w:val="80"/>
              </w:rPr>
              <w:t xml:space="preserve"> </w:t>
            </w:r>
            <w:r>
              <w:t>1.5</w:t>
            </w:r>
            <w:r>
              <w:tab/>
              <w:t>Підготовчі</w:t>
            </w:r>
            <w:r>
              <w:rPr>
                <w:spacing w:val="80"/>
              </w:rPr>
              <w:t xml:space="preserve"> </w:t>
            </w:r>
            <w:r>
              <w:t>функції.</w:t>
            </w:r>
            <w:r>
              <w:rPr>
                <w:spacing w:val="80"/>
              </w:rPr>
              <w:t xml:space="preserve"> </w:t>
            </w:r>
            <w:r>
              <w:t xml:space="preserve">Допоміжні </w:t>
            </w:r>
            <w:r>
              <w:rPr>
                <w:spacing w:val="-2"/>
              </w:rPr>
              <w:t>функції.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549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837"/>
                <w:tab w:val="left" w:pos="1425"/>
                <w:tab w:val="left" w:pos="3145"/>
              </w:tabs>
              <w:ind w:left="107" w:right="96"/>
            </w:pP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4"/>
              </w:rPr>
              <w:t>1.6.</w:t>
            </w:r>
            <w:r>
              <w:tab/>
            </w:r>
            <w:r>
              <w:rPr>
                <w:spacing w:val="-2"/>
              </w:rPr>
              <w:t>Програмування</w:t>
            </w:r>
            <w:r>
              <w:tab/>
            </w:r>
            <w:r>
              <w:rPr>
                <w:spacing w:val="-2"/>
              </w:rPr>
              <w:t xml:space="preserve">технологічних </w:t>
            </w:r>
            <w:r>
              <w:t>процесів за допомогою спеціальних команд.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3034D">
        <w:trPr>
          <w:trHeight w:val="546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1156"/>
              </w:tabs>
              <w:spacing w:line="242" w:lineRule="auto"/>
              <w:ind w:left="107" w:right="96"/>
            </w:pPr>
            <w:r>
              <w:t>Тема</w:t>
            </w:r>
            <w:r>
              <w:rPr>
                <w:spacing w:val="40"/>
              </w:rPr>
              <w:t xml:space="preserve"> </w:t>
            </w:r>
            <w:r>
              <w:t>1.7</w:t>
            </w:r>
            <w:r>
              <w:tab/>
              <w:t>Кодування</w:t>
            </w:r>
            <w:r>
              <w:rPr>
                <w:spacing w:val="29"/>
              </w:rPr>
              <w:t xml:space="preserve"> </w:t>
            </w:r>
            <w:r>
              <w:t>розмірних</w:t>
            </w:r>
            <w:r>
              <w:rPr>
                <w:spacing w:val="29"/>
              </w:rPr>
              <w:t xml:space="preserve"> </w:t>
            </w:r>
            <w:r>
              <w:t>переміщень. Точність коректування програм.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3034D">
        <w:trPr>
          <w:trHeight w:val="566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1583"/>
              </w:tabs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  <w:spacing w:val="-5"/>
              </w:rPr>
              <w:t>2.</w:t>
            </w:r>
            <w:r>
              <w:rPr>
                <w:b/>
              </w:rPr>
              <w:tab/>
              <w:t>Пристрій</w:t>
            </w:r>
            <w:r>
              <w:rPr>
                <w:b/>
                <w:spacing w:val="29"/>
              </w:rPr>
              <w:t xml:space="preserve">  </w:t>
            </w:r>
            <w:r>
              <w:rPr>
                <w:b/>
              </w:rPr>
              <w:t>ЧПУ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</w:rPr>
              <w:t>«НЦ-</w:t>
            </w:r>
            <w:r>
              <w:rPr>
                <w:b/>
                <w:spacing w:val="-2"/>
              </w:rPr>
              <w:t>3180»/</w:t>
            </w:r>
          </w:p>
          <w:p w:rsidR="0043034D" w:rsidRDefault="00206F1B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«DYNAMITE2800»/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«ORAC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MBC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84»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</w:tr>
      <w:tr w:rsidR="0043034D">
        <w:trPr>
          <w:trHeight w:val="842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868"/>
                <w:tab w:val="left" w:pos="1487"/>
                <w:tab w:val="left" w:pos="2643"/>
                <w:tab w:val="left" w:pos="3392"/>
              </w:tabs>
              <w:spacing w:line="247" w:lineRule="exact"/>
              <w:ind w:left="107"/>
            </w:pP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4"/>
              </w:rPr>
              <w:t>2.1.</w:t>
            </w:r>
            <w:r>
              <w:tab/>
            </w:r>
            <w:r>
              <w:rPr>
                <w:spacing w:val="-2"/>
              </w:rPr>
              <w:t>Пристрій</w:t>
            </w:r>
            <w:r>
              <w:tab/>
            </w:r>
            <w:r>
              <w:rPr>
                <w:spacing w:val="-5"/>
              </w:rPr>
              <w:t>ЧПУ</w:t>
            </w:r>
            <w:r>
              <w:tab/>
            </w:r>
            <w:r>
              <w:rPr>
                <w:spacing w:val="-2"/>
              </w:rPr>
              <w:t>«НЦ-3180»/</w:t>
            </w:r>
          </w:p>
          <w:p w:rsidR="0043034D" w:rsidRDefault="00206F1B">
            <w:pPr>
              <w:pStyle w:val="TableParagraph"/>
              <w:tabs>
                <w:tab w:val="left" w:pos="3177"/>
                <w:tab w:val="left" w:pos="4121"/>
              </w:tabs>
              <w:spacing w:before="1" w:line="252" w:lineRule="exact"/>
              <w:ind w:left="107"/>
            </w:pPr>
            <w:r>
              <w:rPr>
                <w:spacing w:val="-2"/>
              </w:rPr>
              <w:t>«DYNAMITE2800»/«ORAC</w:t>
            </w:r>
            <w:r>
              <w:tab/>
            </w:r>
            <w:r>
              <w:rPr>
                <w:spacing w:val="-5"/>
              </w:rPr>
              <w:t>MBC</w:t>
            </w:r>
            <w:r>
              <w:tab/>
            </w:r>
            <w:r>
              <w:rPr>
                <w:spacing w:val="-4"/>
              </w:rPr>
              <w:t>84»,</w:t>
            </w:r>
          </w:p>
          <w:p w:rsidR="0043034D" w:rsidRDefault="00206F1B">
            <w:pPr>
              <w:pStyle w:val="TableParagraph"/>
              <w:spacing w:line="252" w:lineRule="exact"/>
              <w:ind w:left="107"/>
            </w:pPr>
            <w:r>
              <w:t>характеристика,</w:t>
            </w:r>
            <w:r>
              <w:rPr>
                <w:spacing w:val="-7"/>
              </w:rPr>
              <w:t xml:space="preserve"> </w:t>
            </w:r>
            <w:r>
              <w:t>формат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кадру.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43034D">
            <w:pPr>
              <w:pStyle w:val="TableParagraph"/>
            </w:pP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65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6" w:lineRule="exact"/>
              <w:ind w:left="107"/>
            </w:pPr>
            <w:r>
              <w:t>Тема</w:t>
            </w:r>
            <w:r>
              <w:rPr>
                <w:spacing w:val="-5"/>
              </w:rPr>
              <w:t xml:space="preserve"> </w:t>
            </w:r>
            <w:r>
              <w:t>2.2.</w:t>
            </w:r>
            <w:r>
              <w:rPr>
                <w:spacing w:val="-4"/>
              </w:rPr>
              <w:t xml:space="preserve"> </w:t>
            </w:r>
            <w:r>
              <w:t>Підготовчі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допоміжні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функції.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6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6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6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6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6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70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5"/>
              </w:rPr>
              <w:t xml:space="preserve"> </w:t>
            </w:r>
            <w:r>
              <w:t>2.3</w:t>
            </w:r>
            <w:r>
              <w:rPr>
                <w:spacing w:val="71"/>
                <w:w w:val="150"/>
              </w:rPr>
              <w:t xml:space="preserve"> </w:t>
            </w:r>
            <w:r>
              <w:t>Особливості</w:t>
            </w:r>
            <w:r>
              <w:rPr>
                <w:spacing w:val="-4"/>
              </w:rPr>
              <w:t xml:space="preserve"> </w:t>
            </w:r>
            <w:r>
              <w:t>програмування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2Р22.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839"/>
        </w:trPr>
        <w:tc>
          <w:tcPr>
            <w:tcW w:w="4614" w:type="dxa"/>
          </w:tcPr>
          <w:p w:rsidR="0043034D" w:rsidRDefault="00206F1B">
            <w:pPr>
              <w:pStyle w:val="TableParagraph"/>
              <w:ind w:left="107" w:right="97"/>
              <w:jc w:val="both"/>
            </w:pPr>
            <w:r>
              <w:t>Тема 2.4. Програмування розмірних переміщень: фаски, галтелі, радіуси. Наладка верстатів з ЧПУ.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10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3034D">
        <w:trPr>
          <w:trHeight w:val="280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5"/>
              </w:rPr>
              <w:t xml:space="preserve"> </w:t>
            </w:r>
            <w:r>
              <w:t>2.5.</w:t>
            </w:r>
            <w:r>
              <w:rPr>
                <w:spacing w:val="-3"/>
              </w:rPr>
              <w:t xml:space="preserve"> </w:t>
            </w:r>
            <w:r>
              <w:t>Постійні</w:t>
            </w:r>
            <w:r>
              <w:rPr>
                <w:spacing w:val="-2"/>
              </w:rPr>
              <w:t xml:space="preserve"> цикли.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3034D">
        <w:trPr>
          <w:trHeight w:val="551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1100"/>
                <w:tab w:val="left" w:pos="1477"/>
                <w:tab w:val="left" w:pos="2623"/>
                <w:tab w:val="left" w:pos="3333"/>
                <w:tab w:val="left" w:pos="3935"/>
              </w:tabs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Модуль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3.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Пристрій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ЧПУ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«2П</w:t>
            </w:r>
            <w:r>
              <w:rPr>
                <w:b/>
              </w:rPr>
              <w:tab/>
              <w:t>32-</w:t>
            </w:r>
            <w:r>
              <w:rPr>
                <w:b/>
                <w:spacing w:val="-5"/>
              </w:rPr>
              <w:t>3»,</w:t>
            </w:r>
          </w:p>
          <w:p w:rsidR="0043034D" w:rsidRDefault="00206F1B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«DYNAMITE2800»/Syil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5"/>
              </w:rPr>
              <w:t>X2»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43034D" w:rsidRDefault="007A3504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</w:tr>
      <w:tr w:rsidR="0043034D">
        <w:trPr>
          <w:trHeight w:val="288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33"/>
              </w:rPr>
              <w:t xml:space="preserve">  </w:t>
            </w:r>
            <w:r>
              <w:t>3.1.</w:t>
            </w:r>
            <w:r>
              <w:rPr>
                <w:spacing w:val="34"/>
              </w:rPr>
              <w:t xml:space="preserve">  </w:t>
            </w:r>
            <w:r>
              <w:t>ПЧПУ</w:t>
            </w:r>
            <w:r>
              <w:rPr>
                <w:spacing w:val="32"/>
              </w:rPr>
              <w:t xml:space="preserve">  </w:t>
            </w:r>
            <w:r>
              <w:t>2П32-3-</w:t>
            </w:r>
            <w:r>
              <w:rPr>
                <w:spacing w:val="33"/>
              </w:rPr>
              <w:t xml:space="preserve">  </w:t>
            </w:r>
            <w:r>
              <w:rPr>
                <w:spacing w:val="-2"/>
              </w:rPr>
              <w:t>характеристика.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82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3.2.</w:t>
            </w:r>
            <w:r>
              <w:rPr>
                <w:spacing w:val="47"/>
              </w:rPr>
              <w:t xml:space="preserve"> </w:t>
            </w:r>
            <w:r>
              <w:t>Підготовчі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допоміжні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функції.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43034D">
            <w:pPr>
              <w:pStyle w:val="TableParagraph"/>
              <w:spacing w:line="247" w:lineRule="exact"/>
              <w:ind w:left="7"/>
              <w:jc w:val="center"/>
            </w:pPr>
          </w:p>
        </w:tc>
      </w:tr>
      <w:tr w:rsidR="0043034D">
        <w:trPr>
          <w:trHeight w:val="534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837"/>
                <w:tab w:val="left" w:pos="1424"/>
                <w:tab w:val="left" w:pos="3144"/>
              </w:tabs>
              <w:ind w:left="107" w:right="96"/>
            </w:pP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4"/>
              </w:rPr>
              <w:t>3.3.</w:t>
            </w:r>
            <w:r>
              <w:tab/>
            </w:r>
            <w:r>
              <w:rPr>
                <w:spacing w:val="-2"/>
              </w:rPr>
              <w:t>Програмування</w:t>
            </w:r>
            <w:r>
              <w:tab/>
            </w:r>
            <w:r>
              <w:rPr>
                <w:spacing w:val="-2"/>
              </w:rPr>
              <w:t>технологічних параметрів.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t>2</w:t>
            </w:r>
          </w:p>
        </w:tc>
      </w:tr>
      <w:tr w:rsidR="0043034D">
        <w:trPr>
          <w:trHeight w:val="273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3.4.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Позиціонування.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t>2</w:t>
            </w:r>
          </w:p>
        </w:tc>
      </w:tr>
      <w:tr w:rsidR="0043034D">
        <w:trPr>
          <w:trHeight w:val="278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3.5.</w:t>
            </w:r>
            <w:r>
              <w:rPr>
                <w:spacing w:val="-3"/>
              </w:rPr>
              <w:t xml:space="preserve"> </w:t>
            </w:r>
            <w:r>
              <w:t>Постійні</w:t>
            </w:r>
            <w:r>
              <w:rPr>
                <w:spacing w:val="-2"/>
              </w:rPr>
              <w:t xml:space="preserve"> цикли.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546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1148"/>
                <w:tab w:val="left" w:pos="1575"/>
                <w:tab w:val="left" w:pos="2686"/>
              </w:tabs>
              <w:ind w:left="107" w:right="97"/>
              <w:rPr>
                <w:b/>
              </w:rPr>
            </w:pPr>
            <w:r>
              <w:rPr>
                <w:b/>
                <w:spacing w:val="-2"/>
              </w:rPr>
              <w:t>Модуль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4.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Система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автоматизованого програмування.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43034D" w:rsidRDefault="007A3504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14</w:t>
            </w:r>
          </w:p>
        </w:tc>
      </w:tr>
      <w:tr w:rsidR="0043034D">
        <w:trPr>
          <w:trHeight w:val="268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4.1.Сучасні</w:t>
            </w:r>
            <w:r>
              <w:rPr>
                <w:spacing w:val="-3"/>
              </w:rPr>
              <w:t xml:space="preserve"> </w:t>
            </w:r>
            <w:r>
              <w:t>САП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системи.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839"/>
        </w:trPr>
        <w:tc>
          <w:tcPr>
            <w:tcW w:w="4614" w:type="dxa"/>
          </w:tcPr>
          <w:p w:rsidR="0043034D" w:rsidRDefault="00206F1B">
            <w:pPr>
              <w:pStyle w:val="TableParagraph"/>
              <w:ind w:left="107" w:right="95"/>
              <w:jc w:val="both"/>
            </w:pPr>
            <w:r>
              <w:t>Тема 4.2. Класифікація САП, призначення, використання, рівень автоматизації, форми запису вихідної інформації.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68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6"/>
              </w:rPr>
              <w:t xml:space="preserve"> </w:t>
            </w:r>
            <w:r>
              <w:t>4.3.Мови</w:t>
            </w:r>
            <w:r>
              <w:rPr>
                <w:spacing w:val="-5"/>
              </w:rPr>
              <w:t xml:space="preserve"> </w:t>
            </w:r>
            <w:r>
              <w:t>САП,</w:t>
            </w:r>
            <w:r>
              <w:rPr>
                <w:spacing w:val="-5"/>
              </w:rPr>
              <w:t xml:space="preserve"> </w:t>
            </w:r>
            <w:r>
              <w:t>первинна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інформація.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551"/>
        </w:trPr>
        <w:tc>
          <w:tcPr>
            <w:tcW w:w="4614" w:type="dxa"/>
          </w:tcPr>
          <w:p w:rsidR="0043034D" w:rsidRDefault="00206F1B">
            <w:pPr>
              <w:pStyle w:val="TableParagraph"/>
              <w:ind w:left="107"/>
            </w:pPr>
            <w:r>
              <w:t>Тема</w:t>
            </w:r>
            <w:r>
              <w:rPr>
                <w:spacing w:val="40"/>
              </w:rPr>
              <w:t xml:space="preserve"> </w:t>
            </w:r>
            <w:r>
              <w:t>4.4.</w:t>
            </w:r>
            <w:r>
              <w:rPr>
                <w:spacing w:val="38"/>
              </w:rPr>
              <w:t xml:space="preserve"> </w:t>
            </w:r>
            <w:r>
              <w:t>Проміжкова</w:t>
            </w:r>
            <w:r>
              <w:rPr>
                <w:spacing w:val="40"/>
              </w:rPr>
              <w:t xml:space="preserve"> </w:t>
            </w:r>
            <w:r>
              <w:t>мова.</w:t>
            </w:r>
            <w:r>
              <w:rPr>
                <w:spacing w:val="40"/>
              </w:rPr>
              <w:t xml:space="preserve"> </w:t>
            </w:r>
            <w:r>
              <w:t>Процесор.</w:t>
            </w:r>
            <w:r>
              <w:rPr>
                <w:spacing w:val="40"/>
              </w:rPr>
              <w:t xml:space="preserve"> </w:t>
            </w:r>
            <w:r>
              <w:t xml:space="preserve">Пост </w:t>
            </w:r>
            <w:r>
              <w:rPr>
                <w:spacing w:val="-2"/>
              </w:rPr>
              <w:t>процесор.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7A3504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43034D" w:rsidRDefault="0043034D">
      <w:pPr>
        <w:pStyle w:val="TableParagraph"/>
        <w:spacing w:line="247" w:lineRule="exact"/>
        <w:jc w:val="center"/>
        <w:sectPr w:rsidR="0043034D">
          <w:pgSz w:w="11910" w:h="16840"/>
          <w:pgMar w:top="620" w:right="141" w:bottom="960" w:left="1559" w:header="0" w:footer="700" w:gutter="0"/>
          <w:cols w:space="720"/>
        </w:sectPr>
      </w:pPr>
    </w:p>
    <w:p w:rsidR="0043034D" w:rsidRDefault="0043034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4"/>
        <w:gridCol w:w="787"/>
        <w:gridCol w:w="787"/>
        <w:gridCol w:w="903"/>
        <w:gridCol w:w="787"/>
        <w:gridCol w:w="787"/>
        <w:gridCol w:w="790"/>
      </w:tblGrid>
      <w:tr w:rsidR="0043034D">
        <w:trPr>
          <w:trHeight w:val="273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49" w:lineRule="exact"/>
              <w:ind w:left="107"/>
            </w:pPr>
            <w:r>
              <w:t>Тема</w:t>
            </w:r>
            <w:r>
              <w:rPr>
                <w:spacing w:val="27"/>
              </w:rPr>
              <w:t xml:space="preserve"> </w:t>
            </w:r>
            <w:r>
              <w:t>4.5.Уніфікація</w:t>
            </w:r>
            <w:r>
              <w:rPr>
                <w:spacing w:val="26"/>
              </w:rPr>
              <w:t xml:space="preserve"> </w:t>
            </w:r>
            <w:r>
              <w:t>розробки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постпроцесора.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9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9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9" w:lineRule="exact"/>
              <w:ind w:left="4"/>
              <w:jc w:val="center"/>
            </w:pPr>
            <w:r>
              <w:t>4</w:t>
            </w:r>
          </w:p>
        </w:tc>
      </w:tr>
      <w:tr w:rsidR="0043034D">
        <w:trPr>
          <w:trHeight w:val="563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820"/>
                <w:tab w:val="left" w:pos="1856"/>
                <w:tab w:val="left" w:pos="3300"/>
                <w:tab w:val="left" w:pos="4310"/>
              </w:tabs>
              <w:ind w:left="107" w:right="96"/>
            </w:pP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2"/>
              </w:rPr>
              <w:t>4.6.САП</w:t>
            </w:r>
            <w:r>
              <w:tab/>
            </w:r>
            <w:r>
              <w:rPr>
                <w:spacing w:val="-2"/>
              </w:rPr>
              <w:t>виробництва</w:t>
            </w:r>
            <w:r>
              <w:tab/>
            </w:r>
            <w:r>
              <w:rPr>
                <w:spacing w:val="-2"/>
              </w:rPr>
              <w:t>України</w:t>
            </w:r>
            <w:r>
              <w:tab/>
            </w:r>
            <w:r>
              <w:rPr>
                <w:spacing w:val="-6"/>
              </w:rPr>
              <w:t xml:space="preserve">та </w:t>
            </w:r>
            <w:r>
              <w:rPr>
                <w:spacing w:val="-2"/>
              </w:rPr>
              <w:t>зарубіжні.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4"/>
              <w:jc w:val="center"/>
            </w:pPr>
            <w:r>
              <w:t>-</w:t>
            </w:r>
          </w:p>
        </w:tc>
      </w:tr>
      <w:tr w:rsidR="0043034D">
        <w:trPr>
          <w:trHeight w:val="559"/>
        </w:trPr>
        <w:tc>
          <w:tcPr>
            <w:tcW w:w="4614" w:type="dxa"/>
          </w:tcPr>
          <w:p w:rsidR="0043034D" w:rsidRDefault="00206F1B">
            <w:pPr>
              <w:pStyle w:val="TableParagraph"/>
              <w:tabs>
                <w:tab w:val="left" w:pos="928"/>
                <w:tab w:val="left" w:pos="2309"/>
                <w:tab w:val="left" w:pos="3481"/>
              </w:tabs>
              <w:spacing w:line="242" w:lineRule="auto"/>
              <w:ind w:left="107" w:right="95"/>
            </w:pPr>
            <w:r>
              <w:rPr>
                <w:spacing w:val="-4"/>
              </w:rPr>
              <w:t>Тема</w:t>
            </w:r>
            <w:r>
              <w:tab/>
            </w:r>
            <w:r>
              <w:rPr>
                <w:spacing w:val="-2"/>
              </w:rPr>
              <w:t>4.7.Тенічні</w:t>
            </w:r>
            <w:r>
              <w:tab/>
            </w:r>
            <w:r>
              <w:rPr>
                <w:spacing w:val="-2"/>
              </w:rPr>
              <w:t>пристрої</w:t>
            </w:r>
            <w:r>
              <w:tab/>
            </w:r>
            <w:r>
              <w:rPr>
                <w:spacing w:val="-2"/>
              </w:rPr>
              <w:t>підготовки програми.</w:t>
            </w:r>
          </w:p>
        </w:tc>
        <w:tc>
          <w:tcPr>
            <w:tcW w:w="787" w:type="dxa"/>
          </w:tcPr>
          <w:p w:rsidR="0043034D" w:rsidRDefault="007A3504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6"/>
              <w:jc w:val="center"/>
            </w:pPr>
            <w:r>
              <w:t>-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47" w:lineRule="exact"/>
              <w:ind w:left="5"/>
              <w:jc w:val="center"/>
            </w:pPr>
            <w:r>
              <w:t>-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790" w:type="dxa"/>
          </w:tcPr>
          <w:p w:rsidR="0043034D" w:rsidRDefault="00206F1B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75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Разом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семестр</w:t>
            </w:r>
            <w:r>
              <w:rPr>
                <w:b/>
                <w:spacing w:val="-2"/>
              </w:rPr>
              <w:t xml:space="preserve"> (120=66+54)</w:t>
            </w:r>
          </w:p>
        </w:tc>
        <w:tc>
          <w:tcPr>
            <w:tcW w:w="787" w:type="dxa"/>
          </w:tcPr>
          <w:p w:rsidR="0043034D" w:rsidRDefault="00206F1B" w:rsidP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43034D" w:rsidRDefault="00206F1B" w:rsidP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</w:tr>
      <w:tr w:rsidR="0043034D">
        <w:trPr>
          <w:trHeight w:val="438"/>
        </w:trPr>
        <w:tc>
          <w:tcPr>
            <w:tcW w:w="4614" w:type="dxa"/>
          </w:tcPr>
          <w:p w:rsidR="0043034D" w:rsidRDefault="00206F1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Разом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дисципліні</w:t>
            </w:r>
          </w:p>
        </w:tc>
        <w:tc>
          <w:tcPr>
            <w:tcW w:w="787" w:type="dxa"/>
          </w:tcPr>
          <w:p w:rsidR="0043034D" w:rsidRDefault="00206F1B" w:rsidP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120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903" w:type="dxa"/>
          </w:tcPr>
          <w:p w:rsidR="0043034D" w:rsidRDefault="00206F1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87" w:type="dxa"/>
          </w:tcPr>
          <w:p w:rsidR="0043034D" w:rsidRDefault="00206F1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90" w:type="dxa"/>
          </w:tcPr>
          <w:p w:rsidR="0043034D" w:rsidRDefault="007A3504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</w:tr>
      <w:tr w:rsidR="0043034D">
        <w:trPr>
          <w:trHeight w:val="136"/>
        </w:trPr>
        <w:tc>
          <w:tcPr>
            <w:tcW w:w="4614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  <w:tc>
          <w:tcPr>
            <w:tcW w:w="903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  <w:tc>
          <w:tcPr>
            <w:tcW w:w="787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  <w:tc>
          <w:tcPr>
            <w:tcW w:w="790" w:type="dxa"/>
          </w:tcPr>
          <w:p w:rsidR="0043034D" w:rsidRDefault="0043034D">
            <w:pPr>
              <w:pStyle w:val="TableParagraph"/>
              <w:rPr>
                <w:sz w:val="8"/>
              </w:rPr>
            </w:pPr>
          </w:p>
        </w:tc>
      </w:tr>
    </w:tbl>
    <w:p w:rsidR="0043034D" w:rsidRDefault="0043034D">
      <w:pPr>
        <w:pStyle w:val="TableParagraph"/>
        <w:rPr>
          <w:sz w:val="8"/>
        </w:rPr>
        <w:sectPr w:rsidR="0043034D">
          <w:pgSz w:w="11910" w:h="16840"/>
          <w:pgMar w:top="660" w:right="141" w:bottom="960" w:left="1559" w:header="0" w:footer="700" w:gutter="0"/>
          <w:cols w:space="720"/>
        </w:sect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3394"/>
        </w:tabs>
        <w:spacing w:before="67"/>
        <w:ind w:left="3394" w:hanging="280"/>
        <w:jc w:val="left"/>
      </w:pPr>
      <w:r>
        <w:lastRenderedPageBreak/>
        <w:t>Теми</w:t>
      </w:r>
      <w:r>
        <w:rPr>
          <w:spacing w:val="-10"/>
        </w:rPr>
        <w:t xml:space="preserve"> </w:t>
      </w:r>
      <w:r>
        <w:t>аудиторних</w:t>
      </w:r>
      <w:r>
        <w:rPr>
          <w:spacing w:val="-6"/>
        </w:rPr>
        <w:t xml:space="preserve"> </w:t>
      </w:r>
      <w:r>
        <w:rPr>
          <w:spacing w:val="-2"/>
        </w:rPr>
        <w:t>занять</w:t>
      </w:r>
    </w:p>
    <w:p w:rsidR="0043034D" w:rsidRDefault="0043034D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697"/>
        <w:gridCol w:w="571"/>
        <w:gridCol w:w="6769"/>
      </w:tblGrid>
      <w:tr w:rsidR="0043034D">
        <w:trPr>
          <w:trHeight w:val="854"/>
        </w:trPr>
        <w:tc>
          <w:tcPr>
            <w:tcW w:w="535" w:type="dxa"/>
          </w:tcPr>
          <w:p w:rsidR="0043034D" w:rsidRDefault="00206F1B">
            <w:pPr>
              <w:pStyle w:val="TableParagraph"/>
              <w:ind w:left="122" w:right="108" w:firstLine="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заняття</w:t>
            </w:r>
          </w:p>
        </w:tc>
        <w:tc>
          <w:tcPr>
            <w:tcW w:w="571" w:type="dxa"/>
            <w:textDirection w:val="btLr"/>
          </w:tcPr>
          <w:p w:rsidR="0043034D" w:rsidRDefault="00206F1B">
            <w:pPr>
              <w:pStyle w:val="TableParagraph"/>
              <w:spacing w:line="280" w:lineRule="atLeast"/>
              <w:ind w:left="126" w:right="122" w:hanging="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Обсяг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769" w:type="dxa"/>
          </w:tcPr>
          <w:p w:rsidR="0043034D" w:rsidRDefault="0043034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</w:tr>
      <w:tr w:rsidR="0043034D">
        <w:trPr>
          <w:trHeight w:val="506"/>
        </w:trPr>
        <w:tc>
          <w:tcPr>
            <w:tcW w:w="9572" w:type="dxa"/>
            <w:gridSpan w:val="4"/>
          </w:tcPr>
          <w:p w:rsidR="0043034D" w:rsidRDefault="00206F1B">
            <w:pPr>
              <w:pStyle w:val="TableParagraph"/>
              <w:spacing w:line="251" w:lineRule="exact"/>
              <w:ind w:left="14" w:right="8"/>
              <w:jc w:val="center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Вступ.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Зміст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предмету,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необхідність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вивчення.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Зв'язок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іншими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предметами.</w:t>
            </w:r>
          </w:p>
          <w:p w:rsidR="0043034D" w:rsidRDefault="00206F1B">
            <w:pPr>
              <w:pStyle w:val="TableParagraph"/>
              <w:spacing w:line="235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Основні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відомості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системи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ЧПУ.</w:t>
            </w:r>
          </w:p>
        </w:tc>
      </w:tr>
      <w:tr w:rsidR="0043034D">
        <w:trPr>
          <w:trHeight w:val="1333"/>
        </w:trPr>
        <w:tc>
          <w:tcPr>
            <w:tcW w:w="535" w:type="dxa"/>
          </w:tcPr>
          <w:p w:rsidR="0043034D" w:rsidRDefault="0043034D">
            <w:pPr>
              <w:pStyle w:val="TableParagraph"/>
              <w:rPr>
                <w:b/>
              </w:rPr>
            </w:pPr>
          </w:p>
          <w:p w:rsidR="0043034D" w:rsidRDefault="0043034D">
            <w:pPr>
              <w:pStyle w:val="TableParagraph"/>
              <w:spacing w:before="27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10"/>
              </w:rPr>
              <w:t>1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rPr>
                <w:b/>
              </w:rPr>
            </w:pPr>
          </w:p>
          <w:p w:rsidR="0043034D" w:rsidRDefault="0043034D">
            <w:pPr>
              <w:pStyle w:val="TableParagraph"/>
              <w:spacing w:before="27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10"/>
              </w:rPr>
              <w:t>1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rPr>
                <w:b/>
              </w:rPr>
            </w:pPr>
          </w:p>
          <w:p w:rsidR="0043034D" w:rsidRDefault="0043034D">
            <w:pPr>
              <w:pStyle w:val="TableParagraph"/>
              <w:spacing w:before="27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5"/>
              </w:rPr>
              <w:t>2/2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b/>
              </w:rPr>
            </w:pPr>
            <w:r>
              <w:rPr>
                <w:b/>
              </w:rPr>
              <w:t>Вступ.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Зміст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предмету,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необхідність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вивчення.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Зв'язок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іншими предметами.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Основні відомості про системи ЧПУ.</w:t>
            </w:r>
          </w:p>
          <w:p w:rsidR="0043034D" w:rsidRDefault="00206F1B">
            <w:pPr>
              <w:pStyle w:val="TableParagraph"/>
              <w:tabs>
                <w:tab w:val="left" w:pos="2002"/>
                <w:tab w:val="left" w:pos="3209"/>
                <w:tab w:val="left" w:pos="4170"/>
                <w:tab w:val="left" w:pos="4465"/>
                <w:tab w:val="left" w:pos="5454"/>
              </w:tabs>
              <w:ind w:left="26" w:right="16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Зв’язок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іншими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предметами. </w:t>
            </w:r>
            <w:r>
              <w:rPr>
                <w:sz w:val="24"/>
              </w:rPr>
              <w:t>Основні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функції систем ЧПУ. Основні поняття та визначення.</w:t>
            </w:r>
          </w:p>
        </w:tc>
      </w:tr>
      <w:tr w:rsidR="0043034D">
        <w:trPr>
          <w:trHeight w:val="827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28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10"/>
              </w:rPr>
              <w:t>2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28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№2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28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5"/>
              </w:rPr>
              <w:t>2/4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r>
              <w:rPr>
                <w:sz w:val="24"/>
              </w:rPr>
              <w:t>Етапи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систем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ЧПУ.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Класифікації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систем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ЧПУ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за</w:t>
            </w:r>
          </w:p>
          <w:p w:rsidR="0043034D" w:rsidRDefault="00206F1B">
            <w:pPr>
              <w:pStyle w:val="TableParagraph"/>
              <w:spacing w:line="270" w:lineRule="atLeast"/>
              <w:ind w:left="26"/>
              <w:rPr>
                <w:sz w:val="24"/>
              </w:rPr>
            </w:pPr>
            <w:r>
              <w:rPr>
                <w:sz w:val="24"/>
              </w:rPr>
              <w:t>кількістю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керованих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координат,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переміщення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робочого органу, наявності зворотного зв’язка, типу програмо носія.</w:t>
            </w:r>
          </w:p>
        </w:tc>
      </w:tr>
      <w:tr w:rsidR="0043034D">
        <w:trPr>
          <w:trHeight w:val="1080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56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10"/>
              </w:rPr>
              <w:t>3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56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№3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56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5"/>
              </w:rPr>
              <w:t>2/6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Система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координат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верстатів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ЧПУ.</w:t>
            </w:r>
          </w:p>
          <w:p w:rsidR="0043034D" w:rsidRDefault="00206F1B">
            <w:pPr>
              <w:pStyle w:val="TableParagraph"/>
              <w:tabs>
                <w:tab w:val="left" w:pos="1370"/>
                <w:tab w:val="left" w:pos="1608"/>
                <w:tab w:val="left" w:pos="2739"/>
                <w:tab w:val="left" w:pos="2919"/>
                <w:tab w:val="left" w:pos="4071"/>
                <w:tab w:val="left" w:pos="4328"/>
                <w:tab w:val="left" w:pos="5017"/>
                <w:tab w:val="left" w:pos="5672"/>
                <w:tab w:val="left" w:pos="6035"/>
              </w:tabs>
              <w:ind w:left="26" w:right="15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верстата.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 інструменту.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деталі.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Зв’язок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координат.</w:t>
            </w:r>
          </w:p>
        </w:tc>
      </w:tr>
      <w:tr w:rsidR="0043034D">
        <w:trPr>
          <w:trHeight w:val="506"/>
        </w:trPr>
        <w:tc>
          <w:tcPr>
            <w:tcW w:w="535" w:type="dxa"/>
          </w:tcPr>
          <w:p w:rsidR="0043034D" w:rsidRDefault="00206F1B">
            <w:pPr>
              <w:pStyle w:val="TableParagraph"/>
              <w:spacing w:before="121"/>
              <w:ind w:left="28"/>
            </w:pPr>
            <w:r>
              <w:rPr>
                <w:spacing w:val="-10"/>
              </w:rPr>
              <w:t>4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52" w:lineRule="exact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№1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before="121"/>
              <w:ind w:left="26"/>
            </w:pPr>
            <w:r>
              <w:rPr>
                <w:spacing w:val="-5"/>
              </w:rPr>
              <w:t>2/8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52" w:lineRule="exact"/>
              <w:ind w:left="26"/>
              <w:rPr>
                <w:i/>
              </w:rPr>
            </w:pPr>
            <w:r>
              <w:rPr>
                <w:i/>
              </w:rPr>
              <w:t>Визначення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основних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елементів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технологічного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процесу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обробки матеріалів на верстатах з ЧПУ.(Ч1)</w:t>
            </w:r>
          </w:p>
        </w:tc>
      </w:tr>
      <w:tr w:rsidR="0043034D">
        <w:trPr>
          <w:trHeight w:val="505"/>
        </w:trPr>
        <w:tc>
          <w:tcPr>
            <w:tcW w:w="535" w:type="dxa"/>
          </w:tcPr>
          <w:p w:rsidR="0043034D" w:rsidRDefault="00206F1B">
            <w:pPr>
              <w:pStyle w:val="TableParagraph"/>
              <w:spacing w:before="121"/>
              <w:ind w:left="28"/>
            </w:pPr>
            <w:r>
              <w:rPr>
                <w:spacing w:val="-10"/>
              </w:rPr>
              <w:t>5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i/>
              </w:rPr>
            </w:pPr>
            <w:r>
              <w:rPr>
                <w:i/>
                <w:spacing w:val="-2"/>
              </w:rPr>
              <w:t>Практичне</w:t>
            </w:r>
          </w:p>
          <w:p w:rsidR="0043034D" w:rsidRDefault="00206F1B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rPr>
                <w:i/>
              </w:rPr>
              <w:t>заняття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5"/>
              </w:rPr>
              <w:t>№1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before="121"/>
              <w:ind w:left="26"/>
            </w:pPr>
            <w:r>
              <w:rPr>
                <w:spacing w:val="-4"/>
              </w:rPr>
              <w:t>2/10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i/>
              </w:rPr>
            </w:pPr>
            <w:r>
              <w:rPr>
                <w:i/>
              </w:rPr>
              <w:t>Визначення</w:t>
            </w:r>
            <w:r>
              <w:rPr>
                <w:i/>
                <w:spacing w:val="30"/>
              </w:rPr>
              <w:t xml:space="preserve">  </w:t>
            </w:r>
            <w:r>
              <w:rPr>
                <w:i/>
              </w:rPr>
              <w:t>основних</w:t>
            </w:r>
            <w:r>
              <w:rPr>
                <w:i/>
                <w:spacing w:val="31"/>
              </w:rPr>
              <w:t xml:space="preserve">  </w:t>
            </w:r>
            <w:r>
              <w:rPr>
                <w:i/>
              </w:rPr>
              <w:t>елементів</w:t>
            </w:r>
            <w:r>
              <w:rPr>
                <w:i/>
                <w:spacing w:val="31"/>
              </w:rPr>
              <w:t xml:space="preserve">  </w:t>
            </w:r>
            <w:r>
              <w:rPr>
                <w:i/>
              </w:rPr>
              <w:t>технологічного</w:t>
            </w:r>
            <w:r>
              <w:rPr>
                <w:i/>
                <w:spacing w:val="30"/>
              </w:rPr>
              <w:t xml:space="preserve">  </w:t>
            </w:r>
            <w:r>
              <w:rPr>
                <w:i/>
              </w:rPr>
              <w:t>процесу</w:t>
            </w:r>
            <w:r>
              <w:rPr>
                <w:i/>
                <w:spacing w:val="31"/>
              </w:rPr>
              <w:t xml:space="preserve">  </w:t>
            </w:r>
            <w:r>
              <w:rPr>
                <w:i/>
                <w:spacing w:val="-2"/>
              </w:rPr>
              <w:t>обробки</w:t>
            </w:r>
          </w:p>
          <w:p w:rsidR="0043034D" w:rsidRDefault="00206F1B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rPr>
                <w:i/>
              </w:rPr>
              <w:t>матеріалів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верстатах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ЧПУ.(Ч2)</w:t>
            </w:r>
          </w:p>
        </w:tc>
      </w:tr>
      <w:tr w:rsidR="0043034D">
        <w:trPr>
          <w:trHeight w:val="806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9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10"/>
              </w:rPr>
              <w:t>6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9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№4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9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2/12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before="1" w:line="249" w:lineRule="exact"/>
              <w:ind w:left="26"/>
              <w:rPr>
                <w:b/>
              </w:rPr>
            </w:pPr>
            <w:r>
              <w:rPr>
                <w:b/>
              </w:rPr>
              <w:t>Структура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управляючої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програми.</w:t>
            </w:r>
          </w:p>
          <w:p w:rsidR="0043034D" w:rsidRDefault="00206F1B">
            <w:pPr>
              <w:pStyle w:val="TableParagraph"/>
              <w:tabs>
                <w:tab w:val="left" w:pos="1333"/>
                <w:tab w:val="left" w:pos="1913"/>
                <w:tab w:val="left" w:pos="2388"/>
                <w:tab w:val="left" w:pos="4139"/>
                <w:tab w:val="left" w:pos="5446"/>
                <w:tab w:val="left" w:pos="6328"/>
              </w:tabs>
              <w:spacing w:line="272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УП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програмоносії.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кадрів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УП.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кадрі.</w:t>
            </w:r>
          </w:p>
        </w:tc>
      </w:tr>
      <w:tr w:rsidR="0043034D">
        <w:trPr>
          <w:trHeight w:val="806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7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10"/>
              </w:rPr>
              <w:t>7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7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№5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7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2/14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9" w:lineRule="exact"/>
              <w:ind w:left="26"/>
              <w:rPr>
                <w:b/>
              </w:rPr>
            </w:pPr>
            <w:r>
              <w:rPr>
                <w:b/>
              </w:rPr>
              <w:t>Підготовчі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функції.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Допоміжні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функції.</w:t>
            </w:r>
          </w:p>
          <w:p w:rsidR="0043034D" w:rsidRDefault="00206F1B">
            <w:pPr>
              <w:pStyle w:val="TableParagraph"/>
              <w:spacing w:line="276" w:lineRule="exact"/>
              <w:ind w:left="26"/>
              <w:rPr>
                <w:sz w:val="24"/>
              </w:rPr>
            </w:pPr>
            <w:r>
              <w:rPr>
                <w:sz w:val="24"/>
              </w:rPr>
              <w:t>Підготовчі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20999-83.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використання підготовчих функцій.</w:t>
            </w:r>
          </w:p>
        </w:tc>
      </w:tr>
      <w:tr w:rsidR="0043034D">
        <w:trPr>
          <w:trHeight w:val="1079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53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10"/>
              </w:rPr>
              <w:t>8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53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№6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53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2/16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Програмування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технологічних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процесів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допомогою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команд.</w:t>
            </w:r>
          </w:p>
          <w:p w:rsidR="0043034D" w:rsidRDefault="00206F1B">
            <w:pPr>
              <w:pStyle w:val="TableParagraph"/>
              <w:tabs>
                <w:tab w:val="left" w:pos="1544"/>
                <w:tab w:val="left" w:pos="2052"/>
                <w:tab w:val="left" w:pos="3019"/>
                <w:tab w:val="left" w:pos="3538"/>
                <w:tab w:val="left" w:pos="4064"/>
                <w:tab w:val="left" w:pos="4185"/>
                <w:tab w:val="left" w:pos="4806"/>
                <w:tab w:val="left" w:pos="5749"/>
                <w:tab w:val="left" w:pos="5941"/>
              </w:tabs>
              <w:ind w:left="26" w:right="14"/>
              <w:rPr>
                <w:sz w:val="24"/>
              </w:rPr>
            </w:pPr>
            <w:r>
              <w:rPr>
                <w:spacing w:val="-2"/>
                <w:sz w:val="24"/>
              </w:rPr>
              <w:t>Кодування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швидкості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різання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подачі.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 безпосереднього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позначення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геометричної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прогресії.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Кодування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зміни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інструмента.</w:t>
            </w:r>
          </w:p>
        </w:tc>
      </w:tr>
      <w:tr w:rsidR="0043034D">
        <w:trPr>
          <w:trHeight w:val="1103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67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8"/>
            </w:pPr>
            <w:r>
              <w:rPr>
                <w:spacing w:val="-10"/>
              </w:rPr>
              <w:t>9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67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№7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67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2/18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Кодування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розмірних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переміщень.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Точність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коректування </w:t>
            </w:r>
            <w:r>
              <w:rPr>
                <w:b/>
                <w:spacing w:val="-2"/>
                <w:sz w:val="24"/>
              </w:rPr>
              <w:t>програм.</w:t>
            </w:r>
          </w:p>
          <w:p w:rsidR="0043034D" w:rsidRDefault="00206F1B">
            <w:pPr>
              <w:pStyle w:val="TableParagraph"/>
              <w:spacing w:line="271" w:lineRule="exact"/>
              <w:ind w:left="26"/>
              <w:rPr>
                <w:sz w:val="24"/>
              </w:rPr>
            </w:pPr>
            <w:r>
              <w:rPr>
                <w:sz w:val="24"/>
              </w:rPr>
              <w:t>Системи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відліку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розмірних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переміщень.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Позиційні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контурні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переміщення.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Інтерполяція: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визначення,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види</w:t>
            </w:r>
          </w:p>
        </w:tc>
      </w:tr>
      <w:tr w:rsidR="0043034D">
        <w:trPr>
          <w:trHeight w:val="505"/>
        </w:trPr>
        <w:tc>
          <w:tcPr>
            <w:tcW w:w="9572" w:type="dxa"/>
            <w:gridSpan w:val="4"/>
          </w:tcPr>
          <w:p w:rsidR="0043034D" w:rsidRDefault="00206F1B">
            <w:pPr>
              <w:pStyle w:val="TableParagraph"/>
              <w:spacing w:line="251" w:lineRule="exact"/>
              <w:ind w:left="1036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Пристрій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ЧПУ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«НЦ-3180»/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«DYNAMITE2800»/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«ORAC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MBC</w:t>
            </w:r>
            <w:r>
              <w:rPr>
                <w:b/>
                <w:spacing w:val="-5"/>
              </w:rPr>
              <w:t xml:space="preserve"> 84»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10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№8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2/20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51" w:lineRule="exact"/>
              <w:ind w:left="26"/>
              <w:rPr>
                <w:b/>
              </w:rPr>
            </w:pPr>
            <w:r>
              <w:rPr>
                <w:b/>
              </w:rPr>
              <w:t>Пристрій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ЧПУ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«НЦ-3180»/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«DYNAMITE2800»/«ORAC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MBC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spacing w:val="-4"/>
              </w:rPr>
              <w:t>84»,</w:t>
            </w:r>
          </w:p>
          <w:p w:rsidR="0043034D" w:rsidRDefault="00206F1B">
            <w:pPr>
              <w:pStyle w:val="TableParagraph"/>
              <w:spacing w:before="2" w:line="250" w:lineRule="exact"/>
              <w:ind w:left="26"/>
              <w:rPr>
                <w:b/>
              </w:rPr>
            </w:pPr>
            <w:r>
              <w:rPr>
                <w:b/>
              </w:rPr>
              <w:t>характеристика,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формат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кадру.</w:t>
            </w:r>
          </w:p>
          <w:p w:rsidR="0043034D" w:rsidRDefault="00206F1B">
            <w:pPr>
              <w:pStyle w:val="TableParagraph"/>
              <w:spacing w:line="250" w:lineRule="exact"/>
              <w:ind w:left="26"/>
            </w:pPr>
            <w:r>
              <w:t>Пристрій</w:t>
            </w:r>
            <w:r>
              <w:rPr>
                <w:spacing w:val="31"/>
              </w:rPr>
              <w:t xml:space="preserve">  </w:t>
            </w:r>
            <w:r>
              <w:t>ЧПУ</w:t>
            </w:r>
            <w:r>
              <w:rPr>
                <w:spacing w:val="30"/>
              </w:rPr>
              <w:t xml:space="preserve">  </w:t>
            </w:r>
            <w:r>
              <w:t>НЦ-3180/</w:t>
            </w:r>
            <w:r>
              <w:rPr>
                <w:spacing w:val="32"/>
              </w:rPr>
              <w:t xml:space="preserve">  </w:t>
            </w:r>
            <w:r>
              <w:t>DYNAMITE2800/2Р-22,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характеристика,</w:t>
            </w:r>
          </w:p>
          <w:p w:rsidR="0043034D" w:rsidRDefault="00206F1B">
            <w:pPr>
              <w:pStyle w:val="TableParagraph"/>
              <w:spacing w:before="1" w:line="238" w:lineRule="exact"/>
              <w:ind w:left="26"/>
            </w:pPr>
            <w:r>
              <w:t>формат</w:t>
            </w:r>
            <w:r>
              <w:rPr>
                <w:spacing w:val="-7"/>
              </w:rPr>
              <w:t xml:space="preserve"> </w:t>
            </w:r>
            <w:r>
              <w:t>кадру,</w:t>
            </w:r>
            <w:r>
              <w:rPr>
                <w:spacing w:val="-2"/>
              </w:rPr>
              <w:t xml:space="preserve"> </w:t>
            </w:r>
            <w:r>
              <w:t>система</w:t>
            </w:r>
            <w:r>
              <w:rPr>
                <w:spacing w:val="-5"/>
              </w:rPr>
              <w:t xml:space="preserve"> </w:t>
            </w:r>
            <w:r>
              <w:t>координат,</w:t>
            </w:r>
            <w:r>
              <w:rPr>
                <w:spacing w:val="-5"/>
              </w:rPr>
              <w:t xml:space="preserve"> </w:t>
            </w:r>
            <w:r>
              <w:t>формат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УП.</w:t>
            </w:r>
          </w:p>
        </w:tc>
      </w:tr>
      <w:tr w:rsidR="0043034D">
        <w:trPr>
          <w:trHeight w:val="758"/>
        </w:trPr>
        <w:tc>
          <w:tcPr>
            <w:tcW w:w="535" w:type="dxa"/>
          </w:tcPr>
          <w:p w:rsidR="0043034D" w:rsidRDefault="00206F1B">
            <w:pPr>
              <w:pStyle w:val="TableParagraph"/>
              <w:spacing w:before="248"/>
              <w:ind w:left="28"/>
            </w:pPr>
            <w:r>
              <w:rPr>
                <w:spacing w:val="-5"/>
              </w:rPr>
              <w:t>11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before="121"/>
              <w:ind w:left="26"/>
              <w:rPr>
                <w:i/>
              </w:rPr>
            </w:pPr>
            <w:r>
              <w:rPr>
                <w:i/>
                <w:spacing w:val="-2"/>
              </w:rPr>
              <w:t xml:space="preserve">Лабораторна </w:t>
            </w:r>
            <w:r>
              <w:rPr>
                <w:i/>
              </w:rPr>
              <w:t>робота №1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before="248"/>
              <w:ind w:left="26"/>
            </w:pPr>
            <w:r>
              <w:rPr>
                <w:spacing w:val="-4"/>
              </w:rPr>
              <w:t>2/22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2" w:lineRule="auto"/>
              <w:ind w:left="26"/>
              <w:rPr>
                <w:i/>
              </w:rPr>
            </w:pPr>
            <w:r>
              <w:rPr>
                <w:i/>
              </w:rPr>
              <w:t>Основи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програмування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верстатах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ЧПУ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(фрезерний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верстат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 ЧПК</w:t>
            </w:r>
            <w:r>
              <w:rPr>
                <w:i/>
                <w:spacing w:val="57"/>
              </w:rPr>
              <w:t xml:space="preserve"> </w:t>
            </w:r>
            <w:r>
              <w:rPr>
                <w:i/>
              </w:rPr>
              <w:t>модель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>«DYNAMITE2800»;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>токарний</w:t>
            </w:r>
            <w:r>
              <w:rPr>
                <w:i/>
                <w:spacing w:val="59"/>
              </w:rPr>
              <w:t xml:space="preserve"> </w:t>
            </w:r>
            <w:r>
              <w:rPr>
                <w:i/>
              </w:rPr>
              <w:t>верстат</w:t>
            </w:r>
            <w:r>
              <w:rPr>
                <w:i/>
                <w:spacing w:val="59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>ЧПК</w:t>
            </w:r>
            <w:r>
              <w:rPr>
                <w:i/>
                <w:spacing w:val="60"/>
              </w:rPr>
              <w:t xml:space="preserve"> </w:t>
            </w:r>
            <w:r>
              <w:rPr>
                <w:i/>
                <w:spacing w:val="-2"/>
              </w:rPr>
              <w:t>модель</w:t>
            </w:r>
          </w:p>
          <w:p w:rsidR="0043034D" w:rsidRDefault="00206F1B">
            <w:pPr>
              <w:pStyle w:val="TableParagraph"/>
              <w:spacing w:line="233" w:lineRule="exact"/>
              <w:ind w:left="26"/>
              <w:rPr>
                <w:i/>
              </w:rPr>
            </w:pPr>
            <w:r>
              <w:rPr>
                <w:i/>
              </w:rPr>
              <w:t>«ORAC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MBC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84»(Ч1)</w:t>
            </w:r>
          </w:p>
        </w:tc>
      </w:tr>
      <w:tr w:rsidR="0043034D">
        <w:trPr>
          <w:trHeight w:val="760"/>
        </w:trPr>
        <w:tc>
          <w:tcPr>
            <w:tcW w:w="535" w:type="dxa"/>
          </w:tcPr>
          <w:p w:rsidR="0043034D" w:rsidRDefault="00206F1B">
            <w:pPr>
              <w:pStyle w:val="TableParagraph"/>
              <w:spacing w:before="248"/>
              <w:ind w:left="28"/>
            </w:pPr>
            <w:r>
              <w:rPr>
                <w:spacing w:val="-5"/>
              </w:rPr>
              <w:t>12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before="121"/>
              <w:ind w:left="26"/>
              <w:rPr>
                <w:i/>
              </w:rPr>
            </w:pPr>
            <w:r>
              <w:rPr>
                <w:i/>
                <w:spacing w:val="-2"/>
              </w:rPr>
              <w:t xml:space="preserve">Лабораторна </w:t>
            </w:r>
            <w:r>
              <w:rPr>
                <w:i/>
              </w:rPr>
              <w:t>робота №1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before="248"/>
              <w:ind w:left="26"/>
            </w:pPr>
            <w:r>
              <w:rPr>
                <w:spacing w:val="-4"/>
              </w:rPr>
              <w:t>2/24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i/>
              </w:rPr>
            </w:pPr>
            <w:r>
              <w:rPr>
                <w:i/>
              </w:rPr>
              <w:t>Основи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програмування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верстатах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ЧПУ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(фрезерний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верстат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 ЧПК</w:t>
            </w:r>
            <w:r>
              <w:rPr>
                <w:i/>
                <w:spacing w:val="57"/>
              </w:rPr>
              <w:t xml:space="preserve"> </w:t>
            </w:r>
            <w:r>
              <w:rPr>
                <w:i/>
              </w:rPr>
              <w:t>модель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>«DYNAMITE2800»;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>токарний</w:t>
            </w:r>
            <w:r>
              <w:rPr>
                <w:i/>
                <w:spacing w:val="59"/>
              </w:rPr>
              <w:t xml:space="preserve"> </w:t>
            </w:r>
            <w:r>
              <w:rPr>
                <w:i/>
              </w:rPr>
              <w:t>верстат</w:t>
            </w:r>
            <w:r>
              <w:rPr>
                <w:i/>
                <w:spacing w:val="59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>ЧПК</w:t>
            </w:r>
            <w:r>
              <w:rPr>
                <w:i/>
                <w:spacing w:val="60"/>
              </w:rPr>
              <w:t xml:space="preserve"> </w:t>
            </w:r>
            <w:r>
              <w:rPr>
                <w:i/>
                <w:spacing w:val="-2"/>
              </w:rPr>
              <w:t>модель</w:t>
            </w:r>
          </w:p>
          <w:p w:rsidR="0043034D" w:rsidRDefault="00206F1B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rPr>
                <w:i/>
              </w:rPr>
              <w:t>«ORAC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MBC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84»(Ч2)</w:t>
            </w:r>
          </w:p>
        </w:tc>
      </w:tr>
      <w:tr w:rsidR="0043034D">
        <w:trPr>
          <w:trHeight w:val="1080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53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13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53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№9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53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2/26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Підготовчі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допоміжні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функції.</w:t>
            </w:r>
          </w:p>
          <w:p w:rsidR="0043034D" w:rsidRDefault="00206F1B">
            <w:pPr>
              <w:pStyle w:val="TableParagraph"/>
              <w:tabs>
                <w:tab w:val="left" w:pos="1697"/>
                <w:tab w:val="left" w:pos="3500"/>
                <w:tab w:val="left" w:pos="4928"/>
                <w:tab w:val="left" w:pos="5132"/>
                <w:tab w:val="left" w:pos="5279"/>
                <w:tab w:val="left" w:pos="6186"/>
                <w:tab w:val="left" w:pos="6366"/>
              </w:tabs>
              <w:ind w:left="26" w:right="15"/>
              <w:rPr>
                <w:sz w:val="24"/>
              </w:rPr>
            </w:pPr>
            <w:r>
              <w:rPr>
                <w:sz w:val="24"/>
              </w:rPr>
              <w:t>Підготовчі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використовуються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ПЧПУ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2Р22. Особливості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використання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підготовчих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функцій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програмуванні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обробки.</w:t>
            </w:r>
          </w:p>
        </w:tc>
      </w:tr>
      <w:tr w:rsidR="0043034D">
        <w:trPr>
          <w:trHeight w:val="805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14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№10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2/28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9" w:lineRule="exact"/>
              <w:ind w:left="26"/>
              <w:rPr>
                <w:b/>
              </w:rPr>
            </w:pPr>
            <w:r>
              <w:rPr>
                <w:b/>
              </w:rPr>
              <w:t>Особливості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програмування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Р22</w:t>
            </w:r>
          </w:p>
          <w:p w:rsidR="0043034D" w:rsidRDefault="00206F1B">
            <w:pPr>
              <w:pStyle w:val="TableParagraph"/>
              <w:spacing w:line="276" w:lineRule="exact"/>
              <w:ind w:left="26"/>
              <w:rPr>
                <w:sz w:val="24"/>
              </w:rPr>
            </w:pPr>
            <w:r>
              <w:rPr>
                <w:sz w:val="24"/>
              </w:rPr>
              <w:t>Характеристика ПЧПУ 2Р22 на верстаті 16К20Ф3С32. Система координат. Формат УП. Формат кадру УП.</w:t>
            </w:r>
          </w:p>
        </w:tc>
      </w:tr>
    </w:tbl>
    <w:p w:rsidR="0043034D" w:rsidRDefault="0043034D">
      <w:pPr>
        <w:pStyle w:val="TableParagraph"/>
        <w:spacing w:line="276" w:lineRule="exact"/>
        <w:rPr>
          <w:sz w:val="24"/>
        </w:rPr>
        <w:sectPr w:rsidR="0043034D">
          <w:pgSz w:w="11910" w:h="16840"/>
          <w:pgMar w:top="620" w:right="141" w:bottom="940" w:left="1559" w:header="0" w:footer="700" w:gutter="0"/>
          <w:cols w:space="720"/>
        </w:sectPr>
      </w:pPr>
    </w:p>
    <w:p w:rsidR="0043034D" w:rsidRDefault="0043034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697"/>
        <w:gridCol w:w="571"/>
        <w:gridCol w:w="6769"/>
      </w:tblGrid>
      <w:tr w:rsidR="0043034D">
        <w:trPr>
          <w:trHeight w:val="853"/>
        </w:trPr>
        <w:tc>
          <w:tcPr>
            <w:tcW w:w="535" w:type="dxa"/>
          </w:tcPr>
          <w:p w:rsidR="0043034D" w:rsidRDefault="00206F1B">
            <w:pPr>
              <w:pStyle w:val="TableParagraph"/>
              <w:ind w:left="122" w:right="108" w:firstLine="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заняття</w:t>
            </w:r>
          </w:p>
        </w:tc>
        <w:tc>
          <w:tcPr>
            <w:tcW w:w="571" w:type="dxa"/>
            <w:textDirection w:val="btLr"/>
          </w:tcPr>
          <w:p w:rsidR="0043034D" w:rsidRDefault="00206F1B">
            <w:pPr>
              <w:pStyle w:val="TableParagraph"/>
              <w:spacing w:line="280" w:lineRule="atLeast"/>
              <w:ind w:left="126" w:right="119" w:hanging="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Обсяг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769" w:type="dxa"/>
          </w:tcPr>
          <w:p w:rsidR="0043034D" w:rsidRDefault="0043034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15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№11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2/30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b/>
              </w:rPr>
            </w:pPr>
            <w:r>
              <w:rPr>
                <w:b/>
              </w:rPr>
              <w:t>Програмування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розмірних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переміщень: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фаски,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алтелі,радіуси. Наладка верстатів з ЧПК.</w:t>
            </w:r>
          </w:p>
          <w:p w:rsidR="0043034D" w:rsidRDefault="00206F1B">
            <w:pPr>
              <w:pStyle w:val="TableParagraph"/>
              <w:spacing w:line="248" w:lineRule="exact"/>
              <w:ind w:left="26"/>
            </w:pPr>
            <w:r>
              <w:t>Програмування</w:t>
            </w:r>
            <w:r>
              <w:rPr>
                <w:spacing w:val="1"/>
              </w:rPr>
              <w:t xml:space="preserve"> </w:t>
            </w:r>
            <w:r>
              <w:t>розмірних</w:t>
            </w:r>
            <w:r>
              <w:rPr>
                <w:spacing w:val="3"/>
              </w:rPr>
              <w:t xml:space="preserve"> </w:t>
            </w:r>
            <w:r>
              <w:t>переміщень:</w:t>
            </w:r>
            <w:r>
              <w:rPr>
                <w:spacing w:val="3"/>
              </w:rPr>
              <w:t xml:space="preserve"> </w:t>
            </w:r>
            <w:r>
              <w:t>фаски,</w:t>
            </w:r>
            <w:r>
              <w:rPr>
                <w:spacing w:val="1"/>
              </w:rPr>
              <w:t xml:space="preserve"> </w:t>
            </w:r>
            <w:r>
              <w:t>алтелі,радіуси.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Наладка</w:t>
            </w:r>
          </w:p>
          <w:p w:rsidR="0043034D" w:rsidRDefault="00206F1B">
            <w:pPr>
              <w:pStyle w:val="TableParagraph"/>
              <w:spacing w:line="240" w:lineRule="exact"/>
              <w:ind w:left="26"/>
            </w:pPr>
            <w:r>
              <w:t>верстатів</w:t>
            </w:r>
            <w:r>
              <w:rPr>
                <w:spacing w:val="-6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ЧПК.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8"/>
            </w:pPr>
            <w:r>
              <w:rPr>
                <w:spacing w:val="-5"/>
              </w:rPr>
              <w:t>16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before="245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№2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2/32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i/>
              </w:rPr>
            </w:pPr>
            <w:r>
              <w:rPr>
                <w:i/>
              </w:rPr>
              <w:t>Вивчення параметрів програмування кола та складання програми для фрезерування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канавок</w:t>
            </w:r>
            <w:r>
              <w:rPr>
                <w:i/>
                <w:spacing w:val="34"/>
              </w:rPr>
              <w:t xml:space="preserve">  </w:t>
            </w:r>
            <w:r>
              <w:rPr>
                <w:i/>
              </w:rPr>
              <w:t>на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фрезерних</w:t>
            </w:r>
            <w:r>
              <w:rPr>
                <w:i/>
                <w:spacing w:val="36"/>
              </w:rPr>
              <w:t xml:space="preserve">  </w:t>
            </w:r>
            <w:r>
              <w:rPr>
                <w:i/>
              </w:rPr>
              <w:t>верстатах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з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ЧПУ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  <w:spacing w:val="-2"/>
              </w:rPr>
              <w:t>моделі</w:t>
            </w:r>
          </w:p>
          <w:p w:rsidR="0043034D" w:rsidRDefault="00206F1B">
            <w:pPr>
              <w:pStyle w:val="TableParagraph"/>
              <w:spacing w:line="252" w:lineRule="exact"/>
              <w:ind w:left="26"/>
              <w:rPr>
                <w:i/>
              </w:rPr>
            </w:pPr>
            <w:r>
              <w:rPr>
                <w:i/>
              </w:rPr>
              <w:t>«DYNAMITE2800»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фрезерно-свердлильний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верстат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моделі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«Syil X3», різні типи фрез та пристроїв.(Ч1)</w:t>
            </w:r>
          </w:p>
        </w:tc>
      </w:tr>
      <w:tr w:rsidR="0043034D">
        <w:trPr>
          <w:trHeight w:val="1009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8"/>
            </w:pPr>
            <w:r>
              <w:rPr>
                <w:spacing w:val="-5"/>
              </w:rPr>
              <w:t>17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before="245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№2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2/34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i/>
              </w:rPr>
            </w:pPr>
            <w:r>
              <w:rPr>
                <w:i/>
              </w:rPr>
              <w:t>Вивчення параметрів програмування кола та складання програми для фрезерування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канавок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на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фрезерних</w:t>
            </w:r>
            <w:r>
              <w:rPr>
                <w:i/>
                <w:spacing w:val="36"/>
              </w:rPr>
              <w:t xml:space="preserve">  </w:t>
            </w:r>
            <w:r>
              <w:rPr>
                <w:i/>
              </w:rPr>
              <w:t>верстатах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</w:rPr>
              <w:t>з</w:t>
            </w:r>
            <w:r>
              <w:rPr>
                <w:i/>
                <w:spacing w:val="36"/>
              </w:rPr>
              <w:t xml:space="preserve">  </w:t>
            </w:r>
            <w:r>
              <w:rPr>
                <w:i/>
              </w:rPr>
              <w:t>ЧПУ</w:t>
            </w:r>
            <w:r>
              <w:rPr>
                <w:i/>
                <w:spacing w:val="35"/>
              </w:rPr>
              <w:t xml:space="preserve">  </w:t>
            </w:r>
            <w:r>
              <w:rPr>
                <w:i/>
                <w:spacing w:val="-2"/>
              </w:rPr>
              <w:t>моделі</w:t>
            </w:r>
          </w:p>
          <w:p w:rsidR="0043034D" w:rsidRDefault="00206F1B">
            <w:pPr>
              <w:pStyle w:val="TableParagraph"/>
              <w:spacing w:line="252" w:lineRule="exact"/>
              <w:ind w:left="26"/>
              <w:rPr>
                <w:i/>
              </w:rPr>
            </w:pPr>
            <w:r>
              <w:rPr>
                <w:i/>
              </w:rPr>
              <w:t>«DYNAMITE2800»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фрезерно-свердлильний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верстат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моделі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«Syil X3», різні типи фрез та пристроїв.(Ч2)</w:t>
            </w:r>
          </w:p>
        </w:tc>
      </w:tr>
      <w:tr w:rsidR="0043034D">
        <w:trPr>
          <w:trHeight w:val="1267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247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18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9" w:lineRule="exact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№12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247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2/36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before="1" w:line="250" w:lineRule="exact"/>
              <w:ind w:left="26"/>
              <w:rPr>
                <w:b/>
              </w:rPr>
            </w:pPr>
            <w:r>
              <w:rPr>
                <w:b/>
              </w:rPr>
              <w:t>Постійні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цикли.</w:t>
            </w:r>
          </w:p>
          <w:p w:rsidR="0043034D" w:rsidRDefault="00206F1B">
            <w:pPr>
              <w:pStyle w:val="TableParagraph"/>
              <w:ind w:left="26"/>
            </w:pPr>
            <w:r>
              <w:t>Постійні</w:t>
            </w:r>
            <w:r>
              <w:rPr>
                <w:spacing w:val="80"/>
              </w:rPr>
              <w:t xml:space="preserve"> </w:t>
            </w:r>
            <w:r>
              <w:t>цикли.</w:t>
            </w:r>
            <w:r>
              <w:rPr>
                <w:spacing w:val="80"/>
              </w:rPr>
              <w:t xml:space="preserve"> </w:t>
            </w:r>
            <w:r>
              <w:t>Призначення</w:t>
            </w:r>
            <w:r>
              <w:rPr>
                <w:spacing w:val="80"/>
              </w:rPr>
              <w:t xml:space="preserve"> </w:t>
            </w:r>
            <w:r>
              <w:t>постійних</w:t>
            </w:r>
            <w:r>
              <w:rPr>
                <w:spacing w:val="80"/>
              </w:rPr>
              <w:t xml:space="preserve"> </w:t>
            </w:r>
            <w:r>
              <w:t>циклів.</w:t>
            </w:r>
            <w:r>
              <w:rPr>
                <w:spacing w:val="80"/>
              </w:rPr>
              <w:t xml:space="preserve"> </w:t>
            </w:r>
            <w:r>
              <w:t>Початкова</w:t>
            </w:r>
            <w:r>
              <w:rPr>
                <w:spacing w:val="80"/>
              </w:rPr>
              <w:t xml:space="preserve"> </w:t>
            </w:r>
            <w:r>
              <w:t>точка циклу.</w:t>
            </w:r>
            <w:r>
              <w:rPr>
                <w:spacing w:val="21"/>
              </w:rPr>
              <w:t xml:space="preserve"> </w:t>
            </w:r>
            <w:r>
              <w:t>Цикли</w:t>
            </w:r>
            <w:r>
              <w:rPr>
                <w:spacing w:val="22"/>
              </w:rPr>
              <w:t xml:space="preserve"> </w:t>
            </w:r>
            <w:r>
              <w:t>нарізання</w:t>
            </w:r>
            <w:r>
              <w:rPr>
                <w:spacing w:val="20"/>
              </w:rPr>
              <w:t xml:space="preserve"> </w:t>
            </w:r>
            <w:r>
              <w:t>різьблення,</w:t>
            </w:r>
            <w:r>
              <w:rPr>
                <w:spacing w:val="22"/>
              </w:rPr>
              <w:t xml:space="preserve"> </w:t>
            </w:r>
            <w:r>
              <w:t>нарізання</w:t>
            </w:r>
            <w:r>
              <w:rPr>
                <w:spacing w:val="22"/>
              </w:rPr>
              <w:t xml:space="preserve"> </w:t>
            </w:r>
            <w:r>
              <w:t>канавок,</w:t>
            </w:r>
            <w:r>
              <w:rPr>
                <w:spacing w:val="22"/>
              </w:rPr>
              <w:t xml:space="preserve"> </w:t>
            </w:r>
            <w:r>
              <w:t>обробки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типу</w:t>
            </w:r>
          </w:p>
          <w:p w:rsidR="0043034D" w:rsidRDefault="00206F1B">
            <w:pPr>
              <w:pStyle w:val="TableParagraph"/>
              <w:spacing w:line="252" w:lineRule="exact"/>
              <w:ind w:left="26"/>
            </w:pPr>
            <w:r>
              <w:t>«петля»,</w:t>
            </w:r>
            <w:r>
              <w:rPr>
                <w:spacing w:val="80"/>
              </w:rPr>
              <w:t xml:space="preserve"> </w:t>
            </w:r>
            <w:r>
              <w:t>глибоке</w:t>
            </w:r>
            <w:r>
              <w:rPr>
                <w:spacing w:val="80"/>
              </w:rPr>
              <w:t xml:space="preserve"> </w:t>
            </w:r>
            <w:r>
              <w:t>свердління.</w:t>
            </w:r>
            <w:r>
              <w:rPr>
                <w:spacing w:val="80"/>
              </w:rPr>
              <w:t xml:space="preserve"> </w:t>
            </w:r>
            <w:r>
              <w:t>Цикли</w:t>
            </w:r>
            <w:r>
              <w:rPr>
                <w:spacing w:val="80"/>
              </w:rPr>
              <w:t xml:space="preserve"> </w:t>
            </w:r>
            <w:r>
              <w:t>чорнової</w:t>
            </w:r>
            <w:r>
              <w:rPr>
                <w:spacing w:val="80"/>
              </w:rPr>
              <w:t xml:space="preserve"> </w:t>
            </w:r>
            <w:r>
              <w:t>багато</w:t>
            </w:r>
            <w:r>
              <w:rPr>
                <w:spacing w:val="80"/>
              </w:rPr>
              <w:t xml:space="preserve"> </w:t>
            </w:r>
            <w:r>
              <w:t>прохідної</w:t>
            </w:r>
            <w:r>
              <w:rPr>
                <w:spacing w:val="80"/>
                <w:w w:val="150"/>
              </w:rPr>
              <w:t xml:space="preserve"> </w:t>
            </w:r>
            <w:r>
              <w:t>обробки. Повторення ділянки УП.</w:t>
            </w:r>
          </w:p>
        </w:tc>
      </w:tr>
      <w:tr w:rsidR="0043034D">
        <w:trPr>
          <w:trHeight w:val="758"/>
        </w:trPr>
        <w:tc>
          <w:tcPr>
            <w:tcW w:w="535" w:type="dxa"/>
          </w:tcPr>
          <w:p w:rsidR="0043034D" w:rsidRDefault="00206F1B">
            <w:pPr>
              <w:pStyle w:val="TableParagraph"/>
              <w:spacing w:before="245"/>
              <w:ind w:left="28"/>
            </w:pPr>
            <w:r>
              <w:rPr>
                <w:spacing w:val="-5"/>
              </w:rPr>
              <w:t>19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№3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before="245"/>
              <w:ind w:left="26"/>
            </w:pPr>
            <w:r>
              <w:rPr>
                <w:spacing w:val="-4"/>
              </w:rPr>
              <w:t>2/38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i/>
              </w:rPr>
            </w:pPr>
            <w:r>
              <w:rPr>
                <w:i/>
              </w:rPr>
              <w:t>Складання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програми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обробки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зовнішнього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контуру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деталі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фрезерному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верстаті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22"/>
              </w:rPr>
              <w:t xml:space="preserve"> </w:t>
            </w:r>
            <w:r>
              <w:rPr>
                <w:i/>
              </w:rPr>
              <w:t>ЧПУ.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Опорні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точки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траєкторії.</w:t>
            </w:r>
            <w:r>
              <w:rPr>
                <w:i/>
                <w:spacing w:val="22"/>
              </w:rPr>
              <w:t xml:space="preserve"> </w:t>
            </w:r>
            <w:r>
              <w:rPr>
                <w:i/>
              </w:rPr>
              <w:t>Корекція</w:t>
            </w:r>
            <w:r>
              <w:rPr>
                <w:i/>
                <w:spacing w:val="22"/>
              </w:rPr>
              <w:t xml:space="preserve"> </w:t>
            </w:r>
            <w:r>
              <w:rPr>
                <w:i/>
                <w:spacing w:val="-5"/>
              </w:rPr>
              <w:t>на</w:t>
            </w:r>
          </w:p>
          <w:p w:rsidR="0043034D" w:rsidRDefault="00206F1B">
            <w:pPr>
              <w:pStyle w:val="TableParagraph"/>
              <w:spacing w:line="238" w:lineRule="exact"/>
              <w:ind w:left="26"/>
              <w:rPr>
                <w:i/>
              </w:rPr>
            </w:pPr>
            <w:r>
              <w:rPr>
                <w:i/>
              </w:rPr>
              <w:t>радіус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інструменту.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Свердління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отворів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обробка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контуру.</w:t>
            </w:r>
          </w:p>
        </w:tc>
      </w:tr>
      <w:tr w:rsidR="0043034D">
        <w:trPr>
          <w:trHeight w:val="253"/>
        </w:trPr>
        <w:tc>
          <w:tcPr>
            <w:tcW w:w="9572" w:type="dxa"/>
            <w:gridSpan w:val="4"/>
          </w:tcPr>
          <w:p w:rsidR="0043034D" w:rsidRDefault="00206F1B">
            <w:pPr>
              <w:pStyle w:val="TableParagraph"/>
              <w:spacing w:line="234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Пристрій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ЧПУ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«2П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32-3»,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«DYNAMITE2800»/Syil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X2»</w:t>
            </w:r>
          </w:p>
        </w:tc>
      </w:tr>
      <w:tr w:rsidR="0043034D">
        <w:trPr>
          <w:trHeight w:val="803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20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7" w:lineRule="exact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№13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2/40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Пристрій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ЧПУ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32-3-</w:t>
            </w:r>
            <w:r>
              <w:rPr>
                <w:b/>
                <w:spacing w:val="-2"/>
              </w:rPr>
              <w:t>характеристика</w:t>
            </w:r>
          </w:p>
          <w:p w:rsidR="0043034D" w:rsidRDefault="00206F1B">
            <w:pPr>
              <w:pStyle w:val="TableParagraph"/>
              <w:tabs>
                <w:tab w:val="left" w:pos="1911"/>
                <w:tab w:val="left" w:pos="2876"/>
                <w:tab w:val="left" w:pos="3900"/>
                <w:tab w:val="left" w:pos="4429"/>
                <w:tab w:val="left" w:pos="5559"/>
              </w:tabs>
              <w:spacing w:line="272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ПЧПУ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2П32-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верстаті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2Р135Ф2-</w:t>
            </w:r>
            <w:r>
              <w:rPr>
                <w:spacing w:val="-5"/>
                <w:sz w:val="24"/>
              </w:rPr>
              <w:t>1.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УП.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21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2" w:lineRule="auto"/>
              <w:ind w:left="26"/>
              <w:rPr>
                <w:i/>
              </w:rPr>
            </w:pPr>
            <w:r>
              <w:rPr>
                <w:i/>
                <w:spacing w:val="-2"/>
              </w:rPr>
              <w:t xml:space="preserve">Лабораторна </w:t>
            </w:r>
            <w:r>
              <w:rPr>
                <w:i/>
              </w:rPr>
              <w:t>робота №2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2/42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 w:right="14"/>
              <w:jc w:val="both"/>
              <w:rPr>
                <w:i/>
              </w:rPr>
            </w:pPr>
            <w:r>
              <w:rPr>
                <w:i/>
              </w:rPr>
              <w:t>Будова та особливості керування фрезерного верстата з ЧПУ. Основні вузли вертикально-фрезерного верстата з ЧПУ. Лінійні направляючі.</w:t>
            </w:r>
            <w:r>
              <w:rPr>
                <w:i/>
                <w:spacing w:val="72"/>
              </w:rPr>
              <w:t xml:space="preserve"> </w:t>
            </w:r>
            <w:r>
              <w:rPr>
                <w:i/>
              </w:rPr>
              <w:t>Приводи</w:t>
            </w:r>
            <w:r>
              <w:rPr>
                <w:i/>
                <w:spacing w:val="75"/>
              </w:rPr>
              <w:t xml:space="preserve"> </w:t>
            </w:r>
            <w:r>
              <w:rPr>
                <w:i/>
              </w:rPr>
              <w:t>подач.</w:t>
            </w:r>
            <w:r>
              <w:rPr>
                <w:i/>
                <w:spacing w:val="72"/>
              </w:rPr>
              <w:t xml:space="preserve"> </w:t>
            </w:r>
            <w:r>
              <w:rPr>
                <w:i/>
              </w:rPr>
              <w:t>Системи</w:t>
            </w:r>
            <w:r>
              <w:rPr>
                <w:i/>
                <w:spacing w:val="75"/>
              </w:rPr>
              <w:t xml:space="preserve"> </w:t>
            </w:r>
            <w:r>
              <w:rPr>
                <w:i/>
              </w:rPr>
              <w:t>ЧПУ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Fanus</w:t>
            </w:r>
            <w:r>
              <w:rPr>
                <w:i/>
                <w:spacing w:val="72"/>
              </w:rPr>
              <w:t xml:space="preserve"> </w:t>
            </w:r>
            <w:r>
              <w:rPr>
                <w:i/>
              </w:rPr>
              <w:t>і</w:t>
            </w:r>
            <w:r>
              <w:rPr>
                <w:i/>
                <w:spacing w:val="76"/>
              </w:rPr>
              <w:t xml:space="preserve"> </w:t>
            </w:r>
            <w:r>
              <w:rPr>
                <w:i/>
              </w:rPr>
              <w:t>Siemens,</w:t>
            </w:r>
            <w:r>
              <w:rPr>
                <w:i/>
                <w:spacing w:val="72"/>
              </w:rPr>
              <w:t xml:space="preserve"> </w:t>
            </w:r>
            <w:r>
              <w:rPr>
                <w:i/>
                <w:spacing w:val="-5"/>
              </w:rPr>
              <w:t>для</w:t>
            </w:r>
          </w:p>
          <w:p w:rsidR="0043034D" w:rsidRDefault="00206F1B">
            <w:pPr>
              <w:pStyle w:val="TableParagraph"/>
              <w:spacing w:line="238" w:lineRule="exact"/>
              <w:ind w:left="26"/>
              <w:jc w:val="both"/>
              <w:rPr>
                <w:i/>
              </w:rPr>
            </w:pPr>
            <w:r>
              <w:rPr>
                <w:i/>
              </w:rPr>
              <w:t>високоточних,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малогабаритних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деталей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Mach3.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(Ч1)</w:t>
            </w:r>
          </w:p>
        </w:tc>
      </w:tr>
      <w:tr w:rsidR="0043034D">
        <w:trPr>
          <w:trHeight w:val="1264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247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22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ind w:left="26"/>
              <w:rPr>
                <w:i/>
              </w:rPr>
            </w:pPr>
            <w:r>
              <w:rPr>
                <w:i/>
                <w:spacing w:val="-2"/>
              </w:rPr>
              <w:t xml:space="preserve">Лабораторна </w:t>
            </w:r>
            <w:r>
              <w:rPr>
                <w:i/>
              </w:rPr>
              <w:t>робота №2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247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2/44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 w:right="14"/>
              <w:jc w:val="both"/>
              <w:rPr>
                <w:i/>
              </w:rPr>
            </w:pPr>
            <w:r>
              <w:rPr>
                <w:i/>
              </w:rPr>
              <w:t>Будова та особливості керування фрезерного верстата з ЧПУ. Основні вузли вертикально-фрезерного верстата з ЧПУ. Лінійні направляючі. Приводи подач. Системи ЧПУ Fanus і Siemens, для високоточних,</w:t>
            </w:r>
            <w:r>
              <w:rPr>
                <w:i/>
                <w:spacing w:val="69"/>
              </w:rPr>
              <w:t xml:space="preserve">   </w:t>
            </w:r>
            <w:r>
              <w:rPr>
                <w:i/>
              </w:rPr>
              <w:t>малогабаритних</w:t>
            </w:r>
            <w:r>
              <w:rPr>
                <w:i/>
                <w:spacing w:val="70"/>
              </w:rPr>
              <w:t xml:space="preserve">   </w:t>
            </w:r>
            <w:r>
              <w:rPr>
                <w:i/>
              </w:rPr>
              <w:t>деталей</w:t>
            </w:r>
            <w:r>
              <w:rPr>
                <w:i/>
                <w:spacing w:val="71"/>
              </w:rPr>
              <w:t xml:space="preserve">   </w:t>
            </w:r>
            <w:r>
              <w:rPr>
                <w:i/>
              </w:rPr>
              <w:t>Mach3.</w:t>
            </w:r>
            <w:r>
              <w:rPr>
                <w:i/>
                <w:spacing w:val="69"/>
              </w:rPr>
              <w:t xml:space="preserve">   </w:t>
            </w:r>
            <w:r>
              <w:rPr>
                <w:i/>
                <w:spacing w:val="-2"/>
              </w:rPr>
              <w:t>Магазин</w:t>
            </w:r>
          </w:p>
          <w:p w:rsidR="0043034D" w:rsidRDefault="00206F1B">
            <w:pPr>
              <w:pStyle w:val="TableParagraph"/>
              <w:spacing w:line="238" w:lineRule="exact"/>
              <w:ind w:left="26"/>
              <w:jc w:val="both"/>
              <w:rPr>
                <w:i/>
              </w:rPr>
            </w:pPr>
            <w:r>
              <w:rPr>
                <w:i/>
              </w:rPr>
              <w:t>інструментів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(«Зонтик»,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«Рука»)(Ч2)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8"/>
            </w:pPr>
            <w:r>
              <w:rPr>
                <w:spacing w:val="-5"/>
              </w:rPr>
              <w:t>23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7" w:lineRule="exact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№14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2/46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50" w:lineRule="exact"/>
              <w:ind w:left="26"/>
              <w:rPr>
                <w:b/>
              </w:rPr>
            </w:pPr>
            <w:r>
              <w:rPr>
                <w:b/>
              </w:rPr>
              <w:t>Підготовчі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допоміжні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функції.</w:t>
            </w:r>
          </w:p>
          <w:p w:rsidR="0043034D" w:rsidRDefault="00206F1B">
            <w:pPr>
              <w:pStyle w:val="TableParagraph"/>
              <w:tabs>
                <w:tab w:val="left" w:pos="1442"/>
                <w:tab w:val="left" w:pos="4275"/>
              </w:tabs>
              <w:ind w:left="26" w:right="597"/>
            </w:pPr>
            <w:r>
              <w:t>Підготовчі</w:t>
            </w:r>
            <w:r>
              <w:rPr>
                <w:spacing w:val="-4"/>
              </w:rPr>
              <w:t xml:space="preserve"> </w:t>
            </w:r>
            <w:r>
              <w:t>функції,</w:t>
            </w:r>
            <w:r>
              <w:rPr>
                <w:spacing w:val="80"/>
              </w:rPr>
              <w:t xml:space="preserve"> </w:t>
            </w:r>
            <w:r>
              <w:t>які</w:t>
            </w:r>
            <w:r>
              <w:rPr>
                <w:spacing w:val="80"/>
              </w:rPr>
              <w:t xml:space="preserve"> </w:t>
            </w:r>
            <w:r>
              <w:t>використовуються</w:t>
            </w:r>
            <w:r>
              <w:rPr>
                <w:spacing w:val="80"/>
              </w:rPr>
              <w:t xml:space="preserve"> </w:t>
            </w:r>
            <w:r>
              <w:t>у</w:t>
            </w:r>
            <w:r>
              <w:rPr>
                <w:spacing w:val="80"/>
              </w:rPr>
              <w:t xml:space="preserve"> </w:t>
            </w:r>
            <w:r>
              <w:t>ПЧПУ</w:t>
            </w:r>
            <w:r>
              <w:rPr>
                <w:spacing w:val="80"/>
              </w:rPr>
              <w:t xml:space="preserve"> </w:t>
            </w:r>
            <w:r>
              <w:t xml:space="preserve">2П32-3. </w:t>
            </w:r>
            <w:r>
              <w:rPr>
                <w:spacing w:val="-2"/>
              </w:rPr>
              <w:t>Особливості</w:t>
            </w:r>
            <w:r>
              <w:tab/>
              <w:t>використання</w:t>
            </w:r>
            <w:r>
              <w:rPr>
                <w:spacing w:val="40"/>
              </w:rPr>
              <w:t xml:space="preserve"> </w:t>
            </w:r>
            <w:r>
              <w:t>підготовчих</w:t>
            </w:r>
            <w:r>
              <w:tab/>
              <w:t>функцій при</w:t>
            </w:r>
          </w:p>
          <w:p w:rsidR="0043034D" w:rsidRDefault="00206F1B">
            <w:pPr>
              <w:pStyle w:val="TableParagraph"/>
              <w:spacing w:line="238" w:lineRule="exact"/>
              <w:ind w:left="26"/>
            </w:pPr>
            <w:r>
              <w:t>програмуванні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обробки.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24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№4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2/48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 w:right="15"/>
              <w:jc w:val="both"/>
              <w:rPr>
                <w:i/>
              </w:rPr>
            </w:pPr>
            <w:r>
              <w:rPr>
                <w:i/>
              </w:rPr>
              <w:t>Складання програми для обробки зовнішнього контуру деталі на фрезерному верстаті з ЧПУ. Чорнова та чистова обробка кармана. Контурна</w:t>
            </w:r>
            <w:r>
              <w:rPr>
                <w:i/>
                <w:spacing w:val="30"/>
              </w:rPr>
              <w:t xml:space="preserve">  </w:t>
            </w:r>
            <w:r>
              <w:rPr>
                <w:i/>
              </w:rPr>
              <w:t>обробка</w:t>
            </w:r>
            <w:r>
              <w:rPr>
                <w:i/>
                <w:spacing w:val="33"/>
              </w:rPr>
              <w:t xml:space="preserve">  </w:t>
            </w:r>
            <w:r>
              <w:rPr>
                <w:i/>
              </w:rPr>
              <w:t>прямокутного</w:t>
            </w:r>
            <w:r>
              <w:rPr>
                <w:i/>
                <w:spacing w:val="33"/>
              </w:rPr>
              <w:t xml:space="preserve">  </w:t>
            </w:r>
            <w:r>
              <w:rPr>
                <w:i/>
              </w:rPr>
              <w:t>кармана.</w:t>
            </w:r>
            <w:r>
              <w:rPr>
                <w:i/>
                <w:spacing w:val="31"/>
              </w:rPr>
              <w:t xml:space="preserve">  </w:t>
            </w:r>
            <w:r>
              <w:rPr>
                <w:i/>
              </w:rPr>
              <w:t>Фрезою</w:t>
            </w:r>
            <w:r>
              <w:rPr>
                <w:i/>
                <w:spacing w:val="32"/>
              </w:rPr>
              <w:t xml:space="preserve">  </w:t>
            </w:r>
            <w:r>
              <w:rPr>
                <w:i/>
              </w:rPr>
              <w:t>ø5…10мм</w:t>
            </w:r>
            <w:r>
              <w:rPr>
                <w:i/>
                <w:spacing w:val="33"/>
              </w:rPr>
              <w:t xml:space="preserve">  </w:t>
            </w:r>
            <w:r>
              <w:rPr>
                <w:i/>
                <w:spacing w:val="-10"/>
              </w:rPr>
              <w:t>і</w:t>
            </w:r>
          </w:p>
          <w:p w:rsidR="0043034D" w:rsidRDefault="00206F1B">
            <w:pPr>
              <w:pStyle w:val="TableParagraph"/>
              <w:spacing w:line="240" w:lineRule="exact"/>
              <w:ind w:left="26"/>
              <w:jc w:val="both"/>
              <w:rPr>
                <w:i/>
              </w:rPr>
            </w:pPr>
            <w:r>
              <w:rPr>
                <w:i/>
              </w:rPr>
              <w:t>глибиною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фрезерування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1-2-</w:t>
            </w:r>
            <w:r>
              <w:rPr>
                <w:i/>
                <w:spacing w:val="-4"/>
              </w:rPr>
              <w:t>4мм.</w:t>
            </w:r>
          </w:p>
        </w:tc>
      </w:tr>
      <w:tr w:rsidR="0043034D">
        <w:trPr>
          <w:trHeight w:val="1012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8"/>
            </w:pPr>
            <w:r>
              <w:rPr>
                <w:spacing w:val="-5"/>
              </w:rPr>
              <w:t>25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№4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2/50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 w:right="14"/>
              <w:jc w:val="both"/>
              <w:rPr>
                <w:i/>
              </w:rPr>
            </w:pPr>
            <w:r>
              <w:rPr>
                <w:i/>
              </w:rPr>
              <w:t>Складання програми для обробки зовнішнього контуру деталі на фрезерному верстаті з ЧПУ. Чорнова та чистова обробка кармана. Контурна</w:t>
            </w:r>
            <w:r>
              <w:rPr>
                <w:i/>
                <w:spacing w:val="32"/>
              </w:rPr>
              <w:t xml:space="preserve">  </w:t>
            </w:r>
            <w:r>
              <w:rPr>
                <w:i/>
              </w:rPr>
              <w:t>обробка</w:t>
            </w:r>
            <w:r>
              <w:rPr>
                <w:i/>
                <w:spacing w:val="32"/>
              </w:rPr>
              <w:t xml:space="preserve">  </w:t>
            </w:r>
            <w:r>
              <w:rPr>
                <w:i/>
              </w:rPr>
              <w:t>прямокутного</w:t>
            </w:r>
            <w:r>
              <w:rPr>
                <w:i/>
                <w:spacing w:val="33"/>
              </w:rPr>
              <w:t xml:space="preserve">  </w:t>
            </w:r>
            <w:r>
              <w:rPr>
                <w:i/>
              </w:rPr>
              <w:t>кармана.</w:t>
            </w:r>
            <w:r>
              <w:rPr>
                <w:i/>
                <w:spacing w:val="31"/>
              </w:rPr>
              <w:t xml:space="preserve">  </w:t>
            </w:r>
            <w:r>
              <w:rPr>
                <w:i/>
              </w:rPr>
              <w:t>Фрезою</w:t>
            </w:r>
            <w:r>
              <w:rPr>
                <w:i/>
                <w:spacing w:val="32"/>
              </w:rPr>
              <w:t xml:space="preserve">  </w:t>
            </w:r>
            <w:r>
              <w:rPr>
                <w:i/>
              </w:rPr>
              <w:t>ø5…10мм</w:t>
            </w:r>
            <w:r>
              <w:rPr>
                <w:i/>
                <w:spacing w:val="32"/>
              </w:rPr>
              <w:t xml:space="preserve">  </w:t>
            </w:r>
            <w:r>
              <w:rPr>
                <w:i/>
                <w:spacing w:val="-10"/>
              </w:rPr>
              <w:t>і</w:t>
            </w:r>
          </w:p>
          <w:p w:rsidR="0043034D" w:rsidRDefault="00206F1B">
            <w:pPr>
              <w:pStyle w:val="TableParagraph"/>
              <w:spacing w:line="240" w:lineRule="exact"/>
              <w:ind w:left="26"/>
              <w:jc w:val="both"/>
              <w:rPr>
                <w:i/>
              </w:rPr>
            </w:pPr>
            <w:r>
              <w:rPr>
                <w:i/>
              </w:rPr>
              <w:t>глибиною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фрезерування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1-2-4мм.Індивідуальні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завдання.</w:t>
            </w:r>
          </w:p>
        </w:tc>
      </w:tr>
      <w:tr w:rsidR="0043034D">
        <w:trPr>
          <w:trHeight w:val="803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26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7" w:lineRule="exact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№15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6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2/52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Програмування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технологічних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параметрів.</w:t>
            </w:r>
          </w:p>
          <w:p w:rsidR="0043034D" w:rsidRDefault="00206F1B">
            <w:pPr>
              <w:pStyle w:val="TableParagraph"/>
              <w:tabs>
                <w:tab w:val="left" w:pos="1899"/>
                <w:tab w:val="left" w:pos="2964"/>
                <w:tab w:val="left" w:pos="4285"/>
                <w:tab w:val="left" w:pos="4770"/>
                <w:tab w:val="left" w:pos="6018"/>
              </w:tabs>
              <w:spacing w:line="272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Програмування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обертання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подачі.</w:t>
            </w:r>
          </w:p>
          <w:p w:rsidR="0043034D" w:rsidRDefault="00206F1B">
            <w:pPr>
              <w:pStyle w:val="TableParagraph"/>
              <w:spacing w:line="264" w:lineRule="exact"/>
              <w:ind w:left="2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кодування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різання.</w:t>
            </w:r>
          </w:p>
        </w:tc>
      </w:tr>
      <w:tr w:rsidR="0043034D">
        <w:trPr>
          <w:trHeight w:val="530"/>
        </w:trPr>
        <w:tc>
          <w:tcPr>
            <w:tcW w:w="535" w:type="dxa"/>
          </w:tcPr>
          <w:p w:rsidR="0043034D" w:rsidRDefault="00206F1B">
            <w:pPr>
              <w:pStyle w:val="TableParagraph"/>
              <w:spacing w:before="133"/>
              <w:ind w:left="28"/>
            </w:pPr>
            <w:r>
              <w:rPr>
                <w:spacing w:val="-5"/>
              </w:rPr>
              <w:t>27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7" w:lineRule="exact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№16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before="133"/>
              <w:ind w:left="26"/>
            </w:pPr>
            <w:r>
              <w:rPr>
                <w:spacing w:val="-4"/>
              </w:rPr>
              <w:t>2/54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9" w:lineRule="exact"/>
              <w:ind w:left="26"/>
              <w:rPr>
                <w:b/>
              </w:rPr>
            </w:pPr>
            <w:r>
              <w:rPr>
                <w:b/>
                <w:spacing w:val="-2"/>
              </w:rPr>
              <w:t>Позиціонування.</w:t>
            </w:r>
          </w:p>
          <w:p w:rsidR="0043034D" w:rsidRDefault="00206F1B">
            <w:pPr>
              <w:pStyle w:val="TableParagraph"/>
              <w:spacing w:line="261" w:lineRule="exact"/>
              <w:ind w:left="26"/>
              <w:rPr>
                <w:sz w:val="24"/>
              </w:rPr>
            </w:pPr>
            <w:r>
              <w:rPr>
                <w:sz w:val="24"/>
              </w:rPr>
              <w:t>Програмування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переміщення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площині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XY.</w:t>
            </w:r>
          </w:p>
        </w:tc>
      </w:tr>
      <w:tr w:rsidR="0043034D">
        <w:trPr>
          <w:trHeight w:val="1010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28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№5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20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2/56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 w:right="17"/>
              <w:jc w:val="both"/>
              <w:rPr>
                <w:i/>
              </w:rPr>
            </w:pPr>
            <w:r>
              <w:rPr>
                <w:i/>
              </w:rPr>
              <w:t>Складання програми для обробки зовнішнього контуру деталі на фрезерному верстаті з ЧПУ. Програмування в абсолютних координатах. Підвід до контуру.</w:t>
            </w:r>
          </w:p>
        </w:tc>
      </w:tr>
      <w:tr w:rsidR="0043034D">
        <w:trPr>
          <w:trHeight w:val="253"/>
        </w:trPr>
        <w:tc>
          <w:tcPr>
            <w:tcW w:w="535" w:type="dxa"/>
          </w:tcPr>
          <w:p w:rsidR="0043034D" w:rsidRDefault="00206F1B">
            <w:pPr>
              <w:pStyle w:val="TableParagraph"/>
              <w:spacing w:line="234" w:lineRule="exact"/>
              <w:ind w:left="28"/>
            </w:pPr>
            <w:r>
              <w:rPr>
                <w:spacing w:val="-5"/>
              </w:rPr>
              <w:t>29</w:t>
            </w: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34" w:lineRule="exact"/>
              <w:ind w:left="26"/>
              <w:rPr>
                <w:i/>
              </w:rPr>
            </w:pPr>
            <w:r>
              <w:rPr>
                <w:i/>
                <w:spacing w:val="-2"/>
              </w:rPr>
              <w:t>Практичне</w:t>
            </w:r>
          </w:p>
        </w:tc>
        <w:tc>
          <w:tcPr>
            <w:tcW w:w="571" w:type="dxa"/>
          </w:tcPr>
          <w:p w:rsidR="0043034D" w:rsidRDefault="00206F1B">
            <w:pPr>
              <w:pStyle w:val="TableParagraph"/>
              <w:spacing w:line="234" w:lineRule="exact"/>
              <w:ind w:left="26"/>
            </w:pPr>
            <w:r>
              <w:rPr>
                <w:spacing w:val="-4"/>
              </w:rPr>
              <w:t>2/58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before="1" w:line="233" w:lineRule="exact"/>
              <w:ind w:left="26"/>
              <w:rPr>
                <w:b/>
              </w:rPr>
            </w:pPr>
            <w:r>
              <w:rPr>
                <w:b/>
              </w:rPr>
              <w:t>Постійні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цикли.</w:t>
            </w:r>
          </w:p>
        </w:tc>
      </w:tr>
    </w:tbl>
    <w:p w:rsidR="0043034D" w:rsidRDefault="0043034D">
      <w:pPr>
        <w:pStyle w:val="TableParagraph"/>
        <w:spacing w:line="233" w:lineRule="exact"/>
        <w:rPr>
          <w:b/>
        </w:rPr>
        <w:sectPr w:rsidR="0043034D">
          <w:pgSz w:w="11910" w:h="16840"/>
          <w:pgMar w:top="660" w:right="141" w:bottom="960" w:left="1559" w:header="0" w:footer="700" w:gutter="0"/>
          <w:cols w:space="720"/>
        </w:sectPr>
      </w:pPr>
    </w:p>
    <w:p w:rsidR="0043034D" w:rsidRDefault="0043034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697"/>
        <w:gridCol w:w="571"/>
        <w:gridCol w:w="6769"/>
      </w:tblGrid>
      <w:tr w:rsidR="0043034D">
        <w:trPr>
          <w:trHeight w:val="853"/>
        </w:trPr>
        <w:tc>
          <w:tcPr>
            <w:tcW w:w="535" w:type="dxa"/>
          </w:tcPr>
          <w:p w:rsidR="0043034D" w:rsidRDefault="00206F1B">
            <w:pPr>
              <w:pStyle w:val="TableParagraph"/>
              <w:ind w:left="122" w:right="108" w:firstLine="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заняття</w:t>
            </w:r>
          </w:p>
        </w:tc>
        <w:tc>
          <w:tcPr>
            <w:tcW w:w="571" w:type="dxa"/>
            <w:textDirection w:val="btLr"/>
          </w:tcPr>
          <w:p w:rsidR="0043034D" w:rsidRDefault="00206F1B">
            <w:pPr>
              <w:pStyle w:val="TableParagraph"/>
              <w:spacing w:line="280" w:lineRule="atLeast"/>
              <w:ind w:left="126" w:right="119" w:hanging="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Обсяг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769" w:type="dxa"/>
          </w:tcPr>
          <w:p w:rsidR="0043034D" w:rsidRDefault="0043034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</w:tr>
      <w:tr w:rsidR="0043034D">
        <w:trPr>
          <w:trHeight w:val="758"/>
        </w:trPr>
        <w:tc>
          <w:tcPr>
            <w:tcW w:w="535" w:type="dxa"/>
          </w:tcPr>
          <w:p w:rsidR="0043034D" w:rsidRDefault="0043034D">
            <w:pPr>
              <w:pStyle w:val="TableParagraph"/>
            </w:pPr>
          </w:p>
        </w:tc>
        <w:tc>
          <w:tcPr>
            <w:tcW w:w="1697" w:type="dxa"/>
          </w:tcPr>
          <w:p w:rsidR="0043034D" w:rsidRDefault="00206F1B">
            <w:pPr>
              <w:pStyle w:val="TableParagraph"/>
              <w:spacing w:line="247" w:lineRule="exact"/>
              <w:ind w:left="26"/>
              <w:rPr>
                <w:i/>
              </w:rPr>
            </w:pPr>
            <w:r>
              <w:rPr>
                <w:i/>
              </w:rPr>
              <w:t>заняття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5"/>
              </w:rPr>
              <w:t>№6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</w:pP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47" w:lineRule="exact"/>
              <w:ind w:left="26"/>
              <w:rPr>
                <w:i/>
              </w:rPr>
            </w:pPr>
            <w:r>
              <w:rPr>
                <w:i/>
              </w:rPr>
              <w:t>Складання</w:t>
            </w:r>
            <w:r>
              <w:rPr>
                <w:i/>
                <w:spacing w:val="77"/>
              </w:rPr>
              <w:t xml:space="preserve"> </w:t>
            </w:r>
            <w:r>
              <w:rPr>
                <w:i/>
              </w:rPr>
              <w:t>програми</w:t>
            </w:r>
            <w:r>
              <w:rPr>
                <w:i/>
                <w:spacing w:val="7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52"/>
                <w:w w:val="150"/>
              </w:rPr>
              <w:t xml:space="preserve"> </w:t>
            </w:r>
            <w:r>
              <w:rPr>
                <w:i/>
              </w:rPr>
              <w:t>обробки</w:t>
            </w:r>
            <w:r>
              <w:rPr>
                <w:i/>
                <w:spacing w:val="79"/>
              </w:rPr>
              <w:t xml:space="preserve"> </w:t>
            </w:r>
            <w:r>
              <w:rPr>
                <w:i/>
              </w:rPr>
              <w:t>зовнішнього</w:t>
            </w:r>
            <w:r>
              <w:rPr>
                <w:i/>
                <w:spacing w:val="76"/>
              </w:rPr>
              <w:t xml:space="preserve"> </w:t>
            </w:r>
            <w:r>
              <w:rPr>
                <w:i/>
              </w:rPr>
              <w:t>контуру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деталі</w:t>
            </w:r>
            <w:r>
              <w:rPr>
                <w:i/>
                <w:spacing w:val="77"/>
              </w:rPr>
              <w:t xml:space="preserve"> </w:t>
            </w:r>
            <w:r>
              <w:rPr>
                <w:i/>
                <w:spacing w:val="-5"/>
              </w:rPr>
              <w:t>на</w:t>
            </w:r>
          </w:p>
          <w:p w:rsidR="0043034D" w:rsidRDefault="00206F1B">
            <w:pPr>
              <w:pStyle w:val="TableParagraph"/>
              <w:spacing w:line="252" w:lineRule="exact"/>
              <w:ind w:left="26"/>
              <w:rPr>
                <w:i/>
              </w:rPr>
            </w:pPr>
            <w:r>
              <w:rPr>
                <w:i/>
              </w:rPr>
              <w:t>фрезерному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верстаті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ЧПУ.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Переміщення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початкову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точку. Лінійне переміщення.</w:t>
            </w:r>
          </w:p>
        </w:tc>
      </w:tr>
      <w:tr w:rsidR="0043034D">
        <w:trPr>
          <w:trHeight w:val="277"/>
        </w:trPr>
        <w:tc>
          <w:tcPr>
            <w:tcW w:w="9572" w:type="dxa"/>
            <w:gridSpan w:val="4"/>
          </w:tcPr>
          <w:p w:rsidR="0043034D" w:rsidRDefault="00206F1B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автоматизованого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програмування.</w:t>
            </w:r>
          </w:p>
        </w:tc>
      </w:tr>
      <w:tr w:rsidR="0043034D">
        <w:trPr>
          <w:trHeight w:val="1103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65"/>
              <w:rPr>
                <w:b/>
              </w:rPr>
            </w:pPr>
          </w:p>
          <w:p w:rsidR="0043034D" w:rsidRDefault="00206F1B">
            <w:pPr>
              <w:pStyle w:val="TableParagraph"/>
              <w:ind w:left="28"/>
            </w:pPr>
            <w:r>
              <w:rPr>
                <w:spacing w:val="-5"/>
              </w:rPr>
              <w:t>30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65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5"/>
              </w:rPr>
              <w:t>17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65"/>
              <w:rPr>
                <w:b/>
              </w:rPr>
            </w:pPr>
          </w:p>
          <w:p w:rsidR="0043034D" w:rsidRDefault="00206F1B">
            <w:pPr>
              <w:pStyle w:val="TableParagraph"/>
              <w:ind w:left="26"/>
            </w:pPr>
            <w:r>
              <w:rPr>
                <w:spacing w:val="-4"/>
              </w:rPr>
              <w:t>2/60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spacing w:line="270" w:lineRule="exact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Сучасні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САП</w:t>
            </w:r>
            <w:r>
              <w:rPr>
                <w:b/>
                <w:spacing w:val="-2"/>
                <w:sz w:val="24"/>
              </w:rPr>
              <w:t xml:space="preserve"> системи.</w:t>
            </w:r>
          </w:p>
          <w:p w:rsidR="0043034D" w:rsidRDefault="00206F1B">
            <w:pPr>
              <w:pStyle w:val="TableParagraph"/>
              <w:spacing w:line="276" w:lineRule="exact"/>
              <w:ind w:left="26"/>
              <w:rPr>
                <w:sz w:val="24"/>
              </w:rPr>
            </w:pPr>
            <w:r>
              <w:rPr>
                <w:sz w:val="24"/>
              </w:rPr>
              <w:t>Системи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геометричної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інформації. Системи програмування,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проміжні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CLDATA,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постпроцесори. Вихідна інформація для САП.</w:t>
            </w:r>
          </w:p>
        </w:tc>
      </w:tr>
      <w:tr w:rsidR="0043034D">
        <w:trPr>
          <w:trHeight w:val="1010"/>
        </w:trPr>
        <w:tc>
          <w:tcPr>
            <w:tcW w:w="535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8"/>
            </w:pPr>
            <w:r>
              <w:rPr>
                <w:spacing w:val="-5"/>
              </w:rPr>
              <w:t>31</w:t>
            </w:r>
          </w:p>
        </w:tc>
        <w:tc>
          <w:tcPr>
            <w:tcW w:w="1697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t>Лекція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№18</w:t>
            </w:r>
          </w:p>
        </w:tc>
        <w:tc>
          <w:tcPr>
            <w:tcW w:w="571" w:type="dxa"/>
          </w:tcPr>
          <w:p w:rsidR="0043034D" w:rsidRDefault="0043034D">
            <w:pPr>
              <w:pStyle w:val="TableParagraph"/>
              <w:spacing w:before="119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2/62</w:t>
            </w:r>
          </w:p>
        </w:tc>
        <w:tc>
          <w:tcPr>
            <w:tcW w:w="6769" w:type="dxa"/>
          </w:tcPr>
          <w:p w:rsidR="0043034D" w:rsidRDefault="00206F1B">
            <w:pPr>
              <w:pStyle w:val="TableParagraph"/>
              <w:ind w:left="26"/>
              <w:rPr>
                <w:b/>
              </w:rPr>
            </w:pPr>
            <w:r>
              <w:rPr>
                <w:b/>
              </w:rPr>
              <w:t>Класифікація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САП,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призначення,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використання,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рівень автоматизації, форми запису вихідної інформації.</w:t>
            </w:r>
          </w:p>
          <w:p w:rsidR="0043034D" w:rsidRDefault="00206F1B">
            <w:pPr>
              <w:pStyle w:val="TableParagraph"/>
              <w:spacing w:line="248" w:lineRule="exact"/>
              <w:ind w:left="26"/>
            </w:pPr>
            <w:r>
              <w:t>Класифікація</w:t>
            </w:r>
            <w:r>
              <w:rPr>
                <w:spacing w:val="-9"/>
              </w:rPr>
              <w:t xml:space="preserve"> </w:t>
            </w:r>
            <w:r>
              <w:t>САП: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призначенням,</w:t>
            </w:r>
            <w:r>
              <w:rPr>
                <w:spacing w:val="-7"/>
              </w:rPr>
              <w:t xml:space="preserve"> </w:t>
            </w:r>
            <w:r>
              <w:t>використанням,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рівню</w:t>
            </w:r>
          </w:p>
          <w:p w:rsidR="0043034D" w:rsidRDefault="00206F1B">
            <w:pPr>
              <w:pStyle w:val="TableParagraph"/>
              <w:spacing w:line="238" w:lineRule="exact"/>
              <w:ind w:left="26"/>
            </w:pPr>
            <w:r>
              <w:t>автоматизації,</w:t>
            </w:r>
            <w:r>
              <w:rPr>
                <w:spacing w:val="-7"/>
              </w:rPr>
              <w:t xml:space="preserve"> </w:t>
            </w:r>
            <w:r>
              <w:t>формі</w:t>
            </w:r>
            <w:r>
              <w:rPr>
                <w:spacing w:val="-3"/>
              </w:rPr>
              <w:t xml:space="preserve"> </w:t>
            </w:r>
            <w:r>
              <w:t>запуску</w:t>
            </w:r>
            <w:r>
              <w:rPr>
                <w:spacing w:val="-6"/>
              </w:rPr>
              <w:t xml:space="preserve"> </w:t>
            </w:r>
            <w:r>
              <w:t>вихідної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інформації.</w:t>
            </w:r>
          </w:p>
        </w:tc>
      </w:tr>
      <w:tr w:rsidR="007A3504">
        <w:trPr>
          <w:trHeight w:val="761"/>
        </w:trPr>
        <w:tc>
          <w:tcPr>
            <w:tcW w:w="535" w:type="dxa"/>
          </w:tcPr>
          <w:p w:rsidR="007A3504" w:rsidRDefault="007A3504">
            <w:pPr>
              <w:pStyle w:val="TableParagraph"/>
              <w:spacing w:before="248"/>
              <w:ind w:left="28"/>
            </w:pPr>
            <w:r>
              <w:rPr>
                <w:spacing w:val="-5"/>
              </w:rPr>
              <w:t>32</w:t>
            </w:r>
          </w:p>
        </w:tc>
        <w:tc>
          <w:tcPr>
            <w:tcW w:w="1697" w:type="dxa"/>
          </w:tcPr>
          <w:p w:rsidR="007A3504" w:rsidRDefault="007A3504" w:rsidP="003535BA">
            <w:pPr>
              <w:pStyle w:val="TableParagraph"/>
              <w:spacing w:before="245"/>
              <w:ind w:left="26" w:right="455"/>
              <w:rPr>
                <w:i/>
              </w:rPr>
            </w:pPr>
            <w:r>
              <w:rPr>
                <w:i/>
                <w:spacing w:val="-2"/>
              </w:rPr>
              <w:t xml:space="preserve">Практичне </w:t>
            </w:r>
            <w:r>
              <w:rPr>
                <w:i/>
              </w:rPr>
              <w:t>заняття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№7</w:t>
            </w:r>
          </w:p>
        </w:tc>
        <w:tc>
          <w:tcPr>
            <w:tcW w:w="571" w:type="dxa"/>
          </w:tcPr>
          <w:p w:rsidR="007A3504" w:rsidRDefault="007A3504">
            <w:pPr>
              <w:pStyle w:val="TableParagraph"/>
              <w:spacing w:before="248"/>
              <w:ind w:left="26"/>
            </w:pPr>
            <w:r>
              <w:rPr>
                <w:spacing w:val="-4"/>
              </w:rPr>
              <w:t>2/64</w:t>
            </w:r>
          </w:p>
        </w:tc>
        <w:tc>
          <w:tcPr>
            <w:tcW w:w="6769" w:type="dxa"/>
          </w:tcPr>
          <w:p w:rsidR="007A3504" w:rsidRDefault="007A3504" w:rsidP="005F655C">
            <w:pPr>
              <w:pStyle w:val="TableParagraph"/>
              <w:spacing w:line="248" w:lineRule="exact"/>
              <w:ind w:left="26"/>
              <w:rPr>
                <w:b/>
              </w:rPr>
            </w:pPr>
            <w:r>
              <w:rPr>
                <w:b/>
              </w:rPr>
              <w:t>САП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виробництва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України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зарубіжні.</w:t>
            </w:r>
          </w:p>
          <w:p w:rsidR="007A3504" w:rsidRDefault="007A3504" w:rsidP="005F655C">
            <w:pPr>
              <w:pStyle w:val="TableParagraph"/>
              <w:spacing w:line="250" w:lineRule="exact"/>
              <w:ind w:left="26"/>
              <w:rPr>
                <w:i/>
              </w:rPr>
            </w:pPr>
            <w:r>
              <w:rPr>
                <w:i/>
              </w:rPr>
              <w:t>САП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виробництва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України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зарубіжні.САП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ТЕХ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ТРАН.</w:t>
            </w:r>
            <w:r>
              <w:rPr>
                <w:i/>
                <w:spacing w:val="-2"/>
              </w:rPr>
              <w:t xml:space="preserve"> Діалогова</w:t>
            </w:r>
          </w:p>
          <w:p w:rsidR="007A3504" w:rsidRDefault="007A3504" w:rsidP="005F655C">
            <w:pPr>
              <w:pStyle w:val="TableParagraph"/>
              <w:spacing w:line="252" w:lineRule="exact"/>
              <w:ind w:left="26"/>
              <w:rPr>
                <w:i/>
              </w:rPr>
            </w:pPr>
            <w:r>
              <w:rPr>
                <w:i/>
              </w:rPr>
              <w:t>система.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Програма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ДСАМ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базі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ЕВМ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«іскра-226».Порівняльна характеристика. Особливості. Спільне і відмінне.</w:t>
            </w:r>
          </w:p>
        </w:tc>
      </w:tr>
      <w:tr w:rsidR="007A3504">
        <w:trPr>
          <w:trHeight w:val="1012"/>
        </w:trPr>
        <w:tc>
          <w:tcPr>
            <w:tcW w:w="535" w:type="dxa"/>
          </w:tcPr>
          <w:p w:rsidR="007A3504" w:rsidRDefault="007A3504">
            <w:pPr>
              <w:pStyle w:val="TableParagraph"/>
              <w:spacing w:before="119"/>
              <w:rPr>
                <w:b/>
              </w:rPr>
            </w:pPr>
          </w:p>
          <w:p w:rsidR="007A3504" w:rsidRDefault="007A3504">
            <w:pPr>
              <w:pStyle w:val="TableParagraph"/>
              <w:spacing w:before="1"/>
              <w:ind w:left="28"/>
            </w:pPr>
            <w:r>
              <w:rPr>
                <w:spacing w:val="-5"/>
              </w:rPr>
              <w:t>33</w:t>
            </w:r>
          </w:p>
        </w:tc>
        <w:tc>
          <w:tcPr>
            <w:tcW w:w="1697" w:type="dxa"/>
          </w:tcPr>
          <w:p w:rsidR="007A3504" w:rsidRDefault="007A3504" w:rsidP="003535BA">
            <w:pPr>
              <w:pStyle w:val="TableParagraph"/>
              <w:spacing w:line="246" w:lineRule="exact"/>
              <w:ind w:left="26"/>
              <w:rPr>
                <w:i/>
              </w:rPr>
            </w:pPr>
            <w:r>
              <w:rPr>
                <w:i/>
                <w:spacing w:val="-2"/>
              </w:rPr>
              <w:t>Лабораторна</w:t>
            </w:r>
          </w:p>
          <w:p w:rsidR="007A3504" w:rsidRDefault="007A3504" w:rsidP="003535BA">
            <w:pPr>
              <w:pStyle w:val="TableParagraph"/>
              <w:spacing w:line="240" w:lineRule="exact"/>
              <w:ind w:left="26"/>
              <w:rPr>
                <w:i/>
              </w:rPr>
            </w:pPr>
            <w:r>
              <w:rPr>
                <w:i/>
              </w:rPr>
              <w:t>робота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№3</w:t>
            </w:r>
          </w:p>
        </w:tc>
        <w:tc>
          <w:tcPr>
            <w:tcW w:w="571" w:type="dxa"/>
          </w:tcPr>
          <w:p w:rsidR="007A3504" w:rsidRDefault="007A3504">
            <w:pPr>
              <w:pStyle w:val="TableParagraph"/>
              <w:spacing w:before="119"/>
              <w:rPr>
                <w:b/>
              </w:rPr>
            </w:pPr>
          </w:p>
          <w:p w:rsidR="007A3504" w:rsidRDefault="007A3504">
            <w:pPr>
              <w:pStyle w:val="TableParagraph"/>
              <w:spacing w:before="1"/>
              <w:ind w:left="26"/>
            </w:pPr>
            <w:r>
              <w:rPr>
                <w:spacing w:val="-4"/>
              </w:rPr>
              <w:t>2/66</w:t>
            </w:r>
          </w:p>
        </w:tc>
        <w:tc>
          <w:tcPr>
            <w:tcW w:w="6769" w:type="dxa"/>
          </w:tcPr>
          <w:p w:rsidR="007A3504" w:rsidRDefault="007A3504" w:rsidP="005F655C">
            <w:pPr>
              <w:pStyle w:val="TableParagraph"/>
              <w:spacing w:line="246" w:lineRule="exact"/>
              <w:ind w:left="26"/>
              <w:rPr>
                <w:i/>
              </w:rPr>
            </w:pPr>
            <w:r>
              <w:rPr>
                <w:i/>
              </w:rPr>
              <w:t>Інструменти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пристрої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токарних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фрезерних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верстатів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з</w:t>
            </w:r>
          </w:p>
          <w:p w:rsidR="007A3504" w:rsidRDefault="007A3504" w:rsidP="005F655C">
            <w:pPr>
              <w:pStyle w:val="TableParagraph"/>
              <w:spacing w:line="240" w:lineRule="exact"/>
              <w:ind w:left="26"/>
              <w:rPr>
                <w:i/>
              </w:rPr>
            </w:pPr>
            <w:r>
              <w:rPr>
                <w:i/>
                <w:spacing w:val="-4"/>
              </w:rPr>
              <w:t>ЧПК.</w:t>
            </w:r>
          </w:p>
        </w:tc>
      </w:tr>
      <w:tr w:rsidR="007A3504">
        <w:trPr>
          <w:trHeight w:val="275"/>
        </w:trPr>
        <w:tc>
          <w:tcPr>
            <w:tcW w:w="2232" w:type="dxa"/>
            <w:gridSpan w:val="2"/>
          </w:tcPr>
          <w:p w:rsidR="007A3504" w:rsidRDefault="007A3504">
            <w:pPr>
              <w:pStyle w:val="TableParagraph"/>
              <w:spacing w:before="10" w:line="245" w:lineRule="exact"/>
              <w:ind w:left="28"/>
              <w:rPr>
                <w:b/>
              </w:rPr>
            </w:pPr>
            <w:r>
              <w:rPr>
                <w:b/>
              </w:rPr>
              <w:t>Разом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VIсеместр</w:t>
            </w:r>
          </w:p>
        </w:tc>
        <w:tc>
          <w:tcPr>
            <w:tcW w:w="571" w:type="dxa"/>
          </w:tcPr>
          <w:p w:rsidR="007A3504" w:rsidRDefault="007A3504">
            <w:pPr>
              <w:pStyle w:val="TableParagraph"/>
              <w:spacing w:line="256" w:lineRule="exact"/>
              <w:ind w:left="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6769" w:type="dxa"/>
          </w:tcPr>
          <w:p w:rsidR="007A3504" w:rsidRDefault="007A3504">
            <w:pPr>
              <w:pStyle w:val="TableParagraph"/>
              <w:rPr>
                <w:sz w:val="20"/>
              </w:rPr>
            </w:pPr>
          </w:p>
        </w:tc>
      </w:tr>
    </w:tbl>
    <w:p w:rsidR="0043034D" w:rsidRDefault="0043034D">
      <w:pPr>
        <w:pStyle w:val="a3"/>
        <w:spacing w:before="163"/>
        <w:rPr>
          <w:b/>
        </w:r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2887"/>
        </w:tabs>
        <w:ind w:left="2887" w:hanging="279"/>
        <w:jc w:val="left"/>
      </w:pPr>
      <w:r>
        <w:t>Теми</w:t>
      </w:r>
      <w:r>
        <w:rPr>
          <w:spacing w:val="-5"/>
        </w:rPr>
        <w:t xml:space="preserve"> </w:t>
      </w:r>
      <w:r>
        <w:t>семінарів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передбачено</w:t>
      </w:r>
    </w:p>
    <w:p w:rsidR="0043034D" w:rsidRDefault="00206F1B">
      <w:pPr>
        <w:pStyle w:val="a5"/>
        <w:numPr>
          <w:ilvl w:val="0"/>
          <w:numId w:val="6"/>
        </w:numPr>
        <w:tabs>
          <w:tab w:val="left" w:pos="3363"/>
        </w:tabs>
        <w:spacing w:before="161"/>
        <w:ind w:left="3363" w:hanging="280"/>
        <w:jc w:val="left"/>
        <w:rPr>
          <w:b/>
          <w:sz w:val="28"/>
        </w:rPr>
      </w:pPr>
      <w:r>
        <w:rPr>
          <w:b/>
          <w:sz w:val="28"/>
        </w:rPr>
        <w:t>Теми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практичних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занять</w:t>
      </w:r>
    </w:p>
    <w:p w:rsidR="0043034D" w:rsidRDefault="0043034D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7435"/>
        <w:gridCol w:w="1278"/>
      </w:tblGrid>
      <w:tr w:rsidR="0043034D">
        <w:trPr>
          <w:trHeight w:val="827"/>
        </w:trPr>
        <w:tc>
          <w:tcPr>
            <w:tcW w:w="790" w:type="dxa"/>
          </w:tcPr>
          <w:p w:rsidR="0043034D" w:rsidRDefault="00206F1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43034D" w:rsidRDefault="00206F1B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line="270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43034D" w:rsidRDefault="00206F1B">
            <w:pPr>
              <w:pStyle w:val="TableParagraph"/>
              <w:spacing w:before="137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43034D">
        <w:trPr>
          <w:trHeight w:val="551"/>
        </w:trPr>
        <w:tc>
          <w:tcPr>
            <w:tcW w:w="790" w:type="dxa"/>
          </w:tcPr>
          <w:p w:rsidR="0043034D" w:rsidRDefault="00206F1B">
            <w:pPr>
              <w:pStyle w:val="TableParagraph"/>
              <w:spacing w:before="11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елементів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</w:t>
            </w:r>
          </w:p>
          <w:p w:rsidR="0043034D" w:rsidRDefault="00206F1B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матеріалів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верстатах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ЧПУ.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before="11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3034D">
        <w:trPr>
          <w:trHeight w:val="1103"/>
        </w:trPr>
        <w:tc>
          <w:tcPr>
            <w:tcW w:w="790" w:type="dxa"/>
          </w:tcPr>
          <w:p w:rsidR="0043034D" w:rsidRDefault="0043034D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tabs>
                <w:tab w:val="left" w:pos="1716"/>
                <w:tab w:val="left" w:pos="2725"/>
                <w:tab w:val="left" w:pos="3162"/>
                <w:tab w:val="left" w:pos="4445"/>
                <w:tab w:val="left" w:pos="5634"/>
                <w:tab w:val="left" w:pos="5931"/>
                <w:tab w:val="left" w:pos="6632"/>
              </w:tabs>
              <w:ind w:left="104" w:right="103"/>
              <w:rPr>
                <w:sz w:val="24"/>
              </w:rPr>
            </w:pPr>
            <w:r>
              <w:rPr>
                <w:sz w:val="24"/>
              </w:rPr>
              <w:t xml:space="preserve">Вивчення параметрів програмування кола та складання програми для </w:t>
            </w:r>
            <w:r>
              <w:rPr>
                <w:spacing w:val="-2"/>
                <w:sz w:val="24"/>
              </w:rPr>
              <w:t>фрезерування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канавок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фрезерних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верстатах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ЧПУ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моделі</w:t>
            </w:r>
          </w:p>
          <w:p w:rsidR="0043034D" w:rsidRDefault="00206F1B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«DYNAMITE2800»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фрезерно-свердлильний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верстат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«Syil X3», різні типи фрез та пристроїв.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3034D">
        <w:trPr>
          <w:trHeight w:val="953"/>
        </w:trPr>
        <w:tc>
          <w:tcPr>
            <w:tcW w:w="790" w:type="dxa"/>
          </w:tcPr>
          <w:p w:rsidR="0043034D" w:rsidRDefault="0043034D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Складання програми для обробки зовнішнього контуру деталі на фрезерному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верстаті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траєкторії.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Корекція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3034D" w:rsidRDefault="00206F1B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радіус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інструменту.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Свердління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отворів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обробка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контуру.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3034D">
        <w:trPr>
          <w:trHeight w:val="1269"/>
        </w:trPr>
        <w:tc>
          <w:tcPr>
            <w:tcW w:w="790" w:type="dxa"/>
          </w:tcPr>
          <w:p w:rsidR="0043034D" w:rsidRDefault="0043034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Складання програми для обробки зовнішнього контуру деталі на фрезерному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верстаті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Чорнова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обробка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кармана. Контурна обробка прямокутного кармана. Фрезою ø5…10мм і</w:t>
            </w:r>
          </w:p>
          <w:p w:rsidR="0043034D" w:rsidRDefault="00206F1B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глибиною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фрезерування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1-2-</w:t>
            </w:r>
            <w:r>
              <w:rPr>
                <w:spacing w:val="-4"/>
                <w:sz w:val="24"/>
              </w:rPr>
              <w:t>4мм.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3034D">
        <w:trPr>
          <w:trHeight w:val="827"/>
        </w:trPr>
        <w:tc>
          <w:tcPr>
            <w:tcW w:w="790" w:type="dxa"/>
          </w:tcPr>
          <w:p w:rsidR="0043034D" w:rsidRDefault="00206F1B">
            <w:pPr>
              <w:pStyle w:val="TableParagraph"/>
              <w:spacing w:before="25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Складання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зовнішнього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контуру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деталі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3034D" w:rsidRDefault="00206F1B">
            <w:pPr>
              <w:pStyle w:val="TableParagraph"/>
              <w:tabs>
                <w:tab w:val="left" w:pos="1587"/>
                <w:tab w:val="left" w:pos="2678"/>
                <w:tab w:val="left" w:pos="3035"/>
                <w:tab w:val="left" w:pos="3853"/>
                <w:tab w:val="left" w:pos="5710"/>
                <w:tab w:val="left" w:pos="6084"/>
              </w:tabs>
              <w:spacing w:line="270" w:lineRule="atLeast"/>
              <w:ind w:left="104" w:right="104"/>
              <w:rPr>
                <w:sz w:val="24"/>
              </w:rPr>
            </w:pPr>
            <w:r>
              <w:rPr>
                <w:spacing w:val="-2"/>
                <w:sz w:val="24"/>
              </w:rPr>
              <w:t>фрезерному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верстаті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ЧПУ.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Програмування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абсолютних </w:t>
            </w:r>
            <w:r>
              <w:rPr>
                <w:sz w:val="24"/>
              </w:rPr>
              <w:t>координатах. Підвід до контуру.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before="25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3034D">
        <w:trPr>
          <w:trHeight w:val="952"/>
        </w:trPr>
        <w:tc>
          <w:tcPr>
            <w:tcW w:w="790" w:type="dxa"/>
          </w:tcPr>
          <w:p w:rsidR="0043034D" w:rsidRDefault="0043034D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Складання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зовнішнього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контуру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3034D" w:rsidRDefault="00206F1B">
            <w:pPr>
              <w:pStyle w:val="TableParagraph"/>
              <w:spacing w:before="9" w:line="31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фрезерному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верстаті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Переміщення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початкову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точку.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Лінійне </w:t>
            </w:r>
            <w:r>
              <w:rPr>
                <w:spacing w:val="-2"/>
                <w:sz w:val="24"/>
              </w:rPr>
              <w:t>переміщення.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3034D">
        <w:trPr>
          <w:trHeight w:val="318"/>
        </w:trPr>
        <w:tc>
          <w:tcPr>
            <w:tcW w:w="790" w:type="dxa"/>
          </w:tcPr>
          <w:p w:rsidR="0043034D" w:rsidRDefault="00206F1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виробництва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зарубіжні.САП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ТРАН.</w:t>
            </w:r>
            <w:r>
              <w:rPr>
                <w:spacing w:val="-2"/>
                <w:sz w:val="24"/>
              </w:rPr>
              <w:t xml:space="preserve"> Діалогова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43034D" w:rsidRDefault="0043034D">
      <w:pPr>
        <w:pStyle w:val="TableParagraph"/>
        <w:spacing w:line="270" w:lineRule="exact"/>
        <w:jc w:val="center"/>
        <w:rPr>
          <w:sz w:val="24"/>
        </w:rPr>
        <w:sectPr w:rsidR="0043034D">
          <w:pgSz w:w="11910" w:h="16840"/>
          <w:pgMar w:top="660" w:right="141" w:bottom="960" w:left="1559" w:header="0" w:footer="700" w:gutter="0"/>
          <w:cols w:space="720"/>
        </w:sectPr>
      </w:pPr>
    </w:p>
    <w:p w:rsidR="0043034D" w:rsidRDefault="0043034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7435"/>
        <w:gridCol w:w="1278"/>
      </w:tblGrid>
      <w:tr w:rsidR="0043034D">
        <w:trPr>
          <w:trHeight w:val="830"/>
        </w:trPr>
        <w:tc>
          <w:tcPr>
            <w:tcW w:w="790" w:type="dxa"/>
          </w:tcPr>
          <w:p w:rsidR="0043034D" w:rsidRDefault="00206F1B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43034D" w:rsidRDefault="00206F1B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before="203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line="273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43034D" w:rsidRDefault="00206F1B">
            <w:pPr>
              <w:pStyle w:val="TableParagraph"/>
              <w:spacing w:before="137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43034D">
        <w:trPr>
          <w:trHeight w:val="633"/>
        </w:trPr>
        <w:tc>
          <w:tcPr>
            <w:tcW w:w="790" w:type="dxa"/>
          </w:tcPr>
          <w:p w:rsidR="0043034D" w:rsidRDefault="0043034D">
            <w:pPr>
              <w:pStyle w:val="TableParagraph"/>
            </w:pP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система.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ЕВМ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«іскра-</w:t>
            </w:r>
            <w:r>
              <w:rPr>
                <w:spacing w:val="-2"/>
                <w:sz w:val="24"/>
              </w:rPr>
              <w:t>226».Порівняльна</w:t>
            </w:r>
          </w:p>
          <w:p w:rsidR="0043034D" w:rsidRDefault="00206F1B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характеристика.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Особливості.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Спільне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відмінне.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</w:pPr>
          </w:p>
        </w:tc>
      </w:tr>
      <w:tr w:rsidR="0043034D">
        <w:trPr>
          <w:trHeight w:val="318"/>
        </w:trPr>
        <w:tc>
          <w:tcPr>
            <w:tcW w:w="8225" w:type="dxa"/>
            <w:gridSpan w:val="2"/>
          </w:tcPr>
          <w:p w:rsidR="0043034D" w:rsidRDefault="00206F1B">
            <w:pPr>
              <w:pStyle w:val="TableParagraph"/>
              <w:spacing w:before="18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</w:tbl>
    <w:p w:rsidR="0043034D" w:rsidRDefault="0043034D">
      <w:pPr>
        <w:pStyle w:val="a3"/>
        <w:spacing w:before="159"/>
        <w:rPr>
          <w:b/>
        </w:r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3247"/>
        </w:tabs>
        <w:spacing w:before="1"/>
        <w:ind w:left="3247" w:hanging="279"/>
        <w:jc w:val="left"/>
      </w:pPr>
      <w:r>
        <w:t>Теми</w:t>
      </w:r>
      <w:r>
        <w:rPr>
          <w:spacing w:val="-10"/>
        </w:rPr>
        <w:t xml:space="preserve"> </w:t>
      </w:r>
      <w:r>
        <w:t>лабораторних</w:t>
      </w:r>
      <w:r>
        <w:rPr>
          <w:spacing w:val="-8"/>
        </w:rPr>
        <w:t xml:space="preserve"> </w:t>
      </w:r>
      <w:r>
        <w:rPr>
          <w:spacing w:val="-2"/>
        </w:rPr>
        <w:t>занять</w:t>
      </w:r>
    </w:p>
    <w:p w:rsidR="0043034D" w:rsidRDefault="0043034D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7435"/>
        <w:gridCol w:w="1278"/>
      </w:tblGrid>
      <w:tr w:rsidR="0043034D">
        <w:trPr>
          <w:trHeight w:val="827"/>
        </w:trPr>
        <w:tc>
          <w:tcPr>
            <w:tcW w:w="790" w:type="dxa"/>
          </w:tcPr>
          <w:p w:rsidR="0043034D" w:rsidRDefault="00206F1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43034D" w:rsidRDefault="00206F1B">
            <w:pPr>
              <w:pStyle w:val="TableParagraph"/>
              <w:spacing w:before="139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before="203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line="270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43034D" w:rsidRDefault="00206F1B">
            <w:pPr>
              <w:pStyle w:val="TableParagraph"/>
              <w:spacing w:before="139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43034D">
        <w:trPr>
          <w:trHeight w:val="761"/>
        </w:trPr>
        <w:tc>
          <w:tcPr>
            <w:tcW w:w="790" w:type="dxa"/>
          </w:tcPr>
          <w:p w:rsidR="0043034D" w:rsidRDefault="00206F1B">
            <w:pPr>
              <w:pStyle w:val="TableParagraph"/>
              <w:spacing w:before="21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ind w:left="104"/>
            </w:pPr>
            <w:r>
              <w:t>Основи</w:t>
            </w:r>
            <w:r>
              <w:rPr>
                <w:spacing w:val="40"/>
              </w:rPr>
              <w:t xml:space="preserve"> </w:t>
            </w:r>
            <w:r>
              <w:t>програмування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верстатах</w:t>
            </w:r>
            <w:r>
              <w:rPr>
                <w:spacing w:val="40"/>
              </w:rPr>
              <w:t xml:space="preserve"> </w:t>
            </w:r>
            <w:r>
              <w:t>з</w:t>
            </w:r>
            <w:r>
              <w:rPr>
                <w:spacing w:val="40"/>
              </w:rPr>
              <w:t xml:space="preserve"> </w:t>
            </w:r>
            <w:r>
              <w:t>ЧПУ</w:t>
            </w:r>
            <w:r>
              <w:rPr>
                <w:spacing w:val="40"/>
              </w:rPr>
              <w:t xml:space="preserve"> </w:t>
            </w:r>
            <w:r>
              <w:t>(фрезерний</w:t>
            </w:r>
            <w:r>
              <w:rPr>
                <w:spacing w:val="40"/>
              </w:rPr>
              <w:t xml:space="preserve"> </w:t>
            </w:r>
            <w:r>
              <w:t>верстат</w:t>
            </w:r>
            <w:r>
              <w:rPr>
                <w:spacing w:val="40"/>
              </w:rPr>
              <w:t xml:space="preserve"> </w:t>
            </w:r>
            <w:r>
              <w:t>з</w:t>
            </w:r>
            <w:r>
              <w:rPr>
                <w:spacing w:val="40"/>
              </w:rPr>
              <w:t xml:space="preserve"> </w:t>
            </w:r>
            <w:r>
              <w:t>ЧПК</w:t>
            </w:r>
            <w:r>
              <w:rPr>
                <w:spacing w:val="40"/>
              </w:rPr>
              <w:t xml:space="preserve"> </w:t>
            </w:r>
            <w:r>
              <w:t>модель</w:t>
            </w:r>
            <w:r>
              <w:rPr>
                <w:spacing w:val="20"/>
              </w:rPr>
              <w:t xml:space="preserve"> </w:t>
            </w:r>
            <w:r>
              <w:t>«DYNAMITE2800»;</w:t>
            </w:r>
            <w:r>
              <w:rPr>
                <w:spacing w:val="23"/>
              </w:rPr>
              <w:t xml:space="preserve"> </w:t>
            </w:r>
            <w:r>
              <w:t>токарний</w:t>
            </w:r>
            <w:r>
              <w:rPr>
                <w:spacing w:val="22"/>
              </w:rPr>
              <w:t xml:space="preserve"> </w:t>
            </w:r>
            <w:r>
              <w:t>верстат</w:t>
            </w:r>
            <w:r>
              <w:rPr>
                <w:spacing w:val="22"/>
              </w:rPr>
              <w:t xml:space="preserve"> </w:t>
            </w:r>
            <w:r>
              <w:t>з</w:t>
            </w:r>
            <w:r>
              <w:rPr>
                <w:spacing w:val="20"/>
              </w:rPr>
              <w:t xml:space="preserve"> </w:t>
            </w:r>
            <w:r>
              <w:t>ЧПК</w:t>
            </w:r>
            <w:r>
              <w:rPr>
                <w:spacing w:val="22"/>
              </w:rPr>
              <w:t xml:space="preserve"> </w:t>
            </w:r>
            <w:r>
              <w:t>модель</w:t>
            </w:r>
            <w:r>
              <w:rPr>
                <w:spacing w:val="20"/>
              </w:rPr>
              <w:t xml:space="preserve"> </w:t>
            </w:r>
            <w:r>
              <w:t>«ORAC</w:t>
            </w:r>
            <w:r>
              <w:rPr>
                <w:spacing w:val="23"/>
              </w:rPr>
              <w:t xml:space="preserve"> </w:t>
            </w:r>
            <w:r>
              <w:rPr>
                <w:spacing w:val="-5"/>
              </w:rPr>
              <w:t>MBC</w:t>
            </w:r>
          </w:p>
          <w:p w:rsidR="0043034D" w:rsidRDefault="00206F1B">
            <w:pPr>
              <w:pStyle w:val="TableParagraph"/>
              <w:spacing w:line="239" w:lineRule="exact"/>
              <w:ind w:left="104"/>
            </w:pPr>
            <w:r>
              <w:rPr>
                <w:spacing w:val="-5"/>
              </w:rPr>
              <w:t>84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before="21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3034D">
        <w:trPr>
          <w:trHeight w:val="1012"/>
        </w:trPr>
        <w:tc>
          <w:tcPr>
            <w:tcW w:w="790" w:type="dxa"/>
          </w:tcPr>
          <w:p w:rsidR="0043034D" w:rsidRDefault="0043034D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ind w:left="104" w:right="98"/>
              <w:jc w:val="both"/>
            </w:pPr>
            <w:r>
              <w:t>Будова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особливості</w:t>
            </w:r>
            <w:r>
              <w:rPr>
                <w:spacing w:val="-2"/>
              </w:rPr>
              <w:t xml:space="preserve"> </w:t>
            </w:r>
            <w:r>
              <w:t>керування</w:t>
            </w:r>
            <w:r>
              <w:rPr>
                <w:spacing w:val="-2"/>
              </w:rPr>
              <w:t xml:space="preserve"> </w:t>
            </w:r>
            <w:r>
              <w:t>фрезерного</w:t>
            </w:r>
            <w:r>
              <w:rPr>
                <w:spacing w:val="-4"/>
              </w:rPr>
              <w:t xml:space="preserve"> </w:t>
            </w:r>
            <w:r>
              <w:t>верстата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ЧПУ.</w:t>
            </w:r>
            <w:r>
              <w:rPr>
                <w:spacing w:val="-4"/>
              </w:rPr>
              <w:t xml:space="preserve"> </w:t>
            </w:r>
            <w:r>
              <w:t>Основні</w:t>
            </w:r>
            <w:r>
              <w:rPr>
                <w:spacing w:val="-3"/>
              </w:rPr>
              <w:t xml:space="preserve"> </w:t>
            </w:r>
            <w:r>
              <w:t>вузли вертикально-фрезерного верстата з ЧПУ. Лінійні направляючі. Приводи подач.</w:t>
            </w:r>
            <w:r>
              <w:rPr>
                <w:spacing w:val="32"/>
              </w:rPr>
              <w:t xml:space="preserve"> </w:t>
            </w:r>
            <w:r>
              <w:t>Системи</w:t>
            </w:r>
            <w:r>
              <w:rPr>
                <w:spacing w:val="32"/>
              </w:rPr>
              <w:t xml:space="preserve"> </w:t>
            </w:r>
            <w:r>
              <w:t>ЧПУ</w:t>
            </w:r>
            <w:r>
              <w:rPr>
                <w:spacing w:val="35"/>
              </w:rPr>
              <w:t xml:space="preserve"> </w:t>
            </w:r>
            <w:r>
              <w:t>Fanus</w:t>
            </w:r>
            <w:r>
              <w:rPr>
                <w:spacing w:val="37"/>
              </w:rPr>
              <w:t xml:space="preserve"> </w:t>
            </w:r>
            <w:r>
              <w:t>і</w:t>
            </w:r>
            <w:r>
              <w:rPr>
                <w:spacing w:val="36"/>
              </w:rPr>
              <w:t xml:space="preserve"> </w:t>
            </w:r>
            <w:r>
              <w:t>Siemens,</w:t>
            </w:r>
            <w:r>
              <w:rPr>
                <w:spacing w:val="35"/>
              </w:rPr>
              <w:t xml:space="preserve"> </w:t>
            </w:r>
            <w:r>
              <w:t>для</w:t>
            </w:r>
            <w:r>
              <w:rPr>
                <w:spacing w:val="34"/>
              </w:rPr>
              <w:t xml:space="preserve"> </w:t>
            </w:r>
            <w:r>
              <w:t>високоточних,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малогабаритних</w:t>
            </w:r>
          </w:p>
          <w:p w:rsidR="0043034D" w:rsidRDefault="00206F1B">
            <w:pPr>
              <w:pStyle w:val="TableParagraph"/>
              <w:spacing w:line="240" w:lineRule="exact"/>
              <w:ind w:left="104"/>
              <w:jc w:val="both"/>
            </w:pPr>
            <w:r>
              <w:t>деталей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Mach3.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  <w:spacing w:before="100"/>
              <w:rPr>
                <w:b/>
              </w:rPr>
            </w:pPr>
          </w:p>
          <w:p w:rsidR="0043034D" w:rsidRDefault="00206F1B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1163"/>
        </w:trPr>
        <w:tc>
          <w:tcPr>
            <w:tcW w:w="790" w:type="dxa"/>
          </w:tcPr>
          <w:p w:rsidR="0043034D" w:rsidRDefault="0043034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76" w:lineRule="auto"/>
              <w:ind w:left="104" w:right="114"/>
            </w:pPr>
            <w:r>
              <w:t>Будова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особливості</w:t>
            </w:r>
            <w:r>
              <w:rPr>
                <w:spacing w:val="-6"/>
              </w:rPr>
              <w:t xml:space="preserve"> </w:t>
            </w:r>
            <w:r>
              <w:t>керування</w:t>
            </w:r>
            <w:r>
              <w:rPr>
                <w:spacing w:val="-5"/>
              </w:rPr>
              <w:t xml:space="preserve"> </w:t>
            </w:r>
            <w:r>
              <w:t>фрезерного</w:t>
            </w:r>
            <w:r>
              <w:rPr>
                <w:spacing w:val="-4"/>
              </w:rPr>
              <w:t xml:space="preserve"> </w:t>
            </w:r>
            <w:r>
              <w:t>верстата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ЧПУ.</w:t>
            </w:r>
            <w:r>
              <w:rPr>
                <w:spacing w:val="-4"/>
              </w:rPr>
              <w:t xml:space="preserve"> </w:t>
            </w:r>
            <w:r>
              <w:t>Основні</w:t>
            </w:r>
            <w:r>
              <w:rPr>
                <w:spacing w:val="-4"/>
              </w:rPr>
              <w:t xml:space="preserve"> </w:t>
            </w:r>
            <w:r>
              <w:t>вузли вертикально-фрезерного верстата з ЧПУ. Лінійні направляючі. Приводи подач. Системи ЧПУ Fanus і Siemens, для високоточних, малогабаритних</w:t>
            </w:r>
          </w:p>
          <w:p w:rsidR="0043034D" w:rsidRDefault="00206F1B">
            <w:pPr>
              <w:pStyle w:val="TableParagraph"/>
              <w:spacing w:line="251" w:lineRule="exact"/>
              <w:ind w:left="104"/>
            </w:pPr>
            <w:r>
              <w:t>деталей</w:t>
            </w:r>
            <w:r>
              <w:rPr>
                <w:spacing w:val="-9"/>
              </w:rPr>
              <w:t xml:space="preserve"> </w:t>
            </w:r>
            <w:r>
              <w:t>Mach3.</w:t>
            </w:r>
            <w:r>
              <w:rPr>
                <w:spacing w:val="-9"/>
              </w:rPr>
              <w:t xml:space="preserve"> </w:t>
            </w:r>
            <w:r>
              <w:t>Магазин</w:t>
            </w:r>
            <w:r>
              <w:rPr>
                <w:spacing w:val="-7"/>
              </w:rPr>
              <w:t xml:space="preserve"> </w:t>
            </w:r>
            <w:r>
              <w:t>інструментів</w:t>
            </w:r>
            <w:r>
              <w:rPr>
                <w:spacing w:val="-7"/>
              </w:rPr>
              <w:t xml:space="preserve"> </w:t>
            </w:r>
            <w:r>
              <w:t>(«Зонтик»,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«Рука»)</w:t>
            </w:r>
          </w:p>
        </w:tc>
        <w:tc>
          <w:tcPr>
            <w:tcW w:w="1278" w:type="dxa"/>
          </w:tcPr>
          <w:p w:rsidR="0043034D" w:rsidRDefault="0043034D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3034D" w:rsidRDefault="00206F1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3034D">
        <w:trPr>
          <w:trHeight w:val="316"/>
        </w:trPr>
        <w:tc>
          <w:tcPr>
            <w:tcW w:w="790" w:type="dxa"/>
          </w:tcPr>
          <w:p w:rsidR="0043034D" w:rsidRDefault="00206F1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35" w:type="dxa"/>
          </w:tcPr>
          <w:p w:rsidR="0043034D" w:rsidRDefault="00206F1B">
            <w:pPr>
              <w:pStyle w:val="TableParagraph"/>
              <w:spacing w:line="247" w:lineRule="exact"/>
              <w:ind w:left="104"/>
            </w:pPr>
            <w:r>
              <w:t>Інструменти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пристрої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токарних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фрезерних</w:t>
            </w:r>
            <w:r>
              <w:rPr>
                <w:spacing w:val="-4"/>
              </w:rPr>
              <w:t xml:space="preserve"> </w:t>
            </w:r>
            <w:r>
              <w:t>верстатів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ЧПК.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before="5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318"/>
        </w:trPr>
        <w:tc>
          <w:tcPr>
            <w:tcW w:w="8225" w:type="dxa"/>
            <w:gridSpan w:val="2"/>
          </w:tcPr>
          <w:p w:rsidR="0043034D" w:rsidRDefault="00206F1B">
            <w:pPr>
              <w:pStyle w:val="TableParagraph"/>
              <w:spacing w:before="18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1278" w:type="dxa"/>
          </w:tcPr>
          <w:p w:rsidR="0043034D" w:rsidRDefault="00206F1B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spacing w:val="-5"/>
                <w:sz w:val="24"/>
              </w:rPr>
              <w:t>0</w:t>
            </w:r>
          </w:p>
        </w:tc>
      </w:tr>
    </w:tbl>
    <w:p w:rsidR="0043034D" w:rsidRDefault="0043034D">
      <w:pPr>
        <w:pStyle w:val="a3"/>
        <w:spacing w:before="161"/>
        <w:rPr>
          <w:b/>
        </w:rPr>
      </w:pPr>
    </w:p>
    <w:p w:rsidR="0043034D" w:rsidRDefault="00206F1B">
      <w:pPr>
        <w:pStyle w:val="1"/>
        <w:numPr>
          <w:ilvl w:val="0"/>
          <w:numId w:val="6"/>
        </w:numPr>
        <w:tabs>
          <w:tab w:val="left" w:pos="3453"/>
        </w:tabs>
        <w:ind w:left="3453" w:hanging="279"/>
        <w:jc w:val="left"/>
      </w:pPr>
      <w:r>
        <w:t>Теми</w:t>
      </w:r>
      <w:r>
        <w:rPr>
          <w:spacing w:val="-11"/>
        </w:rPr>
        <w:t xml:space="preserve"> </w:t>
      </w:r>
      <w:r>
        <w:t>самостійних</w:t>
      </w:r>
      <w:r>
        <w:rPr>
          <w:spacing w:val="-7"/>
        </w:rPr>
        <w:t xml:space="preserve"> </w:t>
      </w:r>
      <w:r>
        <w:rPr>
          <w:spacing w:val="-4"/>
        </w:rPr>
        <w:t>робіт</w:t>
      </w:r>
    </w:p>
    <w:p w:rsidR="0043034D" w:rsidRDefault="0043034D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372"/>
        <w:gridCol w:w="1277"/>
      </w:tblGrid>
      <w:tr w:rsidR="0043034D">
        <w:trPr>
          <w:trHeight w:val="827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200"/>
              <w:ind w:left="13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line="270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43034D" w:rsidRDefault="00206F1B">
            <w:pPr>
              <w:pStyle w:val="TableParagraph"/>
              <w:spacing w:before="139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43034D">
        <w:trPr>
          <w:trHeight w:val="827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25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tabs>
                <w:tab w:val="left" w:pos="2059"/>
                <w:tab w:val="left" w:pos="3002"/>
                <w:tab w:val="left" w:pos="3802"/>
                <w:tab w:val="left" w:pos="5376"/>
                <w:tab w:val="left" w:pos="6320"/>
                <w:tab w:val="left" w:pos="7059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Етапи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розвитку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ЧПУ.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Класифікації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ЧПУ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  <w:p w:rsidR="0043034D" w:rsidRDefault="00206F1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кількістю керованих координат, типу переміщення робочого органу, наявності зворотного зв’язка, типу програмоносія.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9"/>
              <w:rPr>
                <w:b/>
              </w:rPr>
            </w:pPr>
          </w:p>
          <w:p w:rsidR="0043034D" w:rsidRDefault="00206F1B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827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25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tabs>
                <w:tab w:val="left" w:pos="873"/>
                <w:tab w:val="left" w:pos="2726"/>
                <w:tab w:val="left" w:pos="3259"/>
                <w:tab w:val="left" w:pos="5088"/>
                <w:tab w:val="left" w:pos="5429"/>
                <w:tab w:val="left" w:pos="6375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Види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програмоносіїв,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що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застосовуються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СЧПУ.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Системи</w:t>
            </w:r>
          </w:p>
          <w:p w:rsidR="0043034D" w:rsidRDefault="00206F1B">
            <w:pPr>
              <w:pStyle w:val="TableParagraph"/>
              <w:spacing w:line="270" w:lineRule="atLeast"/>
              <w:ind w:left="105" w:right="98"/>
              <w:rPr>
                <w:sz w:val="24"/>
              </w:rPr>
            </w:pPr>
            <w:r>
              <w:rPr>
                <w:sz w:val="24"/>
              </w:rPr>
              <w:t>кодування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програмоносіях.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Буквено-цифровий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БЦК-5. Міжнародний код ISO-7 bit.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9"/>
              <w:rPr>
                <w:b/>
              </w:rPr>
            </w:pPr>
          </w:p>
          <w:p w:rsidR="0043034D" w:rsidRDefault="00206F1B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6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55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Законспектувати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кадру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Розшифрувати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кадру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різних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пристроїв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ЧПУ.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5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3034D">
        <w:trPr>
          <w:trHeight w:val="635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52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Допоміжні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їх значення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20999-83.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43034D" w:rsidRDefault="00206F1B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допоміжних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функцій.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3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left="467"/>
            </w:pPr>
            <w:r>
              <w:rPr>
                <w:spacing w:val="-5"/>
              </w:rPr>
              <w:t>5.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Кодування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швидкості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подачі.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безпосереднього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позначення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прогресії.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зміни </w:t>
            </w:r>
            <w:r>
              <w:rPr>
                <w:spacing w:val="-2"/>
                <w:sz w:val="24"/>
              </w:rPr>
              <w:t>інструмента.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952"/>
        </w:trPr>
        <w:tc>
          <w:tcPr>
            <w:tcW w:w="852" w:type="dxa"/>
          </w:tcPr>
          <w:p w:rsidR="0043034D" w:rsidRDefault="0043034D">
            <w:pPr>
              <w:pStyle w:val="TableParagraph"/>
              <w:spacing w:before="71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467"/>
            </w:pPr>
            <w:r>
              <w:rPr>
                <w:spacing w:val="-5"/>
              </w:rPr>
              <w:t>6.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Програмування лінійної інтерполяції. Програмування кругової інтерполяції.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кодування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лінійної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кругової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інтерполяції</w:t>
            </w:r>
          </w:p>
          <w:p w:rsidR="0043034D" w:rsidRDefault="00206F1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відліку.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71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5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left="467"/>
            </w:pPr>
            <w:r>
              <w:rPr>
                <w:spacing w:val="-5"/>
              </w:rPr>
              <w:t>7.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Прив’язка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верстата.Розробити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звіт</w:t>
            </w:r>
          </w:p>
          <w:p w:rsidR="0043034D" w:rsidRDefault="00206F1B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лабораторній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5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left="467"/>
            </w:pPr>
            <w:r>
              <w:rPr>
                <w:spacing w:val="-5"/>
              </w:rPr>
              <w:t>8.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Допоміжні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використовуються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ПЧПУ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2Р22.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допоміжних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припрограмуванні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43034D" w:rsidRDefault="0043034D">
      <w:pPr>
        <w:pStyle w:val="TableParagraph"/>
        <w:jc w:val="center"/>
        <w:sectPr w:rsidR="0043034D">
          <w:pgSz w:w="11910" w:h="16840"/>
          <w:pgMar w:top="660" w:right="141" w:bottom="960" w:left="1559" w:header="0" w:footer="700" w:gutter="0"/>
          <w:cols w:space="720"/>
        </w:sectPr>
      </w:pPr>
    </w:p>
    <w:p w:rsidR="0043034D" w:rsidRDefault="0043034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372"/>
        <w:gridCol w:w="1277"/>
      </w:tblGrid>
      <w:tr w:rsidR="0043034D">
        <w:trPr>
          <w:trHeight w:val="830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203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before="203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теми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line="273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  <w:p w:rsidR="0043034D" w:rsidRDefault="00206F1B">
            <w:pPr>
              <w:pStyle w:val="TableParagraph"/>
              <w:spacing w:before="137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</w:t>
            </w:r>
          </w:p>
        </w:tc>
      </w:tr>
      <w:tr w:rsidR="0043034D">
        <w:trPr>
          <w:trHeight w:val="331"/>
        </w:trPr>
        <w:tc>
          <w:tcPr>
            <w:tcW w:w="852" w:type="dxa"/>
          </w:tcPr>
          <w:p w:rsidR="0043034D" w:rsidRDefault="0043034D">
            <w:pPr>
              <w:pStyle w:val="TableParagraph"/>
            </w:pP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обробки.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</w:pPr>
          </w:p>
        </w:tc>
      </w:tr>
      <w:tr w:rsidR="0043034D">
        <w:trPr>
          <w:trHeight w:val="1269"/>
        </w:trPr>
        <w:tc>
          <w:tcPr>
            <w:tcW w:w="852" w:type="dxa"/>
          </w:tcPr>
          <w:p w:rsidR="0043034D" w:rsidRDefault="0043034D">
            <w:pPr>
              <w:pStyle w:val="TableParagraph"/>
              <w:spacing w:before="230"/>
              <w:rPr>
                <w:b/>
              </w:rPr>
            </w:pPr>
          </w:p>
          <w:p w:rsidR="0043034D" w:rsidRDefault="00206F1B">
            <w:pPr>
              <w:pStyle w:val="TableParagraph"/>
              <w:ind w:left="467"/>
            </w:pPr>
            <w:r>
              <w:rPr>
                <w:spacing w:val="-5"/>
              </w:rPr>
              <w:t>9.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6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Програмування частоти обертання шпинделя. Діапазони регулювання.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Програмування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робочої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інструмента.</w:t>
            </w:r>
          </w:p>
          <w:p w:rsidR="0043034D" w:rsidRDefault="00206F1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Програмування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зміни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інструменту.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технологічних</w:t>
            </w:r>
          </w:p>
          <w:p w:rsidR="0043034D" w:rsidRDefault="00206F1B">
            <w:pPr>
              <w:pStyle w:val="TableParagraph"/>
              <w:spacing w:before="37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пауз.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230"/>
              <w:rPr>
                <w:b/>
              </w:rPr>
            </w:pPr>
          </w:p>
          <w:p w:rsidR="0043034D" w:rsidRDefault="00206F1B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3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right="96"/>
              <w:jc w:val="right"/>
            </w:pPr>
            <w:r>
              <w:rPr>
                <w:spacing w:val="-5"/>
              </w:rPr>
              <w:t>10.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Законспектувати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розмірних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переміщень,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фасок,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радіусів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системах </w:t>
            </w:r>
            <w:r>
              <w:rPr>
                <w:spacing w:val="-2"/>
                <w:sz w:val="24"/>
              </w:rPr>
              <w:t>відліку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318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8"/>
              <w:ind w:right="96"/>
              <w:jc w:val="right"/>
            </w:pPr>
            <w:r>
              <w:rPr>
                <w:spacing w:val="-5"/>
              </w:rPr>
              <w:t>11.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Розробити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звіт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лабораторній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8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962"/>
        </w:trPr>
        <w:tc>
          <w:tcPr>
            <w:tcW w:w="852" w:type="dxa"/>
          </w:tcPr>
          <w:p w:rsidR="0043034D" w:rsidRDefault="0043034D">
            <w:pPr>
              <w:pStyle w:val="TableParagraph"/>
              <w:spacing w:before="76"/>
              <w:rPr>
                <w:b/>
              </w:rPr>
            </w:pPr>
          </w:p>
          <w:p w:rsidR="0043034D" w:rsidRDefault="00206F1B">
            <w:pPr>
              <w:pStyle w:val="TableParagraph"/>
              <w:ind w:right="96"/>
              <w:jc w:val="right"/>
            </w:pPr>
            <w:r>
              <w:rPr>
                <w:spacing w:val="-5"/>
              </w:rPr>
              <w:t>12.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tabs>
                <w:tab w:val="left" w:pos="4971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Допоміжні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функції,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які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використовуються</w:t>
            </w:r>
            <w:r>
              <w:rPr>
                <w:sz w:val="24"/>
              </w:rPr>
              <w:tab/>
              <w:t>у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ПЧПУ.</w:t>
            </w:r>
          </w:p>
          <w:p w:rsidR="0043034D" w:rsidRDefault="00206F1B">
            <w:pPr>
              <w:pStyle w:val="TableParagraph"/>
              <w:tabs>
                <w:tab w:val="left" w:pos="5751"/>
              </w:tabs>
              <w:spacing w:before="10" w:line="318" w:lineRule="exact"/>
              <w:ind w:left="105" w:right="99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використання допоміжних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функцій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програмуванні обробки.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76"/>
              <w:rPr>
                <w:b/>
              </w:rPr>
            </w:pPr>
          </w:p>
          <w:p w:rsidR="0043034D" w:rsidRDefault="00206F1B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3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right="96"/>
              <w:jc w:val="right"/>
            </w:pPr>
            <w:r>
              <w:rPr>
                <w:spacing w:val="-5"/>
              </w:rPr>
              <w:t>13.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Приклади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програмування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постійних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циклів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повним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неповним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відводом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інструмента.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952"/>
        </w:trPr>
        <w:tc>
          <w:tcPr>
            <w:tcW w:w="852" w:type="dxa"/>
          </w:tcPr>
          <w:p w:rsidR="0043034D" w:rsidRDefault="0043034D">
            <w:pPr>
              <w:pStyle w:val="TableParagraph"/>
              <w:spacing w:before="71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right="96"/>
              <w:jc w:val="right"/>
            </w:pPr>
            <w:r>
              <w:rPr>
                <w:spacing w:val="-5"/>
              </w:rPr>
              <w:t>14.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семантка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вхідної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мови.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Головне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Модифікатори, ідентифікатори. Символи для запису тексту. Опис геометричних</w:t>
            </w:r>
          </w:p>
          <w:p w:rsidR="0043034D" w:rsidRDefault="00206F1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елементів.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71"/>
              <w:rPr>
                <w:b/>
              </w:rPr>
            </w:pPr>
          </w:p>
          <w:p w:rsidR="0043034D" w:rsidRDefault="00206F1B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635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right="96"/>
              <w:jc w:val="right"/>
            </w:pPr>
            <w:r>
              <w:rPr>
                <w:spacing w:val="-5"/>
              </w:rPr>
              <w:t>15.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позиціювання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інструменту.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різних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виді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позиціювання.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316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8"/>
              <w:ind w:right="96"/>
              <w:jc w:val="right"/>
            </w:pPr>
            <w:r>
              <w:rPr>
                <w:spacing w:val="-5"/>
              </w:rPr>
              <w:t>16.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Розробити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звіт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лабораторній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№3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</w:pPr>
          </w:p>
        </w:tc>
      </w:tr>
      <w:tr w:rsidR="0043034D">
        <w:trPr>
          <w:trHeight w:val="635"/>
        </w:trPr>
        <w:tc>
          <w:tcPr>
            <w:tcW w:w="852" w:type="dxa"/>
          </w:tcPr>
          <w:p w:rsidR="0043034D" w:rsidRDefault="00206F1B">
            <w:pPr>
              <w:pStyle w:val="TableParagraph"/>
              <w:spacing w:before="166"/>
              <w:ind w:right="96"/>
              <w:jc w:val="right"/>
            </w:pPr>
            <w:r>
              <w:rPr>
                <w:spacing w:val="-5"/>
              </w:rPr>
              <w:t>17.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tabs>
                <w:tab w:val="left" w:pos="2229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Програмування</w:t>
            </w:r>
            <w:r>
              <w:rPr>
                <w:sz w:val="24"/>
              </w:rPr>
              <w:tab/>
              <w:t>зміни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інструмента.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розмірних</w:t>
            </w:r>
          </w:p>
          <w:p w:rsidR="0043034D" w:rsidRDefault="00206F1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коректорів.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16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290"/>
        </w:trPr>
        <w:tc>
          <w:tcPr>
            <w:tcW w:w="852" w:type="dxa"/>
          </w:tcPr>
          <w:p w:rsidR="0043034D" w:rsidRDefault="00206F1B">
            <w:pPr>
              <w:pStyle w:val="TableParagraph"/>
              <w:spacing w:line="247" w:lineRule="exact"/>
              <w:ind w:right="96"/>
              <w:jc w:val="right"/>
            </w:pPr>
            <w:r>
              <w:rPr>
                <w:spacing w:val="-5"/>
              </w:rPr>
              <w:t>18.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47" w:lineRule="exact"/>
              <w:ind w:left="105"/>
            </w:pPr>
            <w:r>
              <w:t>Перфокарти.</w:t>
            </w:r>
            <w:r>
              <w:rPr>
                <w:spacing w:val="-8"/>
              </w:rPr>
              <w:t xml:space="preserve"> </w:t>
            </w:r>
            <w:r>
              <w:t>Інтерполятори.</w:t>
            </w:r>
            <w:r>
              <w:rPr>
                <w:spacing w:val="-5"/>
              </w:rPr>
              <w:t xml:space="preserve"> </w:t>
            </w:r>
            <w:r>
              <w:t>Координатори.</w:t>
            </w:r>
            <w:r>
              <w:rPr>
                <w:spacing w:val="-7"/>
              </w:rPr>
              <w:t xml:space="preserve"> </w:t>
            </w:r>
            <w:r>
              <w:t>Друкуючі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пристрої.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3034D">
        <w:trPr>
          <w:trHeight w:val="1271"/>
        </w:trPr>
        <w:tc>
          <w:tcPr>
            <w:tcW w:w="852" w:type="dxa"/>
          </w:tcPr>
          <w:p w:rsidR="0043034D" w:rsidRDefault="0043034D">
            <w:pPr>
              <w:pStyle w:val="TableParagraph"/>
              <w:spacing w:before="230"/>
              <w:rPr>
                <w:b/>
              </w:rPr>
            </w:pPr>
          </w:p>
          <w:p w:rsidR="0043034D" w:rsidRDefault="00206F1B">
            <w:pPr>
              <w:pStyle w:val="TableParagraph"/>
              <w:ind w:left="287"/>
            </w:pPr>
            <w:r>
              <w:rPr>
                <w:spacing w:val="-5"/>
              </w:rPr>
              <w:t>19.</w:t>
            </w:r>
          </w:p>
        </w:tc>
        <w:tc>
          <w:tcPr>
            <w:tcW w:w="7372" w:type="dxa"/>
          </w:tcPr>
          <w:p w:rsidR="0043034D" w:rsidRDefault="00206F1B">
            <w:pPr>
              <w:pStyle w:val="TableParagraph"/>
              <w:spacing w:line="276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Сучасні САП. Системи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геометричної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інформації. Системи програмування, проміжні данні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CLDATA, постпроцесори. Вихідна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EXART-2-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токарної</w:t>
            </w:r>
          </w:p>
          <w:p w:rsidR="0043034D" w:rsidRDefault="00206F1B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обробки.</w:t>
            </w:r>
          </w:p>
        </w:tc>
        <w:tc>
          <w:tcPr>
            <w:tcW w:w="1277" w:type="dxa"/>
          </w:tcPr>
          <w:p w:rsidR="0043034D" w:rsidRDefault="0043034D">
            <w:pPr>
              <w:pStyle w:val="TableParagraph"/>
              <w:spacing w:before="230"/>
              <w:rPr>
                <w:b/>
              </w:rPr>
            </w:pPr>
          </w:p>
          <w:p w:rsidR="0043034D" w:rsidRDefault="00206F1B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3034D">
        <w:trPr>
          <w:trHeight w:val="299"/>
        </w:trPr>
        <w:tc>
          <w:tcPr>
            <w:tcW w:w="8224" w:type="dxa"/>
            <w:gridSpan w:val="2"/>
          </w:tcPr>
          <w:p w:rsidR="0043034D" w:rsidRDefault="00206F1B">
            <w:pPr>
              <w:pStyle w:val="TableParagraph"/>
              <w:spacing w:before="8" w:line="271" w:lineRule="exact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Разом</w:t>
            </w:r>
          </w:p>
        </w:tc>
        <w:tc>
          <w:tcPr>
            <w:tcW w:w="1277" w:type="dxa"/>
          </w:tcPr>
          <w:p w:rsidR="0043034D" w:rsidRDefault="00206F1B">
            <w:pPr>
              <w:pStyle w:val="TableParagraph"/>
              <w:spacing w:before="3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37</w:t>
            </w:r>
          </w:p>
        </w:tc>
      </w:tr>
    </w:tbl>
    <w:p w:rsidR="0043034D" w:rsidRDefault="00206F1B">
      <w:pPr>
        <w:pStyle w:val="1"/>
        <w:numPr>
          <w:ilvl w:val="0"/>
          <w:numId w:val="6"/>
        </w:numPr>
        <w:tabs>
          <w:tab w:val="left" w:pos="3355"/>
        </w:tabs>
        <w:spacing w:before="279"/>
        <w:ind w:left="3355" w:hanging="279"/>
        <w:jc w:val="left"/>
      </w:pPr>
      <w:r>
        <w:t>Індивідуальні</w:t>
      </w:r>
      <w:r>
        <w:rPr>
          <w:spacing w:val="-9"/>
        </w:rPr>
        <w:t xml:space="preserve"> </w:t>
      </w:r>
      <w:r>
        <w:t>завдання</w:t>
      </w:r>
      <w:r>
        <w:rPr>
          <w:spacing w:val="-8"/>
        </w:rPr>
        <w:t xml:space="preserve"> </w:t>
      </w:r>
      <w:r>
        <w:rPr>
          <w:spacing w:val="-10"/>
        </w:rPr>
        <w:t>–</w:t>
      </w:r>
    </w:p>
    <w:p w:rsidR="0043034D" w:rsidRDefault="0043034D">
      <w:pPr>
        <w:pStyle w:val="a3"/>
        <w:rPr>
          <w:b/>
        </w:rPr>
      </w:pPr>
    </w:p>
    <w:p w:rsidR="0043034D" w:rsidRDefault="00206F1B">
      <w:pPr>
        <w:pStyle w:val="a5"/>
        <w:numPr>
          <w:ilvl w:val="0"/>
          <w:numId w:val="6"/>
        </w:numPr>
        <w:tabs>
          <w:tab w:val="left" w:pos="3879"/>
        </w:tabs>
        <w:ind w:left="3879" w:hanging="422"/>
        <w:jc w:val="left"/>
        <w:rPr>
          <w:b/>
          <w:sz w:val="28"/>
        </w:rPr>
      </w:pPr>
      <w:r>
        <w:rPr>
          <w:b/>
          <w:sz w:val="28"/>
        </w:rPr>
        <w:t>Методи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контролю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622"/>
      </w:tblGrid>
      <w:tr w:rsidR="0043034D">
        <w:trPr>
          <w:trHeight w:val="276"/>
        </w:trPr>
        <w:tc>
          <w:tcPr>
            <w:tcW w:w="1951" w:type="dxa"/>
            <w:vMerge w:val="restart"/>
          </w:tcPr>
          <w:p w:rsidR="0043034D" w:rsidRDefault="00206F1B">
            <w:pPr>
              <w:pStyle w:val="TableParagraph"/>
              <w:spacing w:line="268" w:lineRule="exact"/>
              <w:ind w:left="462"/>
              <w:rPr>
                <w:sz w:val="24"/>
              </w:rPr>
            </w:pPr>
            <w:r>
              <w:rPr>
                <w:spacing w:val="-2"/>
                <w:sz w:val="24"/>
              </w:rPr>
              <w:t>Поточний</w:t>
            </w:r>
          </w:p>
        </w:tc>
        <w:tc>
          <w:tcPr>
            <w:tcW w:w="7622" w:type="dxa"/>
          </w:tcPr>
          <w:p w:rsidR="0043034D" w:rsidRDefault="00206F1B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Усні</w:t>
            </w:r>
            <w:r>
              <w:rPr>
                <w:spacing w:val="-2"/>
                <w:sz w:val="24"/>
              </w:rPr>
              <w:t xml:space="preserve"> опитування</w:t>
            </w:r>
          </w:p>
        </w:tc>
      </w:tr>
      <w:tr w:rsidR="0043034D">
        <w:trPr>
          <w:trHeight w:val="278"/>
        </w:trPr>
        <w:tc>
          <w:tcPr>
            <w:tcW w:w="1951" w:type="dxa"/>
            <w:vMerge/>
            <w:tcBorders>
              <w:top w:val="nil"/>
            </w:tcBorders>
          </w:tcPr>
          <w:p w:rsidR="0043034D" w:rsidRDefault="0043034D">
            <w:pPr>
              <w:rPr>
                <w:sz w:val="2"/>
                <w:szCs w:val="2"/>
              </w:rPr>
            </w:pPr>
          </w:p>
        </w:tc>
        <w:tc>
          <w:tcPr>
            <w:tcW w:w="7622" w:type="dxa"/>
          </w:tcPr>
          <w:p w:rsidR="0043034D" w:rsidRDefault="00206F1B">
            <w:pPr>
              <w:pStyle w:val="TableParagraph"/>
              <w:spacing w:line="258" w:lineRule="exact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Виконання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завдань/тести</w:t>
            </w:r>
          </w:p>
        </w:tc>
      </w:tr>
      <w:tr w:rsidR="0043034D">
        <w:trPr>
          <w:trHeight w:val="275"/>
        </w:trPr>
        <w:tc>
          <w:tcPr>
            <w:tcW w:w="1951" w:type="dxa"/>
          </w:tcPr>
          <w:p w:rsidR="0043034D" w:rsidRDefault="00206F1B">
            <w:pPr>
              <w:pStyle w:val="TableParagraph"/>
              <w:spacing w:line="256" w:lineRule="exact"/>
              <w:ind w:left="302"/>
              <w:rPr>
                <w:sz w:val="24"/>
              </w:rPr>
            </w:pPr>
            <w:r>
              <w:rPr>
                <w:spacing w:val="-2"/>
                <w:sz w:val="24"/>
              </w:rPr>
              <w:t>Підсумковий</w:t>
            </w:r>
          </w:p>
        </w:tc>
        <w:tc>
          <w:tcPr>
            <w:tcW w:w="7622" w:type="dxa"/>
          </w:tcPr>
          <w:p w:rsidR="0043034D" w:rsidRDefault="00206F1B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семестр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Диференційований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</w:t>
            </w:r>
          </w:p>
        </w:tc>
      </w:tr>
    </w:tbl>
    <w:p w:rsidR="0043034D" w:rsidRDefault="0043034D">
      <w:pPr>
        <w:pStyle w:val="TableParagraph"/>
        <w:spacing w:line="256" w:lineRule="exact"/>
        <w:jc w:val="center"/>
        <w:rPr>
          <w:sz w:val="24"/>
        </w:rPr>
        <w:sectPr w:rsidR="0043034D">
          <w:pgSz w:w="11910" w:h="16840"/>
          <w:pgMar w:top="660" w:right="141" w:bottom="960" w:left="1559" w:header="0" w:footer="700" w:gutter="0"/>
          <w:cols w:space="720"/>
        </w:sectPr>
      </w:pPr>
    </w:p>
    <w:p w:rsidR="0043034D" w:rsidRDefault="00206F1B">
      <w:pPr>
        <w:pStyle w:val="1"/>
        <w:numPr>
          <w:ilvl w:val="0"/>
          <w:numId w:val="5"/>
        </w:numPr>
        <w:tabs>
          <w:tab w:val="left" w:pos="3453"/>
        </w:tabs>
        <w:spacing w:before="67" w:line="321" w:lineRule="exact"/>
        <w:ind w:left="3453" w:hanging="420"/>
        <w:jc w:val="left"/>
      </w:pPr>
      <w:r>
        <w:lastRenderedPageBreak/>
        <w:t>Методичне</w:t>
      </w:r>
      <w:r>
        <w:rPr>
          <w:spacing w:val="-9"/>
        </w:rPr>
        <w:t xml:space="preserve"> </w:t>
      </w:r>
      <w:r>
        <w:rPr>
          <w:spacing w:val="-2"/>
        </w:rPr>
        <w:t>забезпечення</w:t>
      </w:r>
    </w:p>
    <w:p w:rsidR="0043034D" w:rsidRDefault="00206F1B">
      <w:pPr>
        <w:pStyle w:val="a5"/>
        <w:numPr>
          <w:ilvl w:val="0"/>
          <w:numId w:val="4"/>
        </w:numPr>
        <w:tabs>
          <w:tab w:val="left" w:pos="525"/>
        </w:tabs>
        <w:spacing w:line="321" w:lineRule="exact"/>
        <w:ind w:left="525" w:hanging="279"/>
        <w:rPr>
          <w:sz w:val="28"/>
        </w:rPr>
      </w:pPr>
      <w:r>
        <w:rPr>
          <w:spacing w:val="-2"/>
          <w:sz w:val="28"/>
        </w:rPr>
        <w:t>Конспект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лекцій.</w:t>
      </w:r>
    </w:p>
    <w:p w:rsidR="0043034D" w:rsidRDefault="00206F1B">
      <w:pPr>
        <w:pStyle w:val="a5"/>
        <w:numPr>
          <w:ilvl w:val="0"/>
          <w:numId w:val="4"/>
        </w:numPr>
        <w:tabs>
          <w:tab w:val="left" w:pos="525"/>
        </w:tabs>
        <w:ind w:left="525" w:hanging="279"/>
        <w:rPr>
          <w:sz w:val="28"/>
        </w:rPr>
      </w:pPr>
      <w:r>
        <w:rPr>
          <w:sz w:val="28"/>
        </w:rPr>
        <w:t>Роздатковий</w:t>
      </w:r>
      <w:r>
        <w:rPr>
          <w:spacing w:val="-12"/>
          <w:sz w:val="28"/>
        </w:rPr>
        <w:t xml:space="preserve"> </w:t>
      </w:r>
      <w:r>
        <w:rPr>
          <w:sz w:val="28"/>
        </w:rPr>
        <w:t>матеріал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темами.</w:t>
      </w:r>
    </w:p>
    <w:p w:rsidR="0043034D" w:rsidRDefault="00206F1B">
      <w:pPr>
        <w:pStyle w:val="a5"/>
        <w:numPr>
          <w:ilvl w:val="0"/>
          <w:numId w:val="4"/>
        </w:numPr>
        <w:tabs>
          <w:tab w:val="left" w:pos="525"/>
        </w:tabs>
        <w:spacing w:line="322" w:lineRule="exact"/>
        <w:ind w:left="525" w:hanging="279"/>
        <w:rPr>
          <w:sz w:val="28"/>
        </w:rPr>
      </w:pPr>
      <w:r>
        <w:rPr>
          <w:spacing w:val="-6"/>
          <w:sz w:val="28"/>
        </w:rPr>
        <w:t>Методичні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вказівки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практичних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занять.</w:t>
      </w:r>
    </w:p>
    <w:p w:rsidR="0043034D" w:rsidRDefault="00206F1B">
      <w:pPr>
        <w:pStyle w:val="a5"/>
        <w:numPr>
          <w:ilvl w:val="0"/>
          <w:numId w:val="4"/>
        </w:numPr>
        <w:tabs>
          <w:tab w:val="left" w:pos="511"/>
        </w:tabs>
        <w:spacing w:line="322" w:lineRule="exact"/>
        <w:ind w:left="511" w:hanging="265"/>
        <w:rPr>
          <w:sz w:val="28"/>
        </w:rPr>
      </w:pPr>
      <w:r>
        <w:rPr>
          <w:sz w:val="28"/>
        </w:rPr>
        <w:t>Методичний</w:t>
      </w:r>
      <w:r>
        <w:rPr>
          <w:spacing w:val="-14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самостійної</w:t>
      </w:r>
      <w:r>
        <w:rPr>
          <w:spacing w:val="-14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студентів.</w:t>
      </w:r>
    </w:p>
    <w:p w:rsidR="0043034D" w:rsidRDefault="00206F1B">
      <w:pPr>
        <w:pStyle w:val="a5"/>
        <w:numPr>
          <w:ilvl w:val="0"/>
          <w:numId w:val="4"/>
        </w:numPr>
        <w:tabs>
          <w:tab w:val="left" w:pos="525"/>
        </w:tabs>
        <w:spacing w:line="322" w:lineRule="exact"/>
        <w:ind w:left="525" w:hanging="279"/>
        <w:rPr>
          <w:sz w:val="28"/>
        </w:rPr>
      </w:pPr>
      <w:r>
        <w:rPr>
          <w:sz w:val="28"/>
        </w:rPr>
        <w:t>Контрольні</w:t>
      </w:r>
      <w:r>
        <w:rPr>
          <w:spacing w:val="-18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-15"/>
          <w:sz w:val="28"/>
        </w:rPr>
        <w:t xml:space="preserve"> </w:t>
      </w:r>
      <w:r>
        <w:rPr>
          <w:sz w:val="28"/>
        </w:rPr>
        <w:t>комплексної</w:t>
      </w:r>
      <w:r>
        <w:rPr>
          <w:spacing w:val="-16"/>
          <w:sz w:val="28"/>
        </w:rPr>
        <w:t xml:space="preserve"> </w:t>
      </w:r>
      <w:r>
        <w:rPr>
          <w:sz w:val="28"/>
        </w:rPr>
        <w:t>контрольної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роботи.</w:t>
      </w:r>
    </w:p>
    <w:p w:rsidR="0043034D" w:rsidRDefault="00206F1B">
      <w:pPr>
        <w:pStyle w:val="a5"/>
        <w:numPr>
          <w:ilvl w:val="0"/>
          <w:numId w:val="4"/>
        </w:numPr>
        <w:tabs>
          <w:tab w:val="left" w:pos="525"/>
        </w:tabs>
        <w:ind w:left="525" w:hanging="279"/>
        <w:rPr>
          <w:sz w:val="28"/>
        </w:rPr>
      </w:pPr>
      <w:r>
        <w:rPr>
          <w:sz w:val="28"/>
        </w:rPr>
        <w:t>Завдання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поточного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12"/>
          <w:sz w:val="28"/>
        </w:rPr>
        <w:t xml:space="preserve"> </w:t>
      </w:r>
      <w:r>
        <w:rPr>
          <w:sz w:val="28"/>
        </w:rPr>
        <w:t>знань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студентів.</w:t>
      </w:r>
    </w:p>
    <w:p w:rsidR="0043034D" w:rsidRDefault="00206F1B">
      <w:pPr>
        <w:pStyle w:val="1"/>
        <w:numPr>
          <w:ilvl w:val="0"/>
          <w:numId w:val="5"/>
        </w:numPr>
        <w:tabs>
          <w:tab w:val="left" w:pos="419"/>
        </w:tabs>
        <w:spacing w:before="280"/>
        <w:ind w:left="419" w:right="565" w:hanging="420"/>
        <w:jc w:val="center"/>
      </w:pPr>
      <w:r>
        <w:t>Рекомендована</w:t>
      </w:r>
      <w:r>
        <w:rPr>
          <w:spacing w:val="-12"/>
        </w:rPr>
        <w:t xml:space="preserve"> </w:t>
      </w:r>
      <w:r>
        <w:rPr>
          <w:spacing w:val="-2"/>
        </w:rPr>
        <w:t>література</w:t>
      </w:r>
    </w:p>
    <w:p w:rsidR="0043034D" w:rsidRDefault="00206F1B">
      <w:pPr>
        <w:spacing w:before="1" w:line="274" w:lineRule="exact"/>
        <w:ind w:left="13" w:right="573"/>
        <w:jc w:val="center"/>
        <w:rPr>
          <w:b/>
          <w:sz w:val="24"/>
        </w:rPr>
      </w:pPr>
      <w:r>
        <w:rPr>
          <w:b/>
          <w:spacing w:val="-2"/>
          <w:sz w:val="24"/>
        </w:rPr>
        <w:t>Базова</w:t>
      </w:r>
    </w:p>
    <w:p w:rsidR="0043034D" w:rsidRDefault="00206F1B">
      <w:pPr>
        <w:pStyle w:val="a5"/>
        <w:numPr>
          <w:ilvl w:val="0"/>
          <w:numId w:val="3"/>
        </w:numPr>
        <w:tabs>
          <w:tab w:val="left" w:pos="644"/>
        </w:tabs>
        <w:ind w:right="942"/>
        <w:jc w:val="both"/>
        <w:rPr>
          <w:sz w:val="28"/>
        </w:rPr>
      </w:pPr>
      <w:r>
        <w:rPr>
          <w:sz w:val="28"/>
        </w:rPr>
        <w:t>Гжиров Р. И., П. П. Серебреницкий «Программирование обработки на станках с ЧПУ. Справочник» Ленинград: Машиностроение, Ленинградское отделение 1990 г.</w:t>
      </w:r>
    </w:p>
    <w:p w:rsidR="0043034D" w:rsidRDefault="00206F1B">
      <w:pPr>
        <w:pStyle w:val="a5"/>
        <w:numPr>
          <w:ilvl w:val="0"/>
          <w:numId w:val="3"/>
        </w:numPr>
        <w:tabs>
          <w:tab w:val="left" w:pos="644"/>
        </w:tabs>
        <w:ind w:right="938"/>
        <w:jc w:val="both"/>
        <w:rPr>
          <w:sz w:val="28"/>
        </w:rPr>
      </w:pPr>
      <w:r>
        <w:rPr>
          <w:sz w:val="28"/>
        </w:rPr>
        <w:t>Каштальян И. А., В.И. Клевзович «Обработка на станках с числовым программным управлением» Минск «Вышейшая школа», 1989 г.</w:t>
      </w:r>
    </w:p>
    <w:p w:rsidR="0043034D" w:rsidRDefault="00206F1B">
      <w:pPr>
        <w:pStyle w:val="a5"/>
        <w:numPr>
          <w:ilvl w:val="0"/>
          <w:numId w:val="3"/>
        </w:numPr>
        <w:tabs>
          <w:tab w:val="left" w:pos="644"/>
        </w:tabs>
        <w:spacing w:line="242" w:lineRule="auto"/>
        <w:ind w:right="938"/>
        <w:jc w:val="both"/>
        <w:rPr>
          <w:sz w:val="28"/>
        </w:rPr>
      </w:pPr>
      <w:r>
        <w:rPr>
          <w:sz w:val="28"/>
        </w:rPr>
        <w:t xml:space="preserve">Стискин, Гаевский, Токарные станки с оперативным программным </w:t>
      </w:r>
      <w:r>
        <w:rPr>
          <w:spacing w:val="-2"/>
          <w:sz w:val="28"/>
        </w:rPr>
        <w:t>управлением.</w:t>
      </w:r>
    </w:p>
    <w:p w:rsidR="0043034D" w:rsidRDefault="00206F1B">
      <w:pPr>
        <w:spacing w:before="317"/>
        <w:ind w:left="10" w:right="573"/>
        <w:jc w:val="center"/>
        <w:rPr>
          <w:b/>
          <w:sz w:val="24"/>
        </w:rPr>
      </w:pPr>
      <w:r>
        <w:rPr>
          <w:b/>
          <w:spacing w:val="-2"/>
          <w:sz w:val="24"/>
        </w:rPr>
        <w:t>Допоміжна</w:t>
      </w:r>
    </w:p>
    <w:p w:rsidR="0043034D" w:rsidRDefault="0043034D">
      <w:pPr>
        <w:pStyle w:val="a3"/>
        <w:spacing w:before="42"/>
        <w:rPr>
          <w:b/>
          <w:sz w:val="24"/>
        </w:rPr>
      </w:pPr>
    </w:p>
    <w:p w:rsidR="0043034D" w:rsidRDefault="00206F1B">
      <w:pPr>
        <w:pStyle w:val="a5"/>
        <w:numPr>
          <w:ilvl w:val="0"/>
          <w:numId w:val="2"/>
        </w:numPr>
        <w:tabs>
          <w:tab w:val="left" w:pos="644"/>
        </w:tabs>
        <w:ind w:right="2289"/>
        <w:rPr>
          <w:sz w:val="28"/>
        </w:rPr>
      </w:pPr>
      <w:r>
        <w:rPr>
          <w:sz w:val="28"/>
        </w:rPr>
        <w:t>Панов</w:t>
      </w:r>
      <w:r>
        <w:rPr>
          <w:spacing w:val="-3"/>
          <w:sz w:val="28"/>
        </w:rPr>
        <w:t xml:space="preserve"> </w:t>
      </w:r>
      <w:r>
        <w:rPr>
          <w:sz w:val="28"/>
        </w:rPr>
        <w:t>Ф. С., А. И. Травкин «Работа на станках с числовым программнымуправлением» Лениздат. 1984 г.</w:t>
      </w:r>
    </w:p>
    <w:p w:rsidR="0043034D" w:rsidRDefault="00206F1B">
      <w:pPr>
        <w:pStyle w:val="a5"/>
        <w:numPr>
          <w:ilvl w:val="0"/>
          <w:numId w:val="2"/>
        </w:numPr>
        <w:tabs>
          <w:tab w:val="left" w:pos="644"/>
        </w:tabs>
        <w:ind w:right="1758"/>
        <w:rPr>
          <w:sz w:val="28"/>
        </w:rPr>
      </w:pPr>
      <w:r>
        <w:rPr>
          <w:sz w:val="28"/>
        </w:rPr>
        <w:t>Сафраган Р. Э. «Автоматизированная подготовка программ для станков</w:t>
      </w:r>
      <w:r>
        <w:rPr>
          <w:spacing w:val="40"/>
          <w:sz w:val="28"/>
        </w:rPr>
        <w:t xml:space="preserve"> </w:t>
      </w:r>
      <w:r>
        <w:rPr>
          <w:sz w:val="28"/>
        </w:rPr>
        <w:t>сЧПУ» Киев «Техника» 1986г.</w:t>
      </w:r>
    </w:p>
    <w:p w:rsidR="0043034D" w:rsidRDefault="0043034D">
      <w:pPr>
        <w:pStyle w:val="a3"/>
        <w:spacing w:before="282"/>
      </w:pPr>
    </w:p>
    <w:p w:rsidR="0043034D" w:rsidRDefault="00206F1B">
      <w:pPr>
        <w:pStyle w:val="1"/>
        <w:numPr>
          <w:ilvl w:val="0"/>
          <w:numId w:val="5"/>
        </w:numPr>
        <w:tabs>
          <w:tab w:val="left" w:pos="3714"/>
        </w:tabs>
        <w:spacing w:line="319" w:lineRule="exact"/>
        <w:ind w:left="3714" w:hanging="417"/>
        <w:jc w:val="left"/>
      </w:pPr>
      <w:r>
        <w:t>Інформаційні</w:t>
      </w:r>
      <w:r>
        <w:rPr>
          <w:spacing w:val="-9"/>
        </w:rPr>
        <w:t xml:space="preserve"> </w:t>
      </w:r>
      <w:r>
        <w:rPr>
          <w:spacing w:val="-2"/>
        </w:rPr>
        <w:t>ресурс</w:t>
      </w:r>
    </w:p>
    <w:p w:rsidR="0043034D" w:rsidRDefault="008B3F5D">
      <w:pPr>
        <w:pStyle w:val="a5"/>
        <w:numPr>
          <w:ilvl w:val="0"/>
          <w:numId w:val="1"/>
        </w:numPr>
        <w:tabs>
          <w:tab w:val="left" w:pos="861"/>
        </w:tabs>
        <w:spacing w:line="319" w:lineRule="exact"/>
        <w:ind w:left="861" w:hanging="359"/>
        <w:rPr>
          <w:sz w:val="28"/>
        </w:rPr>
      </w:pPr>
      <w:hyperlink r:id="rId9">
        <w:r w:rsidR="00206F1B">
          <w:rPr>
            <w:color w:val="0000FF"/>
            <w:spacing w:val="-2"/>
            <w:sz w:val="28"/>
            <w:u w:val="single" w:color="0000FF"/>
          </w:rPr>
          <w:t>https://www.google.com.ua/url?sa=t&amp;rct=j&amp;q=&amp;esrc=s&amp;source=video&amp;cd</w:t>
        </w:r>
      </w:hyperlink>
    </w:p>
    <w:p w:rsidR="0043034D" w:rsidRDefault="008B3F5D">
      <w:pPr>
        <w:pStyle w:val="a3"/>
        <w:ind w:left="862"/>
      </w:pPr>
      <w:hyperlink r:id="rId10">
        <w:r w:rsidR="00206F1B">
          <w:rPr>
            <w:color w:val="0000FF"/>
            <w:spacing w:val="-2"/>
            <w:u w:val="single" w:color="0000FF"/>
          </w:rPr>
          <w:t>=&amp;cad=rja&amp;uact=8&amp;ved=2ahUKEwiQvoaw1rL7AhWfQ_EDHXD6AG4Qt</w:t>
        </w:r>
      </w:hyperlink>
      <w:r w:rsidR="00206F1B">
        <w:rPr>
          <w:color w:val="0000FF"/>
          <w:spacing w:val="-2"/>
        </w:rPr>
        <w:t xml:space="preserve"> </w:t>
      </w:r>
      <w:hyperlink r:id="rId11">
        <w:r w:rsidR="00206F1B">
          <w:rPr>
            <w:color w:val="0000FF"/>
            <w:spacing w:val="-2"/>
            <w:u w:val="single" w:color="0000FF"/>
          </w:rPr>
          <w:t>wJ6BAgFEAI&amp;url=https%3A%2F%2Fwww.youtube.com%2Fwatch%3Fv</w:t>
        </w:r>
      </w:hyperlink>
    </w:p>
    <w:p w:rsidR="0043034D" w:rsidRDefault="008B3F5D">
      <w:pPr>
        <w:pStyle w:val="a3"/>
        <w:spacing w:line="321" w:lineRule="exact"/>
        <w:ind w:left="862"/>
      </w:pPr>
      <w:hyperlink r:id="rId12">
        <w:r w:rsidR="00206F1B">
          <w:rPr>
            <w:color w:val="0000FF"/>
            <w:spacing w:val="-2"/>
            <w:u w:val="single" w:color="0000FF"/>
          </w:rPr>
          <w:t>%3DtCjgbPByuEE&amp;usg=AOvVaw10rhoWcnvSZmyvb4M9PTAt</w:t>
        </w:r>
      </w:hyperlink>
    </w:p>
    <w:p w:rsidR="0043034D" w:rsidRDefault="008B3F5D">
      <w:pPr>
        <w:pStyle w:val="a5"/>
        <w:numPr>
          <w:ilvl w:val="0"/>
          <w:numId w:val="1"/>
        </w:numPr>
        <w:tabs>
          <w:tab w:val="left" w:pos="861"/>
        </w:tabs>
        <w:spacing w:before="2" w:line="322" w:lineRule="exact"/>
        <w:ind w:left="861" w:hanging="359"/>
        <w:rPr>
          <w:sz w:val="28"/>
        </w:rPr>
      </w:pPr>
      <w:hyperlink r:id="rId13">
        <w:r w:rsidR="00206F1B">
          <w:rPr>
            <w:color w:val="0000FF"/>
            <w:spacing w:val="-2"/>
            <w:sz w:val="28"/>
            <w:u w:val="single" w:color="0000FF"/>
          </w:rPr>
          <w:t>https://www.google.com.ua/url?sa=t&amp;rct=j&amp;q=&amp;esrc=s&amp;source=video&amp;cd</w:t>
        </w:r>
      </w:hyperlink>
    </w:p>
    <w:p w:rsidR="0043034D" w:rsidRDefault="008B3F5D">
      <w:pPr>
        <w:pStyle w:val="a3"/>
        <w:ind w:left="862"/>
      </w:pPr>
      <w:hyperlink r:id="rId14">
        <w:r w:rsidR="00206F1B">
          <w:rPr>
            <w:color w:val="0000FF"/>
            <w:spacing w:val="-2"/>
            <w:u w:val="single" w:color="0000FF"/>
          </w:rPr>
          <w:t>=&amp;cad=rja&amp;uact=8&amp;ved=2ahUKEwiQvoaw1rL7AhWfQ_EDHXD6AG4Qt</w:t>
        </w:r>
      </w:hyperlink>
      <w:r w:rsidR="00206F1B">
        <w:rPr>
          <w:color w:val="0000FF"/>
          <w:spacing w:val="-2"/>
        </w:rPr>
        <w:t xml:space="preserve"> </w:t>
      </w:r>
      <w:hyperlink r:id="rId15">
        <w:r w:rsidR="00206F1B">
          <w:rPr>
            <w:color w:val="0000FF"/>
            <w:spacing w:val="-2"/>
            <w:u w:val="single" w:color="0000FF"/>
          </w:rPr>
          <w:t>wJ6BAgBEAI&amp;url=https%3A%2F%2Fwww.youtube.com%2Fwatch%3Fv</w:t>
        </w:r>
      </w:hyperlink>
    </w:p>
    <w:p w:rsidR="0043034D" w:rsidRDefault="008B3F5D">
      <w:pPr>
        <w:pStyle w:val="a3"/>
        <w:spacing w:line="322" w:lineRule="exact"/>
        <w:ind w:left="862"/>
      </w:pPr>
      <w:hyperlink r:id="rId16">
        <w:r w:rsidR="00206F1B">
          <w:rPr>
            <w:color w:val="0000FF"/>
            <w:spacing w:val="-2"/>
            <w:u w:val="single" w:color="0000FF"/>
          </w:rPr>
          <w:t>%3D5q8vf2f13X0&amp;usg=AOvVaw3IxjUKjEPFo5zEEKQ-</w:t>
        </w:r>
        <w:r w:rsidR="00206F1B">
          <w:rPr>
            <w:color w:val="0000FF"/>
            <w:spacing w:val="-4"/>
            <w:u w:val="single" w:color="0000FF"/>
          </w:rPr>
          <w:t>AHkT</w:t>
        </w:r>
      </w:hyperlink>
    </w:p>
    <w:p w:rsidR="0043034D" w:rsidRDefault="008B3F5D">
      <w:pPr>
        <w:pStyle w:val="a5"/>
        <w:numPr>
          <w:ilvl w:val="0"/>
          <w:numId w:val="1"/>
        </w:numPr>
        <w:tabs>
          <w:tab w:val="left" w:pos="861"/>
        </w:tabs>
        <w:spacing w:line="322" w:lineRule="exact"/>
        <w:ind w:left="861" w:hanging="359"/>
        <w:rPr>
          <w:sz w:val="28"/>
        </w:rPr>
      </w:pPr>
      <w:hyperlink r:id="rId17">
        <w:r w:rsidR="00206F1B">
          <w:rPr>
            <w:color w:val="0000FF"/>
            <w:spacing w:val="-2"/>
            <w:sz w:val="28"/>
            <w:u w:val="single" w:color="0000FF"/>
          </w:rPr>
          <w:t>https://www.google.com.ua/url?sa=t&amp;rct=j&amp;q=&amp;esrc=s&amp;source=video&amp;cd</w:t>
        </w:r>
      </w:hyperlink>
    </w:p>
    <w:p w:rsidR="0043034D" w:rsidRDefault="008B3F5D">
      <w:pPr>
        <w:pStyle w:val="a3"/>
        <w:ind w:left="862" w:right="767"/>
      </w:pPr>
      <w:hyperlink r:id="rId18">
        <w:r w:rsidR="00206F1B">
          <w:rPr>
            <w:color w:val="0000FF"/>
            <w:spacing w:val="-2"/>
            <w:u w:val="single" w:color="0000FF"/>
          </w:rPr>
          <w:t>=&amp;cad=rja&amp;uact=8&amp;ved=2ahUKEwiQvoaw1rL7AhWfQ_EDHXD6AG4Qt</w:t>
        </w:r>
      </w:hyperlink>
      <w:r w:rsidR="00206F1B">
        <w:rPr>
          <w:color w:val="0000FF"/>
          <w:spacing w:val="-2"/>
        </w:rPr>
        <w:t xml:space="preserve"> </w:t>
      </w:r>
      <w:hyperlink r:id="rId19">
        <w:r w:rsidR="00206F1B">
          <w:rPr>
            <w:color w:val="0000FF"/>
            <w:u w:val="single" w:color="0000FF"/>
          </w:rPr>
          <w:t>wJ6BAgCEAI&amp;url=https%3A%2F%2Finfofrezer.ru%2Fstati%2Fprintsip-</w:t>
        </w:r>
      </w:hyperlink>
      <w:hyperlink r:id="rId20">
        <w:r w:rsidR="00206F1B">
          <w:rPr>
            <w:color w:val="0000FF"/>
            <w:u w:val="single" w:color="0000FF"/>
          </w:rPr>
          <w:t>sistemy-chpu-chislovogo-programmnogo-upravleniya-frezernykh-</w:t>
        </w:r>
      </w:hyperlink>
      <w:hyperlink r:id="rId21">
        <w:r w:rsidR="00206F1B">
          <w:rPr>
            <w:color w:val="0000FF"/>
            <w:spacing w:val="-2"/>
            <w:u w:val="single" w:color="0000FF"/>
          </w:rPr>
          <w:t>stankov%2F&amp;usg=AOvVaw1QHCTuNRWx0zQJe--dfnWO</w:t>
        </w:r>
      </w:hyperlink>
    </w:p>
    <w:p w:rsidR="0043034D" w:rsidRDefault="008B3F5D">
      <w:pPr>
        <w:pStyle w:val="a5"/>
        <w:numPr>
          <w:ilvl w:val="0"/>
          <w:numId w:val="1"/>
        </w:numPr>
        <w:tabs>
          <w:tab w:val="left" w:pos="861"/>
        </w:tabs>
        <w:spacing w:line="322" w:lineRule="exact"/>
        <w:ind w:left="861" w:hanging="359"/>
        <w:jc w:val="both"/>
        <w:rPr>
          <w:sz w:val="28"/>
        </w:rPr>
      </w:pPr>
      <w:hyperlink r:id="rId22">
        <w:r w:rsidR="00206F1B">
          <w:rPr>
            <w:color w:val="0000FF"/>
            <w:spacing w:val="-2"/>
            <w:sz w:val="28"/>
            <w:u w:val="single" w:color="0000FF"/>
          </w:rPr>
          <w:t>https://www.google.com.ua/url?sa=t&amp;rct=j&amp;q=&amp;esrc=s&amp;source=video&amp;cd</w:t>
        </w:r>
      </w:hyperlink>
    </w:p>
    <w:p w:rsidR="0043034D" w:rsidRDefault="008B3F5D">
      <w:pPr>
        <w:pStyle w:val="a3"/>
        <w:ind w:left="862" w:right="767"/>
        <w:jc w:val="both"/>
      </w:pPr>
      <w:hyperlink r:id="rId23">
        <w:r w:rsidR="00206F1B">
          <w:rPr>
            <w:color w:val="0000FF"/>
            <w:spacing w:val="-2"/>
            <w:u w:val="single" w:color="0000FF"/>
          </w:rPr>
          <w:t>=&amp;cad=rja&amp;uact=8&amp;ved=2ahUKEwiQvoaw1rL7AhWfQ_EDHXD6AG4Qt</w:t>
        </w:r>
      </w:hyperlink>
      <w:r w:rsidR="00206F1B">
        <w:rPr>
          <w:color w:val="0000FF"/>
          <w:spacing w:val="-2"/>
        </w:rPr>
        <w:t xml:space="preserve"> </w:t>
      </w:r>
      <w:hyperlink r:id="rId24">
        <w:r w:rsidR="00206F1B">
          <w:rPr>
            <w:color w:val="0000FF"/>
            <w:u w:val="single" w:color="0000FF"/>
          </w:rPr>
          <w:t>wJ6BAgEEAI&amp;url=https%3A%2F%2Ftop3dshop.ru%2Fblog%2Fsoftware-</w:t>
        </w:r>
      </w:hyperlink>
      <w:hyperlink r:id="rId25">
        <w:r w:rsidR="00206F1B">
          <w:rPr>
            <w:color w:val="0000FF"/>
            <w:spacing w:val="-2"/>
            <w:u w:val="single" w:color="0000FF"/>
          </w:rPr>
          <w:t>for-cnc-machines.html&amp;usg=AOvVaw2d141LKGTRr3UtDzXbl-d8</w:t>
        </w:r>
      </w:hyperlink>
    </w:p>
    <w:p w:rsidR="0043034D" w:rsidRDefault="0043034D">
      <w:pPr>
        <w:pStyle w:val="a3"/>
        <w:jc w:val="both"/>
        <w:sectPr w:rsidR="0043034D">
          <w:pgSz w:w="11910" w:h="16840"/>
          <w:pgMar w:top="620" w:right="141" w:bottom="960" w:left="1559" w:header="0" w:footer="700" w:gutter="0"/>
          <w:cols w:space="720"/>
        </w:sectPr>
      </w:pPr>
    </w:p>
    <w:p w:rsidR="0043034D" w:rsidRDefault="0043034D">
      <w:pPr>
        <w:pStyle w:val="a3"/>
        <w:spacing w:before="4"/>
        <w:rPr>
          <w:sz w:val="17"/>
        </w:rPr>
      </w:pPr>
    </w:p>
    <w:sectPr w:rsidR="0043034D">
      <w:pgSz w:w="11910" w:h="16840"/>
      <w:pgMar w:top="1920" w:right="141" w:bottom="960" w:left="1559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F5D" w:rsidRDefault="008B3F5D">
      <w:r>
        <w:separator/>
      </w:r>
    </w:p>
  </w:endnote>
  <w:endnote w:type="continuationSeparator" w:id="0">
    <w:p w:rsidR="008B3F5D" w:rsidRDefault="008B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1B" w:rsidRDefault="00206F1B">
    <w:pPr>
      <w:pStyle w:val="a3"/>
      <w:spacing w:line="200" w:lineRule="exac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471680" behindDoc="1" locked="0" layoutInCell="1" allowOverlap="1">
              <wp:simplePos x="0" y="0"/>
              <wp:positionH relativeFrom="page">
                <wp:posOffset>3950080</wp:posOffset>
              </wp:positionH>
              <wp:positionV relativeFrom="page">
                <wp:posOffset>10057721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06F1B" w:rsidRDefault="00206F1B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AC2282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1.05pt;margin-top:791.95pt;width:21pt;height:15.3pt;z-index:-1684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" filled="f" stroked="f">
              <v:path arrowok="t"/>
              <v:textbox inset="0,0,0,0">
                <w:txbxContent>
                  <w:p w:rsidR="00206F1B" w:rsidRDefault="00206F1B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AC2282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F5D" w:rsidRDefault="008B3F5D">
      <w:r>
        <w:separator/>
      </w:r>
    </w:p>
  </w:footnote>
  <w:footnote w:type="continuationSeparator" w:id="0">
    <w:p w:rsidR="008B3F5D" w:rsidRDefault="008B3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0805"/>
    <w:multiLevelType w:val="hybridMultilevel"/>
    <w:tmpl w:val="A9129B74"/>
    <w:lvl w:ilvl="0" w:tplc="32764444">
      <w:start w:val="13"/>
      <w:numFmt w:val="decimal"/>
      <w:lvlText w:val="%1."/>
      <w:lvlJc w:val="left"/>
      <w:pPr>
        <w:ind w:left="3454" w:hanging="4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D2046BC">
      <w:numFmt w:val="bullet"/>
      <w:lvlText w:val="•"/>
      <w:lvlJc w:val="left"/>
      <w:pPr>
        <w:ind w:left="4134" w:hanging="422"/>
      </w:pPr>
      <w:rPr>
        <w:rFonts w:hint="default"/>
        <w:lang w:val="uk-UA" w:eastAsia="en-US" w:bidi="ar-SA"/>
      </w:rPr>
    </w:lvl>
    <w:lvl w:ilvl="2" w:tplc="01AA2394">
      <w:numFmt w:val="bullet"/>
      <w:lvlText w:val="•"/>
      <w:lvlJc w:val="left"/>
      <w:pPr>
        <w:ind w:left="4809" w:hanging="422"/>
      </w:pPr>
      <w:rPr>
        <w:rFonts w:hint="default"/>
        <w:lang w:val="uk-UA" w:eastAsia="en-US" w:bidi="ar-SA"/>
      </w:rPr>
    </w:lvl>
    <w:lvl w:ilvl="3" w:tplc="48EAC5FE">
      <w:numFmt w:val="bullet"/>
      <w:lvlText w:val="•"/>
      <w:lvlJc w:val="left"/>
      <w:pPr>
        <w:ind w:left="5483" w:hanging="422"/>
      </w:pPr>
      <w:rPr>
        <w:rFonts w:hint="default"/>
        <w:lang w:val="uk-UA" w:eastAsia="en-US" w:bidi="ar-SA"/>
      </w:rPr>
    </w:lvl>
    <w:lvl w:ilvl="4" w:tplc="28D60D22">
      <w:numFmt w:val="bullet"/>
      <w:lvlText w:val="•"/>
      <w:lvlJc w:val="left"/>
      <w:pPr>
        <w:ind w:left="6158" w:hanging="422"/>
      </w:pPr>
      <w:rPr>
        <w:rFonts w:hint="default"/>
        <w:lang w:val="uk-UA" w:eastAsia="en-US" w:bidi="ar-SA"/>
      </w:rPr>
    </w:lvl>
    <w:lvl w:ilvl="5" w:tplc="2B60846A">
      <w:numFmt w:val="bullet"/>
      <w:lvlText w:val="•"/>
      <w:lvlJc w:val="left"/>
      <w:pPr>
        <w:ind w:left="6833" w:hanging="422"/>
      </w:pPr>
      <w:rPr>
        <w:rFonts w:hint="default"/>
        <w:lang w:val="uk-UA" w:eastAsia="en-US" w:bidi="ar-SA"/>
      </w:rPr>
    </w:lvl>
    <w:lvl w:ilvl="6" w:tplc="80F83EB6">
      <w:numFmt w:val="bullet"/>
      <w:lvlText w:val="•"/>
      <w:lvlJc w:val="left"/>
      <w:pPr>
        <w:ind w:left="7507" w:hanging="422"/>
      </w:pPr>
      <w:rPr>
        <w:rFonts w:hint="default"/>
        <w:lang w:val="uk-UA" w:eastAsia="en-US" w:bidi="ar-SA"/>
      </w:rPr>
    </w:lvl>
    <w:lvl w:ilvl="7" w:tplc="4FE20C34">
      <w:numFmt w:val="bullet"/>
      <w:lvlText w:val="•"/>
      <w:lvlJc w:val="left"/>
      <w:pPr>
        <w:ind w:left="8182" w:hanging="422"/>
      </w:pPr>
      <w:rPr>
        <w:rFonts w:hint="default"/>
        <w:lang w:val="uk-UA" w:eastAsia="en-US" w:bidi="ar-SA"/>
      </w:rPr>
    </w:lvl>
    <w:lvl w:ilvl="8" w:tplc="6BA89BAE">
      <w:numFmt w:val="bullet"/>
      <w:lvlText w:val="•"/>
      <w:lvlJc w:val="left"/>
      <w:pPr>
        <w:ind w:left="8857" w:hanging="422"/>
      </w:pPr>
      <w:rPr>
        <w:rFonts w:hint="default"/>
        <w:lang w:val="uk-UA" w:eastAsia="en-US" w:bidi="ar-SA"/>
      </w:rPr>
    </w:lvl>
  </w:abstractNum>
  <w:abstractNum w:abstractNumId="1" w15:restartNumberingAfterBreak="0">
    <w:nsid w:val="0BFB5ABC"/>
    <w:multiLevelType w:val="hybridMultilevel"/>
    <w:tmpl w:val="627458DA"/>
    <w:lvl w:ilvl="0" w:tplc="39ACDDC4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71426E8">
      <w:numFmt w:val="bullet"/>
      <w:lvlText w:val="•"/>
      <w:lvlJc w:val="left"/>
      <w:pPr>
        <w:ind w:left="1596" w:hanging="360"/>
      </w:pPr>
      <w:rPr>
        <w:rFonts w:hint="default"/>
        <w:lang w:val="uk-UA" w:eastAsia="en-US" w:bidi="ar-SA"/>
      </w:rPr>
    </w:lvl>
    <w:lvl w:ilvl="2" w:tplc="059453A6">
      <w:numFmt w:val="bullet"/>
      <w:lvlText w:val="•"/>
      <w:lvlJc w:val="left"/>
      <w:pPr>
        <w:ind w:left="2553" w:hanging="360"/>
      </w:pPr>
      <w:rPr>
        <w:rFonts w:hint="default"/>
        <w:lang w:val="uk-UA" w:eastAsia="en-US" w:bidi="ar-SA"/>
      </w:rPr>
    </w:lvl>
    <w:lvl w:ilvl="3" w:tplc="A2FADFA2">
      <w:numFmt w:val="bullet"/>
      <w:lvlText w:val="•"/>
      <w:lvlJc w:val="left"/>
      <w:pPr>
        <w:ind w:left="3509" w:hanging="360"/>
      </w:pPr>
      <w:rPr>
        <w:rFonts w:hint="default"/>
        <w:lang w:val="uk-UA" w:eastAsia="en-US" w:bidi="ar-SA"/>
      </w:rPr>
    </w:lvl>
    <w:lvl w:ilvl="4" w:tplc="C64CD2C6">
      <w:numFmt w:val="bullet"/>
      <w:lvlText w:val="•"/>
      <w:lvlJc w:val="left"/>
      <w:pPr>
        <w:ind w:left="4466" w:hanging="360"/>
      </w:pPr>
      <w:rPr>
        <w:rFonts w:hint="default"/>
        <w:lang w:val="uk-UA" w:eastAsia="en-US" w:bidi="ar-SA"/>
      </w:rPr>
    </w:lvl>
    <w:lvl w:ilvl="5" w:tplc="B7166652">
      <w:numFmt w:val="bullet"/>
      <w:lvlText w:val="•"/>
      <w:lvlJc w:val="left"/>
      <w:pPr>
        <w:ind w:left="5423" w:hanging="360"/>
      </w:pPr>
      <w:rPr>
        <w:rFonts w:hint="default"/>
        <w:lang w:val="uk-UA" w:eastAsia="en-US" w:bidi="ar-SA"/>
      </w:rPr>
    </w:lvl>
    <w:lvl w:ilvl="6" w:tplc="E494965C">
      <w:numFmt w:val="bullet"/>
      <w:lvlText w:val="•"/>
      <w:lvlJc w:val="left"/>
      <w:pPr>
        <w:ind w:left="6379" w:hanging="360"/>
      </w:pPr>
      <w:rPr>
        <w:rFonts w:hint="default"/>
        <w:lang w:val="uk-UA" w:eastAsia="en-US" w:bidi="ar-SA"/>
      </w:rPr>
    </w:lvl>
    <w:lvl w:ilvl="7" w:tplc="EE24A430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61D24250">
      <w:numFmt w:val="bullet"/>
      <w:lvlText w:val="•"/>
      <w:lvlJc w:val="left"/>
      <w:pPr>
        <w:ind w:left="8293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134450D5"/>
    <w:multiLevelType w:val="hybridMultilevel"/>
    <w:tmpl w:val="65B686F8"/>
    <w:lvl w:ilvl="0" w:tplc="667C30C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1DE1670">
      <w:numFmt w:val="bullet"/>
      <w:lvlText w:val="•"/>
      <w:lvlJc w:val="left"/>
      <w:pPr>
        <w:ind w:left="1794" w:hanging="360"/>
      </w:pPr>
      <w:rPr>
        <w:rFonts w:hint="default"/>
        <w:lang w:val="uk-UA" w:eastAsia="en-US" w:bidi="ar-SA"/>
      </w:rPr>
    </w:lvl>
    <w:lvl w:ilvl="2" w:tplc="2AE04400">
      <w:numFmt w:val="bullet"/>
      <w:lvlText w:val="•"/>
      <w:lvlJc w:val="left"/>
      <w:pPr>
        <w:ind w:left="2729" w:hanging="360"/>
      </w:pPr>
      <w:rPr>
        <w:rFonts w:hint="default"/>
        <w:lang w:val="uk-UA" w:eastAsia="en-US" w:bidi="ar-SA"/>
      </w:rPr>
    </w:lvl>
    <w:lvl w:ilvl="3" w:tplc="12603826">
      <w:numFmt w:val="bullet"/>
      <w:lvlText w:val="•"/>
      <w:lvlJc w:val="left"/>
      <w:pPr>
        <w:ind w:left="3663" w:hanging="360"/>
      </w:pPr>
      <w:rPr>
        <w:rFonts w:hint="default"/>
        <w:lang w:val="uk-UA" w:eastAsia="en-US" w:bidi="ar-SA"/>
      </w:rPr>
    </w:lvl>
    <w:lvl w:ilvl="4" w:tplc="53869628">
      <w:numFmt w:val="bullet"/>
      <w:lvlText w:val="•"/>
      <w:lvlJc w:val="left"/>
      <w:pPr>
        <w:ind w:left="4598" w:hanging="360"/>
      </w:pPr>
      <w:rPr>
        <w:rFonts w:hint="default"/>
        <w:lang w:val="uk-UA" w:eastAsia="en-US" w:bidi="ar-SA"/>
      </w:rPr>
    </w:lvl>
    <w:lvl w:ilvl="5" w:tplc="0E542136">
      <w:numFmt w:val="bullet"/>
      <w:lvlText w:val="•"/>
      <w:lvlJc w:val="left"/>
      <w:pPr>
        <w:ind w:left="5533" w:hanging="360"/>
      </w:pPr>
      <w:rPr>
        <w:rFonts w:hint="default"/>
        <w:lang w:val="uk-UA" w:eastAsia="en-US" w:bidi="ar-SA"/>
      </w:rPr>
    </w:lvl>
    <w:lvl w:ilvl="6" w:tplc="637AA5DC">
      <w:numFmt w:val="bullet"/>
      <w:lvlText w:val="•"/>
      <w:lvlJc w:val="left"/>
      <w:pPr>
        <w:ind w:left="6467" w:hanging="360"/>
      </w:pPr>
      <w:rPr>
        <w:rFonts w:hint="default"/>
        <w:lang w:val="uk-UA" w:eastAsia="en-US" w:bidi="ar-SA"/>
      </w:rPr>
    </w:lvl>
    <w:lvl w:ilvl="7" w:tplc="562EB4F2">
      <w:numFmt w:val="bullet"/>
      <w:lvlText w:val="•"/>
      <w:lvlJc w:val="left"/>
      <w:pPr>
        <w:ind w:left="7402" w:hanging="360"/>
      </w:pPr>
      <w:rPr>
        <w:rFonts w:hint="default"/>
        <w:lang w:val="uk-UA" w:eastAsia="en-US" w:bidi="ar-SA"/>
      </w:rPr>
    </w:lvl>
    <w:lvl w:ilvl="8" w:tplc="5BB234BA">
      <w:numFmt w:val="bullet"/>
      <w:lvlText w:val="•"/>
      <w:lvlJc w:val="left"/>
      <w:pPr>
        <w:ind w:left="8337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3A214DA1"/>
    <w:multiLevelType w:val="hybridMultilevel"/>
    <w:tmpl w:val="9F7E199A"/>
    <w:lvl w:ilvl="0" w:tplc="6A20A7F2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C17D4">
      <w:numFmt w:val="bullet"/>
      <w:lvlText w:val="•"/>
      <w:lvlJc w:val="left"/>
      <w:pPr>
        <w:ind w:left="1596" w:hanging="360"/>
      </w:pPr>
      <w:rPr>
        <w:rFonts w:hint="default"/>
        <w:lang w:val="uk-UA" w:eastAsia="en-US" w:bidi="ar-SA"/>
      </w:rPr>
    </w:lvl>
    <w:lvl w:ilvl="2" w:tplc="94F26E5A">
      <w:numFmt w:val="bullet"/>
      <w:lvlText w:val="•"/>
      <w:lvlJc w:val="left"/>
      <w:pPr>
        <w:ind w:left="2553" w:hanging="360"/>
      </w:pPr>
      <w:rPr>
        <w:rFonts w:hint="default"/>
        <w:lang w:val="uk-UA" w:eastAsia="en-US" w:bidi="ar-SA"/>
      </w:rPr>
    </w:lvl>
    <w:lvl w:ilvl="3" w:tplc="E7C8A6C0">
      <w:numFmt w:val="bullet"/>
      <w:lvlText w:val="•"/>
      <w:lvlJc w:val="left"/>
      <w:pPr>
        <w:ind w:left="3509" w:hanging="360"/>
      </w:pPr>
      <w:rPr>
        <w:rFonts w:hint="default"/>
        <w:lang w:val="uk-UA" w:eastAsia="en-US" w:bidi="ar-SA"/>
      </w:rPr>
    </w:lvl>
    <w:lvl w:ilvl="4" w:tplc="94062F7C">
      <w:numFmt w:val="bullet"/>
      <w:lvlText w:val="•"/>
      <w:lvlJc w:val="left"/>
      <w:pPr>
        <w:ind w:left="4466" w:hanging="360"/>
      </w:pPr>
      <w:rPr>
        <w:rFonts w:hint="default"/>
        <w:lang w:val="uk-UA" w:eastAsia="en-US" w:bidi="ar-SA"/>
      </w:rPr>
    </w:lvl>
    <w:lvl w:ilvl="5" w:tplc="EFE84FA0">
      <w:numFmt w:val="bullet"/>
      <w:lvlText w:val="•"/>
      <w:lvlJc w:val="left"/>
      <w:pPr>
        <w:ind w:left="5423" w:hanging="360"/>
      </w:pPr>
      <w:rPr>
        <w:rFonts w:hint="default"/>
        <w:lang w:val="uk-UA" w:eastAsia="en-US" w:bidi="ar-SA"/>
      </w:rPr>
    </w:lvl>
    <w:lvl w:ilvl="6" w:tplc="42C863DA">
      <w:numFmt w:val="bullet"/>
      <w:lvlText w:val="•"/>
      <w:lvlJc w:val="left"/>
      <w:pPr>
        <w:ind w:left="6379" w:hanging="360"/>
      </w:pPr>
      <w:rPr>
        <w:rFonts w:hint="default"/>
        <w:lang w:val="uk-UA" w:eastAsia="en-US" w:bidi="ar-SA"/>
      </w:rPr>
    </w:lvl>
    <w:lvl w:ilvl="7" w:tplc="2F5AE0B6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4EA461A6">
      <w:numFmt w:val="bullet"/>
      <w:lvlText w:val="•"/>
      <w:lvlJc w:val="left"/>
      <w:pPr>
        <w:ind w:left="8293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57CC6455"/>
    <w:multiLevelType w:val="hybridMultilevel"/>
    <w:tmpl w:val="DC3C6D22"/>
    <w:lvl w:ilvl="0" w:tplc="0CB851D4">
      <w:start w:val="1"/>
      <w:numFmt w:val="decimal"/>
      <w:lvlText w:val="%1."/>
      <w:lvlJc w:val="left"/>
      <w:pPr>
        <w:ind w:left="52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uk-UA" w:eastAsia="en-US" w:bidi="ar-SA"/>
      </w:rPr>
    </w:lvl>
    <w:lvl w:ilvl="1" w:tplc="BCEC2B8E">
      <w:numFmt w:val="bullet"/>
      <w:lvlText w:val="•"/>
      <w:lvlJc w:val="left"/>
      <w:pPr>
        <w:ind w:left="1488" w:hanging="281"/>
      </w:pPr>
      <w:rPr>
        <w:rFonts w:hint="default"/>
        <w:lang w:val="uk-UA" w:eastAsia="en-US" w:bidi="ar-SA"/>
      </w:rPr>
    </w:lvl>
    <w:lvl w:ilvl="2" w:tplc="418A992E">
      <w:numFmt w:val="bullet"/>
      <w:lvlText w:val="•"/>
      <w:lvlJc w:val="left"/>
      <w:pPr>
        <w:ind w:left="2457" w:hanging="281"/>
      </w:pPr>
      <w:rPr>
        <w:rFonts w:hint="default"/>
        <w:lang w:val="uk-UA" w:eastAsia="en-US" w:bidi="ar-SA"/>
      </w:rPr>
    </w:lvl>
    <w:lvl w:ilvl="3" w:tplc="270C4A9C">
      <w:numFmt w:val="bullet"/>
      <w:lvlText w:val="•"/>
      <w:lvlJc w:val="left"/>
      <w:pPr>
        <w:ind w:left="3425" w:hanging="281"/>
      </w:pPr>
      <w:rPr>
        <w:rFonts w:hint="default"/>
        <w:lang w:val="uk-UA" w:eastAsia="en-US" w:bidi="ar-SA"/>
      </w:rPr>
    </w:lvl>
    <w:lvl w:ilvl="4" w:tplc="A43C2D48">
      <w:numFmt w:val="bullet"/>
      <w:lvlText w:val="•"/>
      <w:lvlJc w:val="left"/>
      <w:pPr>
        <w:ind w:left="4394" w:hanging="281"/>
      </w:pPr>
      <w:rPr>
        <w:rFonts w:hint="default"/>
        <w:lang w:val="uk-UA" w:eastAsia="en-US" w:bidi="ar-SA"/>
      </w:rPr>
    </w:lvl>
    <w:lvl w:ilvl="5" w:tplc="AF30727C">
      <w:numFmt w:val="bullet"/>
      <w:lvlText w:val="•"/>
      <w:lvlJc w:val="left"/>
      <w:pPr>
        <w:ind w:left="5363" w:hanging="281"/>
      </w:pPr>
      <w:rPr>
        <w:rFonts w:hint="default"/>
        <w:lang w:val="uk-UA" w:eastAsia="en-US" w:bidi="ar-SA"/>
      </w:rPr>
    </w:lvl>
    <w:lvl w:ilvl="6" w:tplc="7D6C00A8">
      <w:numFmt w:val="bullet"/>
      <w:lvlText w:val="•"/>
      <w:lvlJc w:val="left"/>
      <w:pPr>
        <w:ind w:left="6331" w:hanging="281"/>
      </w:pPr>
      <w:rPr>
        <w:rFonts w:hint="default"/>
        <w:lang w:val="uk-UA" w:eastAsia="en-US" w:bidi="ar-SA"/>
      </w:rPr>
    </w:lvl>
    <w:lvl w:ilvl="7" w:tplc="7A0201E4">
      <w:numFmt w:val="bullet"/>
      <w:lvlText w:val="•"/>
      <w:lvlJc w:val="left"/>
      <w:pPr>
        <w:ind w:left="7300" w:hanging="281"/>
      </w:pPr>
      <w:rPr>
        <w:rFonts w:hint="default"/>
        <w:lang w:val="uk-UA" w:eastAsia="en-US" w:bidi="ar-SA"/>
      </w:rPr>
    </w:lvl>
    <w:lvl w:ilvl="8" w:tplc="EEA01236">
      <w:numFmt w:val="bullet"/>
      <w:lvlText w:val="•"/>
      <w:lvlJc w:val="left"/>
      <w:pPr>
        <w:ind w:left="8269" w:hanging="281"/>
      </w:pPr>
      <w:rPr>
        <w:rFonts w:hint="default"/>
        <w:lang w:val="uk-UA" w:eastAsia="en-US" w:bidi="ar-SA"/>
      </w:rPr>
    </w:lvl>
  </w:abstractNum>
  <w:abstractNum w:abstractNumId="5" w15:restartNumberingAfterBreak="0">
    <w:nsid w:val="6EE054F5"/>
    <w:multiLevelType w:val="hybridMultilevel"/>
    <w:tmpl w:val="1ACED55A"/>
    <w:lvl w:ilvl="0" w:tplc="97D66BEA">
      <w:start w:val="1"/>
      <w:numFmt w:val="decimal"/>
      <w:lvlText w:val="%1."/>
      <w:lvlJc w:val="left"/>
      <w:pPr>
        <w:ind w:left="310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008476E">
      <w:numFmt w:val="bullet"/>
      <w:lvlText w:val="•"/>
      <w:lvlJc w:val="left"/>
      <w:pPr>
        <w:ind w:left="3810" w:hanging="281"/>
      </w:pPr>
      <w:rPr>
        <w:rFonts w:hint="default"/>
        <w:lang w:val="uk-UA" w:eastAsia="en-US" w:bidi="ar-SA"/>
      </w:rPr>
    </w:lvl>
    <w:lvl w:ilvl="2" w:tplc="92BE2248">
      <w:numFmt w:val="bullet"/>
      <w:lvlText w:val="•"/>
      <w:lvlJc w:val="left"/>
      <w:pPr>
        <w:ind w:left="4521" w:hanging="281"/>
      </w:pPr>
      <w:rPr>
        <w:rFonts w:hint="default"/>
        <w:lang w:val="uk-UA" w:eastAsia="en-US" w:bidi="ar-SA"/>
      </w:rPr>
    </w:lvl>
    <w:lvl w:ilvl="3" w:tplc="75E652A4">
      <w:numFmt w:val="bullet"/>
      <w:lvlText w:val="•"/>
      <w:lvlJc w:val="left"/>
      <w:pPr>
        <w:ind w:left="5231" w:hanging="281"/>
      </w:pPr>
      <w:rPr>
        <w:rFonts w:hint="default"/>
        <w:lang w:val="uk-UA" w:eastAsia="en-US" w:bidi="ar-SA"/>
      </w:rPr>
    </w:lvl>
    <w:lvl w:ilvl="4" w:tplc="CBD2E390">
      <w:numFmt w:val="bullet"/>
      <w:lvlText w:val="•"/>
      <w:lvlJc w:val="left"/>
      <w:pPr>
        <w:ind w:left="5942" w:hanging="281"/>
      </w:pPr>
      <w:rPr>
        <w:rFonts w:hint="default"/>
        <w:lang w:val="uk-UA" w:eastAsia="en-US" w:bidi="ar-SA"/>
      </w:rPr>
    </w:lvl>
    <w:lvl w:ilvl="5" w:tplc="9DA2D34A">
      <w:numFmt w:val="bullet"/>
      <w:lvlText w:val="•"/>
      <w:lvlJc w:val="left"/>
      <w:pPr>
        <w:ind w:left="6653" w:hanging="281"/>
      </w:pPr>
      <w:rPr>
        <w:rFonts w:hint="default"/>
        <w:lang w:val="uk-UA" w:eastAsia="en-US" w:bidi="ar-SA"/>
      </w:rPr>
    </w:lvl>
    <w:lvl w:ilvl="6" w:tplc="51F0B6CC">
      <w:numFmt w:val="bullet"/>
      <w:lvlText w:val="•"/>
      <w:lvlJc w:val="left"/>
      <w:pPr>
        <w:ind w:left="7363" w:hanging="281"/>
      </w:pPr>
      <w:rPr>
        <w:rFonts w:hint="default"/>
        <w:lang w:val="uk-UA" w:eastAsia="en-US" w:bidi="ar-SA"/>
      </w:rPr>
    </w:lvl>
    <w:lvl w:ilvl="7" w:tplc="482ACFE6">
      <w:numFmt w:val="bullet"/>
      <w:lvlText w:val="•"/>
      <w:lvlJc w:val="left"/>
      <w:pPr>
        <w:ind w:left="8074" w:hanging="281"/>
      </w:pPr>
      <w:rPr>
        <w:rFonts w:hint="default"/>
        <w:lang w:val="uk-UA" w:eastAsia="en-US" w:bidi="ar-SA"/>
      </w:rPr>
    </w:lvl>
    <w:lvl w:ilvl="8" w:tplc="34668164">
      <w:numFmt w:val="bullet"/>
      <w:lvlText w:val="•"/>
      <w:lvlJc w:val="left"/>
      <w:pPr>
        <w:ind w:left="8785" w:hanging="281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3034D"/>
    <w:rsid w:val="00206F1B"/>
    <w:rsid w:val="0043034D"/>
    <w:rsid w:val="006D4612"/>
    <w:rsid w:val="007A3504"/>
    <w:rsid w:val="008B3F5D"/>
    <w:rsid w:val="00AC2282"/>
    <w:rsid w:val="00D6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823A4"/>
  <w15:docId w15:val="{A0CD8C1E-C8AB-4DB7-BBB5-66919EC0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453"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57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25" w:hanging="27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18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17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25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20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24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23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10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19" Type="http://schemas.openxmlformats.org/officeDocument/2006/relationships/hyperlink" Target="https://www.google.com.ua/url?sa=t&amp;rct=j&amp;q&amp;esrc=s&amp;source=video&amp;cd&amp;cad=rja&amp;uact=8&amp;ved=2ahUKEwiQvoaw1rL7AhWfQ_EDHXD6AG4QtwJ6BAgCEAI&amp;url=https%3A%2F%2Finfofrezer.ru%2Fstati%2Fprintsip-sistemy-chpu-chislovogo-programmnogo-upravleniya-frezernykh-stankov%2F&amp;usg=AOvVaw1QHCTuNRWx0zQJe--dfnW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.ua/url?sa=t&amp;rct=j&amp;q&amp;esrc=s&amp;source=video&amp;cd&amp;cad=rja&amp;uact=8&amp;ved=2ahUKEwiQvoaw1rL7AhWfQ_EDHXD6AG4QtwJ6BAgFEAI&amp;url=https%3A%2F%2Fwww.youtube.com%2Fwatch%3Fv%3DtCjgbPByuEE&amp;usg=AOvVaw10rhoWcnvSZmyvb4M9PTAt" TargetMode="External"/><Relationship Id="rId14" Type="http://schemas.openxmlformats.org/officeDocument/2006/relationships/hyperlink" Target="https://www.google.com.ua/url?sa=t&amp;rct=j&amp;q&amp;esrc=s&amp;source=video&amp;cd&amp;cad=rja&amp;uact=8&amp;ved=2ahUKEwiQvoaw1rL7AhWfQ_EDHXD6AG4QtwJ6BAgBEAI&amp;url=https%3A%2F%2Fwww.youtube.com%2Fwatch%3Fv%3D5q8vf2f13X0&amp;usg=AOvVaw3IxjUKjEPFo5zEEKQ-AHkT" TargetMode="External"/><Relationship Id="rId22" Type="http://schemas.openxmlformats.org/officeDocument/2006/relationships/hyperlink" Target="https://www.google.com.ua/url?sa=t&amp;rct=j&amp;q&amp;esrc=s&amp;source=video&amp;cd&amp;cad=rja&amp;uact=8&amp;ved=2ahUKEwiQvoaw1rL7AhWfQ_EDHXD6AG4QtwJ6BAgEEAI&amp;url=https%3A%2F%2Ftop3dshop.ru%2Fblog%2Fsoftware-for-cnc-machines.html&amp;usg=AOvVaw2d141LKGTRr3UtDzXbl-d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3691</Words>
  <Characters>21039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bart40@yandex.ru</cp:lastModifiedBy>
  <cp:revision>6</cp:revision>
  <dcterms:created xsi:type="dcterms:W3CDTF">2026-09-29T17:06:00Z</dcterms:created>
  <dcterms:modified xsi:type="dcterms:W3CDTF">2026-10-22T11:12:00Z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2023-02-20T00:00:00Z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Office Word 2007</vt:lpwstr>
  </property>
</Properties>
</file>