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3"/>
        <w:gridCol w:w="4690"/>
      </w:tblGrid>
      <w:tr w:rsidR="007A7E62" w14:paraId="2B2CFFC2" w14:textId="77777777" w:rsidTr="0099487C">
        <w:trPr>
          <w:cantSplit/>
        </w:trPr>
        <w:tc>
          <w:tcPr>
            <w:tcW w:w="47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136E2" w14:textId="77777777" w:rsidR="007A7E62" w:rsidRDefault="007A7E62" w:rsidP="0099487C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27DC" w14:textId="0618FE4C" w:rsidR="007A7E62" w:rsidRPr="001527DD" w:rsidRDefault="007A7E62" w:rsidP="0099487C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1"/>
        <w:gridCol w:w="4520"/>
      </w:tblGrid>
      <w:tr w:rsidR="00F87619" w14:paraId="2E4BE949" w14:textId="77777777" w:rsidTr="00E72B27">
        <w:trPr>
          <w:trHeight w:val="3215"/>
        </w:trPr>
        <w:tc>
          <w:tcPr>
            <w:tcW w:w="4801" w:type="dxa"/>
          </w:tcPr>
          <w:p w14:paraId="785C9156" w14:textId="77777777" w:rsidR="00F87619" w:rsidRPr="001527DD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ЗАТВЕРД</w:t>
            </w:r>
            <w:r w:rsidRPr="001527D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ЖЕНО</w:t>
            </w:r>
          </w:p>
          <w:p w14:paraId="1240849C" w14:textId="77777777" w:rsidR="00F87619" w:rsidRPr="001527DD" w:rsidRDefault="00F87619" w:rsidP="00E72B27">
            <w:pPr>
              <w:pStyle w:val="ab"/>
              <w:spacing w:line="100" w:lineRule="atLeast"/>
              <w:ind w:left="176"/>
              <w:rPr>
                <w:lang w:val="uk-UA"/>
              </w:rPr>
            </w:pPr>
          </w:p>
          <w:p w14:paraId="502C0B98" w14:textId="77777777" w:rsidR="00F87619" w:rsidRPr="002868C4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44C5A587" w14:textId="77777777" w:rsidR="00F87619" w:rsidRPr="002868C4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6D6C07AE" w14:textId="269D4854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27D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Руслан СТОВБА</w:t>
            </w:r>
          </w:p>
          <w:p w14:paraId="646F7DAB" w14:textId="77777777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434F2D9" w14:textId="7690A4D9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 202</w:t>
            </w:r>
            <w:r w:rsidR="002554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</w:t>
            </w:r>
          </w:p>
        </w:tc>
        <w:tc>
          <w:tcPr>
            <w:tcW w:w="4520" w:type="dxa"/>
          </w:tcPr>
          <w:p w14:paraId="1E552DA0" w14:textId="77777777" w:rsidR="00F87619" w:rsidRPr="001527DD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ЗАТВЕРД</w:t>
            </w:r>
            <w:r w:rsidRPr="001527D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ЖЕНО</w:t>
            </w:r>
          </w:p>
          <w:p w14:paraId="44C40ED8" w14:textId="77777777" w:rsidR="00F87619" w:rsidRDefault="00F87619" w:rsidP="00E72B27">
            <w:pPr>
              <w:pStyle w:val="ab"/>
              <w:spacing w:line="100" w:lineRule="atLeast"/>
              <w:ind w:left="-8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Ректор НУ «Запорізька політехніка»</w:t>
            </w:r>
          </w:p>
          <w:p w14:paraId="307A4565" w14:textId="77777777" w:rsidR="00F87619" w:rsidRPr="001527DD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DC4EDC2" w14:textId="77777777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Pr="001527D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Віктор ГРЕШТА</w:t>
            </w:r>
          </w:p>
          <w:p w14:paraId="66E222E9" w14:textId="77777777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C623304" w14:textId="78CDB1FB" w:rsidR="00F87619" w:rsidRPr="001527DD" w:rsidRDefault="00F87619" w:rsidP="00E72B27">
            <w:pPr>
              <w:pStyle w:val="ab"/>
              <w:tabs>
                <w:tab w:val="clear" w:pos="708"/>
                <w:tab w:val="left" w:pos="1452"/>
              </w:tabs>
              <w:spacing w:line="100" w:lineRule="atLeast"/>
              <w:ind w:left="1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 202</w:t>
            </w:r>
            <w:r w:rsidR="002554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</w:t>
            </w:r>
          </w:p>
        </w:tc>
      </w:tr>
    </w:tbl>
    <w:p w14:paraId="31415E47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CA8B95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599909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CE6CAC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2C0683" w14:textId="77777777" w:rsidR="00383EA5" w:rsidRPr="000519B0" w:rsidRDefault="00383EA5" w:rsidP="00383EA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9BB80FC" w14:textId="77777777" w:rsidR="00CB583A" w:rsidRDefault="00800F4F" w:rsidP="00CB583A">
      <w:pPr>
        <w:spacing w:after="0" w:line="276" w:lineRule="auto"/>
        <w:jc w:val="center"/>
        <w:rPr>
          <w:rFonts w:ascii="Times New Roman" w:hAnsi="Times New Roman" w:cs="Times New Roman"/>
          <w:sz w:val="30"/>
          <w:szCs w:val="30"/>
          <w:lang w:val="uk-UA"/>
        </w:rPr>
      </w:pPr>
      <w:proofErr w:type="spellStart"/>
      <w:r w:rsidRPr="00560564">
        <w:rPr>
          <w:rFonts w:ascii="Times New Roman" w:hAnsi="Times New Roman" w:cs="Times New Roman"/>
          <w:sz w:val="30"/>
          <w:szCs w:val="30"/>
        </w:rPr>
        <w:t>Положення</w:t>
      </w:r>
      <w:proofErr w:type="spellEnd"/>
      <w:r w:rsidRPr="00560564">
        <w:rPr>
          <w:rFonts w:ascii="Times New Roman" w:hAnsi="Times New Roman" w:cs="Times New Roman"/>
          <w:sz w:val="30"/>
          <w:szCs w:val="30"/>
        </w:rPr>
        <w:t xml:space="preserve"> про </w:t>
      </w:r>
      <w:proofErr w:type="spellStart"/>
      <w:r w:rsidRPr="00560564">
        <w:rPr>
          <w:rFonts w:ascii="Times New Roman" w:hAnsi="Times New Roman" w:cs="Times New Roman"/>
          <w:sz w:val="30"/>
          <w:szCs w:val="30"/>
        </w:rPr>
        <w:t>стипендію</w:t>
      </w:r>
      <w:proofErr w:type="spellEnd"/>
      <w:r w:rsidRPr="0056056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560564">
        <w:rPr>
          <w:rFonts w:ascii="Times New Roman" w:hAnsi="Times New Roman" w:cs="Times New Roman"/>
          <w:sz w:val="30"/>
          <w:szCs w:val="30"/>
        </w:rPr>
        <w:t>імені</w:t>
      </w:r>
      <w:proofErr w:type="spellEnd"/>
      <w:r w:rsidR="00CB583A">
        <w:rPr>
          <w:rFonts w:ascii="Times New Roman" w:hAnsi="Times New Roman" w:cs="Times New Roman"/>
          <w:sz w:val="30"/>
          <w:szCs w:val="30"/>
          <w:lang w:val="uk-UA"/>
        </w:rPr>
        <w:t xml:space="preserve"> </w:t>
      </w:r>
    </w:p>
    <w:p w14:paraId="21F47597" w14:textId="6DE57BED" w:rsidR="00CB583A" w:rsidRDefault="002156C4" w:rsidP="00CB583A">
      <w:pPr>
        <w:spacing w:after="0" w:line="276" w:lineRule="auto"/>
        <w:jc w:val="center"/>
        <w:rPr>
          <w:rFonts w:ascii="Times New Roman" w:hAnsi="Times New Roman" w:cs="Times New Roman"/>
          <w:sz w:val="30"/>
          <w:szCs w:val="30"/>
          <w:lang w:val="uk-UA"/>
        </w:rPr>
      </w:pPr>
      <w:r w:rsidRPr="00560564">
        <w:rPr>
          <w:rFonts w:ascii="Times New Roman" w:hAnsi="Times New Roman" w:cs="Times New Roman"/>
          <w:sz w:val="30"/>
          <w:szCs w:val="30"/>
          <w:lang w:val="uk-UA"/>
        </w:rPr>
        <w:t xml:space="preserve">генерального </w:t>
      </w:r>
      <w:r w:rsidR="00394DC4" w:rsidRPr="00560564">
        <w:rPr>
          <w:rFonts w:ascii="Times New Roman" w:hAnsi="Times New Roman" w:cs="Times New Roman"/>
          <w:sz w:val="30"/>
          <w:szCs w:val="30"/>
        </w:rPr>
        <w:t xml:space="preserve">конструктора </w:t>
      </w:r>
      <w:r w:rsidR="00255418" w:rsidRPr="00255418">
        <w:rPr>
          <w:rFonts w:ascii="Times New Roman" w:hAnsi="Times New Roman" w:cs="Times New Roman"/>
          <w:sz w:val="30"/>
          <w:szCs w:val="30"/>
          <w:highlight w:val="yellow"/>
          <w:lang w:val="uk-UA"/>
        </w:rPr>
        <w:t>АТ</w:t>
      </w:r>
      <w:r w:rsidR="00560564" w:rsidRPr="00560564">
        <w:rPr>
          <w:rFonts w:ascii="Times New Roman" w:hAnsi="Times New Roman" w:cs="Times New Roman"/>
          <w:sz w:val="30"/>
          <w:szCs w:val="30"/>
          <w:lang w:val="uk-UA"/>
        </w:rPr>
        <w:t xml:space="preserve"> «Івченко-Прогрес»</w:t>
      </w:r>
      <w:r w:rsidRPr="00560564">
        <w:rPr>
          <w:rFonts w:ascii="Times New Roman" w:hAnsi="Times New Roman" w:cs="Times New Roman"/>
          <w:sz w:val="30"/>
          <w:szCs w:val="30"/>
          <w:lang w:val="uk-UA"/>
        </w:rPr>
        <w:t xml:space="preserve">, </w:t>
      </w:r>
      <w:r w:rsidR="00CB583A" w:rsidRPr="00560564">
        <w:rPr>
          <w:rFonts w:ascii="Times New Roman" w:hAnsi="Times New Roman" w:cs="Times New Roman"/>
          <w:sz w:val="30"/>
          <w:szCs w:val="30"/>
          <w:lang w:val="uk-UA"/>
        </w:rPr>
        <w:t>Героя України</w:t>
      </w:r>
      <w:r w:rsidR="00CB583A">
        <w:rPr>
          <w:rFonts w:ascii="Times New Roman" w:hAnsi="Times New Roman" w:cs="Times New Roman"/>
          <w:sz w:val="30"/>
          <w:szCs w:val="30"/>
          <w:lang w:val="uk-UA"/>
        </w:rPr>
        <w:t>,</w:t>
      </w:r>
    </w:p>
    <w:p w14:paraId="25BB713A" w14:textId="3C40EDED" w:rsidR="00383EA5" w:rsidRPr="00FE3E6E" w:rsidRDefault="00A274EF" w:rsidP="00CB583A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0"/>
          <w:szCs w:val="30"/>
          <w:lang w:val="uk-UA"/>
        </w:rPr>
        <w:t xml:space="preserve">члена-кореспондента </w:t>
      </w:r>
      <w:r w:rsidR="00CB583A">
        <w:rPr>
          <w:rFonts w:ascii="Times New Roman" w:hAnsi="Times New Roman" w:cs="Times New Roman"/>
          <w:sz w:val="30"/>
          <w:szCs w:val="30"/>
          <w:lang w:val="uk-UA"/>
        </w:rPr>
        <w:t xml:space="preserve">Національної академії наук України </w:t>
      </w:r>
      <w:proofErr w:type="spellStart"/>
      <w:r w:rsidR="002156C4" w:rsidRPr="00560564">
        <w:rPr>
          <w:rFonts w:ascii="Times New Roman" w:hAnsi="Times New Roman" w:cs="Times New Roman"/>
          <w:sz w:val="30"/>
          <w:szCs w:val="30"/>
          <w:lang w:val="uk-UA"/>
        </w:rPr>
        <w:t>Ф.М.Муравченка</w:t>
      </w:r>
      <w:proofErr w:type="spellEnd"/>
    </w:p>
    <w:p w14:paraId="22F3972A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FAD89B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54B4E9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3AD1933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ПОГОД</w:t>
      </w:r>
      <w:r w:rsidRPr="001527DD">
        <w:rPr>
          <w:rFonts w:ascii="Times New Roman" w:hAnsi="Times New Roman" w:cs="Times New Roman"/>
          <w:b/>
          <w:sz w:val="28"/>
          <w:szCs w:val="28"/>
          <w:lang w:val="uk-UA"/>
        </w:rPr>
        <w:t>ЖЕНО</w:t>
      </w:r>
      <w:r w:rsidRPr="001527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2AC891A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1527DD">
        <w:rPr>
          <w:rFonts w:ascii="Times New Roman" w:hAnsi="Times New Roman" w:cs="Times New Roman"/>
          <w:sz w:val="28"/>
          <w:szCs w:val="28"/>
          <w:lang w:val="uk-UA"/>
        </w:rPr>
        <w:t xml:space="preserve">ішенням Вченої ради </w:t>
      </w:r>
    </w:p>
    <w:p w14:paraId="2014808A" w14:textId="77777777" w:rsidR="00F87619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 w:rsidRPr="001527DD">
        <w:rPr>
          <w:rFonts w:ascii="Times New Roman" w:hAnsi="Times New Roman" w:cs="Times New Roman"/>
          <w:sz w:val="28"/>
          <w:szCs w:val="28"/>
          <w:lang w:val="uk-UA"/>
        </w:rPr>
        <w:t>НУ «Запорізька політехніка»</w:t>
      </w:r>
    </w:p>
    <w:p w14:paraId="4D93FCA8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</w:p>
    <w:p w14:paraId="4150A0A8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 w:rsidRPr="001527DD">
        <w:rPr>
          <w:rFonts w:ascii="Times New Roman" w:hAnsi="Times New Roman" w:cs="Times New Roman"/>
          <w:sz w:val="28"/>
          <w:szCs w:val="28"/>
          <w:lang w:val="uk-UA"/>
        </w:rPr>
        <w:t>Володимир БАХРУШИН</w:t>
      </w:r>
    </w:p>
    <w:p w14:paraId="4D302EE3" w14:textId="77777777" w:rsidR="00F87619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</w:p>
    <w:p w14:paraId="4C839CD8" w14:textId="25F44943" w:rsidR="00383EA5" w:rsidRDefault="00F87619" w:rsidP="00F876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Протокол № </w:t>
      </w:r>
      <w:r w:rsidR="00394DC4"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__</w:t>
      </w:r>
      <w:r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 від </w:t>
      </w:r>
      <w:r w:rsidR="00394DC4"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__</w:t>
      </w:r>
      <w:r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.</w:t>
      </w:r>
      <w:r w:rsidR="00394DC4"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__</w:t>
      </w:r>
      <w:r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.202</w:t>
      </w:r>
      <w:r w:rsidR="00255418"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6</w:t>
      </w:r>
      <w:r w:rsidRPr="0025541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 р.</w:t>
      </w:r>
    </w:p>
    <w:p w14:paraId="552EBBA7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E1C84F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CE8C4F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AE9BE98" w14:textId="713A7191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A7E62">
        <w:rPr>
          <w:rFonts w:ascii="Times New Roman" w:hAnsi="Times New Roman" w:cs="Times New Roman"/>
          <w:sz w:val="28"/>
          <w:szCs w:val="28"/>
          <w:lang w:val="uk-UA"/>
        </w:rPr>
        <w:t>м. Запоріжжя 202</w:t>
      </w:r>
      <w:r w:rsidR="0025541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A7E62">
        <w:rPr>
          <w:rFonts w:ascii="Times New Roman" w:hAnsi="Times New Roman" w:cs="Times New Roman"/>
          <w:sz w:val="28"/>
          <w:szCs w:val="28"/>
          <w:lang w:val="uk-UA"/>
        </w:rPr>
        <w:t>р</w:t>
      </w:r>
    </w:p>
    <w:p w14:paraId="1441857E" w14:textId="77777777" w:rsidR="00383EA5" w:rsidRDefault="00383EA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br w:type="page"/>
      </w:r>
    </w:p>
    <w:p w14:paraId="30AAF60F" w14:textId="77777777" w:rsidR="00383EA5" w:rsidRPr="001A5C2F" w:rsidRDefault="00383EA5" w:rsidP="001A5C2F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A5C2F">
        <w:rPr>
          <w:rFonts w:ascii="Times New Roman" w:hAnsi="Times New Roman" w:cs="Times New Roman"/>
          <w:b/>
          <w:sz w:val="26"/>
          <w:szCs w:val="26"/>
          <w:lang w:val="uk-UA"/>
        </w:rPr>
        <w:lastRenderedPageBreak/>
        <w:t>Загальні положення</w:t>
      </w:r>
    </w:p>
    <w:p w14:paraId="29AE7BA3" w14:textId="00BB6EBA" w:rsidR="00CC54D6" w:rsidRDefault="00800F4F" w:rsidP="00CB583A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Положення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стипендію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імені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генерального конструктора </w:t>
      </w:r>
      <w:r w:rsidR="00255418" w:rsidRPr="00255418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АТ</w:t>
      </w:r>
      <w:r w:rsidR="00CB583A" w:rsidRPr="00CB583A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Івченко-Прогрес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», Героя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>,</w:t>
      </w:r>
      <w:r w:rsidR="00CB58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B583A" w:rsidRPr="00CB583A">
        <w:rPr>
          <w:rFonts w:ascii="Times New Roman" w:hAnsi="Times New Roman" w:cs="Times New Roman"/>
          <w:sz w:val="26"/>
          <w:szCs w:val="26"/>
        </w:rPr>
        <w:t>члена-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кореспондента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Національної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академії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наук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Ф.М.Муравченка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C305FB" w:rsidRPr="00ED238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61DED" w:rsidRPr="00ED2386">
        <w:rPr>
          <w:rFonts w:ascii="Times New Roman" w:hAnsi="Times New Roman" w:cs="Times New Roman"/>
          <w:sz w:val="26"/>
          <w:szCs w:val="26"/>
          <w:lang w:val="uk-UA"/>
        </w:rPr>
        <w:t xml:space="preserve">визначає </w:t>
      </w:r>
      <w:r w:rsidR="00C305FB" w:rsidRPr="00ED2386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="00861DED" w:rsidRPr="00ED2386">
        <w:rPr>
          <w:rFonts w:ascii="Times New Roman" w:hAnsi="Times New Roman" w:cs="Times New Roman"/>
          <w:sz w:val="26"/>
          <w:szCs w:val="26"/>
          <w:lang w:val="uk-UA"/>
        </w:rPr>
        <w:t>орядок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призначення і виплати </w:t>
      </w:r>
      <w:r w:rsidR="00135F83">
        <w:rPr>
          <w:rFonts w:ascii="Times New Roman" w:hAnsi="Times New Roman" w:cs="Times New Roman"/>
          <w:sz w:val="26"/>
          <w:szCs w:val="26"/>
          <w:lang w:val="uk-UA"/>
        </w:rPr>
        <w:t xml:space="preserve">зазначеної 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>стипенді</w:t>
      </w:r>
      <w:r w:rsidR="00135F83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студентам </w:t>
      </w:r>
      <w:r w:rsidR="00C305FB">
        <w:rPr>
          <w:rFonts w:ascii="Times New Roman" w:hAnsi="Times New Roman" w:cs="Times New Roman"/>
          <w:sz w:val="26"/>
          <w:szCs w:val="26"/>
          <w:lang w:val="uk-UA"/>
        </w:rPr>
        <w:t>Національного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університет</w:t>
      </w:r>
      <w:r w:rsidR="00C305FB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«Запорізька політехніка» (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далі 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C305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>Університет</w:t>
      </w:r>
      <w:r w:rsidR="00387217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ED2386">
        <w:rPr>
          <w:rFonts w:ascii="Times New Roman" w:hAnsi="Times New Roman" w:cs="Times New Roman"/>
          <w:sz w:val="26"/>
          <w:szCs w:val="26"/>
          <w:lang w:val="uk-UA"/>
        </w:rPr>
        <w:t xml:space="preserve"> за рахунок </w:t>
      </w:r>
      <w:r w:rsidR="00294B0A">
        <w:rPr>
          <w:rFonts w:ascii="Times New Roman" w:hAnsi="Times New Roman" w:cs="Times New Roman"/>
          <w:sz w:val="26"/>
          <w:szCs w:val="26"/>
          <w:lang w:val="uk-UA"/>
        </w:rPr>
        <w:t xml:space="preserve">грошових </w:t>
      </w:r>
      <w:r w:rsidR="00294B0A" w:rsidRPr="00E7276C">
        <w:rPr>
          <w:rFonts w:ascii="Times New Roman" w:hAnsi="Times New Roman" w:cs="Times New Roman"/>
          <w:sz w:val="26"/>
          <w:szCs w:val="26"/>
          <w:lang w:val="uk-UA"/>
        </w:rPr>
        <w:t>коштів (цільових надходжень)</w:t>
      </w:r>
      <w:r w:rsidR="00387217" w:rsidRPr="00E7276C">
        <w:rPr>
          <w:rFonts w:ascii="Times New Roman" w:hAnsi="Times New Roman" w:cs="Times New Roman"/>
          <w:sz w:val="26"/>
          <w:szCs w:val="26"/>
          <w:lang w:val="uk-UA"/>
        </w:rPr>
        <w:t xml:space="preserve">, наданих </w:t>
      </w:r>
      <w:r w:rsidR="000F225E" w:rsidRPr="00E7276C">
        <w:rPr>
          <w:rFonts w:ascii="Times New Roman" w:hAnsi="Times New Roman" w:cs="Times New Roman"/>
          <w:sz w:val="26"/>
          <w:szCs w:val="26"/>
          <w:lang w:val="uk-UA"/>
        </w:rPr>
        <w:t>приватною особою</w:t>
      </w:r>
      <w:r w:rsidR="00E7276C" w:rsidRPr="00E727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7276C" w:rsidRPr="00E7276C">
        <w:rPr>
          <w:rFonts w:ascii="Times New Roman" w:hAnsi="Times New Roman" w:cs="Times New Roman"/>
          <w:sz w:val="26"/>
          <w:szCs w:val="26"/>
          <w:lang w:val="uk-UA"/>
        </w:rPr>
        <w:t>Стовбою</w:t>
      </w:r>
      <w:proofErr w:type="spellEnd"/>
      <w:r w:rsidR="00E7276C" w:rsidRPr="00E7276C">
        <w:rPr>
          <w:rFonts w:ascii="Times New Roman" w:hAnsi="Times New Roman" w:cs="Times New Roman"/>
          <w:sz w:val="26"/>
          <w:szCs w:val="26"/>
          <w:lang w:val="uk-UA"/>
        </w:rPr>
        <w:t xml:space="preserve"> Русланом Михайловичем</w:t>
      </w:r>
      <w:r w:rsidR="00387217">
        <w:rPr>
          <w:rFonts w:ascii="Times New Roman" w:hAnsi="Times New Roman" w:cs="Times New Roman"/>
          <w:sz w:val="26"/>
          <w:szCs w:val="26"/>
          <w:lang w:val="uk-UA"/>
        </w:rPr>
        <w:t xml:space="preserve"> (далі – Благодійник).</w:t>
      </w:r>
    </w:p>
    <w:p w14:paraId="25C9DC0E" w14:textId="77777777" w:rsidR="00CC54D6" w:rsidRPr="00DC0A86" w:rsidRDefault="00FA5D29" w:rsidP="00E7276C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Метою заснування іменної стипендії є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14:paraId="4C0BD5A2" w14:textId="77777777" w:rsidR="00861DED" w:rsidRPr="00DC0A86" w:rsidRDefault="00861DED" w:rsidP="006C07E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підвищення мотивації студентів до отримання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якісної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вищої освіти;</w:t>
      </w:r>
    </w:p>
    <w:p w14:paraId="7D0F8BCD" w14:textId="77777777" w:rsidR="00D21415" w:rsidRPr="00DC0A86" w:rsidRDefault="00D21415" w:rsidP="006C07E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заохочення студентів до активної участі </w:t>
      </w:r>
      <w:r w:rsidR="005D0E3F" w:rsidRPr="005D0E3F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proofErr w:type="spellStart"/>
      <w:r w:rsidR="005D0E3F" w:rsidRPr="005D0E3F">
        <w:rPr>
          <w:rFonts w:ascii="Times New Roman" w:hAnsi="Times New Roman" w:cs="Times New Roman"/>
          <w:sz w:val="26"/>
          <w:szCs w:val="26"/>
          <w:lang w:val="uk-UA"/>
        </w:rPr>
        <w:t>волонтерстві</w:t>
      </w:r>
      <w:proofErr w:type="spellEnd"/>
      <w:r w:rsidR="005D0E3F" w:rsidRPr="005D0E3F">
        <w:rPr>
          <w:rFonts w:ascii="Times New Roman" w:hAnsi="Times New Roman" w:cs="Times New Roman"/>
          <w:sz w:val="26"/>
          <w:szCs w:val="26"/>
          <w:lang w:val="uk-UA"/>
        </w:rPr>
        <w:t>, науковій, громадській, спортивній (творчій) діяльності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58734383" w14:textId="77777777" w:rsidR="00D21415" w:rsidRPr="00DC0A86" w:rsidRDefault="00D21415" w:rsidP="006C07E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розвиток молодих фахівців та зміцнення трудового потенціалу України.</w:t>
      </w:r>
    </w:p>
    <w:p w14:paraId="58F1E529" w14:textId="5BEDCEC8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«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Положення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стипендію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імені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генерального конструктора </w:t>
      </w:r>
      <w:r w:rsidR="00255418" w:rsidRPr="00255418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АТ</w:t>
      </w:r>
      <w:r w:rsidR="00CB583A" w:rsidRPr="00CB583A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Івченко-Прогрес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», Героя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>,</w:t>
      </w:r>
      <w:r w:rsidR="00CB58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B583A" w:rsidRPr="00CB583A">
        <w:rPr>
          <w:rFonts w:ascii="Times New Roman" w:hAnsi="Times New Roman" w:cs="Times New Roman"/>
          <w:sz w:val="26"/>
          <w:szCs w:val="26"/>
        </w:rPr>
        <w:t>члена-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кореспондента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Національної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академії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наук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="00CB583A" w:rsidRPr="00CB58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B583A" w:rsidRPr="00CB583A">
        <w:rPr>
          <w:rFonts w:ascii="Times New Roman" w:hAnsi="Times New Roman" w:cs="Times New Roman"/>
          <w:sz w:val="26"/>
          <w:szCs w:val="26"/>
        </w:rPr>
        <w:t>Ф.М.Муравченка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» розробляється та затверджується Благодійником та погоджується Вченою радою Університету.</w:t>
      </w:r>
    </w:p>
    <w:p w14:paraId="52F1374D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AE363E9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Стипендія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може бути призначена 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>студент</w:t>
      </w:r>
      <w:r>
        <w:rPr>
          <w:rFonts w:ascii="Times New Roman" w:hAnsi="Times New Roman" w:cs="Times New Roman"/>
          <w:sz w:val="26"/>
          <w:szCs w:val="26"/>
          <w:lang w:val="uk-UA"/>
        </w:rPr>
        <w:t>ам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Університету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які навчаються </w:t>
      </w:r>
      <w:r w:rsidRPr="00135F83">
        <w:rPr>
          <w:rFonts w:ascii="Times New Roman" w:hAnsi="Times New Roman" w:cs="Times New Roman"/>
          <w:sz w:val="26"/>
          <w:szCs w:val="26"/>
          <w:lang w:val="uk-UA"/>
        </w:rPr>
        <w:t>за денною формою здобуття освіти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 кошти державного бюджету, фізичних та/або юридичних осіб та іншими формами фінансування навчання і не перебувають у академічній відпустці.</w:t>
      </w:r>
    </w:p>
    <w:p w14:paraId="507C9A71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3DAEC0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Стипендія призначається незалежно від наявності або відсутності будь-якого іншого виду стипендій.</w:t>
      </w:r>
    </w:p>
    <w:p w14:paraId="7465E373" w14:textId="77777777" w:rsidR="000609F3" w:rsidRPr="00DC0A86" w:rsidRDefault="000609F3" w:rsidP="000609F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3D39B9B" w14:textId="77777777" w:rsidR="001A5C2F" w:rsidRDefault="00F05143" w:rsidP="000609F3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К</w:t>
      </w:r>
      <w:r w:rsidR="001A5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ритерії </w:t>
      </w:r>
      <w:r w:rsidR="001A5C2F" w:rsidRPr="001A5C2F">
        <w:rPr>
          <w:rFonts w:ascii="Times New Roman" w:hAnsi="Times New Roman" w:cs="Times New Roman"/>
          <w:b/>
          <w:sz w:val="26"/>
          <w:szCs w:val="26"/>
          <w:lang w:val="uk-UA"/>
        </w:rPr>
        <w:t>для призначення стипендії</w:t>
      </w:r>
    </w:p>
    <w:p w14:paraId="68054147" w14:textId="77777777" w:rsidR="000609F3" w:rsidRPr="001A5C2F" w:rsidRDefault="000609F3" w:rsidP="000609F3">
      <w:pPr>
        <w:pStyle w:val="a3"/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A634EF" w14:textId="77777777" w:rsidR="00F05143" w:rsidRDefault="003C03F0" w:rsidP="001A5C2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Критерії</w:t>
      </w:r>
      <w:r w:rsidR="00F05143">
        <w:rPr>
          <w:rFonts w:ascii="Times New Roman" w:hAnsi="Times New Roman" w:cs="Times New Roman"/>
          <w:sz w:val="26"/>
          <w:szCs w:val="26"/>
          <w:lang w:val="uk-UA"/>
        </w:rPr>
        <w:t>, за якими відбувається відбір стипендіатів серед канди</w:t>
      </w:r>
      <w:r>
        <w:rPr>
          <w:rFonts w:ascii="Times New Roman" w:hAnsi="Times New Roman" w:cs="Times New Roman"/>
          <w:sz w:val="26"/>
          <w:szCs w:val="26"/>
          <w:lang w:val="uk-UA"/>
        </w:rPr>
        <w:t>датів на призначення стипендії</w:t>
      </w:r>
      <w:r w:rsidR="00F05143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14:paraId="7F497D20" w14:textId="77777777" w:rsidR="00E7276C" w:rsidRDefault="00E7276C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спеціальність, яку здобуває кандидат: </w:t>
      </w:r>
      <w:r w:rsidR="000174C3">
        <w:rPr>
          <w:rFonts w:ascii="Times New Roman" w:hAnsi="Times New Roman" w:cs="Times New Roman"/>
          <w:sz w:val="26"/>
          <w:szCs w:val="26"/>
          <w:lang w:val="uk-UA"/>
        </w:rPr>
        <w:t>технічна (</w:t>
      </w:r>
      <w:r>
        <w:rPr>
          <w:rFonts w:ascii="Times New Roman" w:hAnsi="Times New Roman" w:cs="Times New Roman"/>
          <w:sz w:val="26"/>
          <w:szCs w:val="26"/>
          <w:lang w:val="uk-UA"/>
        </w:rPr>
        <w:t>першочергово розглядаються кандидати, які здобувають освіту за спеціальністю «</w:t>
      </w:r>
      <w:r w:rsidRPr="00E7276C">
        <w:rPr>
          <w:rFonts w:ascii="Times New Roman" w:hAnsi="Times New Roman" w:cs="Times New Roman"/>
          <w:sz w:val="26"/>
          <w:szCs w:val="26"/>
          <w:lang w:val="uk-UA"/>
        </w:rPr>
        <w:t>Авіаційна та ракетно-космічна техніка</w:t>
      </w:r>
      <w:r w:rsidR="000174C3">
        <w:rPr>
          <w:rFonts w:ascii="Times New Roman" w:hAnsi="Times New Roman" w:cs="Times New Roman"/>
          <w:sz w:val="26"/>
          <w:szCs w:val="26"/>
          <w:lang w:val="uk-UA"/>
        </w:rPr>
        <w:t>»)</w:t>
      </w:r>
      <w:r w:rsidR="007A7E62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41523FB1" w14:textId="77777777" w:rsidR="007A7E62" w:rsidRDefault="007A7E62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високі досягнення у науковій, науково-дослідній, волонтерській, спортивній, громадській діяльності; </w:t>
      </w:r>
    </w:p>
    <w:p w14:paraId="0B6247F0" w14:textId="77777777" w:rsidR="009077A8" w:rsidRDefault="009A0D56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високий рівень академічної успішності;</w:t>
      </w:r>
    </w:p>
    <w:p w14:paraId="546E8579" w14:textId="77777777" w:rsidR="00152709" w:rsidRPr="00F05143" w:rsidRDefault="00152709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2709">
        <w:rPr>
          <w:rFonts w:ascii="Times New Roman" w:hAnsi="Times New Roman" w:cs="Times New Roman"/>
          <w:sz w:val="26"/>
          <w:szCs w:val="26"/>
          <w:lang w:val="uk-UA"/>
        </w:rPr>
        <w:t xml:space="preserve">високий рівень патріотичної позиції, яскраво виражена готовністю до виконання громадянських i конституційних обов'язків щодо захисту інтересів Батьківщини, відданість ідеям державного суверенітету України; </w:t>
      </w:r>
    </w:p>
    <w:p w14:paraId="2F035125" w14:textId="77777777" w:rsidR="000609F3" w:rsidRPr="00DC0A86" w:rsidRDefault="000609F3" w:rsidP="000609F3">
      <w:pPr>
        <w:pStyle w:val="a3"/>
        <w:spacing w:before="120" w:after="240"/>
        <w:ind w:left="1276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D4CB848" w14:textId="77777777" w:rsidR="001A5C2F" w:rsidRDefault="00152709" w:rsidP="000609F3">
      <w:pPr>
        <w:pStyle w:val="a3"/>
        <w:numPr>
          <w:ilvl w:val="0"/>
          <w:numId w:val="10"/>
        </w:num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52709">
        <w:rPr>
          <w:rFonts w:ascii="Times New Roman" w:hAnsi="Times New Roman" w:cs="Times New Roman"/>
          <w:b/>
          <w:sz w:val="26"/>
          <w:szCs w:val="26"/>
          <w:lang w:val="uk-UA"/>
        </w:rPr>
        <w:t>Порядок призначення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стипендії</w:t>
      </w:r>
    </w:p>
    <w:p w14:paraId="734672B4" w14:textId="77777777" w:rsidR="00F87619" w:rsidRDefault="00F87619" w:rsidP="00F87619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n30"/>
      <w:bookmarkEnd w:id="0"/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Кандидат на призначення стипендії упродовж тижня після оприлюднення рейтингів академічної успішності подає мотиваційний лист до стипендіальної комісії університету (аудиторія 368-А).</w:t>
      </w:r>
    </w:p>
    <w:p w14:paraId="70AB4758" w14:textId="77777777" w:rsidR="00F87619" w:rsidRDefault="00F87619" w:rsidP="00F87619">
      <w:pPr>
        <w:pStyle w:val="a3"/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 мотиваційному листі мають бути зазначені:</w:t>
      </w:r>
    </w:p>
    <w:p w14:paraId="75DCE0CB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прізвище, ім’я, по батькові кандидата;</w:t>
      </w:r>
    </w:p>
    <w:p w14:paraId="35A8C641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контактний телефон; </w:t>
      </w:r>
    </w:p>
    <w:p w14:paraId="26CA84DB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академічна група; </w:t>
      </w:r>
    </w:p>
    <w:p w14:paraId="425785D9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середній бал успішності студента за підсумками семестру, який завершився;</w:t>
      </w:r>
    </w:p>
    <w:p w14:paraId="32B6A9D4" w14:textId="77777777" w:rsidR="00F87619" w:rsidRPr="0015270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документи, які підтверджують відповідність критеріям, зазначеним в п.2 цього Положення.</w:t>
      </w:r>
    </w:p>
    <w:p w14:paraId="249DF53F" w14:textId="77777777" w:rsidR="006C07EE" w:rsidRDefault="006C07EE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Документи кандидатів розглядаються на засіданні стипендіальної комісії університет</w:t>
      </w:r>
      <w:r w:rsidR="00643706">
        <w:rPr>
          <w:rFonts w:ascii="Times New Roman" w:hAnsi="Times New Roman" w:cs="Times New Roman"/>
          <w:sz w:val="26"/>
          <w:szCs w:val="26"/>
          <w:lang w:val="uk-UA"/>
        </w:rPr>
        <w:t>у із запрошенням представників Бл</w:t>
      </w:r>
      <w:r w:rsidR="00ED2386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643706">
        <w:rPr>
          <w:rFonts w:ascii="Times New Roman" w:hAnsi="Times New Roman" w:cs="Times New Roman"/>
          <w:sz w:val="26"/>
          <w:szCs w:val="26"/>
          <w:lang w:val="uk-UA"/>
        </w:rPr>
        <w:t>годійника.</w:t>
      </w:r>
    </w:p>
    <w:p w14:paraId="5AD63373" w14:textId="77777777" w:rsidR="006C07EE" w:rsidRDefault="00A62FE5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Стипендіати визначаються шляхом відкритого голосування. 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Рішення стипендіальної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 оформлюється протоколом.</w:t>
      </w:r>
    </w:p>
    <w:p w14:paraId="66809A24" w14:textId="4C679F63" w:rsidR="006C07EE" w:rsidRDefault="006C07EE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Стипендія 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 xml:space="preserve">нараховується та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виплачується 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 xml:space="preserve">щомісяця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упродовж </w:t>
      </w:r>
      <w:r w:rsidR="00BD4FA5">
        <w:rPr>
          <w:rFonts w:ascii="Times New Roman" w:hAnsi="Times New Roman" w:cs="Times New Roman"/>
          <w:sz w:val="26"/>
          <w:szCs w:val="26"/>
          <w:lang w:val="uk-UA"/>
        </w:rPr>
        <w:t xml:space="preserve">шести календарних місяців з місяця, коли </w:t>
      </w:r>
      <w:r>
        <w:rPr>
          <w:rFonts w:ascii="Times New Roman" w:hAnsi="Times New Roman" w:cs="Times New Roman"/>
          <w:sz w:val="26"/>
          <w:szCs w:val="26"/>
          <w:lang w:val="uk-UA"/>
        </w:rPr>
        <w:t>її було призначено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>, після надходження цільових коштів у терміни, встановлені для виплати стипендій.</w:t>
      </w:r>
    </w:p>
    <w:p w14:paraId="6EA64F56" w14:textId="77777777" w:rsidR="000609F3" w:rsidRDefault="000B6A7F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Кількість стипендій: 1 (одна)</w:t>
      </w:r>
      <w:r w:rsidR="000609F3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14:paraId="7D3E8489" w14:textId="77777777" w:rsidR="001A5C2F" w:rsidRPr="001A6E74" w:rsidRDefault="001A5C2F" w:rsidP="00DC0A8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26F63FE" w14:textId="77777777" w:rsidR="00EF2148" w:rsidRPr="00DC0A86" w:rsidRDefault="008F0204" w:rsidP="00DC0A8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Припинення нарахування іменної стипендії відбувається у випадках:</w:t>
      </w:r>
    </w:p>
    <w:p w14:paraId="65E6AD7C" w14:textId="17FD316F" w:rsidR="005401DD" w:rsidRDefault="005401DD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припинення фінансування цільових надходжень для виплати стипендії від Благодійника;</w:t>
      </w:r>
    </w:p>
    <w:p w14:paraId="675E2D5D" w14:textId="332A8B6A" w:rsidR="005401DD" w:rsidRDefault="005401DD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припинення дії Договору про призначення та виплату стипендій студентам;</w:t>
      </w:r>
    </w:p>
    <w:p w14:paraId="665BFA96" w14:textId="07C9DB17" w:rsidR="002A68FA" w:rsidRDefault="002A68FA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відмови студента від отримання </w:t>
      </w:r>
      <w:r w:rsidR="00CD5554">
        <w:rPr>
          <w:rFonts w:ascii="Times New Roman" w:hAnsi="Times New Roman" w:cs="Times New Roman"/>
          <w:sz w:val="26"/>
          <w:szCs w:val="26"/>
          <w:lang w:val="uk-UA"/>
        </w:rPr>
        <w:t>зазначеної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стипендії;</w:t>
      </w:r>
    </w:p>
    <w:p w14:paraId="71A93B3C" w14:textId="77777777" w:rsidR="008F0204" w:rsidRPr="00DC0A86" w:rsidRDefault="008F0204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відрах</w:t>
      </w:r>
      <w:r w:rsidR="00FC1082" w:rsidRPr="00DC0A86">
        <w:rPr>
          <w:rFonts w:ascii="Times New Roman" w:hAnsi="Times New Roman" w:cs="Times New Roman"/>
          <w:sz w:val="26"/>
          <w:szCs w:val="26"/>
          <w:lang w:val="uk-UA"/>
        </w:rPr>
        <w:t>ування стипендіата з Університету;</w:t>
      </w:r>
    </w:p>
    <w:p w14:paraId="04525879" w14:textId="02E5D218" w:rsidR="00FC1082" w:rsidRPr="00DC0A86" w:rsidRDefault="00FC1082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надання в установленому порядку перерви у навчанні або академічної відпустки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0E89EEF0" w14:textId="77777777" w:rsidR="007D7D66" w:rsidRDefault="007D7D66" w:rsidP="00383EA5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CA018CB" w14:textId="77777777" w:rsidR="00B12AD0" w:rsidRDefault="00B12AD0" w:rsidP="007A7E62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Порядок</w:t>
      </w:r>
      <w:r w:rsidR="00BD0A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припинення виплати стипендії</w:t>
      </w:r>
    </w:p>
    <w:p w14:paraId="04E41903" w14:textId="01059F02" w:rsidR="00BD0AB4" w:rsidRPr="00BD0AB4" w:rsidRDefault="00231912" w:rsidP="009C6F7D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 випадку неотримання</w:t>
      </w:r>
      <w:r w:rsidR="00BD0A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Університе</w:t>
      </w:r>
      <w:r w:rsidR="007A48FB">
        <w:rPr>
          <w:rFonts w:ascii="Times New Roman" w:hAnsi="Times New Roman" w:cs="Times New Roman"/>
          <w:sz w:val="26"/>
          <w:szCs w:val="26"/>
          <w:lang w:val="uk-UA"/>
        </w:rPr>
        <w:t>том від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D0AB4">
        <w:rPr>
          <w:rFonts w:ascii="Times New Roman" w:hAnsi="Times New Roman" w:cs="Times New Roman"/>
          <w:sz w:val="26"/>
          <w:szCs w:val="26"/>
          <w:lang w:val="uk-UA"/>
        </w:rPr>
        <w:t xml:space="preserve">Благодійника </w:t>
      </w:r>
      <w:r w:rsidR="007A48FB">
        <w:rPr>
          <w:rFonts w:ascii="Times New Roman" w:hAnsi="Times New Roman" w:cs="Times New Roman"/>
          <w:sz w:val="26"/>
          <w:szCs w:val="26"/>
          <w:lang w:val="uk-UA"/>
        </w:rPr>
        <w:t>необхідних для виплати стипендії коштів, Університет припи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>няє</w:t>
      </w:r>
      <w:r w:rsidR="007A48FB">
        <w:rPr>
          <w:rFonts w:ascii="Times New Roman" w:hAnsi="Times New Roman" w:cs="Times New Roman"/>
          <w:sz w:val="26"/>
          <w:szCs w:val="26"/>
          <w:lang w:val="uk-UA"/>
        </w:rPr>
        <w:t xml:space="preserve"> виплати. Університет поновлює виплати стипендії після отримання коштів від Благодійника.</w:t>
      </w:r>
    </w:p>
    <w:p w14:paraId="3DA045D5" w14:textId="77777777" w:rsidR="007A7E62" w:rsidRDefault="007A7E62" w:rsidP="007A7E62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81F45">
        <w:rPr>
          <w:rFonts w:ascii="Times New Roman" w:hAnsi="Times New Roman" w:cs="Times New Roman"/>
          <w:b/>
          <w:sz w:val="26"/>
          <w:szCs w:val="26"/>
          <w:lang w:val="uk-UA"/>
        </w:rPr>
        <w:t>Порядок внесення змін до Положення</w:t>
      </w:r>
    </w:p>
    <w:p w14:paraId="48A3C9A1" w14:textId="77777777" w:rsidR="007A7E62" w:rsidRPr="00681F45" w:rsidRDefault="007A7E62" w:rsidP="007A7E62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E7B09BE" w14:textId="77777777" w:rsidR="007A7E62" w:rsidRDefault="007A7E62" w:rsidP="007A7E62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81F45">
        <w:rPr>
          <w:rFonts w:ascii="Times New Roman" w:hAnsi="Times New Roman" w:cs="Times New Roman"/>
          <w:sz w:val="26"/>
          <w:szCs w:val="26"/>
          <w:lang w:val="uk-UA"/>
        </w:rPr>
        <w:t>При необхідності умови діючого Положення можуть змінюватися за погодженням Сторін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sectPr w:rsidR="007A7E62" w:rsidSect="007A7E6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8764A" w14:textId="77777777" w:rsidR="00B449DA" w:rsidRDefault="00B449DA" w:rsidP="00D4178C">
      <w:pPr>
        <w:spacing w:after="0" w:line="240" w:lineRule="auto"/>
      </w:pPr>
      <w:r>
        <w:separator/>
      </w:r>
    </w:p>
  </w:endnote>
  <w:endnote w:type="continuationSeparator" w:id="0">
    <w:p w14:paraId="76A5ADDF" w14:textId="77777777" w:rsidR="00B449DA" w:rsidRDefault="00B449DA" w:rsidP="00D41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918"/>
      <w:docPartObj>
        <w:docPartGallery w:val="Page Numbers (Bottom of Page)"/>
        <w:docPartUnique/>
      </w:docPartObj>
    </w:sdtPr>
    <w:sdtEndPr/>
    <w:sdtContent>
      <w:p w14:paraId="2BBAE6C6" w14:textId="77777777" w:rsidR="007A7E62" w:rsidRDefault="00B9325D">
        <w:pPr>
          <w:pStyle w:val="a6"/>
          <w:jc w:val="right"/>
        </w:pPr>
        <w:r>
          <w:fldChar w:fldCharType="begin"/>
        </w:r>
        <w:r w:rsidR="00F938B7">
          <w:instrText xml:space="preserve"> PAGE   \* MERGEFORMAT </w:instrText>
        </w:r>
        <w:r>
          <w:fldChar w:fldCharType="separate"/>
        </w:r>
        <w:r w:rsidR="00F876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341425" w14:textId="77777777" w:rsidR="007A7E62" w:rsidRDefault="007A7E6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909DB" w14:textId="77777777" w:rsidR="00B449DA" w:rsidRDefault="00B449DA" w:rsidP="00D4178C">
      <w:pPr>
        <w:spacing w:after="0" w:line="240" w:lineRule="auto"/>
      </w:pPr>
      <w:r>
        <w:separator/>
      </w:r>
    </w:p>
  </w:footnote>
  <w:footnote w:type="continuationSeparator" w:id="0">
    <w:p w14:paraId="73D410BB" w14:textId="77777777" w:rsidR="00B449DA" w:rsidRDefault="00B449DA" w:rsidP="00D41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E3740"/>
    <w:multiLevelType w:val="hybridMultilevel"/>
    <w:tmpl w:val="567A0D22"/>
    <w:lvl w:ilvl="0" w:tplc="5C245850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903395B"/>
    <w:multiLevelType w:val="hybridMultilevel"/>
    <w:tmpl w:val="50AC3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10179"/>
    <w:multiLevelType w:val="hybridMultilevel"/>
    <w:tmpl w:val="76D66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40AE6"/>
    <w:multiLevelType w:val="hybridMultilevel"/>
    <w:tmpl w:val="66589D82"/>
    <w:lvl w:ilvl="0" w:tplc="3DC885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55467"/>
    <w:multiLevelType w:val="hybridMultilevel"/>
    <w:tmpl w:val="67FC9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16F10"/>
    <w:multiLevelType w:val="hybridMultilevel"/>
    <w:tmpl w:val="FE9C2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03C0E"/>
    <w:multiLevelType w:val="hybridMultilevel"/>
    <w:tmpl w:val="4E64BC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A7B4B5E"/>
    <w:multiLevelType w:val="hybridMultilevel"/>
    <w:tmpl w:val="53F0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A7E77"/>
    <w:multiLevelType w:val="hybridMultilevel"/>
    <w:tmpl w:val="026ADA8E"/>
    <w:lvl w:ilvl="0" w:tplc="5EF4187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2F452D6"/>
    <w:multiLevelType w:val="hybridMultilevel"/>
    <w:tmpl w:val="543E32B4"/>
    <w:lvl w:ilvl="0" w:tplc="5EF4187A">
      <w:start w:val="1"/>
      <w:numFmt w:val="decimal"/>
      <w:lvlText w:val="%1)"/>
      <w:lvlJc w:val="left"/>
      <w:pPr>
        <w:ind w:left="149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 w15:restartNumberingAfterBreak="0">
    <w:nsid w:val="43224110"/>
    <w:multiLevelType w:val="hybridMultilevel"/>
    <w:tmpl w:val="7CB2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D15E7D"/>
    <w:multiLevelType w:val="hybridMultilevel"/>
    <w:tmpl w:val="503CA100"/>
    <w:lvl w:ilvl="0" w:tplc="069A939E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2" w15:restartNumberingAfterBreak="0">
    <w:nsid w:val="53785880"/>
    <w:multiLevelType w:val="hybridMultilevel"/>
    <w:tmpl w:val="55B21B84"/>
    <w:lvl w:ilvl="0" w:tplc="5EF418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282CD7"/>
    <w:multiLevelType w:val="hybridMultilevel"/>
    <w:tmpl w:val="B9964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0A6EF3"/>
    <w:multiLevelType w:val="hybridMultilevel"/>
    <w:tmpl w:val="702E1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A80534"/>
    <w:multiLevelType w:val="hybridMultilevel"/>
    <w:tmpl w:val="96220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3B78F3"/>
    <w:multiLevelType w:val="hybridMultilevel"/>
    <w:tmpl w:val="A38EFA84"/>
    <w:lvl w:ilvl="0" w:tplc="069A9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193A27"/>
    <w:multiLevelType w:val="hybridMultilevel"/>
    <w:tmpl w:val="4C629D12"/>
    <w:lvl w:ilvl="0" w:tplc="069A9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72475">
    <w:abstractNumId w:val="2"/>
  </w:num>
  <w:num w:numId="2" w16cid:durableId="1766025768">
    <w:abstractNumId w:val="14"/>
  </w:num>
  <w:num w:numId="3" w16cid:durableId="605356357">
    <w:abstractNumId w:val="5"/>
  </w:num>
  <w:num w:numId="4" w16cid:durableId="1629316475">
    <w:abstractNumId w:val="4"/>
  </w:num>
  <w:num w:numId="5" w16cid:durableId="593518720">
    <w:abstractNumId w:val="3"/>
  </w:num>
  <w:num w:numId="6" w16cid:durableId="1253007197">
    <w:abstractNumId w:val="13"/>
  </w:num>
  <w:num w:numId="7" w16cid:durableId="141435288">
    <w:abstractNumId w:val="1"/>
  </w:num>
  <w:num w:numId="8" w16cid:durableId="743603814">
    <w:abstractNumId w:val="10"/>
  </w:num>
  <w:num w:numId="9" w16cid:durableId="913783274">
    <w:abstractNumId w:val="15"/>
  </w:num>
  <w:num w:numId="10" w16cid:durableId="847254195">
    <w:abstractNumId w:val="7"/>
  </w:num>
  <w:num w:numId="11" w16cid:durableId="1079910696">
    <w:abstractNumId w:val="6"/>
  </w:num>
  <w:num w:numId="12" w16cid:durableId="715087464">
    <w:abstractNumId w:val="12"/>
  </w:num>
  <w:num w:numId="13" w16cid:durableId="329795092">
    <w:abstractNumId w:val="8"/>
  </w:num>
  <w:num w:numId="14" w16cid:durableId="675763344">
    <w:abstractNumId w:val="11"/>
  </w:num>
  <w:num w:numId="15" w16cid:durableId="688533100">
    <w:abstractNumId w:val="9"/>
  </w:num>
  <w:num w:numId="16" w16cid:durableId="907957086">
    <w:abstractNumId w:val="17"/>
  </w:num>
  <w:num w:numId="17" w16cid:durableId="1666516090">
    <w:abstractNumId w:val="16"/>
  </w:num>
  <w:num w:numId="18" w16cid:durableId="163999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0051"/>
    <w:rsid w:val="000174C3"/>
    <w:rsid w:val="00037D0F"/>
    <w:rsid w:val="000519B0"/>
    <w:rsid w:val="000609F3"/>
    <w:rsid w:val="00083535"/>
    <w:rsid w:val="000B6A7F"/>
    <w:rsid w:val="000D170A"/>
    <w:rsid w:val="000F225E"/>
    <w:rsid w:val="000F5623"/>
    <w:rsid w:val="00135F83"/>
    <w:rsid w:val="00145F82"/>
    <w:rsid w:val="00152709"/>
    <w:rsid w:val="00186720"/>
    <w:rsid w:val="001A5C2F"/>
    <w:rsid w:val="001A6E74"/>
    <w:rsid w:val="002156C4"/>
    <w:rsid w:val="0022465E"/>
    <w:rsid w:val="00231912"/>
    <w:rsid w:val="00255418"/>
    <w:rsid w:val="00264929"/>
    <w:rsid w:val="00294B0A"/>
    <w:rsid w:val="002A145A"/>
    <w:rsid w:val="002A68FA"/>
    <w:rsid w:val="002D1A44"/>
    <w:rsid w:val="00313B8B"/>
    <w:rsid w:val="0034776C"/>
    <w:rsid w:val="00383EA5"/>
    <w:rsid w:val="00387217"/>
    <w:rsid w:val="00394DC4"/>
    <w:rsid w:val="003C03F0"/>
    <w:rsid w:val="003C289D"/>
    <w:rsid w:val="004224C3"/>
    <w:rsid w:val="004612F3"/>
    <w:rsid w:val="004B7167"/>
    <w:rsid w:val="004C2244"/>
    <w:rsid w:val="00516771"/>
    <w:rsid w:val="005401DD"/>
    <w:rsid w:val="00560564"/>
    <w:rsid w:val="005B28B7"/>
    <w:rsid w:val="005D0E3F"/>
    <w:rsid w:val="005E1F0E"/>
    <w:rsid w:val="006030F5"/>
    <w:rsid w:val="00607BC2"/>
    <w:rsid w:val="00643706"/>
    <w:rsid w:val="006C07EE"/>
    <w:rsid w:val="006C2862"/>
    <w:rsid w:val="00765ACD"/>
    <w:rsid w:val="007A48FB"/>
    <w:rsid w:val="007A7E62"/>
    <w:rsid w:val="007D61B8"/>
    <w:rsid w:val="007D7D66"/>
    <w:rsid w:val="00800F4F"/>
    <w:rsid w:val="0083798B"/>
    <w:rsid w:val="00861DED"/>
    <w:rsid w:val="008B05AE"/>
    <w:rsid w:val="008F0204"/>
    <w:rsid w:val="009077A8"/>
    <w:rsid w:val="009A0D56"/>
    <w:rsid w:val="009A5BEC"/>
    <w:rsid w:val="009C6D18"/>
    <w:rsid w:val="009C6F7D"/>
    <w:rsid w:val="00A03E98"/>
    <w:rsid w:val="00A274EF"/>
    <w:rsid w:val="00A35F88"/>
    <w:rsid w:val="00A62FE5"/>
    <w:rsid w:val="00AD1A43"/>
    <w:rsid w:val="00AF0682"/>
    <w:rsid w:val="00B12AD0"/>
    <w:rsid w:val="00B449DA"/>
    <w:rsid w:val="00B9325D"/>
    <w:rsid w:val="00BA3700"/>
    <w:rsid w:val="00BB39CA"/>
    <w:rsid w:val="00BD0AB4"/>
    <w:rsid w:val="00BD4FA5"/>
    <w:rsid w:val="00BE42CA"/>
    <w:rsid w:val="00C305FB"/>
    <w:rsid w:val="00C60051"/>
    <w:rsid w:val="00CB583A"/>
    <w:rsid w:val="00CC54D6"/>
    <w:rsid w:val="00CC5A47"/>
    <w:rsid w:val="00CD5554"/>
    <w:rsid w:val="00D14168"/>
    <w:rsid w:val="00D21415"/>
    <w:rsid w:val="00D231EE"/>
    <w:rsid w:val="00D3057B"/>
    <w:rsid w:val="00D37B06"/>
    <w:rsid w:val="00D4178C"/>
    <w:rsid w:val="00D53FE9"/>
    <w:rsid w:val="00D973F6"/>
    <w:rsid w:val="00DA1696"/>
    <w:rsid w:val="00DB1FA6"/>
    <w:rsid w:val="00DC0A86"/>
    <w:rsid w:val="00E35C42"/>
    <w:rsid w:val="00E5301B"/>
    <w:rsid w:val="00E7276C"/>
    <w:rsid w:val="00EC77F5"/>
    <w:rsid w:val="00ED2386"/>
    <w:rsid w:val="00EF2148"/>
    <w:rsid w:val="00F05143"/>
    <w:rsid w:val="00F76E1A"/>
    <w:rsid w:val="00F87619"/>
    <w:rsid w:val="00F938B7"/>
    <w:rsid w:val="00FA5D29"/>
    <w:rsid w:val="00FC1082"/>
    <w:rsid w:val="00FE3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0EA60"/>
  <w15:docId w15:val="{0ACB0990-92FB-4BDD-8284-51E35763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EA5"/>
    <w:pPr>
      <w:ind w:left="720"/>
      <w:contextualSpacing/>
    </w:pPr>
  </w:style>
  <w:style w:type="paragraph" w:customStyle="1" w:styleId="rvps2">
    <w:name w:val="rvps2"/>
    <w:basedOn w:val="a"/>
    <w:rsid w:val="001A5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41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178C"/>
  </w:style>
  <w:style w:type="paragraph" w:styleId="a6">
    <w:name w:val="footer"/>
    <w:basedOn w:val="a"/>
    <w:link w:val="a7"/>
    <w:uiPriority w:val="99"/>
    <w:unhideWhenUsed/>
    <w:rsid w:val="00D41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178C"/>
  </w:style>
  <w:style w:type="paragraph" w:styleId="a8">
    <w:name w:val="Balloon Text"/>
    <w:basedOn w:val="a"/>
    <w:link w:val="a9"/>
    <w:uiPriority w:val="99"/>
    <w:semiHidden/>
    <w:unhideWhenUsed/>
    <w:rsid w:val="00D41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178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C03F0"/>
    <w:rPr>
      <w:color w:val="0563C1" w:themeColor="hyperlink"/>
      <w:u w:val="single"/>
    </w:rPr>
  </w:style>
  <w:style w:type="paragraph" w:customStyle="1" w:styleId="ab">
    <w:name w:val="Базовый"/>
    <w:uiPriority w:val="99"/>
    <w:rsid w:val="000B6A7F"/>
    <w:pPr>
      <w:tabs>
        <w:tab w:val="left" w:pos="708"/>
      </w:tabs>
      <w:suppressAutoHyphens/>
      <w:spacing w:line="252" w:lineRule="auto"/>
    </w:pPr>
    <w:rPr>
      <w:rFonts w:ascii="Calibri" w:eastAsia="Times New Roman" w:hAnsi="Calibri" w:cs="Calibri"/>
      <w:color w:val="00000A"/>
    </w:rPr>
  </w:style>
  <w:style w:type="table" w:styleId="ac">
    <w:name w:val="Table Grid"/>
    <w:basedOn w:val="a1"/>
    <w:uiPriority w:val="59"/>
    <w:rsid w:val="000B6A7F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4A2BC-739F-45E6-8750-E4BA4C0AF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nikitadorofeew11072005@gmail.com</cp:lastModifiedBy>
  <cp:revision>10</cp:revision>
  <cp:lastPrinted>2024-02-06T14:08:00Z</cp:lastPrinted>
  <dcterms:created xsi:type="dcterms:W3CDTF">2024-01-26T09:45:00Z</dcterms:created>
  <dcterms:modified xsi:type="dcterms:W3CDTF">2026-08-03T12:30:00Z</dcterms:modified>
</cp:coreProperties>
</file>