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tblInd w:w="-5" w:type="dxa"/>
        <w:tblLook w:val="04A0" w:firstRow="1" w:lastRow="0" w:firstColumn="1" w:lastColumn="0" w:noHBand="0" w:noVBand="1"/>
      </w:tblPr>
      <w:tblGrid>
        <w:gridCol w:w="3544"/>
        <w:gridCol w:w="2126"/>
        <w:gridCol w:w="3402"/>
      </w:tblGrid>
      <w:tr w:rsidR="0085484A" w:rsidRPr="0085484A" w14:paraId="0BB3D2E5" w14:textId="77777777" w:rsidTr="0085484A">
        <w:trPr>
          <w:trHeight w:val="1266"/>
        </w:trPr>
        <w:tc>
          <w:tcPr>
            <w:tcW w:w="3544" w:type="dxa"/>
            <w:shd w:val="clear" w:color="auto" w:fill="auto"/>
            <w:vAlign w:val="center"/>
          </w:tcPr>
          <w:p w14:paraId="37185F69" w14:textId="77777777" w:rsidR="007F1BBC" w:rsidRPr="007F1BBC" w:rsidRDefault="007F1BBC" w:rsidP="0085484A">
            <w:pPr>
              <w:spacing w:after="19"/>
              <w:ind w:right="38"/>
              <w:jc w:val="center"/>
              <w:rPr>
                <w:rFonts w:ascii="Times New Roman" w:eastAsia="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National University</w:t>
            </w:r>
          </w:p>
          <w:p w14:paraId="3D111024" w14:textId="77777777" w:rsidR="007F1BBC" w:rsidRPr="007F1BBC" w:rsidRDefault="007F1BBC" w:rsidP="0085484A">
            <w:pPr>
              <w:spacing w:after="51"/>
              <w:jc w:val="center"/>
              <w:rPr>
                <w:rFonts w:ascii="Times New Roman" w:hAnsi="Times New Roman"/>
                <w:color w:val="000000"/>
                <w:lang w:val="uk-UA" w:eastAsia="ru-RU"/>
              </w:rPr>
            </w:pPr>
            <w:proofErr w:type="spellStart"/>
            <w:r w:rsidRPr="007F1BBC">
              <w:rPr>
                <w:rFonts w:ascii="Times New Roman" w:eastAsia="Times New Roman" w:hAnsi="Times New Roman"/>
                <w:color w:val="000000"/>
                <w:sz w:val="24"/>
                <w:szCs w:val="24"/>
                <w:lang w:eastAsia="ru-RU"/>
              </w:rPr>
              <w:t>Zaporizhzhia</w:t>
            </w:r>
            <w:proofErr w:type="spellEnd"/>
            <w:r w:rsidRPr="007F1BBC">
              <w:rPr>
                <w:rFonts w:ascii="Times New Roman" w:eastAsia="Times New Roman" w:hAnsi="Times New Roman"/>
                <w:color w:val="000000"/>
                <w:sz w:val="24"/>
                <w:szCs w:val="24"/>
                <w:lang w:eastAsia="ru-RU"/>
              </w:rPr>
              <w:t xml:space="preserve"> Polytechnic</w:t>
            </w:r>
          </w:p>
        </w:tc>
        <w:tc>
          <w:tcPr>
            <w:tcW w:w="2126" w:type="dxa"/>
            <w:shd w:val="clear" w:color="auto" w:fill="auto"/>
            <w:vAlign w:val="center"/>
          </w:tcPr>
          <w:p w14:paraId="52A51C7A" w14:textId="2B39962A" w:rsidR="007F1BBC" w:rsidRPr="0085484A" w:rsidRDefault="007F1BBC" w:rsidP="0085484A">
            <w:pPr>
              <w:pStyle w:val="aff3"/>
              <w:tabs>
                <w:tab w:val="clear" w:pos="4677"/>
                <w:tab w:val="clear" w:pos="9355"/>
              </w:tabs>
              <w:spacing w:after="51"/>
              <w:rPr>
                <w:rFonts w:ascii="Times New Roman" w:hAnsi="Times New Roman"/>
                <w:noProof/>
                <w:color w:val="000000"/>
                <w:lang w:eastAsia="ru-RU"/>
              </w:rPr>
            </w:pPr>
            <w:r w:rsidRPr="0085484A">
              <w:rPr>
                <w:rFonts w:ascii="Times New Roman" w:hAnsi="Times New Roman"/>
                <w:noProof/>
              </w:rPr>
              <w:pict w14:anchorId="6E36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8" o:spid="_x0000_s1084" type="#_x0000_t75" style="position:absolute;margin-left:18.65pt;margin-top:-61.5pt;width:70.75pt;height:1in;z-index:-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wrapcoords="4596 1800 2987 3825 2528 4500 3677 9000 1838 12600 1379 13050 1609 13950 3447 16200 3447 16425 10111 19800 11489 19800 18843 16200 19991 13500 19762 12600 17694 9000 19072 4725 18613 3600 16774 1800 4596 1800" o:allowoverlap="f">
                  <v:imagedata r:id="rId8" o:title=""/>
                  <w10:wrap type="tight" anchorx="page"/>
                </v:shape>
              </w:pict>
            </w:r>
          </w:p>
        </w:tc>
        <w:tc>
          <w:tcPr>
            <w:tcW w:w="3402" w:type="dxa"/>
            <w:shd w:val="clear" w:color="auto" w:fill="auto"/>
            <w:vAlign w:val="center"/>
          </w:tcPr>
          <w:p w14:paraId="234267A3" w14:textId="77777777" w:rsidR="007F1BBC" w:rsidRPr="007F1BBC" w:rsidRDefault="007F1BBC" w:rsidP="0085484A">
            <w:pPr>
              <w:spacing w:after="19"/>
              <w:ind w:right="66"/>
              <w:jc w:val="center"/>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Національний університет</w:t>
            </w:r>
          </w:p>
          <w:p w14:paraId="458EA098" w14:textId="77777777" w:rsidR="007F1BBC" w:rsidRPr="007F1BBC" w:rsidRDefault="007F1BBC" w:rsidP="0085484A">
            <w:pPr>
              <w:spacing w:after="19"/>
              <w:ind w:right="66"/>
              <w:jc w:val="center"/>
              <w:rPr>
                <w:rFonts w:ascii="Times New Roman" w:hAnsi="Times New Roman"/>
                <w:color w:val="000000"/>
                <w:sz w:val="24"/>
                <w:szCs w:val="24"/>
                <w:lang w:eastAsia="ru-RU"/>
              </w:rPr>
            </w:pPr>
            <w:r w:rsidRPr="007F1BBC">
              <w:rPr>
                <w:rFonts w:ascii="Times New Roman" w:eastAsia="Times New Roman" w:hAnsi="Times New Roman"/>
                <w:color w:val="000000"/>
                <w:sz w:val="24"/>
                <w:szCs w:val="24"/>
                <w:lang w:val="uk-UA" w:eastAsia="ru-RU"/>
              </w:rPr>
              <w:t>«Запорізька політехніка»</w:t>
            </w:r>
          </w:p>
        </w:tc>
      </w:tr>
    </w:tbl>
    <w:p w14:paraId="5F29E2FD" w14:textId="77777777" w:rsidR="007F1BBC" w:rsidRPr="007F1BBC" w:rsidRDefault="007F1BBC" w:rsidP="007F1BBC">
      <w:pPr>
        <w:spacing w:after="5" w:line="270" w:lineRule="auto"/>
        <w:ind w:left="3969" w:right="10" w:hanging="10"/>
        <w:jc w:val="both"/>
        <w:rPr>
          <w:rFonts w:ascii="Times New Roman" w:eastAsia="Times New Roman" w:hAnsi="Times New Roman"/>
          <w:color w:val="000000"/>
          <w:sz w:val="24"/>
          <w:lang w:val="uk-UA" w:eastAsia="ru-RU"/>
        </w:rPr>
      </w:pPr>
    </w:p>
    <w:p w14:paraId="0CAE4F58" w14:textId="0E9E04C6" w:rsidR="007F1BBC" w:rsidRPr="007F1BBC" w:rsidRDefault="007F1BBC" w:rsidP="007F1BBC">
      <w:pPr>
        <w:spacing w:after="5" w:line="270" w:lineRule="auto"/>
        <w:ind w:left="3969" w:right="10" w:hanging="10"/>
        <w:jc w:val="both"/>
        <w:rPr>
          <w:rFonts w:ascii="Times New Roman" w:eastAsia="Times New Roman" w:hAnsi="Times New Roman"/>
          <w:color w:val="000000"/>
          <w:sz w:val="24"/>
          <w:lang w:val="uk-UA" w:eastAsia="ru-RU"/>
        </w:rPr>
      </w:pPr>
      <w:r w:rsidRPr="007F1BBC">
        <w:rPr>
          <w:rFonts w:ascii="Times New Roman" w:eastAsia="Times New Roman" w:hAnsi="Times New Roman"/>
          <w:color w:val="000000"/>
          <w:sz w:val="24"/>
          <w:lang w:val="uk-UA" w:eastAsia="ru-RU"/>
        </w:rPr>
        <w:t>Введено в дію наказом ректора</w:t>
      </w:r>
    </w:p>
    <w:p w14:paraId="1626A6A2" w14:textId="77777777" w:rsidR="007F1BBC" w:rsidRPr="007F1BBC" w:rsidRDefault="007F1BBC" w:rsidP="007F1BBC">
      <w:pPr>
        <w:spacing w:after="5" w:line="270" w:lineRule="auto"/>
        <w:ind w:left="3969" w:right="10" w:hanging="10"/>
        <w:jc w:val="both"/>
        <w:rPr>
          <w:rFonts w:ascii="Times New Roman" w:eastAsia="Times New Roman" w:hAnsi="Times New Roman"/>
          <w:color w:val="000000"/>
          <w:sz w:val="24"/>
          <w:lang w:val="uk-UA" w:eastAsia="ru-RU"/>
        </w:rPr>
      </w:pPr>
      <w:r w:rsidRPr="007F1BBC">
        <w:rPr>
          <w:rFonts w:ascii="Times New Roman" w:eastAsia="Times New Roman" w:hAnsi="Times New Roman"/>
          <w:color w:val="000000"/>
          <w:sz w:val="24"/>
          <w:lang w:val="uk-UA" w:eastAsia="ru-RU"/>
        </w:rPr>
        <w:t xml:space="preserve">НУ «Запорізька політехніка» / </w:t>
      </w:r>
    </w:p>
    <w:p w14:paraId="63D34926" w14:textId="77777777" w:rsidR="007F1BBC" w:rsidRPr="007F1BBC" w:rsidRDefault="007F1BBC" w:rsidP="007F1BBC">
      <w:pPr>
        <w:spacing w:after="5" w:line="270" w:lineRule="auto"/>
        <w:ind w:left="3969" w:right="10" w:hanging="10"/>
        <w:jc w:val="both"/>
        <w:rPr>
          <w:rFonts w:ascii="Times New Roman" w:hAnsi="Times New Roman"/>
          <w:color w:val="000000"/>
          <w:lang w:eastAsia="ru-RU"/>
        </w:rPr>
      </w:pPr>
      <w:r w:rsidRPr="007F1BBC">
        <w:rPr>
          <w:rFonts w:ascii="Times New Roman" w:eastAsia="Times New Roman" w:hAnsi="Times New Roman"/>
          <w:color w:val="000000"/>
          <w:sz w:val="24"/>
          <w:lang w:eastAsia="ru-RU"/>
        </w:rPr>
        <w:t>Put into effect by the order of the Rector of the National University «</w:t>
      </w:r>
      <w:proofErr w:type="spellStart"/>
      <w:r w:rsidRPr="007F1BBC">
        <w:rPr>
          <w:rFonts w:ascii="Times New Roman" w:eastAsia="Times New Roman" w:hAnsi="Times New Roman"/>
          <w:color w:val="000000"/>
          <w:sz w:val="24"/>
          <w:lang w:eastAsia="ru-RU"/>
        </w:rPr>
        <w:t>Zaporizhzhia</w:t>
      </w:r>
      <w:proofErr w:type="spellEnd"/>
      <w:r w:rsidRPr="007F1BBC">
        <w:rPr>
          <w:rFonts w:ascii="Times New Roman" w:eastAsia="Times New Roman" w:hAnsi="Times New Roman"/>
          <w:color w:val="000000"/>
          <w:sz w:val="24"/>
          <w:lang w:eastAsia="ru-RU"/>
        </w:rPr>
        <w:t xml:space="preserve"> Polytechnic» </w:t>
      </w:r>
    </w:p>
    <w:p w14:paraId="3BAA2EC4" w14:textId="77777777" w:rsidR="007F1BBC" w:rsidRPr="007F1BBC" w:rsidRDefault="007F1BBC" w:rsidP="007F1BBC">
      <w:pPr>
        <w:spacing w:after="5"/>
        <w:ind w:left="3969" w:right="239" w:hanging="10"/>
        <w:jc w:val="both"/>
        <w:rPr>
          <w:rFonts w:ascii="Times New Roman" w:hAnsi="Times New Roman"/>
          <w:color w:val="000000"/>
          <w:lang w:eastAsia="ru-RU"/>
        </w:rPr>
      </w:pPr>
      <w:proofErr w:type="spellStart"/>
      <w:r w:rsidRPr="007F1BBC">
        <w:rPr>
          <w:rFonts w:ascii="Times New Roman" w:eastAsia="Times New Roman" w:hAnsi="Times New Roman"/>
          <w:color w:val="000000"/>
          <w:sz w:val="24"/>
          <w:lang w:eastAsia="ru-RU"/>
        </w:rPr>
        <w:t>від</w:t>
      </w:r>
      <w:proofErr w:type="spellEnd"/>
      <w:r w:rsidRPr="007F1BBC">
        <w:rPr>
          <w:rFonts w:ascii="Times New Roman" w:eastAsia="Times New Roman" w:hAnsi="Times New Roman"/>
          <w:color w:val="000000"/>
          <w:sz w:val="24"/>
          <w:lang w:eastAsia="ru-RU"/>
        </w:rPr>
        <w:t xml:space="preserve"> </w:t>
      </w:r>
      <w:r w:rsidRPr="007F1BBC">
        <w:rPr>
          <w:rFonts w:ascii="Times New Roman" w:eastAsia="Arial" w:hAnsi="Times New Roman"/>
          <w:color w:val="212529"/>
          <w:sz w:val="24"/>
          <w:lang w:eastAsia="ru-RU"/>
        </w:rPr>
        <w:t xml:space="preserve">/ </w:t>
      </w:r>
      <w:r w:rsidRPr="007F1BBC">
        <w:rPr>
          <w:rFonts w:ascii="Times New Roman" w:eastAsia="Times New Roman" w:hAnsi="Times New Roman"/>
          <w:color w:val="212529"/>
          <w:sz w:val="24"/>
          <w:lang w:eastAsia="ru-RU"/>
        </w:rPr>
        <w:t>dated 03.07.2026 р. № 326</w:t>
      </w:r>
      <w:r w:rsidRPr="007F1BBC">
        <w:rPr>
          <w:rFonts w:ascii="Times New Roman" w:eastAsia="Times New Roman" w:hAnsi="Times New Roman"/>
          <w:color w:val="000000"/>
          <w:sz w:val="24"/>
          <w:lang w:eastAsia="ru-RU"/>
        </w:rPr>
        <w:t xml:space="preserve"> </w:t>
      </w:r>
    </w:p>
    <w:p w14:paraId="0AD0E7A1" w14:textId="77777777" w:rsidR="007F1BBC" w:rsidRPr="007F1BBC" w:rsidRDefault="007F1BBC" w:rsidP="007F1BBC">
      <w:pPr>
        <w:spacing w:after="0"/>
        <w:ind w:left="3969" w:right="519" w:hanging="10"/>
        <w:jc w:val="both"/>
        <w:rPr>
          <w:rFonts w:ascii="Times New Roman" w:hAnsi="Times New Roman"/>
          <w:color w:val="000000"/>
          <w:lang w:eastAsia="ru-RU"/>
        </w:rPr>
      </w:pPr>
      <w:proofErr w:type="spellStart"/>
      <w:proofErr w:type="gramStart"/>
      <w:r w:rsidRPr="007F1BBC">
        <w:rPr>
          <w:rFonts w:ascii="Times New Roman" w:eastAsia="Times New Roman" w:hAnsi="Times New Roman"/>
          <w:color w:val="000000"/>
          <w:sz w:val="24"/>
          <w:lang w:eastAsia="ru-RU"/>
        </w:rPr>
        <w:t>Ректор</w:t>
      </w:r>
      <w:proofErr w:type="spellEnd"/>
      <w:r w:rsidRPr="007F1BBC">
        <w:rPr>
          <w:rFonts w:ascii="Times New Roman" w:eastAsia="Times New Roman" w:hAnsi="Times New Roman"/>
          <w:color w:val="000000"/>
          <w:sz w:val="24"/>
          <w:lang w:eastAsia="ru-RU"/>
        </w:rPr>
        <w:t xml:space="preserve">  </w:t>
      </w:r>
      <w:r w:rsidRPr="007F1BBC">
        <w:rPr>
          <w:rFonts w:ascii="Times New Roman" w:eastAsia="Arial" w:hAnsi="Times New Roman"/>
          <w:color w:val="212529"/>
          <w:sz w:val="24"/>
          <w:lang w:eastAsia="ru-RU"/>
        </w:rPr>
        <w:t>/</w:t>
      </w:r>
      <w:proofErr w:type="gramEnd"/>
      <w:r w:rsidRPr="007F1BBC">
        <w:rPr>
          <w:rFonts w:ascii="Times New Roman" w:eastAsia="Arial" w:hAnsi="Times New Roman"/>
          <w:color w:val="212529"/>
          <w:sz w:val="24"/>
          <w:lang w:eastAsia="ru-RU"/>
        </w:rPr>
        <w:t xml:space="preserve"> </w:t>
      </w:r>
      <w:r w:rsidRPr="007F1BBC">
        <w:rPr>
          <w:rFonts w:ascii="Times New Roman" w:eastAsia="Times New Roman" w:hAnsi="Times New Roman"/>
          <w:color w:val="212529"/>
          <w:sz w:val="24"/>
          <w:lang w:eastAsia="ru-RU"/>
        </w:rPr>
        <w:t>Rector</w:t>
      </w:r>
      <w:r w:rsidRPr="007F1BBC">
        <w:rPr>
          <w:rFonts w:ascii="Times New Roman" w:eastAsia="Times New Roman" w:hAnsi="Times New Roman"/>
          <w:color w:val="000000"/>
          <w:sz w:val="24"/>
          <w:lang w:eastAsia="ru-RU"/>
        </w:rPr>
        <w:t xml:space="preserve"> </w:t>
      </w:r>
    </w:p>
    <w:p w14:paraId="0B52B77A" w14:textId="77777777" w:rsidR="007F1BBC" w:rsidRPr="007F1BBC" w:rsidRDefault="007F1BBC" w:rsidP="007F1BBC">
      <w:pPr>
        <w:spacing w:after="5" w:line="270" w:lineRule="auto"/>
        <w:ind w:left="3969" w:right="10" w:hanging="10"/>
        <w:jc w:val="both"/>
        <w:rPr>
          <w:rFonts w:ascii="Times New Roman" w:eastAsia="Times New Roman" w:hAnsi="Times New Roman"/>
          <w:color w:val="000000"/>
          <w:sz w:val="24"/>
          <w:lang w:val="uk-UA" w:eastAsia="ru-RU"/>
        </w:rPr>
      </w:pPr>
      <w:r w:rsidRPr="007F1BBC">
        <w:rPr>
          <w:rFonts w:ascii="Times New Roman" w:eastAsia="Times New Roman" w:hAnsi="Times New Roman"/>
          <w:color w:val="000000"/>
          <w:sz w:val="24"/>
          <w:lang w:val="uk-UA" w:eastAsia="ru-RU"/>
        </w:rPr>
        <w:t xml:space="preserve">________Віктор ГРЕШТА  / </w:t>
      </w:r>
      <w:proofErr w:type="spellStart"/>
      <w:r w:rsidRPr="007F1BBC">
        <w:rPr>
          <w:rFonts w:ascii="Times New Roman" w:eastAsia="Times New Roman" w:hAnsi="Times New Roman"/>
          <w:color w:val="000000"/>
          <w:sz w:val="24"/>
          <w:lang w:val="uk-UA" w:eastAsia="ru-RU"/>
        </w:rPr>
        <w:t>Viktor</w:t>
      </w:r>
      <w:proofErr w:type="spellEnd"/>
      <w:r w:rsidRPr="007F1BBC">
        <w:rPr>
          <w:rFonts w:ascii="Times New Roman" w:eastAsia="Times New Roman" w:hAnsi="Times New Roman"/>
          <w:color w:val="000000"/>
          <w:sz w:val="24"/>
          <w:lang w:val="uk-UA" w:eastAsia="ru-RU"/>
        </w:rPr>
        <w:t xml:space="preserve"> GRESHTA</w:t>
      </w:r>
    </w:p>
    <w:p w14:paraId="7F556855" w14:textId="64F5F38D" w:rsidR="007F1BBC" w:rsidRPr="007F1BBC" w:rsidRDefault="007F1BBC" w:rsidP="007F1BBC">
      <w:pPr>
        <w:spacing w:after="5" w:line="270" w:lineRule="auto"/>
        <w:ind w:left="4023" w:right="10" w:hanging="10"/>
        <w:rPr>
          <w:rFonts w:ascii="Times New Roman" w:eastAsia="Times New Roman" w:hAnsi="Times New Roman"/>
          <w:color w:val="000000"/>
          <w:sz w:val="24"/>
          <w:lang w:val="uk-UA" w:eastAsia="ru-RU"/>
        </w:rPr>
      </w:pPr>
    </w:p>
    <w:p w14:paraId="4A8D5ACA" w14:textId="77777777" w:rsidR="007F1BBC" w:rsidRPr="007F1BBC" w:rsidRDefault="007F1BBC" w:rsidP="007F1BBC">
      <w:pPr>
        <w:spacing w:after="5" w:line="270" w:lineRule="auto"/>
        <w:ind w:left="4023" w:right="10" w:hanging="10"/>
        <w:rPr>
          <w:rFonts w:ascii="Times New Roman" w:eastAsia="Times New Roman" w:hAnsi="Times New Roman"/>
          <w:color w:val="000000"/>
          <w:sz w:val="24"/>
          <w:lang w:val="uk-UA" w:eastAsia="ru-RU"/>
        </w:rPr>
      </w:pPr>
    </w:p>
    <w:p w14:paraId="0A907ABF" w14:textId="77777777" w:rsidR="007F1BBC" w:rsidRPr="007F1BBC" w:rsidRDefault="007F1BBC" w:rsidP="007F1BBC">
      <w:pPr>
        <w:tabs>
          <w:tab w:val="center" w:pos="1774"/>
          <w:tab w:val="center" w:pos="4931"/>
        </w:tabs>
        <w:spacing w:after="16" w:line="249" w:lineRule="auto"/>
        <w:jc w:val="center"/>
        <w:rPr>
          <w:rFonts w:ascii="Times New Roman" w:hAnsi="Times New Roman"/>
          <w:color w:val="000000"/>
          <w:lang w:val="uk-UA" w:eastAsia="ru-RU"/>
        </w:rPr>
      </w:pPr>
      <w:r w:rsidRPr="007F1BBC">
        <w:rPr>
          <w:rFonts w:ascii="Times New Roman" w:eastAsia="Times New Roman" w:hAnsi="Times New Roman"/>
          <w:b/>
          <w:color w:val="000000"/>
          <w:sz w:val="26"/>
          <w:lang w:val="uk-UA" w:eastAsia="ru-RU"/>
        </w:rPr>
        <w:t>СОЦІАЛЬНА РОБОТА</w:t>
      </w:r>
      <w:r w:rsidRPr="007F1BBC">
        <w:rPr>
          <w:rFonts w:ascii="Times New Roman" w:eastAsia="Times New Roman" w:hAnsi="Times New Roman"/>
          <w:b/>
          <w:color w:val="000000"/>
          <w:sz w:val="32"/>
          <w:lang w:val="uk-UA" w:eastAsia="ru-RU"/>
        </w:rPr>
        <w:t>/</w:t>
      </w:r>
      <w:r w:rsidRPr="007F1BBC">
        <w:rPr>
          <w:rFonts w:ascii="Times New Roman" w:eastAsia="Times New Roman" w:hAnsi="Times New Roman"/>
          <w:b/>
          <w:color w:val="000000"/>
          <w:sz w:val="26"/>
          <w:lang w:val="uk-UA" w:eastAsia="ru-RU"/>
        </w:rPr>
        <w:t xml:space="preserve"> </w:t>
      </w:r>
      <w:r w:rsidRPr="007F1BBC">
        <w:rPr>
          <w:rFonts w:ascii="Times New Roman" w:eastAsia="Times New Roman" w:hAnsi="Times New Roman"/>
          <w:b/>
          <w:color w:val="000000"/>
          <w:sz w:val="32"/>
          <w:lang w:val="uk-UA" w:eastAsia="ru-RU"/>
        </w:rPr>
        <w:t>S</w:t>
      </w:r>
      <w:r w:rsidRPr="007F1BBC">
        <w:rPr>
          <w:rFonts w:ascii="Times New Roman" w:eastAsia="Times New Roman" w:hAnsi="Times New Roman"/>
          <w:b/>
          <w:color w:val="000000"/>
          <w:sz w:val="26"/>
          <w:lang w:val="uk-UA" w:eastAsia="ru-RU"/>
        </w:rPr>
        <w:t>OCIAL WORK</w:t>
      </w:r>
    </w:p>
    <w:p w14:paraId="63C19A39" w14:textId="77777777" w:rsidR="007F1BBC" w:rsidRPr="007F1BBC" w:rsidRDefault="007F1BBC" w:rsidP="007F1BBC">
      <w:pPr>
        <w:spacing w:after="28"/>
        <w:ind w:right="69"/>
        <w:jc w:val="center"/>
        <w:rPr>
          <w:rFonts w:ascii="Times New Roman" w:hAnsi="Times New Roman"/>
          <w:color w:val="000000"/>
          <w:lang w:val="uk-UA" w:eastAsia="ru-RU"/>
        </w:rPr>
      </w:pPr>
    </w:p>
    <w:p w14:paraId="15465653" w14:textId="77777777" w:rsidR="007F1BBC" w:rsidRPr="007F1BBC" w:rsidRDefault="007F1BBC" w:rsidP="007F1BBC">
      <w:pPr>
        <w:spacing w:after="16" w:line="249" w:lineRule="auto"/>
        <w:ind w:left="3912" w:hanging="3903"/>
        <w:rPr>
          <w:rFonts w:ascii="Times New Roman" w:hAnsi="Times New Roman"/>
          <w:color w:val="000000"/>
          <w:lang w:val="uk-UA" w:eastAsia="ru-RU"/>
        </w:rPr>
      </w:pPr>
      <w:r w:rsidRPr="007F1BBC">
        <w:rPr>
          <w:rFonts w:ascii="Times New Roman" w:eastAsia="Times New Roman" w:hAnsi="Times New Roman"/>
          <w:b/>
          <w:color w:val="000000"/>
          <w:sz w:val="26"/>
          <w:lang w:val="uk-UA" w:eastAsia="ru-RU"/>
        </w:rPr>
        <w:t>ОСВІТНЬО-ПРОФЕСІЙНА ПРОГРАМА / PROFESSIONAL EDUCATIONAL PROGRAM</w:t>
      </w:r>
    </w:p>
    <w:p w14:paraId="466A6AEB" w14:textId="205C6B1E" w:rsidR="007F1BBC" w:rsidRPr="007F1BBC" w:rsidRDefault="007F1BBC" w:rsidP="007F1BBC">
      <w:pPr>
        <w:spacing w:after="16" w:line="249" w:lineRule="auto"/>
        <w:ind w:left="4047" w:hanging="3903"/>
        <w:rPr>
          <w:rFonts w:ascii="Times New Roman" w:hAnsi="Times New Roman"/>
          <w:color w:val="000000"/>
          <w:lang w:eastAsia="ru-RU"/>
        </w:rPr>
      </w:pPr>
      <w:r w:rsidRPr="007F1BBC">
        <w:rPr>
          <w:rFonts w:ascii="Times New Roman" w:eastAsia="Times New Roman" w:hAnsi="Times New Roman"/>
          <w:b/>
          <w:color w:val="000000"/>
          <w:sz w:val="26"/>
          <w:lang w:val="uk-UA" w:eastAsia="ru-RU"/>
        </w:rPr>
        <w:t>Другий (магістерський)</w:t>
      </w:r>
      <w:r>
        <w:rPr>
          <w:rFonts w:ascii="Times New Roman" w:eastAsia="Times New Roman" w:hAnsi="Times New Roman"/>
          <w:b/>
          <w:color w:val="000000"/>
          <w:sz w:val="26"/>
          <w:lang w:val="uk-UA" w:eastAsia="ru-RU"/>
        </w:rPr>
        <w:t xml:space="preserve"> </w:t>
      </w:r>
      <w:r w:rsidRPr="007F1BBC">
        <w:rPr>
          <w:rFonts w:ascii="Times New Roman" w:eastAsia="Times New Roman" w:hAnsi="Times New Roman"/>
          <w:b/>
          <w:color w:val="000000"/>
          <w:sz w:val="26"/>
          <w:lang w:val="uk-UA" w:eastAsia="ru-RU"/>
        </w:rPr>
        <w:t>рівень вищої освіти /</w:t>
      </w:r>
      <w:r w:rsidRPr="007F1BBC">
        <w:rPr>
          <w:rFonts w:ascii="Times New Roman" w:eastAsia="Times New Roman" w:hAnsi="Times New Roman"/>
          <w:color w:val="000000"/>
          <w:sz w:val="20"/>
          <w:lang w:val="uk-UA" w:eastAsia="ru-RU"/>
        </w:rPr>
        <w:t xml:space="preserve"> </w:t>
      </w:r>
      <w:r w:rsidRPr="007F1BBC">
        <w:rPr>
          <w:rFonts w:ascii="Times New Roman" w:eastAsia="Times New Roman" w:hAnsi="Times New Roman"/>
          <w:b/>
          <w:color w:val="000000"/>
          <w:sz w:val="26"/>
          <w:lang w:eastAsia="ru-RU"/>
        </w:rPr>
        <w:t>Second (Master)  level of higher education</w:t>
      </w:r>
    </w:p>
    <w:p w14:paraId="7B949F1F" w14:textId="77777777" w:rsidR="007F1BBC" w:rsidRPr="007F1BBC" w:rsidRDefault="007F1BBC" w:rsidP="007F1BBC">
      <w:pPr>
        <w:spacing w:after="0"/>
        <w:rPr>
          <w:rFonts w:ascii="Times New Roman" w:eastAsia="Times New Roman" w:hAnsi="Times New Roman"/>
          <w:b/>
          <w:color w:val="000000"/>
          <w:sz w:val="16"/>
          <w:lang w:val="uk-UA" w:eastAsia="ru-RU"/>
        </w:rPr>
      </w:pPr>
    </w:p>
    <w:tbl>
      <w:tblPr>
        <w:tblW w:w="9781" w:type="dxa"/>
        <w:tblInd w:w="106" w:type="dxa"/>
        <w:tblCellMar>
          <w:top w:w="12" w:type="dxa"/>
          <w:left w:w="106" w:type="dxa"/>
          <w:right w:w="80" w:type="dxa"/>
        </w:tblCellMar>
        <w:tblLook w:val="04A0" w:firstRow="1" w:lastRow="0" w:firstColumn="1" w:lastColumn="0" w:noHBand="0" w:noVBand="1"/>
      </w:tblPr>
      <w:tblGrid>
        <w:gridCol w:w="2410"/>
        <w:gridCol w:w="2268"/>
        <w:gridCol w:w="2410"/>
        <w:gridCol w:w="2693"/>
      </w:tblGrid>
      <w:tr w:rsidR="0085484A" w:rsidRPr="007F1BBC" w14:paraId="2187C453" w14:textId="77777777" w:rsidTr="0085484A">
        <w:trPr>
          <w:trHeight w:val="838"/>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95BBB" w14:textId="77777777" w:rsidR="007F1BBC" w:rsidRPr="007F1BBC" w:rsidRDefault="007F1BBC" w:rsidP="0085484A">
            <w:pPr>
              <w:spacing w:after="0"/>
              <w:ind w:left="3"/>
              <w:rPr>
                <w:rFonts w:ascii="Times New Roman" w:eastAsia="Times New Roman" w:hAnsi="Times New Roman"/>
                <w:color w:val="000000"/>
                <w:sz w:val="24"/>
                <w:szCs w:val="24"/>
                <w:lang w:val="uk-UA" w:eastAsia="ru-RU"/>
              </w:rPr>
            </w:pPr>
            <w:r w:rsidRPr="007F1BBC">
              <w:rPr>
                <w:rFonts w:ascii="Times New Roman" w:eastAsia="Times New Roman" w:hAnsi="Times New Roman"/>
                <w:b/>
                <w:color w:val="000000"/>
                <w:sz w:val="24"/>
                <w:szCs w:val="24"/>
                <w:lang w:val="uk-UA" w:eastAsia="ru-RU"/>
              </w:rPr>
              <w:t xml:space="preserve">галузь знань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F30C4F6" w14:textId="77777777" w:rsidR="007F1BBC" w:rsidRPr="007F1BBC" w:rsidRDefault="007F1BBC" w:rsidP="0085484A">
            <w:pPr>
              <w:spacing w:after="0"/>
              <w:ind w:left="2"/>
              <w:rPr>
                <w:rFonts w:ascii="Times New Roman" w:eastAsia="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I Охорона здоров’я та соціальне забезпечення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0FBC4"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Field of Knowledge</w:t>
            </w:r>
            <w:r w:rsidRPr="007F1BBC">
              <w:rPr>
                <w:rFonts w:ascii="Times New Roman" w:eastAsia="Times New Roman" w:hAnsi="Times New Roman"/>
                <w:color w:val="000000"/>
                <w:sz w:val="24"/>
                <w:szCs w:val="24"/>
                <w:lang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76558" w14:textId="77777777" w:rsidR="007F1BBC" w:rsidRPr="007F1BBC" w:rsidRDefault="007F1BBC" w:rsidP="0085484A">
            <w:pPr>
              <w:spacing w:after="0"/>
              <w:rPr>
                <w:rFonts w:ascii="Times New Roman" w:eastAsia="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 xml:space="preserve">I Health Care and Social Security </w:t>
            </w:r>
          </w:p>
        </w:tc>
      </w:tr>
      <w:tr w:rsidR="0085484A" w:rsidRPr="007F1BBC" w14:paraId="4B4B7AD3" w14:textId="77777777" w:rsidTr="0085484A">
        <w:trPr>
          <w:trHeight w:val="1114"/>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0837872" w14:textId="77777777" w:rsidR="007F1BBC" w:rsidRPr="007F1BBC" w:rsidRDefault="007F1BBC" w:rsidP="0085484A">
            <w:pPr>
              <w:spacing w:after="0"/>
              <w:ind w:left="3"/>
              <w:rPr>
                <w:rFonts w:ascii="Times New Roman" w:eastAsia="Times New Roman" w:hAnsi="Times New Roman"/>
                <w:color w:val="000000"/>
                <w:sz w:val="24"/>
                <w:szCs w:val="24"/>
                <w:lang w:val="uk-UA" w:eastAsia="ru-RU"/>
              </w:rPr>
            </w:pPr>
            <w:r w:rsidRPr="007F1BBC">
              <w:rPr>
                <w:rFonts w:ascii="Times New Roman" w:eastAsia="Times New Roman" w:hAnsi="Times New Roman"/>
                <w:b/>
                <w:color w:val="000000"/>
                <w:sz w:val="24"/>
                <w:szCs w:val="24"/>
                <w:lang w:val="uk-UA" w:eastAsia="ru-RU"/>
              </w:rPr>
              <w:t xml:space="preserve">спеціальність спеціалізація (предметна спеціальність, вид)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09483" w14:textId="77777777" w:rsidR="007F1BBC" w:rsidRPr="007F1BBC" w:rsidRDefault="007F1BBC" w:rsidP="0085484A">
            <w:pPr>
              <w:spacing w:after="0"/>
              <w:ind w:left="2"/>
              <w:rPr>
                <w:rFonts w:ascii="Times New Roman" w:eastAsia="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I10 Соціальна робота та консультування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E6365"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Specialty</w:t>
            </w:r>
            <w:r w:rsidRPr="007F1BBC">
              <w:rPr>
                <w:rFonts w:ascii="Times New Roman" w:eastAsia="Times New Roman" w:hAnsi="Times New Roman"/>
                <w:color w:val="000000"/>
                <w:sz w:val="24"/>
                <w:szCs w:val="24"/>
                <w:lang w:eastAsia="ru-RU"/>
              </w:rPr>
              <w:t xml:space="preserve"> </w:t>
            </w:r>
          </w:p>
          <w:p w14:paraId="0F77F2A2"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 xml:space="preserve">Specialization (Subject </w:t>
            </w:r>
          </w:p>
          <w:p w14:paraId="07A3FBA2"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Specialization, Type)</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933F8" w14:textId="77777777" w:rsidR="007F1BBC" w:rsidRPr="007F1BBC" w:rsidRDefault="007F1BBC" w:rsidP="0085484A">
            <w:pPr>
              <w:spacing w:after="0"/>
              <w:rPr>
                <w:rFonts w:ascii="Times New Roman" w:eastAsia="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 xml:space="preserve">I10 Social Work and Counseling </w:t>
            </w:r>
          </w:p>
        </w:tc>
      </w:tr>
      <w:tr w:rsidR="0085484A" w:rsidRPr="007F1BBC" w14:paraId="5BE5C740" w14:textId="77777777" w:rsidTr="0085484A">
        <w:trPr>
          <w:trHeight w:val="840"/>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3C04E" w14:textId="77777777" w:rsidR="007F1BBC" w:rsidRPr="007F1BBC" w:rsidRDefault="007F1BBC" w:rsidP="0085484A">
            <w:pPr>
              <w:spacing w:after="0"/>
              <w:ind w:left="3" w:right="102"/>
              <w:rPr>
                <w:rFonts w:ascii="Times New Roman" w:eastAsia="Times New Roman" w:hAnsi="Times New Roman"/>
                <w:b/>
                <w:color w:val="000000"/>
                <w:sz w:val="24"/>
                <w:szCs w:val="24"/>
                <w:lang w:val="uk-UA" w:eastAsia="ru-RU"/>
              </w:rPr>
            </w:pPr>
            <w:r w:rsidRPr="007F1BBC">
              <w:rPr>
                <w:rFonts w:ascii="Times New Roman" w:eastAsia="Times New Roman" w:hAnsi="Times New Roman"/>
                <w:b/>
                <w:color w:val="000000"/>
                <w:sz w:val="24"/>
                <w:szCs w:val="24"/>
                <w:lang w:val="uk-UA" w:eastAsia="ru-RU"/>
              </w:rPr>
              <w:t xml:space="preserve">освітня кваліфікація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FE52708" w14:textId="77777777" w:rsidR="007F1BBC" w:rsidRPr="007F1BBC" w:rsidRDefault="007F1BBC" w:rsidP="0085484A">
            <w:pPr>
              <w:spacing w:after="0"/>
              <w:ind w:left="2"/>
              <w:rPr>
                <w:rFonts w:ascii="Times New Roman" w:eastAsia="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магістр з соціальної роботи та консультування </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74EAC"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 xml:space="preserve">Educational Qualification </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20490" w14:textId="77777777" w:rsidR="007F1BBC" w:rsidRPr="007F1BBC" w:rsidRDefault="007F1BBC" w:rsidP="0085484A">
            <w:pPr>
              <w:spacing w:after="0"/>
              <w:rPr>
                <w:rFonts w:ascii="Times New Roman" w:eastAsia="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 xml:space="preserve">Master in Social Work and Counseling </w:t>
            </w:r>
          </w:p>
        </w:tc>
      </w:tr>
      <w:tr w:rsidR="0085484A" w:rsidRPr="007F1BBC" w14:paraId="595D23B2" w14:textId="77777777" w:rsidTr="0085484A">
        <w:trPr>
          <w:trHeight w:val="562"/>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919D245" w14:textId="77777777" w:rsidR="007F1BBC" w:rsidRPr="007F1BBC" w:rsidRDefault="007F1BBC" w:rsidP="0085484A">
            <w:pPr>
              <w:spacing w:after="0"/>
              <w:ind w:left="3"/>
              <w:rPr>
                <w:rFonts w:ascii="Times New Roman" w:eastAsia="Times New Roman" w:hAnsi="Times New Roman"/>
                <w:color w:val="000000"/>
                <w:sz w:val="24"/>
                <w:szCs w:val="24"/>
                <w:lang w:val="uk-UA" w:eastAsia="ru-RU"/>
              </w:rPr>
            </w:pPr>
            <w:r w:rsidRPr="007F1BBC">
              <w:rPr>
                <w:rFonts w:ascii="Times New Roman" w:eastAsia="Times New Roman" w:hAnsi="Times New Roman"/>
                <w:b/>
                <w:color w:val="000000"/>
                <w:sz w:val="24"/>
                <w:szCs w:val="24"/>
                <w:lang w:val="uk-UA" w:eastAsia="ru-RU"/>
              </w:rPr>
              <w:t xml:space="preserve">професійна кваліфікація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469C0" w14:textId="77777777" w:rsidR="007F1BBC" w:rsidRPr="007F1BBC" w:rsidRDefault="007F1BBC" w:rsidP="0085484A">
            <w:pPr>
              <w:spacing w:after="0"/>
              <w:ind w:left="2"/>
              <w:rPr>
                <w:rFonts w:ascii="Times New Roman" w:eastAsia="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479A591" w14:textId="77777777" w:rsidR="007F1BBC" w:rsidRPr="007F1BBC" w:rsidRDefault="007F1BBC" w:rsidP="0085484A">
            <w:pPr>
              <w:spacing w:after="0"/>
              <w:ind w:left="2"/>
              <w:rPr>
                <w:rFonts w:ascii="Times New Roman" w:eastAsia="Times New Roman" w:hAnsi="Times New Roman"/>
                <w:color w:val="000000"/>
                <w:sz w:val="24"/>
                <w:szCs w:val="24"/>
                <w:lang w:eastAsia="ru-RU"/>
              </w:rPr>
            </w:pPr>
            <w:r w:rsidRPr="007F1BBC">
              <w:rPr>
                <w:rFonts w:ascii="Times New Roman" w:eastAsia="Times New Roman" w:hAnsi="Times New Roman"/>
                <w:b/>
                <w:color w:val="000000"/>
                <w:sz w:val="24"/>
                <w:szCs w:val="24"/>
                <w:lang w:eastAsia="ru-RU"/>
              </w:rPr>
              <w:t xml:space="preserve">Professional Qualification </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19C11" w14:textId="77777777" w:rsidR="007F1BBC" w:rsidRPr="007F1BBC" w:rsidRDefault="007F1BBC" w:rsidP="0085484A">
            <w:pPr>
              <w:spacing w:after="0"/>
              <w:rPr>
                <w:rFonts w:ascii="Times New Roman" w:eastAsia="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 xml:space="preserve"> </w:t>
            </w:r>
          </w:p>
        </w:tc>
      </w:tr>
    </w:tbl>
    <w:p w14:paraId="652F569A" w14:textId="77777777" w:rsidR="007F1BBC" w:rsidRPr="007F1BBC" w:rsidRDefault="007F1BBC" w:rsidP="007F1BBC">
      <w:pPr>
        <w:spacing w:after="0"/>
        <w:rPr>
          <w:rFonts w:ascii="Times New Roman" w:eastAsia="Times New Roman" w:hAnsi="Times New Roman"/>
          <w:b/>
          <w:color w:val="000000"/>
          <w:sz w:val="16"/>
          <w:lang w:val="uk-UA" w:eastAsia="ru-RU"/>
        </w:rPr>
      </w:pPr>
      <w:r w:rsidRPr="007F1BBC">
        <w:rPr>
          <w:rFonts w:ascii="Times New Roman" w:eastAsia="Times New Roman" w:hAnsi="Times New Roman"/>
          <w:b/>
          <w:color w:val="000000"/>
          <w:sz w:val="16"/>
          <w:lang w:val="uk-UA" w:eastAsia="ru-RU"/>
        </w:rPr>
        <w:t xml:space="preserve"> </w:t>
      </w:r>
    </w:p>
    <w:p w14:paraId="641A4436" w14:textId="77777777" w:rsidR="007F1BBC" w:rsidRPr="007F1BBC" w:rsidRDefault="007F1BBC" w:rsidP="007F1BBC">
      <w:pPr>
        <w:spacing w:after="0"/>
        <w:jc w:val="center"/>
        <w:rPr>
          <w:rFonts w:ascii="Times New Roman" w:hAnsi="Times New Roman"/>
          <w:color w:val="000000"/>
          <w:lang w:val="uk-UA" w:eastAsia="ru-RU"/>
        </w:rPr>
      </w:pPr>
      <w:r w:rsidRPr="007F1BBC">
        <w:rPr>
          <w:rFonts w:ascii="Times New Roman" w:eastAsia="Times New Roman" w:hAnsi="Times New Roman"/>
          <w:b/>
          <w:color w:val="000000"/>
          <w:sz w:val="26"/>
          <w:lang w:val="uk-UA" w:eastAsia="ru-RU"/>
        </w:rPr>
        <w:t>ID: 81019</w:t>
      </w:r>
    </w:p>
    <w:p w14:paraId="5EB7A588" w14:textId="77777777" w:rsidR="007F1BBC" w:rsidRPr="007F1BBC" w:rsidRDefault="007F1BBC" w:rsidP="007F1BBC">
      <w:pPr>
        <w:spacing w:after="0"/>
        <w:rPr>
          <w:rFonts w:ascii="Times New Roman" w:eastAsia="Times New Roman" w:hAnsi="Times New Roman"/>
          <w:b/>
          <w:color w:val="000000"/>
          <w:sz w:val="16"/>
          <w:lang w:val="uk-UA" w:eastAsia="ru-RU"/>
        </w:rPr>
      </w:pPr>
      <w:r w:rsidRPr="007F1BBC">
        <w:rPr>
          <w:rFonts w:ascii="Times New Roman" w:eastAsia="Times New Roman" w:hAnsi="Times New Roman"/>
          <w:b/>
          <w:color w:val="000000"/>
          <w:sz w:val="16"/>
          <w:lang w:val="uk-UA" w:eastAsia="ru-RU"/>
        </w:rPr>
        <w:t xml:space="preserve"> </w:t>
      </w:r>
    </w:p>
    <w:p w14:paraId="46562B0C" w14:textId="77777777" w:rsidR="007F1BBC" w:rsidRPr="007F1BBC" w:rsidRDefault="007F1BBC" w:rsidP="007F1BBC">
      <w:pPr>
        <w:spacing w:after="0" w:line="270" w:lineRule="auto"/>
        <w:ind w:left="2835" w:hanging="10"/>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Схвалено вченою радою НУ «Запорізька політехніка </w:t>
      </w:r>
      <w:r w:rsidRPr="007F1BBC">
        <w:rPr>
          <w:rFonts w:ascii="Times New Roman" w:eastAsia="Arial" w:hAnsi="Times New Roman"/>
          <w:color w:val="212529"/>
          <w:sz w:val="24"/>
          <w:szCs w:val="24"/>
          <w:lang w:val="uk-UA" w:eastAsia="ru-RU"/>
        </w:rPr>
        <w:t xml:space="preserve">/      </w:t>
      </w:r>
    </w:p>
    <w:p w14:paraId="72BE40A0" w14:textId="77777777" w:rsidR="007F1BBC" w:rsidRPr="007F1BBC" w:rsidRDefault="007F1BBC" w:rsidP="007F1BBC">
      <w:pPr>
        <w:spacing w:after="5" w:line="270" w:lineRule="auto"/>
        <w:ind w:left="2835" w:right="10" w:hanging="10"/>
        <w:rPr>
          <w:rFonts w:ascii="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 xml:space="preserve">Approved by the Academic Council National University     </w:t>
      </w:r>
    </w:p>
    <w:p w14:paraId="07C22F18" w14:textId="77777777" w:rsidR="007F1BBC" w:rsidRPr="007F1BBC" w:rsidRDefault="007F1BBC" w:rsidP="007F1BBC">
      <w:pPr>
        <w:spacing w:after="5" w:line="270" w:lineRule="auto"/>
        <w:ind w:left="2835" w:right="10" w:hanging="10"/>
        <w:rPr>
          <w:rFonts w:ascii="Times New Roman" w:hAnsi="Times New Roman"/>
          <w:color w:val="000000"/>
          <w:sz w:val="24"/>
          <w:szCs w:val="24"/>
          <w:lang w:eastAsia="ru-RU"/>
        </w:rPr>
      </w:pPr>
      <w:r w:rsidRPr="007F1BBC">
        <w:rPr>
          <w:rFonts w:ascii="Times New Roman" w:eastAsia="Times New Roman" w:hAnsi="Times New Roman"/>
          <w:color w:val="000000"/>
          <w:sz w:val="24"/>
          <w:szCs w:val="24"/>
          <w:lang w:eastAsia="ru-RU"/>
        </w:rPr>
        <w:t>«</w:t>
      </w:r>
      <w:proofErr w:type="spellStart"/>
      <w:r w:rsidRPr="007F1BBC">
        <w:rPr>
          <w:rFonts w:ascii="Times New Roman" w:eastAsia="Times New Roman" w:hAnsi="Times New Roman"/>
          <w:color w:val="000000"/>
          <w:sz w:val="24"/>
          <w:szCs w:val="24"/>
          <w:lang w:eastAsia="ru-RU"/>
        </w:rPr>
        <w:t>Zaporizhzhia</w:t>
      </w:r>
      <w:proofErr w:type="spellEnd"/>
      <w:r w:rsidRPr="007F1BBC">
        <w:rPr>
          <w:rFonts w:ascii="Times New Roman" w:eastAsia="Times New Roman" w:hAnsi="Times New Roman"/>
          <w:color w:val="000000"/>
          <w:sz w:val="24"/>
          <w:szCs w:val="24"/>
          <w:lang w:eastAsia="ru-RU"/>
        </w:rPr>
        <w:t xml:space="preserve"> Polytechnic» </w:t>
      </w:r>
    </w:p>
    <w:p w14:paraId="3F954DA9" w14:textId="77777777" w:rsidR="007F1BBC" w:rsidRPr="007F1BBC" w:rsidRDefault="007F1BBC" w:rsidP="007F1BBC">
      <w:pPr>
        <w:spacing w:after="5" w:line="270" w:lineRule="auto"/>
        <w:ind w:left="2835" w:right="10" w:hanging="10"/>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(протокол </w:t>
      </w:r>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000000"/>
          <w:sz w:val="24"/>
          <w:szCs w:val="24"/>
          <w:lang w:val="uk-UA" w:eastAsia="ru-RU"/>
        </w:rPr>
        <w:t>minutes</w:t>
      </w:r>
      <w:proofErr w:type="spellEnd"/>
      <w:r w:rsidRPr="007F1BBC">
        <w:rPr>
          <w:rFonts w:ascii="Times New Roman" w:eastAsia="Times New Roman" w:hAnsi="Times New Roman"/>
          <w:color w:val="000000"/>
          <w:sz w:val="24"/>
          <w:szCs w:val="24"/>
          <w:lang w:val="uk-UA" w:eastAsia="ru-RU"/>
        </w:rPr>
        <w:t xml:space="preserve"> № 13 від / </w:t>
      </w:r>
      <w:proofErr w:type="spellStart"/>
      <w:r w:rsidRPr="007F1BBC">
        <w:rPr>
          <w:rFonts w:ascii="Times New Roman" w:eastAsia="Times New Roman" w:hAnsi="Times New Roman"/>
          <w:color w:val="000000"/>
          <w:sz w:val="24"/>
          <w:szCs w:val="24"/>
          <w:lang w:val="uk-UA" w:eastAsia="ru-RU"/>
        </w:rPr>
        <w:t>dated</w:t>
      </w:r>
      <w:proofErr w:type="spellEnd"/>
      <w:r w:rsidRPr="007F1BBC">
        <w:rPr>
          <w:rFonts w:ascii="Times New Roman" w:eastAsia="Times New Roman" w:hAnsi="Times New Roman"/>
          <w:color w:val="000000"/>
          <w:sz w:val="24"/>
          <w:szCs w:val="24"/>
          <w:lang w:val="uk-UA" w:eastAsia="ru-RU"/>
        </w:rPr>
        <w:t xml:space="preserve"> 26.06.2026 р) </w:t>
      </w:r>
    </w:p>
    <w:p w14:paraId="5DD13119" w14:textId="77777777" w:rsidR="007F1BBC" w:rsidRPr="007F1BBC" w:rsidRDefault="007F1BBC" w:rsidP="007F1BBC">
      <w:pPr>
        <w:spacing w:after="0" w:line="270" w:lineRule="auto"/>
        <w:ind w:left="2835" w:hanging="10"/>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Голова вченої ради /</w:t>
      </w:r>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212529"/>
          <w:sz w:val="24"/>
          <w:szCs w:val="24"/>
          <w:lang w:val="uk-UA" w:eastAsia="ru-RU"/>
        </w:rPr>
        <w:t>Chair</w:t>
      </w:r>
      <w:proofErr w:type="spellEnd"/>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212529"/>
          <w:sz w:val="24"/>
          <w:szCs w:val="24"/>
          <w:lang w:val="uk-UA" w:eastAsia="ru-RU"/>
        </w:rPr>
        <w:t>of</w:t>
      </w:r>
      <w:proofErr w:type="spellEnd"/>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212529"/>
          <w:sz w:val="24"/>
          <w:szCs w:val="24"/>
          <w:lang w:val="uk-UA" w:eastAsia="ru-RU"/>
        </w:rPr>
        <w:t>the</w:t>
      </w:r>
      <w:proofErr w:type="spellEnd"/>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212529"/>
          <w:sz w:val="24"/>
          <w:szCs w:val="24"/>
          <w:lang w:val="uk-UA" w:eastAsia="ru-RU"/>
        </w:rPr>
        <w:t>Academic</w:t>
      </w:r>
      <w:proofErr w:type="spellEnd"/>
      <w:r w:rsidRPr="007F1BBC">
        <w:rPr>
          <w:rFonts w:ascii="Times New Roman" w:eastAsia="Times New Roman" w:hAnsi="Times New Roman"/>
          <w:color w:val="212529"/>
          <w:sz w:val="24"/>
          <w:szCs w:val="24"/>
          <w:lang w:val="uk-UA" w:eastAsia="ru-RU"/>
        </w:rPr>
        <w:t xml:space="preserve"> </w:t>
      </w:r>
      <w:proofErr w:type="spellStart"/>
      <w:r w:rsidRPr="007F1BBC">
        <w:rPr>
          <w:rFonts w:ascii="Times New Roman" w:eastAsia="Times New Roman" w:hAnsi="Times New Roman"/>
          <w:color w:val="212529"/>
          <w:sz w:val="24"/>
          <w:szCs w:val="24"/>
          <w:lang w:val="uk-UA" w:eastAsia="ru-RU"/>
        </w:rPr>
        <w:t>Council</w:t>
      </w:r>
      <w:proofErr w:type="spellEnd"/>
      <w:r w:rsidRPr="007F1BBC">
        <w:rPr>
          <w:rFonts w:ascii="Times New Roman" w:eastAsia="Times New Roman" w:hAnsi="Times New Roman"/>
          <w:color w:val="212529"/>
          <w:sz w:val="24"/>
          <w:szCs w:val="24"/>
          <w:lang w:val="uk-UA" w:eastAsia="ru-RU"/>
        </w:rPr>
        <w:t xml:space="preserve"> </w:t>
      </w:r>
      <w:r w:rsidRPr="007F1BBC">
        <w:rPr>
          <w:rFonts w:ascii="Times New Roman" w:eastAsia="Times New Roman" w:hAnsi="Times New Roman"/>
          <w:color w:val="000000"/>
          <w:sz w:val="24"/>
          <w:szCs w:val="24"/>
          <w:lang w:val="uk-UA" w:eastAsia="ru-RU"/>
        </w:rPr>
        <w:t xml:space="preserve"> </w:t>
      </w:r>
    </w:p>
    <w:p w14:paraId="3D556AB8" w14:textId="77777777" w:rsidR="007F1BBC" w:rsidRPr="007F1BBC" w:rsidRDefault="007F1BBC" w:rsidP="007F1BBC">
      <w:pPr>
        <w:spacing w:after="5" w:line="270" w:lineRule="auto"/>
        <w:ind w:left="2835" w:right="10" w:hanging="10"/>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_______Володимир БАХРУШИН</w:t>
      </w:r>
      <w:r w:rsidRPr="007F1BBC">
        <w:rPr>
          <w:rFonts w:ascii="Times New Roman" w:eastAsia="Times New Roman" w:hAnsi="Times New Roman"/>
          <w:color w:val="212529"/>
          <w:sz w:val="24"/>
          <w:szCs w:val="24"/>
          <w:lang w:val="uk-UA" w:eastAsia="ru-RU"/>
        </w:rPr>
        <w:t>/</w:t>
      </w:r>
      <w:proofErr w:type="spellStart"/>
      <w:r w:rsidRPr="007F1BBC">
        <w:rPr>
          <w:rFonts w:ascii="Times New Roman" w:eastAsia="Times New Roman" w:hAnsi="Times New Roman"/>
          <w:color w:val="212529"/>
          <w:sz w:val="24"/>
          <w:szCs w:val="24"/>
          <w:lang w:val="uk-UA" w:eastAsia="ru-RU"/>
        </w:rPr>
        <w:t>Volodymyr</w:t>
      </w:r>
      <w:proofErr w:type="spellEnd"/>
      <w:r w:rsidRPr="007F1BBC">
        <w:rPr>
          <w:rFonts w:ascii="Times New Roman" w:eastAsia="Times New Roman" w:hAnsi="Times New Roman"/>
          <w:color w:val="212529"/>
          <w:sz w:val="24"/>
          <w:szCs w:val="24"/>
          <w:lang w:val="uk-UA" w:eastAsia="ru-RU"/>
        </w:rPr>
        <w:t xml:space="preserve"> BAKHRUSHYN </w:t>
      </w:r>
    </w:p>
    <w:p w14:paraId="10EBD822" w14:textId="77777777" w:rsidR="007F1BBC" w:rsidRPr="007F1BBC" w:rsidRDefault="007F1BBC" w:rsidP="007F1BBC">
      <w:pPr>
        <w:spacing w:after="0"/>
        <w:ind w:left="2657"/>
        <w:rPr>
          <w:rFonts w:ascii="Times New Roman" w:hAnsi="Times New Roman"/>
          <w:color w:val="000000"/>
          <w:sz w:val="24"/>
          <w:szCs w:val="24"/>
          <w:lang w:val="uk-UA" w:eastAsia="ru-RU"/>
        </w:rPr>
      </w:pPr>
      <w:r w:rsidRPr="007F1BBC">
        <w:rPr>
          <w:rFonts w:ascii="Times New Roman" w:eastAsia="Times New Roman" w:hAnsi="Times New Roman"/>
          <w:b/>
          <w:color w:val="000000"/>
          <w:sz w:val="24"/>
          <w:szCs w:val="24"/>
          <w:lang w:val="uk-UA" w:eastAsia="ru-RU"/>
        </w:rPr>
        <w:t xml:space="preserve"> </w:t>
      </w:r>
    </w:p>
    <w:p w14:paraId="42CF482C" w14:textId="77777777" w:rsidR="007F1BBC" w:rsidRPr="007F1BBC" w:rsidRDefault="007F1BBC" w:rsidP="007F1BBC">
      <w:pPr>
        <w:spacing w:after="3" w:line="265" w:lineRule="auto"/>
        <w:ind w:left="117" w:right="239" w:hanging="10"/>
        <w:jc w:val="center"/>
        <w:rPr>
          <w:rFonts w:ascii="Times New Roman" w:hAnsi="Times New Roman"/>
          <w:color w:val="000000"/>
          <w:sz w:val="24"/>
          <w:szCs w:val="24"/>
          <w:lang w:val="uk-UA" w:eastAsia="ru-RU"/>
        </w:rPr>
      </w:pPr>
      <w:r w:rsidRPr="007F1BBC">
        <w:rPr>
          <w:rFonts w:ascii="Times New Roman" w:eastAsia="Times New Roman" w:hAnsi="Times New Roman"/>
          <w:color w:val="000000"/>
          <w:sz w:val="24"/>
          <w:szCs w:val="24"/>
          <w:lang w:val="uk-UA" w:eastAsia="ru-RU"/>
        </w:rPr>
        <w:t xml:space="preserve">Запоріжжя </w:t>
      </w:r>
      <w:r w:rsidRPr="007F1BBC">
        <w:rPr>
          <w:rFonts w:ascii="Times New Roman" w:eastAsia="Arial" w:hAnsi="Times New Roman"/>
          <w:color w:val="212529"/>
          <w:sz w:val="24"/>
          <w:szCs w:val="24"/>
          <w:lang w:val="uk-UA" w:eastAsia="ru-RU"/>
        </w:rPr>
        <w:t xml:space="preserve">/ </w:t>
      </w:r>
      <w:proofErr w:type="spellStart"/>
      <w:r w:rsidRPr="007F1BBC">
        <w:rPr>
          <w:rFonts w:ascii="Times New Roman" w:eastAsia="Times New Roman" w:hAnsi="Times New Roman"/>
          <w:color w:val="000000"/>
          <w:sz w:val="24"/>
          <w:szCs w:val="24"/>
          <w:lang w:val="uk-UA" w:eastAsia="ru-RU"/>
        </w:rPr>
        <w:t>Zaporizhzhia</w:t>
      </w:r>
      <w:proofErr w:type="spellEnd"/>
      <w:r w:rsidRPr="007F1BBC">
        <w:rPr>
          <w:rFonts w:ascii="Times New Roman" w:eastAsia="Times New Roman" w:hAnsi="Times New Roman"/>
          <w:color w:val="000000"/>
          <w:sz w:val="24"/>
          <w:szCs w:val="24"/>
          <w:lang w:val="uk-UA" w:eastAsia="ru-RU"/>
        </w:rPr>
        <w:t xml:space="preserve"> </w:t>
      </w:r>
    </w:p>
    <w:p w14:paraId="2510A630" w14:textId="77777777" w:rsidR="007F1BBC" w:rsidRPr="007F1BBC" w:rsidRDefault="007F1BBC" w:rsidP="007F1BBC">
      <w:pPr>
        <w:spacing w:after="53"/>
        <w:ind w:right="84"/>
        <w:jc w:val="center"/>
        <w:rPr>
          <w:rFonts w:ascii="Times New Roman" w:eastAsia="Times New Roman" w:hAnsi="Times New Roman"/>
          <w:color w:val="000000"/>
          <w:sz w:val="24"/>
          <w:szCs w:val="24"/>
          <w:lang w:val="uk-UA" w:eastAsia="ru-RU"/>
        </w:rPr>
      </w:pPr>
    </w:p>
    <w:p w14:paraId="0AC44FFD" w14:textId="77777777" w:rsidR="007F1BBC" w:rsidRPr="007F1BBC" w:rsidRDefault="007F1BBC" w:rsidP="007F1BBC">
      <w:pPr>
        <w:spacing w:after="53"/>
        <w:ind w:right="84"/>
        <w:jc w:val="center"/>
        <w:rPr>
          <w:rFonts w:ascii="Times New Roman" w:hAnsi="Times New Roman"/>
          <w:color w:val="000000"/>
          <w:sz w:val="24"/>
          <w:szCs w:val="24"/>
          <w:lang w:val="ru-RU" w:eastAsia="ru-RU"/>
        </w:rPr>
      </w:pPr>
      <w:r w:rsidRPr="007F1BBC">
        <w:rPr>
          <w:rFonts w:ascii="Times New Roman" w:eastAsia="Times New Roman" w:hAnsi="Times New Roman"/>
          <w:color w:val="000000"/>
          <w:sz w:val="24"/>
          <w:szCs w:val="24"/>
          <w:lang w:val="uk-UA" w:eastAsia="ru-RU"/>
        </w:rPr>
        <w:t xml:space="preserve"> 2026</w:t>
      </w:r>
    </w:p>
    <w:p w14:paraId="2BD33716" w14:textId="77777777" w:rsidR="007D2038" w:rsidRPr="00F039F3" w:rsidRDefault="00AC2D4D" w:rsidP="007D2038">
      <w:pPr>
        <w:widowControl w:val="0"/>
        <w:pBdr>
          <w:top w:val="nil"/>
          <w:left w:val="nil"/>
          <w:bottom w:val="nil"/>
          <w:right w:val="nil"/>
          <w:between w:val="nil"/>
        </w:pBdr>
        <w:spacing w:after="0"/>
        <w:jc w:val="center"/>
        <w:rPr>
          <w:rFonts w:ascii="Times New Roman" w:hAnsi="Times New Roman"/>
          <w:color w:val="000000"/>
          <w:lang w:val="uk-UA"/>
        </w:rPr>
      </w:pPr>
      <w:r w:rsidRPr="00F039F3">
        <w:rPr>
          <w:rFonts w:ascii="Times New Roman" w:hAnsi="Times New Roman"/>
          <w:sz w:val="28"/>
          <w:szCs w:val="28"/>
          <w:lang w:val="uk-UA"/>
        </w:rPr>
        <w:br w:type="page"/>
      </w:r>
      <w:r w:rsidR="007D2038" w:rsidRPr="00F039F3">
        <w:rPr>
          <w:rFonts w:ascii="Times New Roman" w:hAnsi="Times New Roman"/>
          <w:b/>
          <w:color w:val="000000"/>
          <w:sz w:val="28"/>
          <w:szCs w:val="28"/>
          <w:lang w:val="uk-UA"/>
        </w:rPr>
        <w:lastRenderedPageBreak/>
        <w:t>ЛИСТ ПОГОДЖЕННЯ</w:t>
      </w:r>
    </w:p>
    <w:p w14:paraId="60F4FF43" w14:textId="77777777" w:rsidR="007D2038" w:rsidRPr="00F039F3" w:rsidRDefault="007D2038" w:rsidP="007D2038">
      <w:pPr>
        <w:widowControl w:val="0"/>
        <w:pBdr>
          <w:top w:val="nil"/>
          <w:left w:val="nil"/>
          <w:bottom w:val="nil"/>
          <w:right w:val="nil"/>
          <w:between w:val="nil"/>
        </w:pBdr>
        <w:spacing w:after="0"/>
        <w:jc w:val="center"/>
        <w:rPr>
          <w:rFonts w:ascii="Times New Roman" w:hAnsi="Times New Roman"/>
          <w:color w:val="000000"/>
          <w:lang w:val="uk-UA"/>
        </w:rPr>
      </w:pPr>
      <w:r w:rsidRPr="00F039F3">
        <w:rPr>
          <w:rFonts w:ascii="Times New Roman" w:hAnsi="Times New Roman"/>
          <w:color w:val="000000"/>
          <w:lang w:val="uk-UA"/>
        </w:rPr>
        <w:t>освітньо-професійної</w:t>
      </w:r>
      <w:r w:rsidR="006503E4" w:rsidRPr="00F039F3">
        <w:rPr>
          <w:rFonts w:ascii="Times New Roman" w:hAnsi="Times New Roman"/>
          <w:color w:val="000000"/>
          <w:lang w:val="uk-UA"/>
        </w:rPr>
        <w:t xml:space="preserve"> (освітньо-наукової) </w:t>
      </w:r>
      <w:r w:rsidRPr="00F039F3">
        <w:rPr>
          <w:rFonts w:ascii="Times New Roman" w:hAnsi="Times New Roman"/>
          <w:color w:val="000000"/>
          <w:lang w:val="uk-UA"/>
        </w:rPr>
        <w:t>програми</w:t>
      </w:r>
    </w:p>
    <w:tbl>
      <w:tblPr>
        <w:tblW w:w="10100" w:type="dxa"/>
        <w:tblLayout w:type="fixed"/>
        <w:tblLook w:val="0000" w:firstRow="0" w:lastRow="0" w:firstColumn="0" w:lastColumn="0" w:noHBand="0" w:noVBand="0"/>
      </w:tblPr>
      <w:tblGrid>
        <w:gridCol w:w="2345"/>
        <w:gridCol w:w="1307"/>
        <w:gridCol w:w="776"/>
        <w:gridCol w:w="642"/>
        <w:gridCol w:w="141"/>
        <w:gridCol w:w="2364"/>
        <w:gridCol w:w="180"/>
        <w:gridCol w:w="2345"/>
      </w:tblGrid>
      <w:tr w:rsidR="007D2038" w:rsidRPr="00F039F3" w14:paraId="4C50EA48" w14:textId="77777777">
        <w:trPr>
          <w:trHeight w:val="125"/>
        </w:trPr>
        <w:tc>
          <w:tcPr>
            <w:tcW w:w="10100" w:type="dxa"/>
            <w:gridSpan w:val="8"/>
          </w:tcPr>
          <w:p w14:paraId="31F196FD" w14:textId="77777777" w:rsidR="00913579" w:rsidRPr="00F039F3" w:rsidRDefault="00913579" w:rsidP="007D2038">
            <w:pPr>
              <w:pBdr>
                <w:top w:val="nil"/>
                <w:left w:val="nil"/>
                <w:bottom w:val="nil"/>
                <w:right w:val="nil"/>
                <w:between w:val="nil"/>
              </w:pBdr>
              <w:spacing w:after="0"/>
              <w:rPr>
                <w:rFonts w:ascii="Times New Roman" w:hAnsi="Times New Roman"/>
                <w:color w:val="000000"/>
                <w:sz w:val="28"/>
                <w:szCs w:val="28"/>
                <w:lang w:val="uk-UA"/>
              </w:rPr>
            </w:pPr>
            <w:bookmarkStart w:id="0" w:name="_heading=h.gjdgxs" w:colFirst="0" w:colLast="0"/>
            <w:bookmarkEnd w:id="0"/>
          </w:p>
          <w:p w14:paraId="1C3A4619" w14:textId="77777777" w:rsidR="00913579" w:rsidRPr="00F039F3" w:rsidRDefault="00913579" w:rsidP="007D2038">
            <w:pPr>
              <w:pBdr>
                <w:top w:val="nil"/>
                <w:left w:val="nil"/>
                <w:bottom w:val="nil"/>
                <w:right w:val="nil"/>
                <w:between w:val="nil"/>
              </w:pBdr>
              <w:spacing w:after="0"/>
              <w:rPr>
                <w:rFonts w:ascii="Times New Roman" w:hAnsi="Times New Roman"/>
                <w:color w:val="000000"/>
                <w:sz w:val="28"/>
                <w:szCs w:val="28"/>
                <w:lang w:val="uk-UA"/>
              </w:rPr>
            </w:pPr>
          </w:p>
          <w:p w14:paraId="029FECED" w14:textId="77777777" w:rsidR="007D2038" w:rsidRPr="00F039F3" w:rsidRDefault="00717A94" w:rsidP="007D2038">
            <w:pPr>
              <w:pBdr>
                <w:top w:val="nil"/>
                <w:left w:val="nil"/>
                <w:bottom w:val="nil"/>
                <w:right w:val="nil"/>
                <w:between w:val="nil"/>
              </w:pBdr>
              <w:spacing w:after="0"/>
              <w:rPr>
                <w:rFonts w:ascii="Times New Roman" w:hAnsi="Times New Roman"/>
                <w:caps/>
                <w:color w:val="000000"/>
                <w:lang w:val="uk-UA"/>
              </w:rPr>
            </w:pPr>
            <w:r w:rsidRPr="00F039F3">
              <w:rPr>
                <w:rFonts w:ascii="Times New Roman" w:hAnsi="Times New Roman"/>
                <w:b/>
                <w:color w:val="000000"/>
                <w:sz w:val="28"/>
                <w:szCs w:val="28"/>
                <w:lang w:val="uk-UA"/>
              </w:rPr>
              <w:t>ПОГОДЖЕНО</w:t>
            </w:r>
          </w:p>
        </w:tc>
      </w:tr>
      <w:tr w:rsidR="007D2038" w:rsidRPr="007F1BBC" w14:paraId="69D674BA" w14:textId="77777777" w:rsidTr="00AC4C5C">
        <w:trPr>
          <w:trHeight w:val="127"/>
        </w:trPr>
        <w:tc>
          <w:tcPr>
            <w:tcW w:w="5211" w:type="dxa"/>
            <w:gridSpan w:val="5"/>
          </w:tcPr>
          <w:p w14:paraId="5738B01D"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p w14:paraId="34C91EDB" w14:textId="77777777" w:rsidR="007D2038" w:rsidRPr="00F039F3" w:rsidRDefault="00981043" w:rsidP="007D2038">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на засіданні к</w:t>
            </w:r>
            <w:r w:rsidR="007D2038" w:rsidRPr="00F039F3">
              <w:rPr>
                <w:rFonts w:ascii="Times New Roman" w:hAnsi="Times New Roman"/>
                <w:color w:val="000000"/>
                <w:sz w:val="28"/>
                <w:szCs w:val="28"/>
                <w:lang w:val="uk-UA"/>
              </w:rPr>
              <w:t>афедр</w:t>
            </w:r>
            <w:r w:rsidRPr="00F039F3">
              <w:rPr>
                <w:rFonts w:ascii="Times New Roman" w:hAnsi="Times New Roman"/>
                <w:color w:val="000000"/>
                <w:sz w:val="28"/>
                <w:szCs w:val="28"/>
                <w:lang w:val="uk-UA"/>
              </w:rPr>
              <w:t>и</w:t>
            </w:r>
            <w:r w:rsidR="007D2038" w:rsidRPr="00F039F3">
              <w:rPr>
                <w:rFonts w:ascii="Times New Roman" w:hAnsi="Times New Roman"/>
                <w:color w:val="000000"/>
                <w:sz w:val="28"/>
                <w:szCs w:val="28"/>
                <w:lang w:val="uk-UA"/>
              </w:rPr>
              <w:t xml:space="preserve"> </w:t>
            </w:r>
            <w:r w:rsidR="0082586D" w:rsidRPr="00F039F3">
              <w:rPr>
                <w:rFonts w:ascii="Times New Roman" w:hAnsi="Times New Roman"/>
                <w:color w:val="000000"/>
                <w:sz w:val="28"/>
                <w:szCs w:val="28"/>
                <w:lang w:val="uk-UA"/>
              </w:rPr>
              <w:t>_________________</w:t>
            </w:r>
          </w:p>
          <w:p w14:paraId="22B174A1" w14:textId="77777777" w:rsidR="00AC4C5C" w:rsidRPr="00F039F3" w:rsidRDefault="00AC4C5C" w:rsidP="00AC4C5C">
            <w:pPr>
              <w:pBdr>
                <w:top w:val="nil"/>
                <w:left w:val="nil"/>
                <w:bottom w:val="nil"/>
                <w:right w:val="nil"/>
                <w:between w:val="nil"/>
              </w:pBdr>
              <w:spacing w:after="0"/>
              <w:ind w:firstLine="2977"/>
              <w:rPr>
                <w:rFonts w:ascii="Times New Roman" w:hAnsi="Times New Roman"/>
                <w:color w:val="000000"/>
                <w:lang w:val="uk-UA"/>
              </w:rPr>
            </w:pPr>
            <w:r w:rsidRPr="00F039F3">
              <w:rPr>
                <w:rFonts w:ascii="Times New Roman" w:hAnsi="Times New Roman"/>
                <w:color w:val="000000"/>
                <w:sz w:val="24"/>
                <w:szCs w:val="24"/>
                <w:lang w:val="uk-UA"/>
              </w:rPr>
              <w:t>(назва кафедри)</w:t>
            </w:r>
          </w:p>
        </w:tc>
        <w:tc>
          <w:tcPr>
            <w:tcW w:w="4889" w:type="dxa"/>
            <w:gridSpan w:val="3"/>
          </w:tcPr>
          <w:p w14:paraId="0CD3F964"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p w14:paraId="3B132DF2"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7D2038" w:rsidRPr="00F039F3" w14:paraId="6D82AA33" w14:textId="77777777" w:rsidTr="00AC4C5C">
        <w:trPr>
          <w:trHeight w:val="127"/>
        </w:trPr>
        <w:tc>
          <w:tcPr>
            <w:tcW w:w="2345" w:type="dxa"/>
          </w:tcPr>
          <w:p w14:paraId="6348FF46"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 №</w:t>
            </w:r>
            <w:r w:rsidR="0014784F" w:rsidRPr="00F039F3">
              <w:rPr>
                <w:rFonts w:ascii="Times New Roman" w:hAnsi="Times New Roman"/>
                <w:color w:val="000000"/>
                <w:sz w:val="28"/>
                <w:szCs w:val="28"/>
                <w:lang w:val="uk-UA"/>
              </w:rPr>
              <w:t xml:space="preserve"> ___</w:t>
            </w:r>
          </w:p>
        </w:tc>
        <w:tc>
          <w:tcPr>
            <w:tcW w:w="2866" w:type="dxa"/>
            <w:gridSpan w:val="4"/>
          </w:tcPr>
          <w:p w14:paraId="02761C5D"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c>
          <w:tcPr>
            <w:tcW w:w="2364" w:type="dxa"/>
          </w:tcPr>
          <w:p w14:paraId="082ADFE6"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w:t>
            </w:r>
            <w:r w:rsidR="0014784F" w:rsidRPr="00F039F3">
              <w:rPr>
                <w:rFonts w:ascii="Times New Roman" w:hAnsi="Times New Roman"/>
                <w:color w:val="000000"/>
                <w:sz w:val="28"/>
                <w:szCs w:val="28"/>
                <w:lang w:val="uk-UA"/>
              </w:rPr>
              <w:t>________ 202_ р.</w:t>
            </w:r>
          </w:p>
        </w:tc>
        <w:tc>
          <w:tcPr>
            <w:tcW w:w="2525" w:type="dxa"/>
            <w:gridSpan w:val="2"/>
          </w:tcPr>
          <w:p w14:paraId="6FDC324D"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16369F" w:rsidRPr="00F039F3" w14:paraId="4727F1EC" w14:textId="77777777" w:rsidTr="00AC4C5C">
        <w:trPr>
          <w:trHeight w:val="127"/>
        </w:trPr>
        <w:tc>
          <w:tcPr>
            <w:tcW w:w="2345" w:type="dxa"/>
          </w:tcPr>
          <w:p w14:paraId="48C8495C"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gridSpan w:val="4"/>
          </w:tcPr>
          <w:p w14:paraId="46B31860"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5FBAFF6D"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gridSpan w:val="2"/>
          </w:tcPr>
          <w:p w14:paraId="23E5EFA9"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F039F3" w14:paraId="05A8460C" w14:textId="77777777" w:rsidTr="00AC4C5C">
        <w:trPr>
          <w:trHeight w:val="127"/>
        </w:trPr>
        <w:tc>
          <w:tcPr>
            <w:tcW w:w="5211" w:type="dxa"/>
            <w:gridSpan w:val="5"/>
          </w:tcPr>
          <w:p w14:paraId="6278C82B"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Завідувач кафедри</w:t>
            </w:r>
          </w:p>
        </w:tc>
        <w:tc>
          <w:tcPr>
            <w:tcW w:w="4889" w:type="dxa"/>
            <w:gridSpan w:val="3"/>
          </w:tcPr>
          <w:p w14:paraId="4EA406DE" w14:textId="77777777" w:rsidR="007D2038" w:rsidRPr="00F039F3" w:rsidRDefault="004E4338" w:rsidP="004E4338">
            <w:pPr>
              <w:pBdr>
                <w:top w:val="nil"/>
                <w:left w:val="nil"/>
                <w:bottom w:val="nil"/>
                <w:right w:val="nil"/>
                <w:between w:val="nil"/>
              </w:pBdr>
              <w:spacing w:after="0"/>
              <w:jc w:val="both"/>
              <w:rPr>
                <w:rFonts w:ascii="Times New Roman" w:hAnsi="Times New Roman"/>
                <w:color w:val="000000"/>
                <w:lang w:val="uk-UA"/>
              </w:rPr>
            </w:pPr>
            <w:r w:rsidRPr="00F039F3">
              <w:rPr>
                <w:rFonts w:ascii="Times New Roman" w:hAnsi="Times New Roman"/>
                <w:color w:val="000000"/>
                <w:sz w:val="28"/>
                <w:szCs w:val="28"/>
                <w:lang w:val="uk-UA"/>
              </w:rPr>
              <w:t xml:space="preserve">______________     </w:t>
            </w:r>
            <w:r w:rsidR="00FB2A64" w:rsidRPr="00F039F3">
              <w:rPr>
                <w:rFonts w:ascii="Times New Roman" w:hAnsi="Times New Roman"/>
                <w:color w:val="000000"/>
                <w:sz w:val="28"/>
                <w:szCs w:val="28"/>
                <w:lang w:val="uk-UA"/>
              </w:rPr>
              <w:t>Ім</w:t>
            </w:r>
            <w:r w:rsidR="00A71C59" w:rsidRPr="00F039F3">
              <w:rPr>
                <w:rFonts w:ascii="Times New Roman" w:hAnsi="Times New Roman"/>
                <w:color w:val="000000"/>
                <w:sz w:val="28"/>
                <w:szCs w:val="28"/>
                <w:lang w:val="uk-UA"/>
              </w:rPr>
              <w:t>’</w:t>
            </w:r>
            <w:r w:rsidR="00FB2A64" w:rsidRPr="00F039F3">
              <w:rPr>
                <w:rFonts w:ascii="Times New Roman" w:hAnsi="Times New Roman"/>
                <w:color w:val="000000"/>
                <w:sz w:val="28"/>
                <w:szCs w:val="28"/>
                <w:lang w:val="uk-UA"/>
              </w:rPr>
              <w:t xml:space="preserve">я </w:t>
            </w:r>
            <w:r w:rsidR="00FB2A64" w:rsidRPr="00F039F3">
              <w:rPr>
                <w:rFonts w:ascii="Times New Roman" w:hAnsi="Times New Roman"/>
                <w:caps/>
                <w:color w:val="000000"/>
                <w:sz w:val="28"/>
                <w:szCs w:val="28"/>
                <w:lang w:val="uk-UA"/>
              </w:rPr>
              <w:t>Прізвище</w:t>
            </w:r>
          </w:p>
        </w:tc>
      </w:tr>
      <w:tr w:rsidR="007D2038" w:rsidRPr="00F039F3" w14:paraId="4198B22A" w14:textId="77777777">
        <w:trPr>
          <w:trHeight w:val="125"/>
        </w:trPr>
        <w:tc>
          <w:tcPr>
            <w:tcW w:w="10100" w:type="dxa"/>
            <w:gridSpan w:val="8"/>
          </w:tcPr>
          <w:p w14:paraId="2393F435" w14:textId="77777777" w:rsidR="007D2038" w:rsidRPr="00F039F3" w:rsidRDefault="007D2038" w:rsidP="007D2038">
            <w:pPr>
              <w:pBdr>
                <w:top w:val="nil"/>
                <w:left w:val="nil"/>
                <w:bottom w:val="nil"/>
                <w:right w:val="nil"/>
                <w:between w:val="nil"/>
              </w:pBdr>
              <w:spacing w:after="0"/>
              <w:rPr>
                <w:rFonts w:ascii="Times New Roman" w:hAnsi="Times New Roman"/>
                <w:b/>
                <w:color w:val="000000"/>
                <w:sz w:val="28"/>
                <w:szCs w:val="28"/>
                <w:lang w:val="uk-UA"/>
              </w:rPr>
            </w:pPr>
          </w:p>
          <w:p w14:paraId="7E0C516B" w14:textId="77777777" w:rsidR="0016369F" w:rsidRPr="00F039F3" w:rsidRDefault="0016369F" w:rsidP="007D2038">
            <w:pPr>
              <w:pBdr>
                <w:top w:val="nil"/>
                <w:left w:val="nil"/>
                <w:bottom w:val="nil"/>
                <w:right w:val="nil"/>
                <w:between w:val="nil"/>
              </w:pBdr>
              <w:spacing w:after="0"/>
              <w:rPr>
                <w:rFonts w:ascii="Times New Roman" w:hAnsi="Times New Roman"/>
                <w:b/>
                <w:color w:val="000000"/>
                <w:sz w:val="28"/>
                <w:szCs w:val="28"/>
                <w:lang w:val="uk-UA"/>
              </w:rPr>
            </w:pPr>
          </w:p>
          <w:p w14:paraId="399C709B"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7D2038" w:rsidRPr="007F1BBC" w14:paraId="5FCABAA3" w14:textId="77777777" w:rsidTr="00AC4C5C">
        <w:trPr>
          <w:trHeight w:val="127"/>
        </w:trPr>
        <w:tc>
          <w:tcPr>
            <w:tcW w:w="5211" w:type="dxa"/>
            <w:gridSpan w:val="5"/>
          </w:tcPr>
          <w:p w14:paraId="19F7D684" w14:textId="77777777" w:rsidR="007D2038" w:rsidRPr="00F039F3" w:rsidRDefault="001825BB" w:rsidP="007D2038">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Науково-методичною комісією</w:t>
            </w:r>
            <w:r w:rsidR="007D2038" w:rsidRPr="00F039F3">
              <w:rPr>
                <w:rFonts w:ascii="Times New Roman" w:hAnsi="Times New Roman"/>
                <w:color w:val="000000"/>
                <w:sz w:val="28"/>
                <w:szCs w:val="28"/>
                <w:lang w:val="uk-UA"/>
              </w:rPr>
              <w:t xml:space="preserve"> </w:t>
            </w:r>
            <w:r w:rsidR="0016369F" w:rsidRPr="00F039F3">
              <w:rPr>
                <w:rFonts w:ascii="Times New Roman" w:hAnsi="Times New Roman"/>
                <w:color w:val="000000"/>
                <w:sz w:val="28"/>
                <w:szCs w:val="28"/>
                <w:lang w:val="uk-UA"/>
              </w:rPr>
              <w:t>факультету</w:t>
            </w:r>
            <w:r w:rsidR="0082586D" w:rsidRPr="00F039F3">
              <w:rPr>
                <w:rFonts w:ascii="Times New Roman" w:hAnsi="Times New Roman"/>
                <w:color w:val="000000"/>
                <w:sz w:val="28"/>
                <w:szCs w:val="28"/>
                <w:lang w:val="uk-UA"/>
              </w:rPr>
              <w:t xml:space="preserve"> ______________________</w:t>
            </w:r>
          </w:p>
          <w:p w14:paraId="53ED56F3" w14:textId="77777777" w:rsidR="0016369F" w:rsidRPr="00F039F3" w:rsidRDefault="00AC4C5C" w:rsidP="00AC4C5C">
            <w:pPr>
              <w:pBdr>
                <w:top w:val="nil"/>
                <w:left w:val="nil"/>
                <w:bottom w:val="nil"/>
                <w:right w:val="nil"/>
                <w:between w:val="nil"/>
              </w:pBdr>
              <w:spacing w:after="0"/>
              <w:ind w:firstLine="2410"/>
              <w:rPr>
                <w:rFonts w:ascii="Times New Roman" w:hAnsi="Times New Roman"/>
                <w:color w:val="000000"/>
                <w:lang w:val="uk-UA"/>
              </w:rPr>
            </w:pPr>
            <w:r w:rsidRPr="00F039F3">
              <w:rPr>
                <w:rFonts w:ascii="Times New Roman" w:hAnsi="Times New Roman"/>
                <w:color w:val="000000"/>
                <w:sz w:val="24"/>
                <w:szCs w:val="24"/>
                <w:lang w:val="uk-UA"/>
              </w:rPr>
              <w:t>(назва факультету)</w:t>
            </w:r>
          </w:p>
        </w:tc>
        <w:tc>
          <w:tcPr>
            <w:tcW w:w="4889" w:type="dxa"/>
            <w:gridSpan w:val="3"/>
          </w:tcPr>
          <w:p w14:paraId="532D8FAD" w14:textId="77777777" w:rsidR="0014784F" w:rsidRPr="00F039F3" w:rsidRDefault="0014784F" w:rsidP="007D2038">
            <w:pPr>
              <w:pBdr>
                <w:top w:val="nil"/>
                <w:left w:val="nil"/>
                <w:bottom w:val="nil"/>
                <w:right w:val="nil"/>
                <w:between w:val="nil"/>
              </w:pBdr>
              <w:spacing w:after="0"/>
              <w:rPr>
                <w:rFonts w:ascii="Times New Roman" w:hAnsi="Times New Roman"/>
                <w:color w:val="000000"/>
                <w:sz w:val="24"/>
                <w:szCs w:val="24"/>
                <w:lang w:val="uk-UA"/>
              </w:rPr>
            </w:pPr>
            <w:bookmarkStart w:id="1" w:name="bookmark=id.30j0zll" w:colFirst="0" w:colLast="0"/>
            <w:bookmarkEnd w:id="1"/>
          </w:p>
          <w:p w14:paraId="15EDD32A"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14784F" w:rsidRPr="00F039F3" w14:paraId="26E85EF3" w14:textId="77777777" w:rsidTr="00AC4C5C">
        <w:trPr>
          <w:trHeight w:val="127"/>
        </w:trPr>
        <w:tc>
          <w:tcPr>
            <w:tcW w:w="2345" w:type="dxa"/>
          </w:tcPr>
          <w:p w14:paraId="7F66EAE2" w14:textId="77777777" w:rsidR="0014784F" w:rsidRPr="00F039F3" w:rsidRDefault="0014784F" w:rsidP="0014784F">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 № ___</w:t>
            </w:r>
          </w:p>
        </w:tc>
        <w:tc>
          <w:tcPr>
            <w:tcW w:w="2866" w:type="dxa"/>
            <w:gridSpan w:val="4"/>
          </w:tcPr>
          <w:p w14:paraId="2A4DE0FB" w14:textId="77777777" w:rsidR="0014784F" w:rsidRPr="00F039F3" w:rsidRDefault="00AC4C5C" w:rsidP="0014784F">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від________ 202_ р.</w:t>
            </w:r>
          </w:p>
        </w:tc>
        <w:tc>
          <w:tcPr>
            <w:tcW w:w="2364" w:type="dxa"/>
          </w:tcPr>
          <w:p w14:paraId="08BCC0D9" w14:textId="77777777" w:rsidR="0014784F" w:rsidRPr="00F039F3" w:rsidRDefault="0014784F" w:rsidP="0014784F">
            <w:pPr>
              <w:pBdr>
                <w:top w:val="nil"/>
                <w:left w:val="nil"/>
                <w:bottom w:val="nil"/>
                <w:right w:val="nil"/>
                <w:between w:val="nil"/>
              </w:pBdr>
              <w:spacing w:after="0"/>
              <w:rPr>
                <w:rFonts w:ascii="Times New Roman" w:hAnsi="Times New Roman"/>
                <w:color w:val="000000"/>
                <w:lang w:val="uk-UA"/>
              </w:rPr>
            </w:pPr>
          </w:p>
        </w:tc>
        <w:tc>
          <w:tcPr>
            <w:tcW w:w="2525" w:type="dxa"/>
            <w:gridSpan w:val="2"/>
          </w:tcPr>
          <w:p w14:paraId="4C3EF922" w14:textId="77777777" w:rsidR="0014784F" w:rsidRPr="00F039F3" w:rsidRDefault="0014784F" w:rsidP="0014784F">
            <w:pPr>
              <w:pBdr>
                <w:top w:val="nil"/>
                <w:left w:val="nil"/>
                <w:bottom w:val="nil"/>
                <w:right w:val="nil"/>
                <w:between w:val="nil"/>
              </w:pBdr>
              <w:spacing w:after="0"/>
              <w:rPr>
                <w:rFonts w:ascii="Times New Roman" w:hAnsi="Times New Roman"/>
                <w:color w:val="000000"/>
                <w:lang w:val="uk-UA"/>
              </w:rPr>
            </w:pPr>
          </w:p>
        </w:tc>
      </w:tr>
      <w:tr w:rsidR="0016369F" w:rsidRPr="00F039F3" w14:paraId="06A8B9AA" w14:textId="77777777" w:rsidTr="00AC4C5C">
        <w:trPr>
          <w:trHeight w:val="127"/>
        </w:trPr>
        <w:tc>
          <w:tcPr>
            <w:tcW w:w="2345" w:type="dxa"/>
          </w:tcPr>
          <w:p w14:paraId="3B8F62B3"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gridSpan w:val="4"/>
          </w:tcPr>
          <w:p w14:paraId="06CA3F61"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17EE1141"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gridSpan w:val="2"/>
          </w:tcPr>
          <w:p w14:paraId="2318BA1D"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F039F3" w14:paraId="7F46F361" w14:textId="77777777" w:rsidTr="00AC4C5C">
        <w:trPr>
          <w:trHeight w:val="127"/>
        </w:trPr>
        <w:tc>
          <w:tcPr>
            <w:tcW w:w="5211" w:type="dxa"/>
            <w:gridSpan w:val="5"/>
          </w:tcPr>
          <w:p w14:paraId="11E75B0B"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 xml:space="preserve">Голова </w:t>
            </w:r>
            <w:r w:rsidR="0014784F" w:rsidRPr="00F039F3">
              <w:rPr>
                <w:rFonts w:ascii="Times New Roman" w:hAnsi="Times New Roman"/>
                <w:color w:val="000000"/>
                <w:sz w:val="28"/>
                <w:szCs w:val="28"/>
                <w:lang w:val="uk-UA"/>
              </w:rPr>
              <w:t>н</w:t>
            </w:r>
            <w:r w:rsidR="0016369F" w:rsidRPr="00F039F3">
              <w:rPr>
                <w:rFonts w:ascii="Times New Roman" w:hAnsi="Times New Roman"/>
                <w:color w:val="000000"/>
                <w:sz w:val="28"/>
                <w:szCs w:val="28"/>
                <w:lang w:val="uk-UA"/>
              </w:rPr>
              <w:t>ауково-методичної комісії факультету</w:t>
            </w:r>
          </w:p>
        </w:tc>
        <w:tc>
          <w:tcPr>
            <w:tcW w:w="4889" w:type="dxa"/>
            <w:gridSpan w:val="3"/>
          </w:tcPr>
          <w:p w14:paraId="739C75E2" w14:textId="77777777" w:rsidR="0016369F" w:rsidRPr="00F039F3" w:rsidRDefault="0016369F" w:rsidP="007D2038">
            <w:pPr>
              <w:pBdr>
                <w:top w:val="nil"/>
                <w:left w:val="nil"/>
                <w:bottom w:val="nil"/>
                <w:right w:val="nil"/>
                <w:between w:val="nil"/>
              </w:pBdr>
              <w:spacing w:after="0"/>
              <w:jc w:val="right"/>
              <w:rPr>
                <w:rFonts w:ascii="Times New Roman" w:hAnsi="Times New Roman"/>
                <w:color w:val="000000"/>
                <w:sz w:val="28"/>
                <w:szCs w:val="28"/>
                <w:lang w:val="uk-UA"/>
              </w:rPr>
            </w:pPr>
          </w:p>
          <w:p w14:paraId="5463447B" w14:textId="77777777" w:rsidR="007D2038" w:rsidRPr="00F039F3" w:rsidRDefault="0016369F" w:rsidP="007D2038">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______________     Ім</w:t>
            </w:r>
            <w:r w:rsidR="00A71C59" w:rsidRPr="00F039F3">
              <w:rPr>
                <w:rFonts w:ascii="Times New Roman" w:hAnsi="Times New Roman"/>
                <w:color w:val="000000"/>
                <w:sz w:val="28"/>
                <w:szCs w:val="28"/>
                <w:lang w:val="uk-UA"/>
              </w:rPr>
              <w:t>’</w:t>
            </w:r>
            <w:r w:rsidRPr="00F039F3">
              <w:rPr>
                <w:rFonts w:ascii="Times New Roman" w:hAnsi="Times New Roman"/>
                <w:color w:val="000000"/>
                <w:sz w:val="28"/>
                <w:szCs w:val="28"/>
                <w:lang w:val="uk-UA"/>
              </w:rPr>
              <w:t xml:space="preserve">я </w:t>
            </w:r>
            <w:r w:rsidRPr="00F039F3">
              <w:rPr>
                <w:rFonts w:ascii="Times New Roman" w:hAnsi="Times New Roman"/>
                <w:caps/>
                <w:color w:val="000000"/>
                <w:sz w:val="28"/>
                <w:szCs w:val="28"/>
                <w:lang w:val="uk-UA"/>
              </w:rPr>
              <w:t>Прізвище</w:t>
            </w:r>
          </w:p>
        </w:tc>
      </w:tr>
      <w:tr w:rsidR="007D2038" w:rsidRPr="00F039F3" w14:paraId="256B496D" w14:textId="77777777">
        <w:trPr>
          <w:trHeight w:val="125"/>
        </w:trPr>
        <w:tc>
          <w:tcPr>
            <w:tcW w:w="10100" w:type="dxa"/>
            <w:gridSpan w:val="8"/>
          </w:tcPr>
          <w:p w14:paraId="5FF3C221"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7D2038" w:rsidRPr="00F039F3" w14:paraId="7BDE4278" w14:textId="77777777" w:rsidTr="00AC4C5C">
        <w:trPr>
          <w:trHeight w:val="127"/>
        </w:trPr>
        <w:tc>
          <w:tcPr>
            <w:tcW w:w="5211" w:type="dxa"/>
            <w:gridSpan w:val="5"/>
          </w:tcPr>
          <w:p w14:paraId="1FECA17B"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c>
          <w:tcPr>
            <w:tcW w:w="4889" w:type="dxa"/>
            <w:gridSpan w:val="3"/>
          </w:tcPr>
          <w:p w14:paraId="53FBBF14" w14:textId="77777777" w:rsidR="007D2038" w:rsidRPr="00F039F3" w:rsidRDefault="007D2038" w:rsidP="007D2038">
            <w:pPr>
              <w:pBdr>
                <w:top w:val="nil"/>
                <w:left w:val="nil"/>
                <w:bottom w:val="nil"/>
                <w:right w:val="nil"/>
                <w:between w:val="nil"/>
              </w:pBdr>
              <w:spacing w:after="0"/>
              <w:jc w:val="right"/>
              <w:rPr>
                <w:rFonts w:ascii="Times New Roman" w:hAnsi="Times New Roman"/>
                <w:color w:val="000000"/>
                <w:lang w:val="uk-UA"/>
              </w:rPr>
            </w:pPr>
          </w:p>
        </w:tc>
      </w:tr>
      <w:tr w:rsidR="00B43CA9" w:rsidRPr="00F039F3" w14:paraId="2CD21DFE" w14:textId="77777777" w:rsidTr="00AC4C5C">
        <w:trPr>
          <w:trHeight w:val="127"/>
        </w:trPr>
        <w:tc>
          <w:tcPr>
            <w:tcW w:w="5211" w:type="dxa"/>
            <w:gridSpan w:val="5"/>
          </w:tcPr>
          <w:p w14:paraId="18A8FE7E" w14:textId="77777777" w:rsidR="00B43CA9" w:rsidRPr="00F039F3" w:rsidRDefault="00B43CA9" w:rsidP="0063225D">
            <w:pPr>
              <w:pBdr>
                <w:top w:val="nil"/>
                <w:left w:val="nil"/>
                <w:bottom w:val="nil"/>
                <w:right w:val="nil"/>
                <w:between w:val="nil"/>
              </w:pBdr>
              <w:spacing w:after="0"/>
              <w:rPr>
                <w:rFonts w:ascii="Times New Roman" w:hAnsi="Times New Roman"/>
                <w:color w:val="000000"/>
                <w:sz w:val="28"/>
                <w:szCs w:val="28"/>
                <w:lang w:val="uk-UA"/>
              </w:rPr>
            </w:pPr>
          </w:p>
          <w:p w14:paraId="2637D5DB" w14:textId="77777777" w:rsidR="00B43CA9" w:rsidRPr="00F039F3" w:rsidRDefault="00B43CA9" w:rsidP="0063225D">
            <w:pPr>
              <w:pBdr>
                <w:top w:val="nil"/>
                <w:left w:val="nil"/>
                <w:bottom w:val="nil"/>
                <w:right w:val="nil"/>
                <w:between w:val="nil"/>
              </w:pBdr>
              <w:spacing w:after="0"/>
              <w:rPr>
                <w:rFonts w:ascii="Times New Roman" w:hAnsi="Times New Roman"/>
                <w:color w:val="000000"/>
                <w:sz w:val="28"/>
                <w:szCs w:val="28"/>
                <w:lang w:val="uk-UA"/>
              </w:rPr>
            </w:pPr>
          </w:p>
          <w:p w14:paraId="4714013C" w14:textId="77777777" w:rsidR="00B43CA9" w:rsidRPr="00F039F3" w:rsidRDefault="00B43CA9" w:rsidP="0063225D">
            <w:pPr>
              <w:pBdr>
                <w:top w:val="nil"/>
                <w:left w:val="nil"/>
                <w:bottom w:val="nil"/>
                <w:right w:val="nil"/>
                <w:between w:val="nil"/>
              </w:pBdr>
              <w:spacing w:after="0"/>
              <w:rPr>
                <w:rFonts w:ascii="Times New Roman" w:hAnsi="Times New Roman"/>
                <w:lang w:val="uk-UA"/>
              </w:rPr>
            </w:pPr>
            <w:r w:rsidRPr="00F039F3">
              <w:rPr>
                <w:rFonts w:ascii="Times New Roman" w:hAnsi="Times New Roman"/>
                <w:sz w:val="28"/>
                <w:szCs w:val="28"/>
                <w:lang w:val="uk-UA"/>
              </w:rPr>
              <w:t>Керівник навчального відділу</w:t>
            </w:r>
          </w:p>
        </w:tc>
        <w:tc>
          <w:tcPr>
            <w:tcW w:w="4889" w:type="dxa"/>
            <w:gridSpan w:val="3"/>
          </w:tcPr>
          <w:p w14:paraId="658029FE"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p w14:paraId="00D7F541"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p w14:paraId="77E87B61"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 xml:space="preserve">______________     Ім’я </w:t>
            </w:r>
            <w:r w:rsidRPr="00F039F3">
              <w:rPr>
                <w:rFonts w:ascii="Times New Roman" w:hAnsi="Times New Roman"/>
                <w:caps/>
                <w:color w:val="000000"/>
                <w:sz w:val="28"/>
                <w:szCs w:val="28"/>
                <w:lang w:val="uk-UA"/>
              </w:rPr>
              <w:t>Прізвище</w:t>
            </w:r>
          </w:p>
        </w:tc>
      </w:tr>
      <w:tr w:rsidR="00B43CA9" w:rsidRPr="00F039F3" w14:paraId="0DA4B965" w14:textId="77777777" w:rsidTr="00AC4C5C">
        <w:trPr>
          <w:trHeight w:val="127"/>
        </w:trPr>
        <w:tc>
          <w:tcPr>
            <w:tcW w:w="5211" w:type="dxa"/>
            <w:gridSpan w:val="5"/>
          </w:tcPr>
          <w:p w14:paraId="13D571EB" w14:textId="77777777" w:rsidR="00B43CA9" w:rsidRPr="00F039F3" w:rsidRDefault="00B43CA9" w:rsidP="0063225D">
            <w:pPr>
              <w:pBdr>
                <w:top w:val="nil"/>
                <w:left w:val="nil"/>
                <w:bottom w:val="nil"/>
                <w:right w:val="nil"/>
                <w:between w:val="nil"/>
              </w:pBdr>
              <w:spacing w:after="0"/>
              <w:rPr>
                <w:rFonts w:ascii="Times New Roman" w:hAnsi="Times New Roman"/>
                <w:color w:val="000000"/>
                <w:sz w:val="28"/>
                <w:szCs w:val="28"/>
                <w:lang w:val="uk-UA"/>
              </w:rPr>
            </w:pPr>
          </w:p>
        </w:tc>
        <w:tc>
          <w:tcPr>
            <w:tcW w:w="4889" w:type="dxa"/>
            <w:gridSpan w:val="3"/>
          </w:tcPr>
          <w:p w14:paraId="7E7FF346"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tc>
      </w:tr>
      <w:tr w:rsidR="007D2038" w:rsidRPr="00F039F3" w14:paraId="454423E2" w14:textId="77777777">
        <w:trPr>
          <w:trHeight w:val="125"/>
        </w:trPr>
        <w:tc>
          <w:tcPr>
            <w:tcW w:w="10100" w:type="dxa"/>
            <w:gridSpan w:val="8"/>
          </w:tcPr>
          <w:p w14:paraId="03692000" w14:textId="77777777" w:rsidR="00717A94" w:rsidRPr="00F039F3" w:rsidRDefault="00717A94" w:rsidP="007D2038">
            <w:pPr>
              <w:pBdr>
                <w:top w:val="nil"/>
                <w:left w:val="nil"/>
                <w:bottom w:val="nil"/>
                <w:right w:val="nil"/>
                <w:between w:val="nil"/>
              </w:pBdr>
              <w:spacing w:after="0"/>
              <w:rPr>
                <w:rFonts w:ascii="Times New Roman" w:hAnsi="Times New Roman"/>
                <w:b/>
                <w:caps/>
                <w:color w:val="000000"/>
                <w:sz w:val="28"/>
                <w:szCs w:val="28"/>
                <w:lang w:val="uk-UA"/>
              </w:rPr>
            </w:pPr>
          </w:p>
          <w:p w14:paraId="72FD5E56" w14:textId="77777777" w:rsidR="00717A94" w:rsidRPr="00F039F3" w:rsidRDefault="00717A94" w:rsidP="007D2038">
            <w:pPr>
              <w:pBdr>
                <w:top w:val="nil"/>
                <w:left w:val="nil"/>
                <w:bottom w:val="nil"/>
                <w:right w:val="nil"/>
                <w:between w:val="nil"/>
              </w:pBdr>
              <w:spacing w:after="0"/>
              <w:rPr>
                <w:rFonts w:ascii="Times New Roman" w:hAnsi="Times New Roman"/>
                <w:b/>
                <w:caps/>
                <w:color w:val="000000"/>
                <w:sz w:val="28"/>
                <w:szCs w:val="28"/>
                <w:lang w:val="uk-UA"/>
              </w:rPr>
            </w:pPr>
          </w:p>
          <w:p w14:paraId="7D190E3D" w14:textId="77777777" w:rsidR="007D2038"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b/>
                <w:caps/>
                <w:color w:val="000000"/>
                <w:sz w:val="28"/>
                <w:szCs w:val="28"/>
                <w:lang w:val="uk-UA"/>
              </w:rPr>
              <w:t>розглянуто і схвалено</w:t>
            </w:r>
          </w:p>
        </w:tc>
      </w:tr>
      <w:tr w:rsidR="00717A94" w:rsidRPr="007F1BBC" w14:paraId="11734D21" w14:textId="77777777" w:rsidTr="00AC4C5C">
        <w:trPr>
          <w:trHeight w:val="127"/>
        </w:trPr>
        <w:tc>
          <w:tcPr>
            <w:tcW w:w="5211" w:type="dxa"/>
            <w:gridSpan w:val="5"/>
          </w:tcPr>
          <w:p w14:paraId="62217A54" w14:textId="77777777" w:rsidR="00717A94" w:rsidRPr="00F039F3"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 xml:space="preserve">Науково-методичною радою </w:t>
            </w:r>
          </w:p>
          <w:p w14:paraId="395ED191" w14:textId="77777777" w:rsidR="00717A94" w:rsidRPr="00F039F3" w:rsidRDefault="00717A94" w:rsidP="00717A94">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НУ «Запорізька політехніка»</w:t>
            </w:r>
          </w:p>
        </w:tc>
        <w:tc>
          <w:tcPr>
            <w:tcW w:w="4889" w:type="dxa"/>
            <w:gridSpan w:val="3"/>
          </w:tcPr>
          <w:p w14:paraId="059A747B" w14:textId="77777777" w:rsidR="00717A94" w:rsidRPr="00F039F3" w:rsidRDefault="00717A94" w:rsidP="00C971A2">
            <w:pPr>
              <w:widowControl w:val="0"/>
              <w:pBdr>
                <w:top w:val="nil"/>
                <w:left w:val="nil"/>
                <w:bottom w:val="nil"/>
                <w:right w:val="nil"/>
                <w:between w:val="nil"/>
              </w:pBdr>
              <w:spacing w:after="0"/>
              <w:ind w:firstLine="10"/>
              <w:jc w:val="both"/>
              <w:rPr>
                <w:rFonts w:ascii="Times New Roman" w:hAnsi="Times New Roman"/>
                <w:color w:val="000000"/>
                <w:lang w:val="uk-UA"/>
              </w:rPr>
            </w:pPr>
          </w:p>
        </w:tc>
      </w:tr>
      <w:tr w:rsidR="00624665" w:rsidRPr="00F039F3" w14:paraId="129E5344" w14:textId="77777777" w:rsidTr="00AC4C5C">
        <w:trPr>
          <w:trHeight w:val="127"/>
        </w:trPr>
        <w:tc>
          <w:tcPr>
            <w:tcW w:w="2345" w:type="dxa"/>
          </w:tcPr>
          <w:p w14:paraId="0F62B88B" w14:textId="77777777" w:rsidR="00624665" w:rsidRPr="00F039F3" w:rsidRDefault="00624665" w:rsidP="00624665">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 № ___</w:t>
            </w:r>
          </w:p>
        </w:tc>
        <w:tc>
          <w:tcPr>
            <w:tcW w:w="2725" w:type="dxa"/>
            <w:gridSpan w:val="3"/>
          </w:tcPr>
          <w:p w14:paraId="594E5FE5" w14:textId="77777777" w:rsidR="00624665" w:rsidRPr="00F039F3" w:rsidRDefault="00AC4C5C" w:rsidP="00624665">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від________ 202_ р.</w:t>
            </w:r>
          </w:p>
        </w:tc>
        <w:tc>
          <w:tcPr>
            <w:tcW w:w="2505" w:type="dxa"/>
            <w:gridSpan w:val="2"/>
          </w:tcPr>
          <w:p w14:paraId="2EC1C542" w14:textId="77777777" w:rsidR="00624665" w:rsidRPr="00F039F3" w:rsidRDefault="00624665" w:rsidP="00624665">
            <w:pPr>
              <w:pBdr>
                <w:top w:val="nil"/>
                <w:left w:val="nil"/>
                <w:bottom w:val="nil"/>
                <w:right w:val="nil"/>
                <w:between w:val="nil"/>
              </w:pBdr>
              <w:spacing w:after="0"/>
              <w:rPr>
                <w:rFonts w:ascii="Times New Roman" w:hAnsi="Times New Roman"/>
                <w:color w:val="000000"/>
                <w:lang w:val="uk-UA"/>
              </w:rPr>
            </w:pPr>
          </w:p>
        </w:tc>
        <w:tc>
          <w:tcPr>
            <w:tcW w:w="2525" w:type="dxa"/>
            <w:gridSpan w:val="2"/>
          </w:tcPr>
          <w:p w14:paraId="5AB9527C" w14:textId="77777777" w:rsidR="00624665" w:rsidRPr="00F039F3" w:rsidRDefault="00624665" w:rsidP="00624665">
            <w:pPr>
              <w:pBdr>
                <w:top w:val="nil"/>
                <w:left w:val="nil"/>
                <w:bottom w:val="nil"/>
                <w:right w:val="nil"/>
                <w:between w:val="nil"/>
              </w:pBdr>
              <w:spacing w:after="0"/>
              <w:rPr>
                <w:rFonts w:ascii="Times New Roman" w:hAnsi="Times New Roman"/>
                <w:color w:val="000000"/>
                <w:lang w:val="uk-UA"/>
              </w:rPr>
            </w:pPr>
          </w:p>
        </w:tc>
      </w:tr>
      <w:tr w:rsidR="00717A94" w:rsidRPr="00F039F3" w14:paraId="5FBCF768" w14:textId="77777777" w:rsidTr="00AC4C5C">
        <w:trPr>
          <w:trHeight w:val="127"/>
        </w:trPr>
        <w:tc>
          <w:tcPr>
            <w:tcW w:w="5211" w:type="dxa"/>
            <w:gridSpan w:val="5"/>
          </w:tcPr>
          <w:p w14:paraId="5EED009D" w14:textId="77777777" w:rsidR="00717A94" w:rsidRPr="00F039F3" w:rsidRDefault="00717A94" w:rsidP="00C971A2">
            <w:pPr>
              <w:pBdr>
                <w:top w:val="nil"/>
                <w:left w:val="nil"/>
                <w:bottom w:val="nil"/>
                <w:right w:val="nil"/>
                <w:between w:val="nil"/>
              </w:pBdr>
              <w:spacing w:after="0"/>
              <w:rPr>
                <w:rFonts w:ascii="Times New Roman" w:hAnsi="Times New Roman"/>
                <w:color w:val="000000"/>
                <w:lang w:val="uk-UA"/>
              </w:rPr>
            </w:pPr>
          </w:p>
        </w:tc>
        <w:tc>
          <w:tcPr>
            <w:tcW w:w="4889" w:type="dxa"/>
            <w:gridSpan w:val="3"/>
          </w:tcPr>
          <w:p w14:paraId="453D679E" w14:textId="77777777" w:rsidR="00717A94" w:rsidRPr="00F039F3" w:rsidRDefault="00717A94" w:rsidP="00C971A2">
            <w:pPr>
              <w:pBdr>
                <w:top w:val="nil"/>
                <w:left w:val="nil"/>
                <w:bottom w:val="nil"/>
                <w:right w:val="nil"/>
                <w:between w:val="nil"/>
              </w:pBdr>
              <w:spacing w:after="0"/>
              <w:jc w:val="right"/>
              <w:rPr>
                <w:rFonts w:ascii="Times New Roman" w:hAnsi="Times New Roman"/>
                <w:color w:val="000000"/>
                <w:lang w:val="uk-UA"/>
              </w:rPr>
            </w:pPr>
          </w:p>
        </w:tc>
      </w:tr>
      <w:tr w:rsidR="00717A94" w:rsidRPr="00F039F3" w14:paraId="43BFDFCE" w14:textId="77777777" w:rsidTr="00AC4C5C">
        <w:trPr>
          <w:trHeight w:val="127"/>
        </w:trPr>
        <w:tc>
          <w:tcPr>
            <w:tcW w:w="5211" w:type="dxa"/>
            <w:gridSpan w:val="5"/>
          </w:tcPr>
          <w:p w14:paraId="6F6C36E8" w14:textId="77777777" w:rsidR="00717A94" w:rsidRPr="00F039F3"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Голова науково-методичної ради</w:t>
            </w:r>
          </w:p>
          <w:p w14:paraId="2583523A" w14:textId="77777777" w:rsidR="00717A94" w:rsidRPr="00F039F3" w:rsidRDefault="00717A94" w:rsidP="00717A94">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НУ «Запорізька політехніка»</w:t>
            </w:r>
          </w:p>
        </w:tc>
        <w:tc>
          <w:tcPr>
            <w:tcW w:w="4889" w:type="dxa"/>
            <w:gridSpan w:val="3"/>
          </w:tcPr>
          <w:p w14:paraId="39F63CEF" w14:textId="77777777" w:rsidR="00AC4C5C" w:rsidRPr="00F039F3" w:rsidRDefault="00AC4C5C" w:rsidP="00C971A2">
            <w:pPr>
              <w:pBdr>
                <w:top w:val="nil"/>
                <w:left w:val="nil"/>
                <w:bottom w:val="nil"/>
                <w:right w:val="nil"/>
                <w:between w:val="nil"/>
              </w:pBdr>
              <w:spacing w:after="0"/>
              <w:jc w:val="right"/>
              <w:rPr>
                <w:rFonts w:ascii="Times New Roman" w:hAnsi="Times New Roman"/>
                <w:color w:val="000000"/>
                <w:sz w:val="28"/>
                <w:szCs w:val="28"/>
                <w:lang w:val="uk-UA"/>
              </w:rPr>
            </w:pPr>
          </w:p>
          <w:p w14:paraId="368C69B4" w14:textId="77777777" w:rsidR="00717A94" w:rsidRPr="00F039F3" w:rsidRDefault="00717A94" w:rsidP="00C971A2">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______________     Ім</w:t>
            </w:r>
            <w:r w:rsidR="00A71C59" w:rsidRPr="00F039F3">
              <w:rPr>
                <w:rFonts w:ascii="Times New Roman" w:hAnsi="Times New Roman"/>
                <w:color w:val="000000"/>
                <w:sz w:val="28"/>
                <w:szCs w:val="28"/>
                <w:lang w:val="uk-UA"/>
              </w:rPr>
              <w:t>’</w:t>
            </w:r>
            <w:r w:rsidRPr="00F039F3">
              <w:rPr>
                <w:rFonts w:ascii="Times New Roman" w:hAnsi="Times New Roman"/>
                <w:color w:val="000000"/>
                <w:sz w:val="28"/>
                <w:szCs w:val="28"/>
                <w:lang w:val="uk-UA"/>
              </w:rPr>
              <w:t xml:space="preserve">я </w:t>
            </w:r>
            <w:r w:rsidRPr="00F039F3">
              <w:rPr>
                <w:rFonts w:ascii="Times New Roman" w:hAnsi="Times New Roman"/>
                <w:caps/>
                <w:color w:val="000000"/>
                <w:sz w:val="28"/>
                <w:szCs w:val="28"/>
                <w:lang w:val="uk-UA"/>
              </w:rPr>
              <w:t>Прізвище</w:t>
            </w:r>
          </w:p>
        </w:tc>
      </w:tr>
      <w:tr w:rsidR="00717A94" w:rsidRPr="00F039F3" w14:paraId="1140E421" w14:textId="77777777">
        <w:trPr>
          <w:trHeight w:val="127"/>
        </w:trPr>
        <w:tc>
          <w:tcPr>
            <w:tcW w:w="3652" w:type="dxa"/>
            <w:gridSpan w:val="2"/>
          </w:tcPr>
          <w:p w14:paraId="32F9AB44" w14:textId="77777777" w:rsidR="00717A94" w:rsidRPr="00F039F3" w:rsidRDefault="00717A94" w:rsidP="007D2038">
            <w:pPr>
              <w:pBdr>
                <w:top w:val="nil"/>
                <w:left w:val="nil"/>
                <w:bottom w:val="nil"/>
                <w:right w:val="nil"/>
                <w:between w:val="nil"/>
              </w:pBdr>
              <w:spacing w:after="0"/>
              <w:rPr>
                <w:rFonts w:ascii="Times New Roman" w:hAnsi="Times New Roman"/>
                <w:color w:val="000000"/>
                <w:lang w:val="uk-UA"/>
              </w:rPr>
            </w:pPr>
          </w:p>
        </w:tc>
        <w:tc>
          <w:tcPr>
            <w:tcW w:w="776" w:type="dxa"/>
          </w:tcPr>
          <w:p w14:paraId="2F2C29D8"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tc>
        <w:tc>
          <w:tcPr>
            <w:tcW w:w="3327" w:type="dxa"/>
            <w:gridSpan w:val="4"/>
          </w:tcPr>
          <w:p w14:paraId="4C4E0AA6"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tc>
        <w:tc>
          <w:tcPr>
            <w:tcW w:w="2345" w:type="dxa"/>
          </w:tcPr>
          <w:p w14:paraId="68FB7192"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tc>
      </w:tr>
    </w:tbl>
    <w:p w14:paraId="017C83A9" w14:textId="77777777" w:rsidR="007D2038" w:rsidRPr="00F039F3" w:rsidRDefault="007D2038" w:rsidP="007D2038">
      <w:pPr>
        <w:widowControl w:val="0"/>
        <w:pBdr>
          <w:top w:val="nil"/>
          <w:left w:val="nil"/>
          <w:bottom w:val="nil"/>
          <w:right w:val="nil"/>
          <w:between w:val="nil"/>
        </w:pBdr>
        <w:spacing w:after="0"/>
        <w:rPr>
          <w:rFonts w:ascii="Times New Roman" w:hAnsi="Times New Roman"/>
          <w:color w:val="000000"/>
          <w:lang w:val="uk-UA"/>
        </w:rPr>
        <w:sectPr w:rsidR="007D2038" w:rsidRPr="00F039F3">
          <w:footerReference w:type="default" r:id="rId9"/>
          <w:pgSz w:w="11906" w:h="16838"/>
          <w:pgMar w:top="1134" w:right="851" w:bottom="1134" w:left="1418" w:header="720" w:footer="708" w:gutter="0"/>
          <w:pgNumType w:start="1"/>
          <w:cols w:space="720"/>
          <w:titlePg/>
        </w:sectPr>
      </w:pPr>
    </w:p>
    <w:p w14:paraId="20D38A51" w14:textId="77777777" w:rsidR="007D2038" w:rsidRPr="00F039F3" w:rsidRDefault="007D2038" w:rsidP="0004597B">
      <w:pPr>
        <w:widowControl w:val="0"/>
        <w:pBdr>
          <w:top w:val="nil"/>
          <w:left w:val="nil"/>
          <w:bottom w:val="nil"/>
          <w:right w:val="nil"/>
          <w:between w:val="nil"/>
        </w:pBdr>
        <w:spacing w:after="0" w:line="276" w:lineRule="auto"/>
        <w:jc w:val="center"/>
        <w:rPr>
          <w:rFonts w:ascii="Times New Roman" w:hAnsi="Times New Roman"/>
          <w:color w:val="000000"/>
          <w:lang w:val="uk-UA"/>
        </w:rPr>
      </w:pPr>
      <w:r w:rsidRPr="00F039F3">
        <w:rPr>
          <w:rFonts w:ascii="Times New Roman" w:hAnsi="Times New Roman"/>
          <w:b/>
          <w:color w:val="000000"/>
          <w:sz w:val="28"/>
          <w:szCs w:val="28"/>
          <w:lang w:val="uk-UA"/>
        </w:rPr>
        <w:lastRenderedPageBreak/>
        <w:t>ПЕРЕДМОВА</w:t>
      </w:r>
    </w:p>
    <w:p w14:paraId="73393466" w14:textId="77777777" w:rsidR="0098203E" w:rsidRDefault="0098203E" w:rsidP="0004597B">
      <w:pPr>
        <w:spacing w:after="0" w:line="276" w:lineRule="auto"/>
        <w:ind w:firstLine="709"/>
        <w:jc w:val="both"/>
        <w:rPr>
          <w:rFonts w:ascii="Times New Roman" w:hAnsi="Times New Roman"/>
          <w:sz w:val="28"/>
          <w:szCs w:val="28"/>
          <w:lang w:val="uk-UA"/>
        </w:rPr>
      </w:pPr>
    </w:p>
    <w:p w14:paraId="253F1D36" w14:textId="7A3071F4" w:rsidR="0098203E" w:rsidRDefault="0098203E" w:rsidP="0004597B">
      <w:pPr>
        <w:spacing w:after="0" w:line="276" w:lineRule="auto"/>
        <w:ind w:firstLine="709"/>
        <w:jc w:val="both"/>
        <w:rPr>
          <w:rFonts w:ascii="Times New Roman" w:hAnsi="Times New Roman"/>
          <w:sz w:val="28"/>
          <w:szCs w:val="28"/>
          <w:lang w:val="uk-UA"/>
        </w:rPr>
      </w:pPr>
      <w:r w:rsidRPr="0098203E">
        <w:rPr>
          <w:rFonts w:ascii="Times New Roman" w:hAnsi="Times New Roman"/>
          <w:sz w:val="28"/>
          <w:szCs w:val="28"/>
          <w:lang w:val="uk-UA"/>
        </w:rPr>
        <w:t xml:space="preserve">Освітньо-професійна програма (ОПП) «Соціальна робота» другого (магістерського) рівня вищої освіти галузі знань </w:t>
      </w:r>
      <w:r w:rsidRPr="00C62010">
        <w:rPr>
          <w:rFonts w:ascii="Times New Roman" w:hAnsi="Times New Roman"/>
          <w:color w:val="000000"/>
          <w:sz w:val="28"/>
          <w:szCs w:val="28"/>
          <w:lang w:val="uk-UA"/>
        </w:rPr>
        <w:t>I</w:t>
      </w:r>
      <w:r>
        <w:rPr>
          <w:rFonts w:ascii="Times New Roman" w:hAnsi="Times New Roman"/>
          <w:color w:val="000000"/>
          <w:sz w:val="28"/>
          <w:szCs w:val="28"/>
          <w:lang w:val="uk-UA"/>
        </w:rPr>
        <w:t xml:space="preserve"> «</w:t>
      </w:r>
      <w:r w:rsidRPr="00C62010">
        <w:rPr>
          <w:rFonts w:ascii="Times New Roman" w:hAnsi="Times New Roman"/>
          <w:color w:val="000000"/>
          <w:sz w:val="28"/>
          <w:szCs w:val="28"/>
          <w:lang w:val="uk-UA"/>
        </w:rPr>
        <w:t>Охорона здоров’я та соціальне забезпечення</w:t>
      </w:r>
      <w:r>
        <w:rPr>
          <w:rFonts w:ascii="Times New Roman" w:hAnsi="Times New Roman"/>
          <w:color w:val="000000"/>
          <w:sz w:val="28"/>
          <w:szCs w:val="28"/>
          <w:lang w:val="uk-UA"/>
        </w:rPr>
        <w:t>»</w:t>
      </w:r>
      <w:r w:rsidRPr="0098203E">
        <w:rPr>
          <w:rFonts w:ascii="Times New Roman" w:hAnsi="Times New Roman"/>
          <w:sz w:val="28"/>
          <w:szCs w:val="28"/>
          <w:lang w:val="uk-UA"/>
        </w:rPr>
        <w:t xml:space="preserve"> спеціальності </w:t>
      </w:r>
      <w:r w:rsidRPr="00C62010">
        <w:rPr>
          <w:rFonts w:ascii="Times New Roman" w:hAnsi="Times New Roman"/>
          <w:color w:val="000000"/>
          <w:sz w:val="28"/>
          <w:szCs w:val="28"/>
          <w:lang w:val="uk-UA"/>
        </w:rPr>
        <w:t>I10</w:t>
      </w:r>
      <w:r>
        <w:rPr>
          <w:rFonts w:ascii="Times New Roman" w:hAnsi="Times New Roman"/>
          <w:color w:val="000000"/>
          <w:sz w:val="28"/>
          <w:szCs w:val="28"/>
          <w:lang w:val="uk-UA"/>
        </w:rPr>
        <w:t xml:space="preserve"> «</w:t>
      </w:r>
      <w:r w:rsidRPr="00C62010">
        <w:rPr>
          <w:rFonts w:ascii="Times New Roman" w:hAnsi="Times New Roman"/>
          <w:color w:val="000000"/>
          <w:sz w:val="28"/>
          <w:szCs w:val="28"/>
          <w:lang w:val="uk-UA"/>
        </w:rPr>
        <w:t>Соціальна робота та консультування</w:t>
      </w:r>
      <w:r>
        <w:rPr>
          <w:rFonts w:ascii="Times New Roman" w:hAnsi="Times New Roman"/>
          <w:color w:val="000000"/>
          <w:sz w:val="28"/>
          <w:szCs w:val="28"/>
          <w:lang w:val="uk-UA"/>
        </w:rPr>
        <w:t>»</w:t>
      </w:r>
      <w:r w:rsidRPr="0098203E">
        <w:rPr>
          <w:rFonts w:ascii="Times New Roman" w:hAnsi="Times New Roman"/>
          <w:sz w:val="28"/>
          <w:szCs w:val="28"/>
          <w:lang w:val="uk-UA"/>
        </w:rPr>
        <w:t xml:space="preserve"> Національного університету  «Запорізька політехніка» (далі НУ «Запорізька політехніка») є нормативним документом, в якому узагальнюється зміст освіти, тобто, відображаються цілі освітньої та професійної підготовки, визначається місце фахівця в структурі господарства держави і вимоги до його компетентностей, програмних результатів навчання та інших соціально важливих властивостей і якостей.</w:t>
      </w:r>
    </w:p>
    <w:p w14:paraId="2767A2CD" w14:textId="6C77146E" w:rsidR="0098203E" w:rsidRDefault="0098203E" w:rsidP="0004597B">
      <w:pPr>
        <w:spacing w:after="0" w:line="276" w:lineRule="auto"/>
        <w:ind w:firstLine="709"/>
        <w:jc w:val="both"/>
        <w:rPr>
          <w:rFonts w:ascii="Times New Roman" w:hAnsi="Times New Roman"/>
          <w:sz w:val="28"/>
          <w:szCs w:val="28"/>
          <w:lang w:val="uk-UA"/>
        </w:rPr>
      </w:pPr>
      <w:r w:rsidRPr="0098203E">
        <w:rPr>
          <w:rFonts w:ascii="Times New Roman" w:hAnsi="Times New Roman"/>
          <w:sz w:val="28"/>
          <w:szCs w:val="28"/>
          <w:lang w:val="uk-UA"/>
        </w:rPr>
        <w:t>Освітньо-професійн</w:t>
      </w:r>
      <w:r w:rsidR="00045770">
        <w:rPr>
          <w:rFonts w:ascii="Times New Roman" w:hAnsi="Times New Roman"/>
          <w:sz w:val="28"/>
          <w:szCs w:val="28"/>
          <w:lang w:val="uk-UA"/>
        </w:rPr>
        <w:t>у</w:t>
      </w:r>
      <w:r w:rsidRPr="0098203E">
        <w:rPr>
          <w:rFonts w:ascii="Times New Roman" w:hAnsi="Times New Roman"/>
          <w:sz w:val="28"/>
          <w:szCs w:val="28"/>
          <w:lang w:val="uk-UA"/>
        </w:rPr>
        <w:t xml:space="preserve"> програм</w:t>
      </w:r>
      <w:r w:rsidR="00045770">
        <w:rPr>
          <w:rFonts w:ascii="Times New Roman" w:hAnsi="Times New Roman"/>
          <w:sz w:val="28"/>
          <w:szCs w:val="28"/>
          <w:lang w:val="uk-UA"/>
        </w:rPr>
        <w:t>у</w:t>
      </w:r>
      <w:r>
        <w:rPr>
          <w:rFonts w:ascii="Times New Roman" w:hAnsi="Times New Roman"/>
          <w:sz w:val="28"/>
          <w:szCs w:val="28"/>
          <w:lang w:val="uk-UA"/>
        </w:rPr>
        <w:t xml:space="preserve"> розроблен</w:t>
      </w:r>
      <w:r w:rsidR="00045770">
        <w:rPr>
          <w:rFonts w:ascii="Times New Roman" w:hAnsi="Times New Roman"/>
          <w:sz w:val="28"/>
          <w:szCs w:val="28"/>
          <w:lang w:val="uk-UA"/>
        </w:rPr>
        <w:t>о</w:t>
      </w:r>
      <w:r>
        <w:rPr>
          <w:rFonts w:ascii="Times New Roman" w:hAnsi="Times New Roman"/>
          <w:sz w:val="28"/>
          <w:szCs w:val="28"/>
          <w:lang w:val="uk-UA"/>
        </w:rPr>
        <w:t xml:space="preserve"> на основі </w:t>
      </w:r>
      <w:r w:rsidR="00045770" w:rsidRPr="00045770">
        <w:rPr>
          <w:rFonts w:ascii="Times New Roman" w:hAnsi="Times New Roman"/>
          <w:sz w:val="28"/>
          <w:szCs w:val="28"/>
          <w:lang w:val="uk-UA"/>
        </w:rPr>
        <w:t>стандарту вищої освіти за спеціальністю 231 «Соціальна робота» галузі знань 23 «Соціальна робота» для другого (магістерського) рівня вищої освіти</w:t>
      </w:r>
      <w:r w:rsidR="00160E23">
        <w:rPr>
          <w:rFonts w:ascii="Times New Roman" w:hAnsi="Times New Roman"/>
          <w:sz w:val="28"/>
          <w:szCs w:val="28"/>
          <w:lang w:val="uk-UA"/>
        </w:rPr>
        <w:t xml:space="preserve"> </w:t>
      </w:r>
      <w:r w:rsidR="00160E23" w:rsidRPr="00160E23">
        <w:rPr>
          <w:rFonts w:ascii="Times New Roman" w:hAnsi="Times New Roman"/>
          <w:sz w:val="28"/>
          <w:szCs w:val="28"/>
          <w:lang w:val="uk-UA"/>
        </w:rPr>
        <w:t>(до затвердження нового стандарту з</w:t>
      </w:r>
      <w:r w:rsidR="000B4577">
        <w:rPr>
          <w:rFonts w:ascii="Times New Roman" w:hAnsi="Times New Roman"/>
          <w:sz w:val="28"/>
          <w:szCs w:val="28"/>
          <w:lang w:val="uk-UA"/>
        </w:rPr>
        <w:t>і</w:t>
      </w:r>
      <w:r w:rsidR="00160E23" w:rsidRPr="00160E23">
        <w:rPr>
          <w:rFonts w:ascii="Times New Roman" w:hAnsi="Times New Roman"/>
          <w:sz w:val="28"/>
          <w:szCs w:val="28"/>
          <w:lang w:val="uk-UA"/>
        </w:rPr>
        <w:t xml:space="preserve"> спеціальності І10 </w:t>
      </w:r>
      <w:r w:rsidR="00160E23">
        <w:rPr>
          <w:rFonts w:ascii="Times New Roman" w:hAnsi="Times New Roman"/>
          <w:sz w:val="28"/>
          <w:szCs w:val="28"/>
          <w:lang w:val="uk-UA"/>
        </w:rPr>
        <w:t>«</w:t>
      </w:r>
      <w:r w:rsidR="00160E23" w:rsidRPr="00160E23">
        <w:rPr>
          <w:rFonts w:ascii="Times New Roman" w:hAnsi="Times New Roman"/>
          <w:sz w:val="28"/>
          <w:szCs w:val="28"/>
          <w:lang w:val="uk-UA"/>
        </w:rPr>
        <w:t>Соціальна робота та консультування</w:t>
      </w:r>
      <w:r w:rsidR="00160E23">
        <w:rPr>
          <w:rFonts w:ascii="Times New Roman" w:hAnsi="Times New Roman"/>
          <w:sz w:val="28"/>
          <w:szCs w:val="28"/>
          <w:lang w:val="uk-UA"/>
        </w:rPr>
        <w:t>»</w:t>
      </w:r>
      <w:r w:rsidR="00160E23" w:rsidRPr="00160E23">
        <w:rPr>
          <w:rFonts w:ascii="Times New Roman" w:hAnsi="Times New Roman"/>
          <w:sz w:val="28"/>
          <w:szCs w:val="28"/>
          <w:lang w:val="uk-UA"/>
        </w:rPr>
        <w:t>)</w:t>
      </w:r>
      <w:r w:rsidR="00045770" w:rsidRPr="00045770">
        <w:rPr>
          <w:rFonts w:ascii="Times New Roman" w:hAnsi="Times New Roman"/>
          <w:sz w:val="28"/>
          <w:szCs w:val="28"/>
          <w:lang w:val="uk-UA"/>
        </w:rPr>
        <w:t>, затвердженого та введеного в дію Наказом № 556 Міністерства освіти і науки України від 24.04.2019 року.</w:t>
      </w:r>
      <w:r w:rsidRPr="0098203E">
        <w:rPr>
          <w:rFonts w:ascii="Times New Roman" w:hAnsi="Times New Roman"/>
          <w:sz w:val="28"/>
          <w:szCs w:val="28"/>
          <w:lang w:val="uk-UA"/>
        </w:rPr>
        <w:t xml:space="preserve"> </w:t>
      </w:r>
      <w:hyperlink r:id="rId10" w:history="1">
        <w:r w:rsidR="008220C1" w:rsidRPr="00DC3F01">
          <w:rPr>
            <w:rStyle w:val="aff0"/>
            <w:rFonts w:ascii="Times New Roman" w:hAnsi="Times New Roman"/>
            <w:sz w:val="28"/>
            <w:szCs w:val="28"/>
            <w:lang w:val="uk-UA"/>
          </w:rPr>
          <w:t>https://mon.gov.ua/static-objects/mon/sites/1/vishcha-osvita/zatverdzeni%20standarty/2019/05/06/231-sotsialna-robota-magistr.pdf</w:t>
        </w:r>
      </w:hyperlink>
      <w:r w:rsidR="008220C1">
        <w:rPr>
          <w:rFonts w:ascii="Times New Roman" w:hAnsi="Times New Roman"/>
          <w:sz w:val="28"/>
          <w:szCs w:val="28"/>
          <w:lang w:val="uk-UA"/>
        </w:rPr>
        <w:t>.</w:t>
      </w:r>
    </w:p>
    <w:p w14:paraId="488D05F4" w14:textId="54963018" w:rsidR="00E95438" w:rsidRPr="00F039F3" w:rsidRDefault="00E95438" w:rsidP="0004597B">
      <w:pPr>
        <w:spacing w:after="0" w:line="276" w:lineRule="auto"/>
        <w:ind w:firstLine="709"/>
        <w:jc w:val="both"/>
        <w:rPr>
          <w:rFonts w:ascii="Times New Roman" w:hAnsi="Times New Roman"/>
          <w:sz w:val="28"/>
          <w:szCs w:val="28"/>
          <w:lang w:val="uk-UA"/>
        </w:rPr>
      </w:pPr>
    </w:p>
    <w:p w14:paraId="0991AC08" w14:textId="77777777" w:rsidR="00045770" w:rsidRPr="008220C1" w:rsidRDefault="00045770" w:rsidP="008220C1">
      <w:pPr>
        <w:pBdr>
          <w:top w:val="nil"/>
          <w:left w:val="nil"/>
          <w:bottom w:val="nil"/>
          <w:right w:val="nil"/>
          <w:between w:val="nil"/>
        </w:pBdr>
        <w:spacing w:after="0"/>
        <w:ind w:firstLine="709"/>
        <w:jc w:val="both"/>
        <w:rPr>
          <w:rFonts w:ascii="Times New Roman" w:hAnsi="Times New Roman"/>
          <w:color w:val="000000"/>
          <w:sz w:val="28"/>
          <w:szCs w:val="28"/>
          <w:lang w:val="uk-UA"/>
        </w:rPr>
      </w:pPr>
      <w:r w:rsidRPr="008220C1">
        <w:rPr>
          <w:rFonts w:ascii="Times New Roman" w:hAnsi="Times New Roman"/>
          <w:color w:val="000000"/>
          <w:sz w:val="28"/>
          <w:szCs w:val="28"/>
          <w:lang w:val="uk-UA"/>
        </w:rPr>
        <w:t xml:space="preserve">Програму розроблено </w:t>
      </w:r>
      <w:r w:rsidRPr="00F039F3">
        <w:rPr>
          <w:rFonts w:ascii="Times New Roman" w:hAnsi="Times New Roman"/>
          <w:color w:val="000000"/>
          <w:sz w:val="28"/>
          <w:szCs w:val="28"/>
          <w:lang w:val="uk-UA"/>
        </w:rPr>
        <w:t>робочою групою у складі</w:t>
      </w:r>
      <w:r w:rsidRPr="008220C1">
        <w:rPr>
          <w:rFonts w:ascii="Times New Roman" w:hAnsi="Times New Roman"/>
          <w:color w:val="000000"/>
          <w:sz w:val="28"/>
          <w:szCs w:val="28"/>
          <w:lang w:val="uk-UA"/>
        </w:rPr>
        <w:t>:</w:t>
      </w:r>
    </w:p>
    <w:p w14:paraId="34815A97" w14:textId="77777777" w:rsidR="00045770" w:rsidRDefault="00045770" w:rsidP="008220C1">
      <w:pPr>
        <w:numPr>
          <w:ilvl w:val="0"/>
          <w:numId w:val="6"/>
        </w:numPr>
        <w:pBdr>
          <w:top w:val="nil"/>
          <w:left w:val="nil"/>
          <w:bottom w:val="nil"/>
          <w:right w:val="nil"/>
          <w:between w:val="nil"/>
        </w:pBdr>
        <w:spacing w:after="0"/>
        <w:ind w:left="284" w:hanging="284"/>
        <w:jc w:val="both"/>
        <w:rPr>
          <w:rFonts w:ascii="Times New Roman" w:hAnsi="Times New Roman"/>
          <w:color w:val="000000"/>
          <w:sz w:val="28"/>
          <w:szCs w:val="28"/>
          <w:lang w:val="uk-UA"/>
        </w:rPr>
      </w:pPr>
      <w:r w:rsidRPr="008220C1">
        <w:rPr>
          <w:rFonts w:ascii="Times New Roman" w:hAnsi="Times New Roman"/>
          <w:color w:val="000000"/>
          <w:sz w:val="28"/>
          <w:szCs w:val="28"/>
          <w:lang w:val="uk-UA"/>
        </w:rPr>
        <w:t xml:space="preserve">СЕРГА Тетяна, кандидат соціологічних наук, доцент, доцент кафедри </w:t>
      </w:r>
      <w:r>
        <w:rPr>
          <w:rFonts w:ascii="Times New Roman" w:hAnsi="Times New Roman"/>
          <w:color w:val="000000"/>
          <w:sz w:val="28"/>
          <w:szCs w:val="28"/>
          <w:lang w:val="uk-UA"/>
        </w:rPr>
        <w:t>«С</w:t>
      </w:r>
      <w:r w:rsidRPr="008220C1">
        <w:rPr>
          <w:rFonts w:ascii="Times New Roman" w:hAnsi="Times New Roman"/>
          <w:color w:val="000000"/>
          <w:sz w:val="28"/>
          <w:szCs w:val="28"/>
          <w:lang w:val="uk-UA"/>
        </w:rPr>
        <w:t>оціальн</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робот</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Національного університету «Запорізька політехніка»</w:t>
      </w:r>
      <w:r>
        <w:rPr>
          <w:rFonts w:ascii="Times New Roman" w:hAnsi="Times New Roman"/>
          <w:color w:val="000000"/>
          <w:sz w:val="28"/>
          <w:szCs w:val="28"/>
          <w:lang w:val="uk-UA"/>
        </w:rPr>
        <w:t>,</w:t>
      </w:r>
      <w:r w:rsidRPr="00F039F3">
        <w:rPr>
          <w:rFonts w:ascii="Times New Roman" w:hAnsi="Times New Roman"/>
          <w:color w:val="000000"/>
          <w:sz w:val="28"/>
          <w:szCs w:val="28"/>
          <w:lang w:val="uk-UA"/>
        </w:rPr>
        <w:t xml:space="preserve"> </w:t>
      </w:r>
      <w:r w:rsidRPr="008220C1">
        <w:rPr>
          <w:rFonts w:ascii="Times New Roman" w:hAnsi="Times New Roman"/>
          <w:color w:val="000000"/>
          <w:sz w:val="28"/>
          <w:szCs w:val="28"/>
          <w:lang w:val="uk-UA"/>
        </w:rPr>
        <w:t>гарант освітньої програми,</w:t>
      </w:r>
      <w:r>
        <w:rPr>
          <w:rFonts w:ascii="Times New Roman" w:hAnsi="Times New Roman"/>
          <w:color w:val="000000"/>
          <w:sz w:val="28"/>
          <w:szCs w:val="28"/>
          <w:lang w:val="uk-UA"/>
        </w:rPr>
        <w:t xml:space="preserve"> </w:t>
      </w:r>
      <w:r w:rsidRPr="00F039F3">
        <w:rPr>
          <w:rFonts w:ascii="Times New Roman" w:hAnsi="Times New Roman"/>
          <w:color w:val="000000"/>
          <w:sz w:val="28"/>
          <w:szCs w:val="28"/>
          <w:lang w:val="uk-UA"/>
        </w:rPr>
        <w:t>голова робочої групи</w:t>
      </w:r>
      <w:r>
        <w:rPr>
          <w:rFonts w:ascii="Times New Roman" w:hAnsi="Times New Roman"/>
          <w:color w:val="000000"/>
          <w:sz w:val="28"/>
          <w:szCs w:val="28"/>
          <w:lang w:val="uk-UA"/>
        </w:rPr>
        <w:t>.</w:t>
      </w:r>
    </w:p>
    <w:p w14:paraId="617D28B9" w14:textId="77777777" w:rsidR="00045770" w:rsidRPr="008220C1" w:rsidRDefault="00045770" w:rsidP="008220C1">
      <w:pPr>
        <w:numPr>
          <w:ilvl w:val="0"/>
          <w:numId w:val="6"/>
        </w:numPr>
        <w:pBdr>
          <w:top w:val="nil"/>
          <w:left w:val="nil"/>
          <w:bottom w:val="nil"/>
          <w:right w:val="nil"/>
          <w:between w:val="nil"/>
        </w:pBdr>
        <w:spacing w:after="0"/>
        <w:ind w:left="284" w:hanging="284"/>
        <w:jc w:val="both"/>
        <w:rPr>
          <w:rFonts w:ascii="Times New Roman" w:hAnsi="Times New Roman"/>
          <w:color w:val="000000"/>
          <w:sz w:val="28"/>
          <w:szCs w:val="28"/>
          <w:lang w:val="uk-UA"/>
        </w:rPr>
      </w:pPr>
      <w:r w:rsidRPr="008220C1">
        <w:rPr>
          <w:rFonts w:ascii="Times New Roman" w:hAnsi="Times New Roman"/>
          <w:color w:val="000000"/>
          <w:sz w:val="28"/>
          <w:szCs w:val="28"/>
          <w:lang w:val="uk-UA"/>
        </w:rPr>
        <w:t xml:space="preserve">ЩЕРБИНА Сергій, кандидат соціологічних наук, доцент, </w:t>
      </w:r>
      <w:r>
        <w:rPr>
          <w:rFonts w:ascii="Times New Roman" w:hAnsi="Times New Roman"/>
          <w:color w:val="000000"/>
          <w:sz w:val="28"/>
          <w:szCs w:val="28"/>
          <w:lang w:val="uk-UA"/>
        </w:rPr>
        <w:t xml:space="preserve">в.о. завідувача, </w:t>
      </w:r>
      <w:r w:rsidRPr="008220C1">
        <w:rPr>
          <w:rFonts w:ascii="Times New Roman" w:hAnsi="Times New Roman"/>
          <w:color w:val="000000"/>
          <w:sz w:val="28"/>
          <w:szCs w:val="28"/>
          <w:lang w:val="uk-UA"/>
        </w:rPr>
        <w:t xml:space="preserve">доцент кафедри </w:t>
      </w:r>
      <w:r>
        <w:rPr>
          <w:rFonts w:ascii="Times New Roman" w:hAnsi="Times New Roman"/>
          <w:color w:val="000000"/>
          <w:sz w:val="28"/>
          <w:szCs w:val="28"/>
          <w:lang w:val="uk-UA"/>
        </w:rPr>
        <w:t>«С</w:t>
      </w:r>
      <w:r w:rsidRPr="008220C1">
        <w:rPr>
          <w:rFonts w:ascii="Times New Roman" w:hAnsi="Times New Roman"/>
          <w:color w:val="000000"/>
          <w:sz w:val="28"/>
          <w:szCs w:val="28"/>
          <w:lang w:val="uk-UA"/>
        </w:rPr>
        <w:t>оціальн</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робот</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Національного університету «Запорізька політехніка».</w:t>
      </w:r>
    </w:p>
    <w:p w14:paraId="19902131" w14:textId="77777777" w:rsidR="00045770" w:rsidRDefault="00045770" w:rsidP="008220C1">
      <w:pPr>
        <w:numPr>
          <w:ilvl w:val="0"/>
          <w:numId w:val="6"/>
        </w:numPr>
        <w:pBdr>
          <w:top w:val="nil"/>
          <w:left w:val="nil"/>
          <w:bottom w:val="nil"/>
          <w:right w:val="nil"/>
          <w:between w:val="nil"/>
        </w:pBdr>
        <w:spacing w:after="0"/>
        <w:ind w:left="284" w:hanging="284"/>
        <w:jc w:val="both"/>
        <w:rPr>
          <w:rFonts w:ascii="Times New Roman" w:hAnsi="Times New Roman"/>
          <w:color w:val="000000"/>
          <w:sz w:val="28"/>
          <w:szCs w:val="28"/>
          <w:lang w:val="uk-UA"/>
        </w:rPr>
      </w:pPr>
      <w:r w:rsidRPr="008220C1">
        <w:rPr>
          <w:rFonts w:ascii="Times New Roman" w:hAnsi="Times New Roman"/>
          <w:color w:val="000000"/>
          <w:sz w:val="28"/>
          <w:szCs w:val="28"/>
          <w:lang w:val="uk-UA"/>
        </w:rPr>
        <w:t>ТАРАН Володимир, д</w:t>
      </w:r>
      <w:r>
        <w:rPr>
          <w:rFonts w:ascii="Times New Roman" w:hAnsi="Times New Roman"/>
          <w:color w:val="000000"/>
          <w:sz w:val="28"/>
          <w:szCs w:val="28"/>
          <w:lang w:val="uk-UA"/>
        </w:rPr>
        <w:t>окто</w:t>
      </w:r>
      <w:r w:rsidRPr="008220C1">
        <w:rPr>
          <w:rFonts w:ascii="Times New Roman" w:hAnsi="Times New Roman"/>
          <w:color w:val="000000"/>
          <w:sz w:val="28"/>
          <w:szCs w:val="28"/>
          <w:lang w:val="uk-UA"/>
        </w:rPr>
        <w:t xml:space="preserve">р філософських наук, професор, професор кафедри </w:t>
      </w:r>
      <w:r>
        <w:rPr>
          <w:rFonts w:ascii="Times New Roman" w:hAnsi="Times New Roman"/>
          <w:color w:val="000000"/>
          <w:sz w:val="28"/>
          <w:szCs w:val="28"/>
          <w:lang w:val="uk-UA"/>
        </w:rPr>
        <w:t>«С</w:t>
      </w:r>
      <w:r w:rsidRPr="008220C1">
        <w:rPr>
          <w:rFonts w:ascii="Times New Roman" w:hAnsi="Times New Roman"/>
          <w:color w:val="000000"/>
          <w:sz w:val="28"/>
          <w:szCs w:val="28"/>
          <w:lang w:val="uk-UA"/>
        </w:rPr>
        <w:t>оціальн</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робот</w:t>
      </w:r>
      <w:r>
        <w:rPr>
          <w:rFonts w:ascii="Times New Roman" w:hAnsi="Times New Roman"/>
          <w:color w:val="000000"/>
          <w:sz w:val="28"/>
          <w:szCs w:val="28"/>
          <w:lang w:val="uk-UA"/>
        </w:rPr>
        <w:t>а»</w:t>
      </w:r>
      <w:r w:rsidRPr="008220C1">
        <w:rPr>
          <w:rFonts w:ascii="Times New Roman" w:hAnsi="Times New Roman"/>
          <w:color w:val="000000"/>
          <w:sz w:val="28"/>
          <w:szCs w:val="28"/>
          <w:lang w:val="uk-UA"/>
        </w:rPr>
        <w:t xml:space="preserve"> Національного університету «Запорізька політехніка»</w:t>
      </w:r>
      <w:r>
        <w:rPr>
          <w:rFonts w:ascii="Times New Roman" w:hAnsi="Times New Roman"/>
          <w:color w:val="000000"/>
          <w:sz w:val="28"/>
          <w:szCs w:val="28"/>
          <w:lang w:val="uk-UA"/>
        </w:rPr>
        <w:t>.</w:t>
      </w:r>
    </w:p>
    <w:p w14:paraId="4956226D" w14:textId="77777777" w:rsidR="00045770" w:rsidRDefault="00045770" w:rsidP="008220C1">
      <w:pPr>
        <w:numPr>
          <w:ilvl w:val="0"/>
          <w:numId w:val="6"/>
        </w:numPr>
        <w:pBdr>
          <w:top w:val="nil"/>
          <w:left w:val="nil"/>
          <w:bottom w:val="nil"/>
          <w:right w:val="nil"/>
          <w:between w:val="nil"/>
        </w:pBdr>
        <w:spacing w:after="0"/>
        <w:ind w:left="284" w:hanging="284"/>
        <w:jc w:val="both"/>
        <w:rPr>
          <w:rFonts w:ascii="Times New Roman" w:hAnsi="Times New Roman"/>
          <w:color w:val="000000"/>
          <w:sz w:val="28"/>
          <w:szCs w:val="28"/>
          <w:lang w:val="uk-UA"/>
        </w:rPr>
      </w:pPr>
      <w:r>
        <w:rPr>
          <w:rFonts w:ascii="Times New Roman" w:hAnsi="Times New Roman"/>
          <w:color w:val="000000"/>
          <w:sz w:val="28"/>
          <w:szCs w:val="28"/>
          <w:lang w:val="uk-UA"/>
        </w:rPr>
        <w:t>ІВАНОВА</w:t>
      </w:r>
      <w:r w:rsidRPr="008220C1">
        <w:rPr>
          <w:rFonts w:ascii="Times New Roman" w:hAnsi="Times New Roman"/>
          <w:color w:val="000000"/>
          <w:sz w:val="28"/>
          <w:szCs w:val="28"/>
          <w:lang w:val="uk-UA"/>
        </w:rPr>
        <w:t xml:space="preserve"> </w:t>
      </w:r>
      <w:r>
        <w:rPr>
          <w:rFonts w:ascii="Times New Roman" w:hAnsi="Times New Roman"/>
          <w:color w:val="000000"/>
          <w:sz w:val="28"/>
          <w:szCs w:val="28"/>
          <w:lang w:val="uk-UA"/>
        </w:rPr>
        <w:t>Анастасія</w:t>
      </w:r>
      <w:r w:rsidRPr="008220C1">
        <w:rPr>
          <w:rFonts w:ascii="Times New Roman" w:hAnsi="Times New Roman"/>
          <w:color w:val="000000"/>
          <w:sz w:val="28"/>
          <w:szCs w:val="28"/>
          <w:lang w:val="uk-UA"/>
        </w:rPr>
        <w:t xml:space="preserve">, здобувач вищої освіти, </w:t>
      </w:r>
      <w:r>
        <w:rPr>
          <w:rFonts w:ascii="Times New Roman" w:hAnsi="Times New Roman"/>
          <w:color w:val="000000"/>
          <w:sz w:val="28"/>
          <w:szCs w:val="28"/>
          <w:lang w:val="uk-UA"/>
        </w:rPr>
        <w:t xml:space="preserve">група </w:t>
      </w:r>
      <w:r w:rsidRPr="008220C1">
        <w:rPr>
          <w:rFonts w:ascii="Times New Roman" w:hAnsi="Times New Roman"/>
          <w:color w:val="000000"/>
          <w:sz w:val="28"/>
          <w:szCs w:val="28"/>
          <w:lang w:val="uk-UA"/>
        </w:rPr>
        <w:t>СН-</w:t>
      </w:r>
      <w:r>
        <w:rPr>
          <w:rFonts w:ascii="Times New Roman" w:hAnsi="Times New Roman"/>
          <w:color w:val="000000"/>
          <w:sz w:val="28"/>
          <w:szCs w:val="28"/>
          <w:lang w:val="uk-UA"/>
        </w:rPr>
        <w:t>215</w:t>
      </w:r>
      <w:r w:rsidRPr="008220C1">
        <w:rPr>
          <w:rFonts w:ascii="Times New Roman" w:hAnsi="Times New Roman"/>
          <w:color w:val="000000"/>
          <w:sz w:val="28"/>
          <w:szCs w:val="28"/>
          <w:lang w:val="uk-UA"/>
        </w:rPr>
        <w:t>м</w:t>
      </w:r>
      <w:r>
        <w:rPr>
          <w:rFonts w:ascii="Times New Roman" w:hAnsi="Times New Roman"/>
          <w:color w:val="000000"/>
          <w:sz w:val="28"/>
          <w:szCs w:val="28"/>
          <w:lang w:val="uk-UA"/>
        </w:rPr>
        <w:t>.</w:t>
      </w:r>
    </w:p>
    <w:p w14:paraId="08739055" w14:textId="77777777" w:rsidR="00045770" w:rsidRPr="008220C1" w:rsidRDefault="00045770" w:rsidP="008220C1">
      <w:pPr>
        <w:numPr>
          <w:ilvl w:val="0"/>
          <w:numId w:val="6"/>
        </w:numPr>
        <w:pBdr>
          <w:top w:val="nil"/>
          <w:left w:val="nil"/>
          <w:bottom w:val="nil"/>
          <w:right w:val="nil"/>
          <w:between w:val="nil"/>
        </w:pBdr>
        <w:spacing w:after="0"/>
        <w:ind w:left="284" w:hanging="284"/>
        <w:jc w:val="both"/>
        <w:rPr>
          <w:rFonts w:ascii="Times New Roman" w:hAnsi="Times New Roman"/>
          <w:color w:val="000000"/>
          <w:sz w:val="28"/>
          <w:szCs w:val="28"/>
          <w:lang w:val="uk-UA"/>
        </w:rPr>
      </w:pPr>
      <w:r w:rsidRPr="008220C1">
        <w:rPr>
          <w:rFonts w:ascii="Times New Roman" w:hAnsi="Times New Roman"/>
          <w:color w:val="000000"/>
          <w:sz w:val="28"/>
          <w:szCs w:val="28"/>
          <w:lang w:val="uk-UA"/>
        </w:rPr>
        <w:t>РОМАНЕНКОВА</w:t>
      </w:r>
      <w:r>
        <w:rPr>
          <w:rFonts w:ascii="Times New Roman" w:hAnsi="Times New Roman"/>
          <w:color w:val="000000"/>
          <w:sz w:val="28"/>
          <w:szCs w:val="28"/>
          <w:lang w:val="uk-UA"/>
        </w:rPr>
        <w:t xml:space="preserve"> </w:t>
      </w:r>
      <w:r w:rsidRPr="008220C1">
        <w:rPr>
          <w:rFonts w:ascii="Times New Roman" w:hAnsi="Times New Roman"/>
          <w:color w:val="000000"/>
          <w:sz w:val="28"/>
          <w:szCs w:val="28"/>
          <w:lang w:val="uk-UA"/>
        </w:rPr>
        <w:t>Людмила, директор Запорізької обласної громадської організації «</w:t>
      </w:r>
      <w:proofErr w:type="spellStart"/>
      <w:r w:rsidRPr="008220C1">
        <w:rPr>
          <w:rFonts w:ascii="Times New Roman" w:hAnsi="Times New Roman"/>
          <w:color w:val="000000"/>
          <w:sz w:val="28"/>
          <w:szCs w:val="28"/>
          <w:lang w:val="uk-UA"/>
        </w:rPr>
        <w:t>Флоренс</w:t>
      </w:r>
      <w:proofErr w:type="spellEnd"/>
      <w:r w:rsidRPr="008220C1">
        <w:rPr>
          <w:rFonts w:ascii="Times New Roman" w:hAnsi="Times New Roman"/>
          <w:color w:val="000000"/>
          <w:sz w:val="28"/>
          <w:szCs w:val="28"/>
          <w:lang w:val="uk-UA"/>
        </w:rPr>
        <w:t>».</w:t>
      </w:r>
    </w:p>
    <w:p w14:paraId="5474D376" w14:textId="77777777" w:rsidR="00045770" w:rsidRPr="008220C1" w:rsidRDefault="00045770" w:rsidP="008220C1">
      <w:pPr>
        <w:pBdr>
          <w:top w:val="nil"/>
          <w:left w:val="nil"/>
          <w:bottom w:val="nil"/>
          <w:right w:val="nil"/>
          <w:between w:val="nil"/>
        </w:pBdr>
        <w:spacing w:after="0"/>
        <w:ind w:firstLine="709"/>
        <w:jc w:val="both"/>
        <w:rPr>
          <w:rFonts w:ascii="Times New Roman" w:hAnsi="Times New Roman"/>
          <w:color w:val="000000"/>
          <w:sz w:val="28"/>
          <w:szCs w:val="28"/>
          <w:lang w:val="uk-UA"/>
        </w:rPr>
      </w:pPr>
    </w:p>
    <w:p w14:paraId="20E133C1" w14:textId="77777777" w:rsidR="00045770" w:rsidRPr="00F039F3" w:rsidRDefault="00045770" w:rsidP="008220C1">
      <w:pPr>
        <w:pStyle w:val="aff7"/>
      </w:pPr>
    </w:p>
    <w:p w14:paraId="7A8B3D70" w14:textId="77777777" w:rsidR="00045770" w:rsidRPr="00F039F3" w:rsidRDefault="00045770" w:rsidP="00C971A2">
      <w:pPr>
        <w:pBdr>
          <w:top w:val="nil"/>
          <w:left w:val="nil"/>
          <w:bottom w:val="nil"/>
          <w:right w:val="nil"/>
          <w:between w:val="nil"/>
        </w:pBdr>
        <w:spacing w:after="0"/>
        <w:rPr>
          <w:rFonts w:ascii="Times New Roman" w:hAnsi="Times New Roman"/>
          <w:color w:val="000000"/>
          <w:lang w:val="uk-UA"/>
        </w:rPr>
      </w:pPr>
    </w:p>
    <w:p w14:paraId="1D803BEB" w14:textId="77777777" w:rsidR="00913579" w:rsidRPr="00F039F3" w:rsidRDefault="00913579" w:rsidP="0004597B">
      <w:pPr>
        <w:widowControl w:val="0"/>
        <w:pBdr>
          <w:top w:val="nil"/>
          <w:left w:val="nil"/>
          <w:bottom w:val="nil"/>
          <w:right w:val="nil"/>
          <w:between w:val="nil"/>
        </w:pBdr>
        <w:spacing w:after="0" w:line="276" w:lineRule="auto"/>
        <w:rPr>
          <w:rFonts w:ascii="Times New Roman" w:hAnsi="Times New Roman"/>
          <w:color w:val="000000"/>
          <w:sz w:val="28"/>
          <w:szCs w:val="28"/>
          <w:vertAlign w:val="superscript"/>
          <w:lang w:val="uk-UA"/>
        </w:rPr>
      </w:pPr>
    </w:p>
    <w:p w14:paraId="5B87611D" w14:textId="7FEBB300" w:rsidR="007D2038" w:rsidRPr="00F039F3" w:rsidRDefault="00045770" w:rsidP="00045770">
      <w:pPr>
        <w:spacing w:after="0" w:line="276" w:lineRule="auto"/>
        <w:ind w:firstLine="709"/>
        <w:jc w:val="center"/>
        <w:rPr>
          <w:rFonts w:ascii="Times New Roman" w:hAnsi="Times New Roman"/>
          <w:sz w:val="28"/>
          <w:szCs w:val="28"/>
          <w:lang w:val="uk-UA"/>
        </w:rPr>
      </w:pPr>
      <w:r>
        <w:rPr>
          <w:rFonts w:ascii="Times New Roman" w:hAnsi="Times New Roman"/>
          <w:sz w:val="28"/>
          <w:szCs w:val="28"/>
          <w:lang w:val="uk-UA"/>
        </w:rPr>
        <w:br w:type="page"/>
      </w:r>
      <w:r w:rsidR="00913579" w:rsidRPr="00F039F3">
        <w:rPr>
          <w:rFonts w:ascii="Times New Roman" w:hAnsi="Times New Roman"/>
          <w:sz w:val="28"/>
          <w:szCs w:val="28"/>
          <w:lang w:val="uk-UA"/>
        </w:rPr>
        <w:lastRenderedPageBreak/>
        <w:t xml:space="preserve">Рецензії-відгуки зовнішніх </w:t>
      </w:r>
      <w:proofErr w:type="spellStart"/>
      <w:r w:rsidR="00913579" w:rsidRPr="00F039F3">
        <w:rPr>
          <w:rFonts w:ascii="Times New Roman" w:hAnsi="Times New Roman"/>
          <w:sz w:val="28"/>
          <w:szCs w:val="28"/>
          <w:lang w:val="uk-UA"/>
        </w:rPr>
        <w:t>стейкхолдерів</w:t>
      </w:r>
      <w:proofErr w:type="spellEnd"/>
      <w:r w:rsidR="00913579" w:rsidRPr="00F039F3">
        <w:rPr>
          <w:rFonts w:ascii="Times New Roman" w:hAnsi="Times New Roman"/>
          <w:sz w:val="28"/>
          <w:szCs w:val="28"/>
          <w:lang w:val="uk-UA"/>
        </w:rPr>
        <w:t xml:space="preserve"> (за наявності)</w:t>
      </w:r>
    </w:p>
    <w:p w14:paraId="73A57EF5" w14:textId="77777777" w:rsidR="007D2038" w:rsidRPr="00F039F3" w:rsidRDefault="007D2038" w:rsidP="007D2038">
      <w:pPr>
        <w:widowControl w:val="0"/>
        <w:pBdr>
          <w:top w:val="nil"/>
          <w:left w:val="nil"/>
          <w:bottom w:val="nil"/>
          <w:right w:val="nil"/>
          <w:between w:val="nil"/>
        </w:pBdr>
        <w:spacing w:after="0"/>
        <w:jc w:val="both"/>
        <w:rPr>
          <w:rFonts w:ascii="Times New Roman" w:hAnsi="Times New Roman"/>
          <w:sz w:val="28"/>
          <w:szCs w:val="28"/>
          <w:lang w:val="uk-UA"/>
        </w:rPr>
      </w:pPr>
    </w:p>
    <w:p w14:paraId="2F046CA6" w14:textId="77777777" w:rsidR="005E5A37" w:rsidRPr="00F039F3" w:rsidRDefault="005E5A37" w:rsidP="007D2038">
      <w:pPr>
        <w:widowControl w:val="0"/>
        <w:pBdr>
          <w:top w:val="nil"/>
          <w:left w:val="nil"/>
          <w:bottom w:val="nil"/>
          <w:right w:val="nil"/>
          <w:between w:val="nil"/>
        </w:pBdr>
        <w:spacing w:after="0"/>
        <w:ind w:firstLine="709"/>
        <w:jc w:val="both"/>
        <w:rPr>
          <w:rFonts w:ascii="Times New Roman" w:hAnsi="Times New Roman"/>
          <w:sz w:val="28"/>
          <w:szCs w:val="28"/>
          <w:lang w:val="uk-UA"/>
        </w:rPr>
      </w:pPr>
    </w:p>
    <w:p w14:paraId="099723D0" w14:textId="2251DA06" w:rsidR="00CB4FF3" w:rsidRDefault="007D2038"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
          <w:color w:val="000000"/>
          <w:sz w:val="28"/>
          <w:szCs w:val="28"/>
          <w:lang w:val="uk-UA"/>
        </w:rPr>
      </w:pPr>
      <w:r w:rsidRPr="00F039F3">
        <w:rPr>
          <w:rFonts w:ascii="Times New Roman" w:hAnsi="Times New Roman"/>
          <w:lang w:val="uk-UA"/>
        </w:rPr>
        <w:br w:type="page"/>
      </w:r>
      <w:r w:rsidR="00065E73" w:rsidRPr="00F039F3">
        <w:rPr>
          <w:rFonts w:ascii="Times New Roman" w:hAnsi="Times New Roman"/>
          <w:b/>
          <w:color w:val="000000"/>
          <w:sz w:val="28"/>
          <w:szCs w:val="28"/>
          <w:lang w:val="uk-UA"/>
        </w:rPr>
        <w:lastRenderedPageBreak/>
        <w:t xml:space="preserve">1 ОПИС ОСВІТНЬО-ПРОФЕСІЙНОЇ ПРОГРАМИ ЗІ СПЕЦІАЛЬНОСТІ </w:t>
      </w:r>
      <w:r w:rsidR="005E65DA" w:rsidRPr="005E65DA">
        <w:rPr>
          <w:rFonts w:ascii="Times New Roman" w:hAnsi="Times New Roman"/>
          <w:b/>
          <w:color w:val="000000"/>
          <w:sz w:val="28"/>
          <w:szCs w:val="28"/>
          <w:lang w:val="uk-UA"/>
        </w:rPr>
        <w:t xml:space="preserve">I10 </w:t>
      </w:r>
      <w:r w:rsidR="00CB4FF3">
        <w:rPr>
          <w:rFonts w:ascii="Times New Roman" w:hAnsi="Times New Roman"/>
          <w:b/>
          <w:color w:val="000000"/>
          <w:sz w:val="28"/>
          <w:szCs w:val="28"/>
          <w:lang w:val="uk-UA"/>
        </w:rPr>
        <w:t>«</w:t>
      </w:r>
      <w:r w:rsidR="00CB4FF3" w:rsidRPr="005E65DA">
        <w:rPr>
          <w:rFonts w:ascii="Times New Roman" w:hAnsi="Times New Roman"/>
          <w:b/>
          <w:color w:val="000000"/>
          <w:sz w:val="28"/>
          <w:szCs w:val="28"/>
          <w:lang w:val="uk-UA"/>
        </w:rPr>
        <w:t>СОЦІАЛЬНА РОБОТА ТА КОНСУЛЬТУВАННЯ</w:t>
      </w:r>
      <w:r w:rsidR="00CB4FF3">
        <w:rPr>
          <w:rFonts w:ascii="Times New Roman" w:hAnsi="Times New Roman"/>
          <w:b/>
          <w:color w:val="000000"/>
          <w:sz w:val="28"/>
          <w:szCs w:val="28"/>
          <w:lang w:val="uk-UA"/>
        </w:rPr>
        <w:t>»</w:t>
      </w:r>
      <w:r w:rsidR="00CB4FF3" w:rsidRPr="00F039F3">
        <w:rPr>
          <w:rFonts w:ascii="Times New Roman" w:hAnsi="Times New Roman"/>
          <w:b/>
          <w:color w:val="000000"/>
          <w:sz w:val="28"/>
          <w:szCs w:val="28"/>
          <w:lang w:val="uk-UA"/>
        </w:rPr>
        <w:t xml:space="preserve"> ГАЛУЗІ ЗНАНЬ </w:t>
      </w:r>
    </w:p>
    <w:p w14:paraId="51925264" w14:textId="078ADA14" w:rsidR="00C4128B" w:rsidRDefault="00CB4FF3"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
          <w:color w:val="000000"/>
          <w:sz w:val="28"/>
          <w:szCs w:val="28"/>
          <w:lang w:val="uk-UA"/>
        </w:rPr>
      </w:pPr>
      <w:r w:rsidRPr="005E65DA">
        <w:rPr>
          <w:rFonts w:ascii="Times New Roman" w:hAnsi="Times New Roman"/>
          <w:b/>
          <w:color w:val="000000"/>
          <w:sz w:val="28"/>
          <w:szCs w:val="28"/>
          <w:lang w:val="uk-UA"/>
        </w:rPr>
        <w:t xml:space="preserve">I </w:t>
      </w:r>
      <w:r>
        <w:rPr>
          <w:rFonts w:ascii="Times New Roman" w:hAnsi="Times New Roman"/>
          <w:b/>
          <w:color w:val="000000"/>
          <w:sz w:val="28"/>
          <w:szCs w:val="28"/>
          <w:lang w:val="uk-UA"/>
        </w:rPr>
        <w:t>«</w:t>
      </w:r>
      <w:r w:rsidRPr="005E65DA">
        <w:rPr>
          <w:rFonts w:ascii="Times New Roman" w:hAnsi="Times New Roman"/>
          <w:b/>
          <w:color w:val="000000"/>
          <w:sz w:val="28"/>
          <w:szCs w:val="28"/>
          <w:lang w:val="uk-UA"/>
        </w:rPr>
        <w:t>ОХОРОНА ЗДОРОВ’Я ТА СОЦІАЛЬНЕ ЗАБЕЗПЕЧЕННЯ</w:t>
      </w:r>
      <w:r>
        <w:rPr>
          <w:rFonts w:ascii="Times New Roman" w:hAnsi="Times New Roman"/>
          <w:b/>
          <w:color w:val="000000"/>
          <w:sz w:val="28"/>
          <w:szCs w:val="28"/>
          <w:lang w:val="uk-UA"/>
        </w:rPr>
        <w:t>»</w:t>
      </w:r>
      <w:r w:rsidRPr="00F039F3">
        <w:rPr>
          <w:rFonts w:ascii="Times New Roman" w:hAnsi="Times New Roman"/>
          <w:b/>
          <w:color w:val="000000"/>
          <w:sz w:val="28"/>
          <w:szCs w:val="28"/>
          <w:lang w:val="uk-UA"/>
        </w:rPr>
        <w:t xml:space="preserve"> </w:t>
      </w:r>
    </w:p>
    <w:p w14:paraId="74DCF4D9" w14:textId="77777777" w:rsidR="0038408B" w:rsidRPr="0038408B" w:rsidRDefault="0038408B"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
          <w:color w:val="000000"/>
          <w:sz w:val="28"/>
          <w:szCs w:val="28"/>
          <w:lang w:val="ru-RU"/>
        </w:rPr>
      </w:pP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2912"/>
        <w:gridCol w:w="142"/>
        <w:gridCol w:w="65"/>
        <w:gridCol w:w="77"/>
        <w:gridCol w:w="6561"/>
        <w:gridCol w:w="143"/>
      </w:tblGrid>
      <w:tr w:rsidR="007D2038" w:rsidRPr="00F039F3" w14:paraId="583D8DD3" w14:textId="77777777" w:rsidTr="000B4577">
        <w:trPr>
          <w:gridAfter w:val="1"/>
          <w:wAfter w:w="143" w:type="dxa"/>
        </w:trPr>
        <w:tc>
          <w:tcPr>
            <w:tcW w:w="9899" w:type="dxa"/>
            <w:gridSpan w:val="6"/>
            <w:shd w:val="clear" w:color="auto" w:fill="B3B3B3"/>
          </w:tcPr>
          <w:p w14:paraId="756FAC9A" w14:textId="77777777" w:rsidR="007D2038" w:rsidRPr="00F039F3" w:rsidRDefault="009D0B1A" w:rsidP="002C6D9C">
            <w:pPr>
              <w:widowControl w:val="0"/>
              <w:pBdr>
                <w:top w:val="nil"/>
                <w:left w:val="nil"/>
                <w:bottom w:val="nil"/>
                <w:right w:val="nil"/>
                <w:between w:val="nil"/>
              </w:pBdr>
              <w:spacing w:after="0" w:line="240" w:lineRule="auto"/>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w:t>
            </w:r>
            <w:r w:rsidR="007D2038" w:rsidRPr="00F039F3">
              <w:rPr>
                <w:rFonts w:ascii="Times New Roman" w:hAnsi="Times New Roman"/>
                <w:b/>
                <w:color w:val="000000"/>
                <w:sz w:val="28"/>
                <w:szCs w:val="28"/>
                <w:lang w:val="uk-UA"/>
              </w:rPr>
              <w:t>1</w:t>
            </w:r>
            <w:r w:rsidR="00C4128B" w:rsidRPr="00F039F3">
              <w:rPr>
                <w:rFonts w:ascii="Times New Roman" w:hAnsi="Times New Roman"/>
                <w:b/>
                <w:color w:val="000000"/>
                <w:sz w:val="28"/>
                <w:szCs w:val="28"/>
                <w:lang w:val="uk-UA"/>
              </w:rPr>
              <w:t xml:space="preserve"> </w:t>
            </w:r>
            <w:r w:rsidR="007D2038" w:rsidRPr="00F039F3">
              <w:rPr>
                <w:rFonts w:ascii="Times New Roman" w:hAnsi="Times New Roman"/>
                <w:b/>
                <w:color w:val="000000"/>
                <w:sz w:val="28"/>
                <w:szCs w:val="28"/>
                <w:lang w:val="uk-UA"/>
              </w:rPr>
              <w:t>Загальна інформація</w:t>
            </w:r>
          </w:p>
        </w:tc>
      </w:tr>
      <w:tr w:rsidR="007D2038" w:rsidRPr="007F1BBC" w14:paraId="49DC3349" w14:textId="77777777" w:rsidTr="000B4577">
        <w:trPr>
          <w:gridAfter w:val="1"/>
          <w:wAfter w:w="143" w:type="dxa"/>
        </w:trPr>
        <w:tc>
          <w:tcPr>
            <w:tcW w:w="3054" w:type="dxa"/>
            <w:gridSpan w:val="2"/>
            <w:vAlign w:val="center"/>
          </w:tcPr>
          <w:p w14:paraId="4C76B77C" w14:textId="77777777" w:rsidR="007D2038" w:rsidRPr="00F039F3" w:rsidRDefault="007D2038" w:rsidP="002C6D9C">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Повна назва закладу вищої освіти та структурного підрозділу</w:t>
            </w:r>
          </w:p>
        </w:tc>
        <w:tc>
          <w:tcPr>
            <w:tcW w:w="6845" w:type="dxa"/>
            <w:gridSpan w:val="4"/>
            <w:vAlign w:val="center"/>
          </w:tcPr>
          <w:p w14:paraId="0169F61A" w14:textId="77777777" w:rsidR="00C46E5C" w:rsidRPr="00993473" w:rsidRDefault="007D2038" w:rsidP="00C46E5C">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93473">
              <w:rPr>
                <w:rFonts w:ascii="Times New Roman" w:hAnsi="Times New Roman"/>
                <w:color w:val="000000"/>
                <w:sz w:val="28"/>
                <w:szCs w:val="28"/>
                <w:lang w:val="uk-UA"/>
              </w:rPr>
              <w:t>Національний університет «Запорізька політехніка»</w:t>
            </w:r>
          </w:p>
          <w:p w14:paraId="5913060E" w14:textId="4B6F171D" w:rsidR="00C872C4" w:rsidRPr="00993473" w:rsidRDefault="007D2038" w:rsidP="00A908F5">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93473">
              <w:rPr>
                <w:rFonts w:ascii="Times New Roman" w:hAnsi="Times New Roman"/>
                <w:color w:val="000000"/>
                <w:sz w:val="28"/>
                <w:szCs w:val="28"/>
                <w:lang w:val="uk-UA"/>
              </w:rPr>
              <w:t xml:space="preserve">кафедра </w:t>
            </w:r>
            <w:r w:rsidR="00CB4FF3" w:rsidRPr="00993473">
              <w:rPr>
                <w:rFonts w:ascii="Times New Roman" w:hAnsi="Times New Roman"/>
                <w:color w:val="000000"/>
                <w:sz w:val="28"/>
                <w:szCs w:val="28"/>
                <w:lang w:val="uk-UA"/>
              </w:rPr>
              <w:t>«Соціальна робота»</w:t>
            </w:r>
          </w:p>
        </w:tc>
      </w:tr>
      <w:tr w:rsidR="00E66586" w:rsidRPr="00F039F3" w14:paraId="1AF4979E" w14:textId="77777777" w:rsidTr="000B4577">
        <w:trPr>
          <w:gridAfter w:val="1"/>
          <w:wAfter w:w="143" w:type="dxa"/>
        </w:trPr>
        <w:tc>
          <w:tcPr>
            <w:tcW w:w="3054" w:type="dxa"/>
            <w:gridSpan w:val="2"/>
            <w:vAlign w:val="center"/>
          </w:tcPr>
          <w:p w14:paraId="1FA8418D" w14:textId="6730B411"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 xml:space="preserve">Офіційна назва освітньо-професійної </w:t>
            </w:r>
            <w:r w:rsidR="00CB4FF3">
              <w:rPr>
                <w:rFonts w:ascii="Times New Roman" w:hAnsi="Times New Roman"/>
                <w:b/>
                <w:color w:val="000000"/>
                <w:sz w:val="28"/>
                <w:szCs w:val="28"/>
                <w:lang w:val="uk-UA"/>
              </w:rPr>
              <w:t xml:space="preserve"> </w:t>
            </w:r>
            <w:r w:rsidRPr="00F039F3">
              <w:rPr>
                <w:rFonts w:ascii="Times New Roman" w:hAnsi="Times New Roman"/>
                <w:b/>
                <w:color w:val="000000"/>
                <w:sz w:val="28"/>
                <w:szCs w:val="28"/>
                <w:lang w:val="uk-UA"/>
              </w:rPr>
              <w:t>програми</w:t>
            </w:r>
          </w:p>
        </w:tc>
        <w:tc>
          <w:tcPr>
            <w:tcW w:w="6845" w:type="dxa"/>
            <w:gridSpan w:val="4"/>
            <w:vAlign w:val="center"/>
          </w:tcPr>
          <w:p w14:paraId="10A8132E" w14:textId="2A7B2365" w:rsidR="00E66586" w:rsidRPr="00993473" w:rsidRDefault="00CB4FF3" w:rsidP="00E6658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93473">
              <w:rPr>
                <w:rFonts w:ascii="Times New Roman" w:hAnsi="Times New Roman"/>
                <w:color w:val="000000"/>
                <w:sz w:val="28"/>
                <w:szCs w:val="28"/>
                <w:lang w:val="uk-UA"/>
              </w:rPr>
              <w:t>Соціальна робота</w:t>
            </w:r>
          </w:p>
        </w:tc>
      </w:tr>
      <w:tr w:rsidR="00E66586" w:rsidRPr="00F039F3" w14:paraId="280F59A4" w14:textId="77777777" w:rsidTr="000B4577">
        <w:trPr>
          <w:gridAfter w:val="1"/>
          <w:wAfter w:w="143" w:type="dxa"/>
          <w:trHeight w:val="241"/>
        </w:trPr>
        <w:tc>
          <w:tcPr>
            <w:tcW w:w="3054" w:type="dxa"/>
            <w:gridSpan w:val="2"/>
            <w:vAlign w:val="center"/>
          </w:tcPr>
          <w:p w14:paraId="34693BF3" w14:textId="77777777"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Рівень вищої освіти</w:t>
            </w:r>
          </w:p>
        </w:tc>
        <w:tc>
          <w:tcPr>
            <w:tcW w:w="6845" w:type="dxa"/>
            <w:gridSpan w:val="4"/>
            <w:vAlign w:val="center"/>
          </w:tcPr>
          <w:p w14:paraId="442DB1EB" w14:textId="641AF1A4" w:rsidR="00E66586" w:rsidRPr="00993473" w:rsidRDefault="00CB4FF3" w:rsidP="00E6658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93473">
              <w:rPr>
                <w:rFonts w:ascii="Times New Roman" w:hAnsi="Times New Roman"/>
                <w:color w:val="000000"/>
                <w:sz w:val="28"/>
                <w:szCs w:val="28"/>
                <w:lang w:val="uk-UA"/>
              </w:rPr>
              <w:t>другий</w:t>
            </w:r>
            <w:r w:rsidR="00E66586" w:rsidRPr="00993473">
              <w:rPr>
                <w:rFonts w:ascii="Times New Roman" w:hAnsi="Times New Roman"/>
                <w:color w:val="000000"/>
                <w:sz w:val="28"/>
                <w:szCs w:val="28"/>
                <w:lang w:val="uk-UA"/>
              </w:rPr>
              <w:t xml:space="preserve"> (</w:t>
            </w:r>
            <w:r w:rsidRPr="00993473">
              <w:rPr>
                <w:rFonts w:ascii="Times New Roman" w:hAnsi="Times New Roman"/>
                <w:color w:val="000000"/>
                <w:sz w:val="28"/>
                <w:szCs w:val="28"/>
                <w:lang w:val="uk-UA"/>
              </w:rPr>
              <w:t>магістер</w:t>
            </w:r>
            <w:r w:rsidR="00E66586" w:rsidRPr="00993473">
              <w:rPr>
                <w:rFonts w:ascii="Times New Roman" w:hAnsi="Times New Roman"/>
                <w:color w:val="000000"/>
                <w:sz w:val="28"/>
                <w:szCs w:val="28"/>
                <w:lang w:val="uk-UA"/>
              </w:rPr>
              <w:t>ський) рівень</w:t>
            </w:r>
          </w:p>
        </w:tc>
      </w:tr>
      <w:tr w:rsidR="00E66586" w:rsidRPr="00F039F3" w14:paraId="0567264A" w14:textId="77777777" w:rsidTr="000B4577">
        <w:trPr>
          <w:gridAfter w:val="1"/>
          <w:wAfter w:w="143" w:type="dxa"/>
          <w:trHeight w:val="223"/>
        </w:trPr>
        <w:tc>
          <w:tcPr>
            <w:tcW w:w="3054" w:type="dxa"/>
            <w:gridSpan w:val="2"/>
            <w:vAlign w:val="center"/>
          </w:tcPr>
          <w:p w14:paraId="6FEEB72D" w14:textId="77777777"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Ступінь вищої освіти</w:t>
            </w:r>
          </w:p>
        </w:tc>
        <w:tc>
          <w:tcPr>
            <w:tcW w:w="6845" w:type="dxa"/>
            <w:gridSpan w:val="4"/>
            <w:vAlign w:val="center"/>
          </w:tcPr>
          <w:p w14:paraId="33F627F1" w14:textId="78B5123E" w:rsidR="00E66586" w:rsidRPr="00993473" w:rsidRDefault="00CB4FF3" w:rsidP="00E6658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93473">
              <w:rPr>
                <w:rFonts w:ascii="Times New Roman" w:hAnsi="Times New Roman"/>
                <w:color w:val="000000"/>
                <w:sz w:val="28"/>
                <w:szCs w:val="28"/>
                <w:lang w:val="uk-UA"/>
              </w:rPr>
              <w:t>магістр</w:t>
            </w:r>
          </w:p>
        </w:tc>
      </w:tr>
      <w:tr w:rsidR="009A75BD" w:rsidRPr="007F1BBC" w14:paraId="0D01AC0C" w14:textId="77777777" w:rsidTr="000B4577">
        <w:trPr>
          <w:gridAfter w:val="1"/>
          <w:wAfter w:w="143" w:type="dxa"/>
          <w:trHeight w:val="223"/>
        </w:trPr>
        <w:tc>
          <w:tcPr>
            <w:tcW w:w="3054" w:type="dxa"/>
            <w:gridSpan w:val="2"/>
            <w:vAlign w:val="center"/>
          </w:tcPr>
          <w:p w14:paraId="6134A146" w14:textId="77777777" w:rsidR="009A75BD" w:rsidRPr="00F039F3" w:rsidRDefault="009A75BD" w:rsidP="009A75BD">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Кваліфікація в дипломі</w:t>
            </w:r>
          </w:p>
        </w:tc>
        <w:tc>
          <w:tcPr>
            <w:tcW w:w="6845" w:type="dxa"/>
            <w:gridSpan w:val="4"/>
            <w:vAlign w:val="center"/>
          </w:tcPr>
          <w:p w14:paraId="37FB5219" w14:textId="2D6BC9FB" w:rsidR="009A75BD" w:rsidRPr="00993473" w:rsidRDefault="009A75BD" w:rsidP="009A75BD">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93473">
              <w:rPr>
                <w:rFonts w:ascii="Times New Roman" w:hAnsi="Times New Roman"/>
                <w:color w:val="000000"/>
                <w:sz w:val="28"/>
                <w:szCs w:val="28"/>
                <w:lang w:val="uk-UA"/>
              </w:rPr>
              <w:t xml:space="preserve">освітній ступінь – </w:t>
            </w:r>
            <w:r w:rsidR="00993473" w:rsidRPr="00993473">
              <w:rPr>
                <w:rFonts w:ascii="Times New Roman" w:hAnsi="Times New Roman"/>
                <w:color w:val="000000"/>
                <w:sz w:val="28"/>
                <w:szCs w:val="28"/>
                <w:lang w:val="uk-UA"/>
              </w:rPr>
              <w:t>магістр</w:t>
            </w:r>
          </w:p>
          <w:p w14:paraId="13D5D2B8" w14:textId="5EB6CB53" w:rsidR="009A75BD" w:rsidRPr="00993473" w:rsidRDefault="009A75BD" w:rsidP="0000434A">
            <w:pPr>
              <w:widowControl w:val="0"/>
              <w:pBdr>
                <w:top w:val="nil"/>
                <w:left w:val="nil"/>
                <w:bottom w:val="nil"/>
                <w:right w:val="nil"/>
                <w:between w:val="nil"/>
              </w:pBdr>
              <w:spacing w:after="0" w:line="240" w:lineRule="auto"/>
              <w:jc w:val="both"/>
              <w:rPr>
                <w:rFonts w:ascii="Times New Roman" w:hAnsi="Times New Roman"/>
                <w:color w:val="0000FF"/>
                <w:sz w:val="28"/>
                <w:szCs w:val="28"/>
                <w:lang w:val="uk-UA"/>
              </w:rPr>
            </w:pPr>
            <w:r w:rsidRPr="00993473">
              <w:rPr>
                <w:rFonts w:ascii="Times New Roman" w:hAnsi="Times New Roman"/>
                <w:color w:val="000000"/>
                <w:sz w:val="28"/>
                <w:szCs w:val="28"/>
                <w:lang w:val="uk-UA"/>
              </w:rPr>
              <w:t xml:space="preserve">спеціальність </w:t>
            </w:r>
            <w:r w:rsidR="000B4577" w:rsidRPr="00580220">
              <w:rPr>
                <w:rFonts w:ascii="Times New Roman" w:hAnsi="Times New Roman"/>
                <w:color w:val="000000"/>
                <w:sz w:val="28"/>
                <w:szCs w:val="28"/>
                <w:lang w:val="uk-UA"/>
              </w:rPr>
              <w:t>–</w:t>
            </w:r>
            <w:r w:rsidRPr="00993473">
              <w:rPr>
                <w:rFonts w:ascii="Times New Roman" w:hAnsi="Times New Roman"/>
                <w:color w:val="000000"/>
                <w:sz w:val="28"/>
                <w:szCs w:val="28"/>
                <w:lang w:val="uk-UA"/>
              </w:rPr>
              <w:t xml:space="preserve"> </w:t>
            </w:r>
            <w:r w:rsidR="00993473" w:rsidRPr="00993473">
              <w:rPr>
                <w:rFonts w:ascii="Times New Roman" w:hAnsi="Times New Roman"/>
                <w:color w:val="000000"/>
                <w:sz w:val="28"/>
                <w:szCs w:val="28"/>
                <w:lang w:val="uk-UA"/>
              </w:rPr>
              <w:t>I10 «Соціальна робота та консультування»</w:t>
            </w:r>
          </w:p>
        </w:tc>
      </w:tr>
      <w:tr w:rsidR="009A75BD" w:rsidRPr="00F039F3" w14:paraId="6CD47966" w14:textId="77777777" w:rsidTr="000B4577">
        <w:trPr>
          <w:gridAfter w:val="1"/>
          <w:wAfter w:w="143" w:type="dxa"/>
          <w:trHeight w:val="223"/>
        </w:trPr>
        <w:tc>
          <w:tcPr>
            <w:tcW w:w="3054" w:type="dxa"/>
            <w:gridSpan w:val="2"/>
            <w:vAlign w:val="center"/>
          </w:tcPr>
          <w:p w14:paraId="1431FB9D" w14:textId="77777777" w:rsidR="009A75BD" w:rsidRPr="00F039F3" w:rsidRDefault="009A75BD" w:rsidP="009A75BD">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Рівень кваліфікації</w:t>
            </w:r>
          </w:p>
        </w:tc>
        <w:tc>
          <w:tcPr>
            <w:tcW w:w="6845" w:type="dxa"/>
            <w:gridSpan w:val="4"/>
            <w:vAlign w:val="center"/>
          </w:tcPr>
          <w:p w14:paraId="5C8E72CD" w14:textId="0F9FFF31" w:rsidR="009A75BD" w:rsidRPr="00993473" w:rsidRDefault="00993473" w:rsidP="009A75BD">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93473">
              <w:rPr>
                <w:rFonts w:ascii="Times New Roman" w:hAnsi="Times New Roman"/>
                <w:color w:val="000000"/>
                <w:sz w:val="28"/>
                <w:szCs w:val="28"/>
                <w:lang w:val="uk-UA"/>
              </w:rPr>
              <w:t>Другий (магістерський) рівень</w:t>
            </w:r>
            <w:r w:rsidR="009A75BD" w:rsidRPr="00993473">
              <w:rPr>
                <w:rFonts w:ascii="Times New Roman" w:hAnsi="Times New Roman"/>
                <w:color w:val="000000"/>
                <w:sz w:val="28"/>
                <w:szCs w:val="28"/>
                <w:lang w:val="uk-UA"/>
              </w:rPr>
              <w:t xml:space="preserve"> вищої освіти; </w:t>
            </w:r>
          </w:p>
          <w:p w14:paraId="5FD70839" w14:textId="0E40B737" w:rsidR="009A75BD" w:rsidRPr="00993473" w:rsidRDefault="009A75BD" w:rsidP="009A75BD">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93473">
              <w:rPr>
                <w:rFonts w:ascii="Times New Roman" w:hAnsi="Times New Roman"/>
                <w:color w:val="000000"/>
                <w:sz w:val="28"/>
                <w:szCs w:val="28"/>
                <w:lang w:val="uk-UA"/>
              </w:rPr>
              <w:t xml:space="preserve">за Національною рамкою кваліфікацій України – </w:t>
            </w:r>
            <w:r w:rsidR="00993473" w:rsidRPr="00993473">
              <w:rPr>
                <w:rFonts w:ascii="Times New Roman" w:hAnsi="Times New Roman"/>
                <w:color w:val="000000"/>
                <w:sz w:val="28"/>
                <w:szCs w:val="28"/>
                <w:lang w:val="uk-UA"/>
              </w:rPr>
              <w:t>7</w:t>
            </w:r>
            <w:r w:rsidRPr="00993473">
              <w:rPr>
                <w:rFonts w:ascii="Times New Roman" w:hAnsi="Times New Roman"/>
                <w:color w:val="000000"/>
                <w:sz w:val="28"/>
                <w:szCs w:val="28"/>
                <w:lang w:val="uk-UA"/>
              </w:rPr>
              <w:t xml:space="preserve"> рівень;</w:t>
            </w:r>
          </w:p>
          <w:p w14:paraId="5763662C" w14:textId="4A1480DA" w:rsidR="009A75BD" w:rsidRPr="00993473" w:rsidRDefault="009A75BD" w:rsidP="009A75BD">
            <w:pPr>
              <w:widowControl w:val="0"/>
              <w:pBdr>
                <w:top w:val="nil"/>
                <w:left w:val="nil"/>
                <w:bottom w:val="nil"/>
                <w:right w:val="nil"/>
                <w:between w:val="nil"/>
              </w:pBdr>
              <w:spacing w:after="0" w:line="240" w:lineRule="auto"/>
              <w:jc w:val="both"/>
              <w:rPr>
                <w:rFonts w:ascii="Times New Roman" w:hAnsi="Times New Roman"/>
                <w:color w:val="000000"/>
                <w:sz w:val="28"/>
                <w:szCs w:val="28"/>
              </w:rPr>
            </w:pPr>
            <w:r w:rsidRPr="00993473">
              <w:rPr>
                <w:rFonts w:ascii="Times New Roman" w:hAnsi="Times New Roman"/>
                <w:color w:val="000000"/>
                <w:sz w:val="28"/>
                <w:szCs w:val="28"/>
                <w:lang w:val="uk-UA"/>
              </w:rPr>
              <w:t xml:space="preserve">за </w:t>
            </w:r>
            <w:r w:rsidRPr="00993473">
              <w:rPr>
                <w:rFonts w:ascii="Times New Roman" w:hAnsi="Times New Roman"/>
                <w:color w:val="000000"/>
                <w:sz w:val="28"/>
                <w:szCs w:val="28"/>
              </w:rPr>
              <w:t xml:space="preserve">Qualifications Framework for the European Higher Education Area (QF-EHEA) – </w:t>
            </w:r>
            <w:r w:rsidR="00993473" w:rsidRPr="00993473">
              <w:rPr>
                <w:rFonts w:ascii="Times New Roman" w:hAnsi="Times New Roman"/>
                <w:color w:val="000000"/>
                <w:sz w:val="28"/>
                <w:szCs w:val="28"/>
              </w:rPr>
              <w:t>Master's degree (second cycle)</w:t>
            </w:r>
            <w:r w:rsidRPr="00993473">
              <w:rPr>
                <w:rFonts w:ascii="Times New Roman" w:hAnsi="Times New Roman"/>
                <w:color w:val="000000"/>
                <w:sz w:val="28"/>
                <w:szCs w:val="28"/>
              </w:rPr>
              <w:t>;</w:t>
            </w:r>
          </w:p>
          <w:p w14:paraId="1B537C4E" w14:textId="0DEC1BDF" w:rsidR="009A75BD" w:rsidRPr="00993473" w:rsidRDefault="009A75BD" w:rsidP="009A75BD">
            <w:pPr>
              <w:widowControl w:val="0"/>
              <w:pBdr>
                <w:top w:val="nil"/>
                <w:left w:val="nil"/>
                <w:bottom w:val="nil"/>
                <w:right w:val="nil"/>
                <w:between w:val="nil"/>
              </w:pBdr>
              <w:spacing w:after="0" w:line="240" w:lineRule="auto"/>
              <w:rPr>
                <w:rFonts w:ascii="Times New Roman" w:hAnsi="Times New Roman"/>
                <w:color w:val="0000FF"/>
                <w:sz w:val="28"/>
                <w:szCs w:val="28"/>
                <w:lang w:val="uk-UA"/>
              </w:rPr>
            </w:pPr>
            <w:r w:rsidRPr="0000434A">
              <w:rPr>
                <w:rFonts w:ascii="Times New Roman" w:hAnsi="Times New Roman"/>
                <w:color w:val="000000"/>
                <w:sz w:val="28"/>
                <w:szCs w:val="28"/>
                <w:lang w:val="uk-UA"/>
              </w:rPr>
              <w:t xml:space="preserve">за </w:t>
            </w:r>
            <w:r w:rsidRPr="00993473">
              <w:rPr>
                <w:rFonts w:ascii="Times New Roman" w:hAnsi="Times New Roman"/>
                <w:color w:val="000000"/>
                <w:sz w:val="28"/>
                <w:szCs w:val="28"/>
              </w:rPr>
              <w:t xml:space="preserve">European Qualifications Framework (EQF-LLL) – Level </w:t>
            </w:r>
            <w:r w:rsidR="00993473" w:rsidRPr="00993473">
              <w:rPr>
                <w:rFonts w:ascii="Times New Roman" w:hAnsi="Times New Roman"/>
                <w:color w:val="000000"/>
                <w:sz w:val="28"/>
                <w:szCs w:val="28"/>
              </w:rPr>
              <w:t>7</w:t>
            </w:r>
          </w:p>
        </w:tc>
      </w:tr>
      <w:tr w:rsidR="00E66586" w:rsidRPr="00F039F3" w14:paraId="58A7C52B" w14:textId="77777777" w:rsidTr="000B4577">
        <w:trPr>
          <w:gridAfter w:val="1"/>
          <w:wAfter w:w="143" w:type="dxa"/>
          <w:trHeight w:val="834"/>
        </w:trPr>
        <w:tc>
          <w:tcPr>
            <w:tcW w:w="3054" w:type="dxa"/>
            <w:gridSpan w:val="2"/>
            <w:vAlign w:val="center"/>
          </w:tcPr>
          <w:p w14:paraId="2E423FAF" w14:textId="77777777"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Освітня кваліфікація</w:t>
            </w:r>
          </w:p>
        </w:tc>
        <w:tc>
          <w:tcPr>
            <w:tcW w:w="6845" w:type="dxa"/>
            <w:gridSpan w:val="4"/>
            <w:vAlign w:val="center"/>
          </w:tcPr>
          <w:p w14:paraId="14C80656" w14:textId="70108F5F" w:rsidR="00E66586" w:rsidRPr="0000434A" w:rsidRDefault="00993473" w:rsidP="0000434A">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00434A">
              <w:rPr>
                <w:rFonts w:ascii="Times New Roman" w:hAnsi="Times New Roman"/>
                <w:color w:val="000000"/>
                <w:sz w:val="28"/>
                <w:szCs w:val="28"/>
                <w:lang w:val="uk-UA"/>
              </w:rPr>
              <w:t>магістр з соціальної роботи</w:t>
            </w:r>
          </w:p>
        </w:tc>
      </w:tr>
      <w:tr w:rsidR="00E66586" w:rsidRPr="00C62010" w14:paraId="5C36FD21" w14:textId="77777777" w:rsidTr="000B4577">
        <w:trPr>
          <w:gridAfter w:val="1"/>
          <w:wAfter w:w="143" w:type="dxa"/>
          <w:trHeight w:val="723"/>
        </w:trPr>
        <w:tc>
          <w:tcPr>
            <w:tcW w:w="3054" w:type="dxa"/>
            <w:gridSpan w:val="2"/>
            <w:vAlign w:val="center"/>
          </w:tcPr>
          <w:p w14:paraId="3743D7BE" w14:textId="77777777"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Професійна кваліфікація</w:t>
            </w:r>
          </w:p>
        </w:tc>
        <w:tc>
          <w:tcPr>
            <w:tcW w:w="6845" w:type="dxa"/>
            <w:gridSpan w:val="4"/>
            <w:vAlign w:val="center"/>
          </w:tcPr>
          <w:p w14:paraId="7A95B468" w14:textId="6FCEF608" w:rsidR="00E66586" w:rsidRPr="0038408B" w:rsidRDefault="0038408B" w:rsidP="00E66586">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38408B">
              <w:rPr>
                <w:rFonts w:ascii="Times New Roman" w:hAnsi="Times New Roman"/>
                <w:color w:val="000000"/>
                <w:sz w:val="28"/>
                <w:szCs w:val="28"/>
                <w:lang w:val="uk-UA"/>
              </w:rPr>
              <w:t>–</w:t>
            </w:r>
          </w:p>
        </w:tc>
      </w:tr>
      <w:tr w:rsidR="00E66586" w:rsidRPr="00F039F3" w14:paraId="688644BD" w14:textId="77777777" w:rsidTr="000B45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3" w:type="dxa"/>
          <w:trHeight w:val="618"/>
        </w:trPr>
        <w:tc>
          <w:tcPr>
            <w:tcW w:w="3054" w:type="dxa"/>
            <w:gridSpan w:val="2"/>
            <w:tcBorders>
              <w:top w:val="single" w:sz="4" w:space="0" w:color="000000"/>
              <w:left w:val="single" w:sz="4" w:space="0" w:color="000000"/>
              <w:bottom w:val="single" w:sz="4" w:space="0" w:color="auto"/>
            </w:tcBorders>
            <w:vAlign w:val="center"/>
          </w:tcPr>
          <w:p w14:paraId="4499C4DD" w14:textId="77777777" w:rsidR="00E66586" w:rsidRPr="00F039F3" w:rsidRDefault="00E66586"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 xml:space="preserve">Тип диплому </w:t>
            </w:r>
          </w:p>
        </w:tc>
        <w:tc>
          <w:tcPr>
            <w:tcW w:w="6845" w:type="dxa"/>
            <w:gridSpan w:val="4"/>
            <w:tcBorders>
              <w:top w:val="single" w:sz="4" w:space="0" w:color="000000"/>
              <w:left w:val="single" w:sz="4" w:space="0" w:color="000000"/>
              <w:bottom w:val="single" w:sz="4" w:space="0" w:color="auto"/>
              <w:right w:val="single" w:sz="4" w:space="0" w:color="000000"/>
            </w:tcBorders>
            <w:vAlign w:val="center"/>
          </w:tcPr>
          <w:p w14:paraId="7EFA6F21" w14:textId="556B6BFF" w:rsidR="00E66586" w:rsidRPr="0038408B" w:rsidRDefault="009A75BD" w:rsidP="009A75BD">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38408B">
              <w:rPr>
                <w:rFonts w:ascii="Times New Roman" w:hAnsi="Times New Roman"/>
                <w:color w:val="000000"/>
                <w:sz w:val="28"/>
                <w:szCs w:val="28"/>
                <w:lang w:val="uk-UA"/>
              </w:rPr>
              <w:t xml:space="preserve">Диплом </w:t>
            </w:r>
            <w:r w:rsidR="0038408B" w:rsidRPr="0038408B">
              <w:rPr>
                <w:rFonts w:ascii="Times New Roman" w:hAnsi="Times New Roman"/>
                <w:color w:val="000000"/>
                <w:sz w:val="28"/>
                <w:szCs w:val="28"/>
                <w:lang w:val="uk-UA"/>
              </w:rPr>
              <w:t>магістра</w:t>
            </w:r>
            <w:r w:rsidRPr="0038408B">
              <w:rPr>
                <w:rFonts w:ascii="Times New Roman" w:hAnsi="Times New Roman"/>
                <w:color w:val="000000"/>
                <w:sz w:val="28"/>
                <w:szCs w:val="28"/>
                <w:lang w:val="uk-UA"/>
              </w:rPr>
              <w:t>, одиничний</w:t>
            </w:r>
          </w:p>
        </w:tc>
      </w:tr>
      <w:tr w:rsidR="009A75BD" w:rsidRPr="007F1BBC" w14:paraId="52F76120" w14:textId="77777777" w:rsidTr="000B45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3" w:type="dxa"/>
          <w:trHeight w:val="2090"/>
        </w:trPr>
        <w:tc>
          <w:tcPr>
            <w:tcW w:w="3054" w:type="dxa"/>
            <w:gridSpan w:val="2"/>
            <w:tcBorders>
              <w:top w:val="single" w:sz="4" w:space="0" w:color="auto"/>
              <w:left w:val="single" w:sz="4" w:space="0" w:color="000000"/>
              <w:bottom w:val="single" w:sz="4" w:space="0" w:color="auto"/>
            </w:tcBorders>
            <w:vAlign w:val="center"/>
          </w:tcPr>
          <w:p w14:paraId="0207FB54" w14:textId="77777777" w:rsidR="009A75BD" w:rsidRPr="00F039F3" w:rsidRDefault="009A75B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Обсяг кредитів ЄКТС, необхідний для здобуття відповідного ступеня вищої освіти, строк навчання</w:t>
            </w:r>
          </w:p>
        </w:tc>
        <w:tc>
          <w:tcPr>
            <w:tcW w:w="6845" w:type="dxa"/>
            <w:gridSpan w:val="4"/>
            <w:tcBorders>
              <w:top w:val="single" w:sz="4" w:space="0" w:color="auto"/>
              <w:left w:val="single" w:sz="4" w:space="0" w:color="000000"/>
              <w:bottom w:val="single" w:sz="4" w:space="0" w:color="auto"/>
              <w:right w:val="single" w:sz="4" w:space="0" w:color="000000"/>
            </w:tcBorders>
            <w:vAlign w:val="center"/>
          </w:tcPr>
          <w:p w14:paraId="3DAA8D31" w14:textId="58816FE1" w:rsidR="00CF5AA5" w:rsidRPr="0038408B" w:rsidRDefault="009A75BD" w:rsidP="0038408B">
            <w:pPr>
              <w:widowControl w:val="0"/>
              <w:pBdr>
                <w:top w:val="nil"/>
                <w:left w:val="nil"/>
                <w:bottom w:val="nil"/>
                <w:right w:val="nil"/>
                <w:between w:val="nil"/>
              </w:pBdr>
              <w:tabs>
                <w:tab w:val="num" w:pos="912"/>
              </w:tabs>
              <w:spacing w:after="0" w:line="240" w:lineRule="auto"/>
              <w:jc w:val="both"/>
              <w:rPr>
                <w:rFonts w:ascii="Times New Roman" w:hAnsi="Times New Roman"/>
                <w:color w:val="000000"/>
                <w:sz w:val="28"/>
                <w:szCs w:val="28"/>
                <w:lang w:val="uk-UA"/>
              </w:rPr>
            </w:pPr>
            <w:r w:rsidRPr="0038408B">
              <w:rPr>
                <w:rFonts w:ascii="Times New Roman" w:hAnsi="Times New Roman"/>
                <w:color w:val="000000"/>
                <w:sz w:val="28"/>
                <w:szCs w:val="28"/>
                <w:lang w:val="uk-UA"/>
              </w:rPr>
              <w:t>обсяг освітньо-</w:t>
            </w:r>
            <w:r w:rsidR="0038408B" w:rsidRPr="0038408B">
              <w:rPr>
                <w:rFonts w:ascii="Times New Roman" w:hAnsi="Times New Roman"/>
                <w:color w:val="000000"/>
                <w:sz w:val="28"/>
                <w:szCs w:val="28"/>
                <w:lang w:val="uk-UA"/>
              </w:rPr>
              <w:t>професійн</w:t>
            </w:r>
            <w:r w:rsidRPr="0038408B">
              <w:rPr>
                <w:rFonts w:ascii="Times New Roman" w:hAnsi="Times New Roman"/>
                <w:color w:val="000000"/>
                <w:sz w:val="28"/>
                <w:szCs w:val="28"/>
                <w:lang w:val="uk-UA"/>
              </w:rPr>
              <w:t xml:space="preserve">ої програми становить </w:t>
            </w:r>
            <w:r w:rsidR="0038408B" w:rsidRPr="0038408B">
              <w:rPr>
                <w:rFonts w:ascii="Times New Roman" w:hAnsi="Times New Roman"/>
                <w:color w:val="000000"/>
                <w:sz w:val="28"/>
                <w:szCs w:val="28"/>
                <w:lang w:val="uk-UA"/>
              </w:rPr>
              <w:t>9</w:t>
            </w:r>
            <w:r w:rsidRPr="0038408B">
              <w:rPr>
                <w:rFonts w:ascii="Times New Roman" w:hAnsi="Times New Roman"/>
                <w:color w:val="000000"/>
                <w:sz w:val="28"/>
                <w:szCs w:val="28"/>
                <w:lang w:val="uk-UA"/>
              </w:rPr>
              <w:t xml:space="preserve">0 кредитів ЄКТС, термін навчання – 1 рік </w:t>
            </w:r>
            <w:r w:rsidR="0038408B" w:rsidRPr="0038408B">
              <w:rPr>
                <w:rFonts w:ascii="Times New Roman" w:hAnsi="Times New Roman"/>
                <w:color w:val="000000"/>
                <w:sz w:val="28"/>
                <w:szCs w:val="28"/>
                <w:lang w:val="uk-UA"/>
              </w:rPr>
              <w:t>5</w:t>
            </w:r>
            <w:r w:rsidRPr="0038408B">
              <w:rPr>
                <w:rFonts w:ascii="Times New Roman" w:hAnsi="Times New Roman"/>
                <w:color w:val="000000"/>
                <w:sz w:val="28"/>
                <w:szCs w:val="28"/>
                <w:lang w:val="uk-UA"/>
              </w:rPr>
              <w:t xml:space="preserve"> місяців</w:t>
            </w:r>
          </w:p>
        </w:tc>
      </w:tr>
      <w:tr w:rsidR="0019618A" w:rsidRPr="007F1BBC" w14:paraId="63DF6BFF" w14:textId="77777777" w:rsidTr="000B45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3" w:type="dxa"/>
          <w:trHeight w:val="1416"/>
        </w:trPr>
        <w:tc>
          <w:tcPr>
            <w:tcW w:w="3054" w:type="dxa"/>
            <w:gridSpan w:val="2"/>
            <w:tcBorders>
              <w:top w:val="single" w:sz="4" w:space="0" w:color="auto"/>
              <w:left w:val="single" w:sz="4" w:space="0" w:color="000000"/>
              <w:bottom w:val="single" w:sz="4" w:space="0" w:color="000000"/>
            </w:tcBorders>
            <w:vAlign w:val="center"/>
          </w:tcPr>
          <w:p w14:paraId="0CEA847D" w14:textId="57254D0A" w:rsidR="0019618A" w:rsidRPr="00F039F3" w:rsidRDefault="0019618A" w:rsidP="0019618A">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Вимоги до осіб, які можуть розпочати навчання за програмою</w:t>
            </w:r>
          </w:p>
        </w:tc>
        <w:tc>
          <w:tcPr>
            <w:tcW w:w="6845" w:type="dxa"/>
            <w:gridSpan w:val="4"/>
            <w:tcBorders>
              <w:top w:val="single" w:sz="4" w:space="0" w:color="auto"/>
              <w:left w:val="single" w:sz="4" w:space="0" w:color="000000"/>
              <w:bottom w:val="single" w:sz="4" w:space="0" w:color="000000"/>
              <w:right w:val="single" w:sz="4" w:space="0" w:color="000000"/>
            </w:tcBorders>
            <w:vAlign w:val="center"/>
          </w:tcPr>
          <w:p w14:paraId="4D097011" w14:textId="77777777" w:rsidR="0019618A" w:rsidRDefault="0019618A" w:rsidP="0019618A">
            <w:pPr>
              <w:widowControl w:val="0"/>
              <w:pBdr>
                <w:top w:val="nil"/>
                <w:left w:val="nil"/>
                <w:bottom w:val="nil"/>
                <w:right w:val="nil"/>
                <w:between w:val="nil"/>
              </w:pBdr>
              <w:tabs>
                <w:tab w:val="num" w:pos="732"/>
              </w:tabs>
              <w:spacing w:after="0" w:line="240" w:lineRule="auto"/>
              <w:jc w:val="both"/>
              <w:rPr>
                <w:rFonts w:ascii="Times New Roman" w:hAnsi="Times New Roman"/>
                <w:color w:val="000000"/>
                <w:sz w:val="28"/>
                <w:szCs w:val="28"/>
                <w:lang w:val="uk-UA"/>
              </w:rPr>
            </w:pPr>
            <w:r w:rsidRPr="0038408B">
              <w:rPr>
                <w:rFonts w:ascii="Times New Roman" w:hAnsi="Times New Roman"/>
                <w:color w:val="000000"/>
                <w:sz w:val="28"/>
                <w:szCs w:val="28"/>
                <w:lang w:val="uk-UA"/>
              </w:rPr>
              <w:t xml:space="preserve">перший (бакалаврський) рівень вищої освіти, </w:t>
            </w:r>
          </w:p>
          <w:p w14:paraId="1BE96549" w14:textId="7E1D2A8B" w:rsidR="0019618A" w:rsidRPr="0038408B" w:rsidRDefault="0019618A" w:rsidP="0019618A">
            <w:pPr>
              <w:widowControl w:val="0"/>
              <w:pBdr>
                <w:top w:val="nil"/>
                <w:left w:val="nil"/>
                <w:bottom w:val="nil"/>
                <w:right w:val="nil"/>
                <w:between w:val="nil"/>
              </w:pBdr>
              <w:tabs>
                <w:tab w:val="num" w:pos="912"/>
              </w:tabs>
              <w:spacing w:after="0" w:line="240" w:lineRule="auto"/>
              <w:jc w:val="both"/>
              <w:rPr>
                <w:rFonts w:ascii="Times New Roman" w:hAnsi="Times New Roman"/>
                <w:color w:val="000000"/>
                <w:sz w:val="28"/>
                <w:szCs w:val="28"/>
                <w:lang w:val="uk-UA"/>
              </w:rPr>
            </w:pPr>
            <w:r w:rsidRPr="0038408B">
              <w:rPr>
                <w:rFonts w:ascii="Times New Roman" w:hAnsi="Times New Roman"/>
                <w:color w:val="000000"/>
                <w:sz w:val="28"/>
                <w:szCs w:val="28"/>
                <w:lang w:val="uk-UA"/>
              </w:rPr>
              <w:t>другий (магістерський) рівень вищої освіти</w:t>
            </w:r>
          </w:p>
        </w:tc>
      </w:tr>
      <w:tr w:rsidR="00455132" w:rsidRPr="007F1BBC" w14:paraId="7290CAB5" w14:textId="77777777" w:rsidTr="001961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142" w:type="dxa"/>
        </w:trPr>
        <w:tc>
          <w:tcPr>
            <w:tcW w:w="3054" w:type="dxa"/>
            <w:gridSpan w:val="2"/>
            <w:tcBorders>
              <w:top w:val="single" w:sz="4" w:space="0" w:color="000000"/>
              <w:left w:val="single" w:sz="4" w:space="0" w:color="000000"/>
              <w:bottom w:val="single" w:sz="4" w:space="0" w:color="000000"/>
            </w:tcBorders>
            <w:vAlign w:val="center"/>
          </w:tcPr>
          <w:p w14:paraId="5869D6AF" w14:textId="77777777" w:rsidR="00455132" w:rsidRPr="00F039F3" w:rsidRDefault="00455132" w:rsidP="00834B49">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31739D">
              <w:rPr>
                <w:rFonts w:ascii="Times New Roman" w:hAnsi="Times New Roman"/>
                <w:b/>
                <w:color w:val="000000"/>
                <w:sz w:val="28"/>
                <w:szCs w:val="28"/>
                <w:lang w:val="uk-UA"/>
              </w:rPr>
              <w:lastRenderedPageBreak/>
              <w:t>Наявність акредитації</w:t>
            </w:r>
          </w:p>
        </w:tc>
        <w:tc>
          <w:tcPr>
            <w:tcW w:w="6846" w:type="dxa"/>
            <w:gridSpan w:val="4"/>
            <w:tcBorders>
              <w:top w:val="single" w:sz="4" w:space="0" w:color="000000"/>
              <w:left w:val="single" w:sz="4" w:space="0" w:color="000000"/>
              <w:bottom w:val="single" w:sz="4" w:space="0" w:color="000000"/>
              <w:right w:val="single" w:sz="4" w:space="0" w:color="000000"/>
            </w:tcBorders>
            <w:vAlign w:val="center"/>
          </w:tcPr>
          <w:p w14:paraId="2C5FCEE4" w14:textId="565E4C57" w:rsidR="00975A03" w:rsidRPr="00975A03" w:rsidRDefault="00975A03" w:rsidP="006E264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75A03">
              <w:rPr>
                <w:rFonts w:ascii="Times New Roman" w:hAnsi="Times New Roman"/>
                <w:color w:val="000000"/>
                <w:sz w:val="28"/>
                <w:szCs w:val="28"/>
                <w:lang w:val="uk-UA"/>
              </w:rPr>
              <w:t>Сертифікат про акредитацію освітньої програми</w:t>
            </w:r>
            <w:r>
              <w:rPr>
                <w:rFonts w:ascii="Times New Roman" w:hAnsi="Times New Roman"/>
                <w:color w:val="000000"/>
                <w:sz w:val="28"/>
                <w:szCs w:val="28"/>
                <w:lang w:val="uk-UA"/>
              </w:rPr>
              <w:t xml:space="preserve"> УД № </w:t>
            </w:r>
            <w:r w:rsidRPr="00975A03">
              <w:rPr>
                <w:rFonts w:ascii="Times New Roman" w:hAnsi="Times New Roman"/>
                <w:color w:val="000000"/>
                <w:sz w:val="28"/>
                <w:szCs w:val="28"/>
                <w:lang w:val="uk-UA"/>
              </w:rPr>
              <w:t>08012022</w:t>
            </w:r>
            <w:r w:rsidR="000B4577">
              <w:rPr>
                <w:rFonts w:ascii="Times New Roman" w:hAnsi="Times New Roman"/>
                <w:color w:val="000000"/>
                <w:sz w:val="28"/>
                <w:szCs w:val="28"/>
                <w:lang w:val="uk-UA"/>
              </w:rPr>
              <w:t xml:space="preserve"> </w:t>
            </w:r>
            <w:r>
              <w:rPr>
                <w:rFonts w:ascii="Times New Roman" w:hAnsi="Times New Roman"/>
                <w:color w:val="000000"/>
                <w:sz w:val="28"/>
                <w:szCs w:val="28"/>
                <w:lang w:val="uk-UA"/>
              </w:rPr>
              <w:t>від 03.06.2020 р.</w:t>
            </w:r>
            <w:r w:rsidR="000B4577">
              <w:rPr>
                <w:rFonts w:ascii="Times New Roman" w:hAnsi="Times New Roman"/>
                <w:color w:val="000000"/>
                <w:sz w:val="28"/>
                <w:szCs w:val="28"/>
                <w:lang w:val="uk-UA"/>
              </w:rPr>
              <w:t xml:space="preserve"> (відповідно до рішення акредитаційної комісії МОН України від 12.03.2020 р., протокол № 138)</w:t>
            </w:r>
            <w:r w:rsidRPr="00975A03">
              <w:rPr>
                <w:rFonts w:ascii="Times New Roman" w:hAnsi="Times New Roman"/>
                <w:color w:val="000000"/>
                <w:sz w:val="28"/>
                <w:szCs w:val="28"/>
                <w:lang w:val="uk-UA"/>
              </w:rPr>
              <w:t>, дійсний до 31.12.2027</w:t>
            </w:r>
            <w:r w:rsidR="000B4577">
              <w:rPr>
                <w:rFonts w:ascii="Times New Roman" w:hAnsi="Times New Roman"/>
                <w:color w:val="000000"/>
                <w:sz w:val="28"/>
                <w:szCs w:val="28"/>
                <w:lang w:val="uk-UA"/>
              </w:rPr>
              <w:t>.</w:t>
            </w:r>
          </w:p>
        </w:tc>
      </w:tr>
      <w:tr w:rsidR="00455132" w:rsidRPr="00C62010" w14:paraId="07210088" w14:textId="77777777" w:rsidTr="001961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142" w:type="dxa"/>
        </w:trPr>
        <w:tc>
          <w:tcPr>
            <w:tcW w:w="3054" w:type="dxa"/>
            <w:gridSpan w:val="2"/>
            <w:tcBorders>
              <w:top w:val="single" w:sz="4" w:space="0" w:color="000000"/>
              <w:left w:val="single" w:sz="4" w:space="0" w:color="000000"/>
              <w:bottom w:val="single" w:sz="4" w:space="0" w:color="000000"/>
            </w:tcBorders>
            <w:vAlign w:val="center"/>
          </w:tcPr>
          <w:p w14:paraId="37BD6DBA" w14:textId="77777777" w:rsidR="00455132" w:rsidRPr="00F039F3" w:rsidRDefault="00455132" w:rsidP="00834B49">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Мова</w:t>
            </w:r>
            <w:r w:rsidR="00003F8D" w:rsidRPr="00F039F3">
              <w:rPr>
                <w:rFonts w:ascii="Times New Roman" w:hAnsi="Times New Roman"/>
                <w:b/>
                <w:color w:val="000000"/>
                <w:sz w:val="28"/>
                <w:szCs w:val="28"/>
                <w:lang w:val="uk-UA"/>
              </w:rPr>
              <w:t>(и)</w:t>
            </w:r>
            <w:r w:rsidRPr="00F039F3">
              <w:rPr>
                <w:rFonts w:ascii="Times New Roman" w:hAnsi="Times New Roman"/>
                <w:b/>
                <w:color w:val="000000"/>
                <w:sz w:val="28"/>
                <w:szCs w:val="28"/>
                <w:lang w:val="uk-UA"/>
              </w:rPr>
              <w:t xml:space="preserve"> викладання </w:t>
            </w:r>
          </w:p>
        </w:tc>
        <w:tc>
          <w:tcPr>
            <w:tcW w:w="6846" w:type="dxa"/>
            <w:gridSpan w:val="4"/>
            <w:tcBorders>
              <w:top w:val="single" w:sz="4" w:space="0" w:color="000000"/>
              <w:left w:val="single" w:sz="4" w:space="0" w:color="000000"/>
              <w:bottom w:val="single" w:sz="4" w:space="0" w:color="000000"/>
              <w:right w:val="single" w:sz="4" w:space="0" w:color="000000"/>
            </w:tcBorders>
            <w:vAlign w:val="center"/>
          </w:tcPr>
          <w:p w14:paraId="731BA8A0" w14:textId="7CCF22FC" w:rsidR="00455132" w:rsidRPr="0038408B" w:rsidRDefault="00F0718A" w:rsidP="0038408B">
            <w:pPr>
              <w:pStyle w:val="7"/>
            </w:pPr>
            <w:r w:rsidRPr="0038408B">
              <w:t>У</w:t>
            </w:r>
            <w:r w:rsidR="00455132" w:rsidRPr="0038408B">
              <w:t>країнська</w:t>
            </w:r>
          </w:p>
        </w:tc>
      </w:tr>
      <w:tr w:rsidR="00455132" w:rsidRPr="007F1BBC" w14:paraId="3DFECC44" w14:textId="77777777" w:rsidTr="001961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142" w:type="dxa"/>
        </w:trPr>
        <w:tc>
          <w:tcPr>
            <w:tcW w:w="3054" w:type="dxa"/>
            <w:gridSpan w:val="2"/>
            <w:tcBorders>
              <w:top w:val="single" w:sz="4" w:space="0" w:color="000000"/>
              <w:left w:val="single" w:sz="4" w:space="0" w:color="000000"/>
              <w:bottom w:val="single" w:sz="4" w:space="0" w:color="000000"/>
            </w:tcBorders>
            <w:vAlign w:val="center"/>
          </w:tcPr>
          <w:p w14:paraId="181E255E" w14:textId="77777777" w:rsidR="00455132" w:rsidRPr="00F039F3" w:rsidRDefault="00455132" w:rsidP="00834B49">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Інтернет-адреса постійного розміщення опису освітньої програми</w:t>
            </w:r>
          </w:p>
        </w:tc>
        <w:tc>
          <w:tcPr>
            <w:tcW w:w="6846" w:type="dxa"/>
            <w:gridSpan w:val="4"/>
            <w:tcBorders>
              <w:top w:val="single" w:sz="4" w:space="0" w:color="000000"/>
              <w:left w:val="single" w:sz="4" w:space="0" w:color="000000"/>
              <w:bottom w:val="single" w:sz="4" w:space="0" w:color="000000"/>
              <w:right w:val="single" w:sz="4" w:space="0" w:color="000000"/>
            </w:tcBorders>
            <w:vAlign w:val="center"/>
          </w:tcPr>
          <w:p w14:paraId="578C5752" w14:textId="1F221335" w:rsidR="0031739D" w:rsidRPr="0031739D" w:rsidRDefault="0002740F" w:rsidP="0031739D">
            <w:pPr>
              <w:pBdr>
                <w:top w:val="nil"/>
                <w:left w:val="nil"/>
                <w:bottom w:val="nil"/>
                <w:right w:val="nil"/>
                <w:between w:val="nil"/>
              </w:pBdr>
              <w:spacing w:after="0" w:line="276" w:lineRule="auto"/>
              <w:ind w:firstLine="32"/>
              <w:jc w:val="both"/>
              <w:rPr>
                <w:rFonts w:ascii="Times New Roman" w:hAnsi="Times New Roman"/>
                <w:color w:val="0000FF"/>
                <w:sz w:val="28"/>
                <w:szCs w:val="28"/>
                <w:u w:val="single"/>
                <w:lang w:val="uk-UA"/>
              </w:rPr>
            </w:pPr>
            <w:r w:rsidRPr="0002740F">
              <w:rPr>
                <w:rFonts w:ascii="Times New Roman" w:hAnsi="Times New Roman"/>
                <w:color w:val="0000FF"/>
                <w:sz w:val="28"/>
                <w:szCs w:val="28"/>
                <w:u w:val="single"/>
                <w:lang w:val="uk-UA"/>
              </w:rPr>
              <w:t>https://zp.edu.ua/programs/</w:t>
            </w:r>
          </w:p>
        </w:tc>
      </w:tr>
      <w:tr w:rsidR="007D2038" w:rsidRPr="00F039F3" w14:paraId="5AC35E62" w14:textId="77777777" w:rsidTr="0019618A">
        <w:tblPrEx>
          <w:tblLook w:val="00A0" w:firstRow="1" w:lastRow="0" w:firstColumn="1" w:lastColumn="0" w:noHBand="0" w:noVBand="0"/>
        </w:tblPrEx>
        <w:trPr>
          <w:gridBefore w:val="1"/>
          <w:wBefore w:w="142" w:type="dxa"/>
        </w:trPr>
        <w:tc>
          <w:tcPr>
            <w:tcW w:w="9900" w:type="dxa"/>
            <w:gridSpan w:val="6"/>
            <w:shd w:val="clear" w:color="auto" w:fill="B3B3B3"/>
          </w:tcPr>
          <w:p w14:paraId="72EF209F" w14:textId="77777777" w:rsidR="007D2038" w:rsidRPr="00F039F3" w:rsidRDefault="003B5721" w:rsidP="00834B49">
            <w:pPr>
              <w:widowControl w:val="0"/>
              <w:pBdr>
                <w:top w:val="nil"/>
                <w:left w:val="nil"/>
                <w:bottom w:val="nil"/>
                <w:right w:val="nil"/>
                <w:between w:val="nil"/>
              </w:pBdr>
              <w:spacing w:after="0" w:line="240" w:lineRule="auto"/>
              <w:ind w:firstLine="175"/>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w:t>
            </w:r>
            <w:r w:rsidR="007D2038" w:rsidRPr="00F039F3">
              <w:rPr>
                <w:rFonts w:ascii="Times New Roman" w:hAnsi="Times New Roman"/>
                <w:b/>
                <w:color w:val="000000"/>
                <w:sz w:val="28"/>
                <w:szCs w:val="28"/>
                <w:lang w:val="uk-UA"/>
              </w:rPr>
              <w:t>2</w:t>
            </w:r>
            <w:r w:rsidR="004370D4" w:rsidRPr="00F039F3">
              <w:rPr>
                <w:rFonts w:ascii="Times New Roman" w:hAnsi="Times New Roman"/>
                <w:b/>
                <w:color w:val="000000"/>
                <w:sz w:val="28"/>
                <w:szCs w:val="28"/>
                <w:lang w:val="uk-UA"/>
              </w:rPr>
              <w:t xml:space="preserve"> </w:t>
            </w:r>
            <w:r w:rsidR="007D2038" w:rsidRPr="00F039F3">
              <w:rPr>
                <w:rFonts w:ascii="Times New Roman" w:hAnsi="Times New Roman"/>
                <w:b/>
                <w:color w:val="000000"/>
                <w:sz w:val="28"/>
                <w:szCs w:val="28"/>
                <w:lang w:val="uk-UA"/>
              </w:rPr>
              <w:t>Мета освітньої програми</w:t>
            </w:r>
          </w:p>
        </w:tc>
      </w:tr>
      <w:tr w:rsidR="007D2038" w:rsidRPr="00F039F3" w14:paraId="2EFCB42B" w14:textId="77777777" w:rsidTr="0019618A">
        <w:tblPrEx>
          <w:tblLook w:val="00A0" w:firstRow="1" w:lastRow="0" w:firstColumn="1" w:lastColumn="0" w:noHBand="0" w:noVBand="0"/>
        </w:tblPrEx>
        <w:trPr>
          <w:gridBefore w:val="1"/>
          <w:wBefore w:w="142" w:type="dxa"/>
        </w:trPr>
        <w:tc>
          <w:tcPr>
            <w:tcW w:w="9900" w:type="dxa"/>
            <w:gridSpan w:val="6"/>
            <w:tcBorders>
              <w:bottom w:val="single" w:sz="4" w:space="0" w:color="auto"/>
            </w:tcBorders>
          </w:tcPr>
          <w:p w14:paraId="1408C1BA" w14:textId="41809D8E" w:rsidR="007D2038" w:rsidRPr="00F039F3" w:rsidRDefault="0031739D" w:rsidP="00834B49">
            <w:pPr>
              <w:widowControl w:val="0"/>
              <w:pBdr>
                <w:top w:val="nil"/>
                <w:left w:val="nil"/>
                <w:bottom w:val="nil"/>
                <w:right w:val="nil"/>
                <w:between w:val="nil"/>
              </w:pBdr>
              <w:spacing w:after="0" w:line="240" w:lineRule="auto"/>
              <w:ind w:firstLine="293"/>
              <w:jc w:val="both"/>
              <w:rPr>
                <w:rFonts w:ascii="Times New Roman" w:hAnsi="Times New Roman"/>
                <w:sz w:val="28"/>
                <w:szCs w:val="28"/>
                <w:lang w:val="uk-UA"/>
              </w:rPr>
            </w:pPr>
            <w:r w:rsidRPr="00F20F67">
              <w:rPr>
                <w:rFonts w:ascii="Times New Roman" w:hAnsi="Times New Roman"/>
                <w:sz w:val="28"/>
                <w:szCs w:val="28"/>
                <w:lang w:val="uk-UA"/>
              </w:rPr>
              <w:t>Забезпечити академічну підготовку висококваліфікованих фахівців у галузі соціальної роботи, здатних розв'язувати складні спеціалізовані задачі та практичні проблеми в професійній діяльності, що забезпечують професійність та конкурентоздатність; задоволення потреб суспільства та держави в сучасній якісній освіті для підвищення людського капіталу, якості життя та розвитку Запорізького індустріального регіону.</w:t>
            </w:r>
          </w:p>
        </w:tc>
      </w:tr>
      <w:tr w:rsidR="007D2038" w:rsidRPr="00F039F3" w14:paraId="0E486249" w14:textId="77777777" w:rsidTr="0019618A">
        <w:tblPrEx>
          <w:tblLook w:val="00A0" w:firstRow="1" w:lastRow="0" w:firstColumn="1" w:lastColumn="0" w:noHBand="0" w:noVBand="0"/>
        </w:tblPrEx>
        <w:trPr>
          <w:gridBefore w:val="1"/>
          <w:wBefore w:w="142" w:type="dxa"/>
        </w:trPr>
        <w:tc>
          <w:tcPr>
            <w:tcW w:w="9900" w:type="dxa"/>
            <w:gridSpan w:val="6"/>
            <w:shd w:val="clear" w:color="auto" w:fill="B3B3B3"/>
          </w:tcPr>
          <w:p w14:paraId="2F98A6EB" w14:textId="77777777" w:rsidR="007D2038" w:rsidRPr="00F039F3" w:rsidRDefault="003B5721" w:rsidP="00834B49">
            <w:pPr>
              <w:widowControl w:val="0"/>
              <w:pBdr>
                <w:top w:val="nil"/>
                <w:left w:val="nil"/>
                <w:bottom w:val="nil"/>
                <w:right w:val="nil"/>
                <w:between w:val="nil"/>
              </w:pBdr>
              <w:spacing w:after="0" w:line="240" w:lineRule="auto"/>
              <w:ind w:firstLine="175"/>
              <w:jc w:val="center"/>
              <w:rPr>
                <w:rFonts w:ascii="Times New Roman" w:hAnsi="Times New Roman"/>
                <w:b/>
                <w:color w:val="000000"/>
                <w:sz w:val="28"/>
                <w:szCs w:val="28"/>
                <w:lang w:val="uk-UA"/>
              </w:rPr>
            </w:pPr>
            <w:r w:rsidRPr="00F039F3">
              <w:rPr>
                <w:rFonts w:ascii="Times New Roman" w:hAnsi="Times New Roman"/>
                <w:b/>
                <w:color w:val="000000"/>
                <w:sz w:val="28"/>
                <w:szCs w:val="28"/>
                <w:lang w:val="uk-UA"/>
              </w:rPr>
              <w:t>1.</w:t>
            </w:r>
            <w:r w:rsidR="007D2038" w:rsidRPr="00F039F3">
              <w:rPr>
                <w:rFonts w:ascii="Times New Roman" w:hAnsi="Times New Roman"/>
                <w:b/>
                <w:color w:val="000000"/>
                <w:sz w:val="28"/>
                <w:szCs w:val="28"/>
                <w:lang w:val="uk-UA"/>
              </w:rPr>
              <w:t>3</w:t>
            </w:r>
            <w:r w:rsidR="004370D4" w:rsidRPr="00F039F3">
              <w:rPr>
                <w:rFonts w:ascii="Times New Roman" w:hAnsi="Times New Roman"/>
                <w:b/>
                <w:color w:val="000000"/>
                <w:sz w:val="28"/>
                <w:szCs w:val="28"/>
                <w:lang w:val="uk-UA"/>
              </w:rPr>
              <w:t xml:space="preserve"> </w:t>
            </w:r>
            <w:r w:rsidR="007D2038" w:rsidRPr="00F039F3">
              <w:rPr>
                <w:rFonts w:ascii="Times New Roman" w:hAnsi="Times New Roman"/>
                <w:b/>
                <w:color w:val="000000"/>
                <w:sz w:val="28"/>
                <w:szCs w:val="28"/>
                <w:lang w:val="uk-UA"/>
              </w:rPr>
              <w:t>Характеристика освітньої програми</w:t>
            </w:r>
          </w:p>
        </w:tc>
      </w:tr>
      <w:tr w:rsidR="000B4577" w:rsidRPr="007F1BBC" w14:paraId="048B031A" w14:textId="77777777" w:rsidTr="000B4577">
        <w:tblPrEx>
          <w:tblLook w:val="00A0" w:firstRow="1" w:lastRow="0" w:firstColumn="1" w:lastColumn="0" w:noHBand="0" w:noVBand="0"/>
        </w:tblPrEx>
        <w:trPr>
          <w:gridBefore w:val="1"/>
          <w:wBefore w:w="142" w:type="dxa"/>
          <w:trHeight w:val="7539"/>
        </w:trPr>
        <w:tc>
          <w:tcPr>
            <w:tcW w:w="3196" w:type="dxa"/>
            <w:gridSpan w:val="4"/>
            <w:vAlign w:val="center"/>
          </w:tcPr>
          <w:p w14:paraId="09EF46FE" w14:textId="77777777" w:rsidR="000B4577" w:rsidRPr="00F039F3" w:rsidRDefault="000B4577"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Предметна область</w:t>
            </w:r>
          </w:p>
        </w:tc>
        <w:tc>
          <w:tcPr>
            <w:tcW w:w="6704" w:type="dxa"/>
            <w:gridSpan w:val="2"/>
          </w:tcPr>
          <w:p w14:paraId="416FDDA2" w14:textId="77777777" w:rsidR="000B4577" w:rsidRPr="0031739D" w:rsidRDefault="000B4577" w:rsidP="0031739D">
            <w:pPr>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31739D">
              <w:rPr>
                <w:rFonts w:ascii="Times New Roman" w:hAnsi="Times New Roman"/>
                <w:color w:val="000000"/>
                <w:sz w:val="28"/>
                <w:szCs w:val="28"/>
                <w:lang w:val="uk-UA"/>
              </w:rPr>
              <w:t xml:space="preserve">Об’єкти вивчення: соціальний добробут населення, детермінанти, що на нього впливають; організаційна, управлінська, експертна, контрольно-аналітична, проектна, науково-дослідна діяльність у соціальній сфері.  </w:t>
            </w:r>
          </w:p>
          <w:p w14:paraId="7B9669FD" w14:textId="77777777" w:rsidR="000B4577" w:rsidRPr="0031739D" w:rsidRDefault="000B4577" w:rsidP="0031739D">
            <w:pPr>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31739D">
              <w:rPr>
                <w:rFonts w:ascii="Times New Roman" w:hAnsi="Times New Roman"/>
                <w:color w:val="000000"/>
                <w:sz w:val="28"/>
                <w:szCs w:val="28"/>
                <w:lang w:val="uk-UA"/>
              </w:rPr>
              <w:t xml:space="preserve">Цілі навчання: підготовка фахівців, здатних розв’язувати складні задачі і проблеми у соціальній сфері або у процесі навчання, що передбачає проведення дослідження та/або здійснення інновацій та характеризується невизначеністю умов і вимог  </w:t>
            </w:r>
          </w:p>
          <w:p w14:paraId="115350F2" w14:textId="77777777" w:rsidR="000B4577" w:rsidRPr="00F039F3" w:rsidRDefault="000B4577" w:rsidP="000B4577">
            <w:pPr>
              <w:pStyle w:val="27"/>
            </w:pPr>
            <w:r w:rsidRPr="0031739D">
              <w:t xml:space="preserve">Теоретичний зміст: поняття, концепції, принципи соціального розвитку особи і громад та їх використання для пояснення закономірностей соціальних процесів, соціального захисту й надання допомоги вразливим групам населення.  </w:t>
            </w:r>
          </w:p>
          <w:p w14:paraId="445518EC" w14:textId="77777777" w:rsidR="000B4577" w:rsidRPr="0031739D" w:rsidRDefault="000B4577" w:rsidP="00B221E6">
            <w:pPr>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31739D">
              <w:rPr>
                <w:rFonts w:ascii="Times New Roman" w:hAnsi="Times New Roman"/>
                <w:color w:val="000000"/>
                <w:sz w:val="28"/>
                <w:szCs w:val="28"/>
                <w:lang w:val="uk-UA"/>
              </w:rPr>
              <w:t xml:space="preserve"> Методи, методики та технології: методи і технології збирання, обробки та інтерпретації результатів дослідження у соціальній сфері та сфері наукового дослідження. </w:t>
            </w:r>
          </w:p>
          <w:p w14:paraId="21C458AF" w14:textId="0FA9FABE" w:rsidR="000B4577" w:rsidRPr="00F039F3" w:rsidRDefault="000B4577" w:rsidP="00B221E6">
            <w:pPr>
              <w:widowControl w:val="0"/>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31739D">
              <w:rPr>
                <w:rFonts w:ascii="Times New Roman" w:hAnsi="Times New Roman"/>
                <w:color w:val="000000"/>
                <w:sz w:val="28"/>
                <w:szCs w:val="28"/>
                <w:lang w:val="uk-UA"/>
              </w:rPr>
              <w:t>Інструменти та обладнання: сучасні універсальні та спеціалізовані інформаційні системи та програмні продукти, що застосовуються в соціальній сфері та в сфері наукового дослідження.</w:t>
            </w:r>
          </w:p>
        </w:tc>
      </w:tr>
      <w:tr w:rsidR="008709D2" w:rsidRPr="00C62010" w14:paraId="00167E2B" w14:textId="77777777" w:rsidTr="000B4577">
        <w:tblPrEx>
          <w:tblLook w:val="00A0" w:firstRow="1" w:lastRow="0" w:firstColumn="1" w:lastColumn="0" w:noHBand="0" w:noVBand="0"/>
        </w:tblPrEx>
        <w:trPr>
          <w:gridBefore w:val="1"/>
          <w:wBefore w:w="142" w:type="dxa"/>
          <w:trHeight w:val="835"/>
        </w:trPr>
        <w:tc>
          <w:tcPr>
            <w:tcW w:w="3196" w:type="dxa"/>
            <w:gridSpan w:val="4"/>
            <w:tcBorders>
              <w:bottom w:val="single" w:sz="4" w:space="0" w:color="000000"/>
            </w:tcBorders>
            <w:vAlign w:val="center"/>
          </w:tcPr>
          <w:p w14:paraId="6402A188" w14:textId="77777777" w:rsidR="008709D2" w:rsidRPr="00F039F3" w:rsidRDefault="00D429D9"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lastRenderedPageBreak/>
              <w:t>Орієнтація освітньої програми</w:t>
            </w:r>
          </w:p>
        </w:tc>
        <w:tc>
          <w:tcPr>
            <w:tcW w:w="6704" w:type="dxa"/>
            <w:gridSpan w:val="2"/>
            <w:tcBorders>
              <w:bottom w:val="single" w:sz="4" w:space="0" w:color="000000"/>
            </w:tcBorders>
          </w:tcPr>
          <w:p w14:paraId="1083A4AC" w14:textId="62FB7882" w:rsidR="006045F1" w:rsidRPr="00F20F67" w:rsidRDefault="006045F1" w:rsidP="006045F1">
            <w:pPr>
              <w:widowControl w:val="0"/>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F20F67">
              <w:rPr>
                <w:rFonts w:ascii="Times New Roman" w:hAnsi="Times New Roman"/>
                <w:color w:val="000000"/>
                <w:sz w:val="28"/>
                <w:szCs w:val="28"/>
                <w:lang w:val="uk-UA"/>
              </w:rPr>
              <w:t>Освітньо-професійна програма має прикладну орієнтацію підготовки здобувачів вищої освіти на другому (магістерському) рівні вищої освіти галузі знань I «Охорона здоров’я та соціальне забезпечення», спеціальності І10 «Соціальна робота та консультування».</w:t>
            </w:r>
          </w:p>
          <w:p w14:paraId="53FBDB3C" w14:textId="4D77B659" w:rsidR="006045F1" w:rsidRPr="00F20F67" w:rsidRDefault="006045F1" w:rsidP="006045F1">
            <w:pPr>
              <w:widowControl w:val="0"/>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F20F67">
              <w:rPr>
                <w:rFonts w:ascii="Times New Roman" w:hAnsi="Times New Roman"/>
                <w:color w:val="000000"/>
                <w:sz w:val="28"/>
                <w:szCs w:val="28"/>
                <w:lang w:val="uk-UA"/>
              </w:rPr>
              <w:t xml:space="preserve">Акцент на підготовку висококваліфікованих фахівців, які володіють інноваційним мисленням, систематизованими знаннями та </w:t>
            </w:r>
            <w:proofErr w:type="spellStart"/>
            <w:r w:rsidRPr="00F20F67">
              <w:rPr>
                <w:rFonts w:ascii="Times New Roman" w:hAnsi="Times New Roman"/>
                <w:color w:val="000000"/>
                <w:sz w:val="28"/>
                <w:szCs w:val="28"/>
                <w:lang w:val="uk-UA"/>
              </w:rPr>
              <w:t>компетентностями</w:t>
            </w:r>
            <w:proofErr w:type="spellEnd"/>
            <w:r w:rsidRPr="00F20F67">
              <w:rPr>
                <w:rFonts w:ascii="Times New Roman" w:hAnsi="Times New Roman"/>
                <w:color w:val="000000"/>
                <w:sz w:val="28"/>
                <w:szCs w:val="28"/>
                <w:lang w:val="uk-UA"/>
              </w:rPr>
              <w:t xml:space="preserve"> у сфері соціальної роботи суб’єктів соціуму, що є необхідними для їх продуктивної роботи в установах соціальної сфери у контексті реалізації програм соціального розвитку та соціального добробуту в умовах трансформації суспільного устрою України до Європейського соціально-орієнтованого типу.</w:t>
            </w:r>
          </w:p>
        </w:tc>
      </w:tr>
      <w:tr w:rsidR="004C16E0" w:rsidRPr="007F1BBC" w14:paraId="1EC0022B" w14:textId="77777777" w:rsidTr="000B4577">
        <w:tblPrEx>
          <w:tblLook w:val="00A0" w:firstRow="1" w:lastRow="0" w:firstColumn="1" w:lastColumn="0" w:noHBand="0" w:noVBand="0"/>
        </w:tblPrEx>
        <w:trPr>
          <w:gridBefore w:val="1"/>
          <w:wBefore w:w="142" w:type="dxa"/>
          <w:trHeight w:val="2559"/>
        </w:trPr>
        <w:tc>
          <w:tcPr>
            <w:tcW w:w="3196" w:type="dxa"/>
            <w:gridSpan w:val="4"/>
            <w:tcBorders>
              <w:top w:val="single" w:sz="4" w:space="0" w:color="000000"/>
            </w:tcBorders>
            <w:vAlign w:val="center"/>
          </w:tcPr>
          <w:p w14:paraId="79F2E446" w14:textId="77777777" w:rsidR="004C16E0" w:rsidRPr="00F039F3" w:rsidRDefault="004C16E0" w:rsidP="00834B49">
            <w:pPr>
              <w:pBdr>
                <w:top w:val="nil"/>
                <w:left w:val="nil"/>
                <w:bottom w:val="nil"/>
                <w:right w:val="nil"/>
                <w:between w:val="nil"/>
              </w:pBdr>
              <w:spacing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Особливості програми</w:t>
            </w:r>
          </w:p>
        </w:tc>
        <w:tc>
          <w:tcPr>
            <w:tcW w:w="6704" w:type="dxa"/>
            <w:gridSpan w:val="2"/>
            <w:tcBorders>
              <w:top w:val="single" w:sz="4" w:space="0" w:color="000000"/>
            </w:tcBorders>
          </w:tcPr>
          <w:p w14:paraId="762C5B85" w14:textId="3723EF82" w:rsidR="004C16E0" w:rsidRPr="00F20F67" w:rsidRDefault="006045F1" w:rsidP="00BC1DCF">
            <w:pPr>
              <w:pBdr>
                <w:top w:val="nil"/>
                <w:left w:val="nil"/>
                <w:bottom w:val="nil"/>
                <w:right w:val="nil"/>
                <w:between w:val="nil"/>
              </w:pBdr>
              <w:spacing w:after="0" w:line="240" w:lineRule="auto"/>
              <w:ind w:firstLine="317"/>
              <w:jc w:val="both"/>
              <w:rPr>
                <w:rFonts w:ascii="Times New Roman" w:hAnsi="Times New Roman"/>
                <w:color w:val="000000"/>
                <w:sz w:val="28"/>
                <w:szCs w:val="28"/>
                <w:lang w:val="uk-UA"/>
              </w:rPr>
            </w:pPr>
            <w:r w:rsidRPr="00F20F67">
              <w:rPr>
                <w:rFonts w:ascii="Times New Roman" w:hAnsi="Times New Roman"/>
                <w:color w:val="000000"/>
                <w:sz w:val="28"/>
                <w:szCs w:val="28"/>
                <w:lang w:val="uk-UA"/>
              </w:rPr>
              <w:t>Здобуття ґрунтовних теоретичних знань у сфері соціальної роботи, набуття навичок розробки стратегічних програм соціального розвитку на регіональному та місцевому рівнях, практичних умінь розв’язувати складні спеціалізовані завдання щодо соціального захисту різних верств населення, вирішувати у контексті наукового пошуку теоретичні й, у ході здійснення емпіричних розрахунків, прикладні проблеми у сфері професійної діяльності.</w:t>
            </w:r>
          </w:p>
        </w:tc>
      </w:tr>
      <w:tr w:rsidR="00313757" w:rsidRPr="007F1BBC" w14:paraId="2D095065" w14:textId="77777777" w:rsidTr="0019618A">
        <w:tblPrEx>
          <w:tblLook w:val="00A0" w:firstRow="1" w:lastRow="0" w:firstColumn="1" w:lastColumn="0" w:noHBand="0" w:noVBand="0"/>
        </w:tblPrEx>
        <w:trPr>
          <w:gridBefore w:val="1"/>
          <w:wBefore w:w="142" w:type="dxa"/>
          <w:trHeight w:val="663"/>
        </w:trPr>
        <w:tc>
          <w:tcPr>
            <w:tcW w:w="9900" w:type="dxa"/>
            <w:gridSpan w:val="6"/>
            <w:tcBorders>
              <w:top w:val="single" w:sz="4" w:space="0" w:color="000000"/>
              <w:bottom w:val="single" w:sz="4" w:space="0" w:color="000000"/>
            </w:tcBorders>
            <w:shd w:val="clear" w:color="auto" w:fill="BFBFBF"/>
            <w:vAlign w:val="center"/>
          </w:tcPr>
          <w:p w14:paraId="471FE10B" w14:textId="77777777" w:rsidR="00313757" w:rsidRPr="00F039F3" w:rsidRDefault="003B5721" w:rsidP="00313757">
            <w:pPr>
              <w:pBdr>
                <w:top w:val="nil"/>
                <w:left w:val="nil"/>
                <w:bottom w:val="nil"/>
                <w:right w:val="nil"/>
                <w:between w:val="nil"/>
              </w:pBdr>
              <w:spacing w:after="0" w:line="240" w:lineRule="auto"/>
              <w:ind w:firstLine="255"/>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1.4</w:t>
            </w:r>
            <w:r w:rsidR="00313757" w:rsidRPr="00F039F3">
              <w:rPr>
                <w:rFonts w:ascii="Times New Roman" w:hAnsi="Times New Roman"/>
                <w:b/>
                <w:color w:val="000000"/>
                <w:sz w:val="28"/>
                <w:szCs w:val="28"/>
                <w:lang w:val="uk-UA"/>
              </w:rPr>
              <w:t xml:space="preserve"> Придатність випускників до працевлаштування та подальшого навчання</w:t>
            </w:r>
          </w:p>
        </w:tc>
      </w:tr>
      <w:tr w:rsidR="00B221E6" w:rsidRPr="007F1BBC" w14:paraId="462B967A" w14:textId="77777777" w:rsidTr="000B4577">
        <w:tblPrEx>
          <w:tblLook w:val="00A0" w:firstRow="1" w:lastRow="0" w:firstColumn="1" w:lastColumn="0" w:noHBand="0" w:noVBand="0"/>
        </w:tblPrEx>
        <w:trPr>
          <w:gridBefore w:val="1"/>
          <w:wBefore w:w="142" w:type="dxa"/>
          <w:trHeight w:val="1606"/>
        </w:trPr>
        <w:tc>
          <w:tcPr>
            <w:tcW w:w="3196" w:type="dxa"/>
            <w:gridSpan w:val="4"/>
            <w:vMerge w:val="restart"/>
            <w:tcBorders>
              <w:top w:val="single" w:sz="4" w:space="0" w:color="000000"/>
            </w:tcBorders>
            <w:vAlign w:val="center"/>
          </w:tcPr>
          <w:p w14:paraId="595DEDA9" w14:textId="77777777" w:rsidR="00B221E6" w:rsidRPr="00F039F3" w:rsidRDefault="00B221E6" w:rsidP="00834B49">
            <w:pPr>
              <w:pBdr>
                <w:top w:val="nil"/>
                <w:left w:val="nil"/>
                <w:bottom w:val="nil"/>
                <w:right w:val="nil"/>
                <w:between w:val="nil"/>
              </w:pBdr>
              <w:spacing w:line="240" w:lineRule="auto"/>
              <w:rPr>
                <w:rFonts w:ascii="Times New Roman" w:hAnsi="Times New Roman"/>
                <w:b/>
                <w:bCs/>
                <w:color w:val="000000"/>
                <w:sz w:val="28"/>
                <w:szCs w:val="28"/>
                <w:lang w:val="uk-UA"/>
              </w:rPr>
            </w:pPr>
            <w:r w:rsidRPr="00F039F3">
              <w:rPr>
                <w:rFonts w:ascii="Times New Roman" w:hAnsi="Times New Roman"/>
                <w:b/>
                <w:bCs/>
                <w:color w:val="000000"/>
                <w:sz w:val="28"/>
                <w:szCs w:val="28"/>
                <w:lang w:val="uk-UA"/>
              </w:rPr>
              <w:t>Придатність до працевлаштування</w:t>
            </w:r>
          </w:p>
        </w:tc>
        <w:tc>
          <w:tcPr>
            <w:tcW w:w="6704" w:type="dxa"/>
            <w:gridSpan w:val="2"/>
            <w:tcBorders>
              <w:top w:val="single" w:sz="4" w:space="0" w:color="000000"/>
            </w:tcBorders>
          </w:tcPr>
          <w:p w14:paraId="6F40F77D" w14:textId="77777777" w:rsidR="00B221E6" w:rsidRDefault="00B221E6" w:rsidP="00313757">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BC1DCF">
              <w:rPr>
                <w:rFonts w:ascii="Times New Roman" w:hAnsi="Times New Roman"/>
                <w:color w:val="000000"/>
                <w:sz w:val="28"/>
                <w:szCs w:val="28"/>
                <w:lang w:val="uk-UA"/>
              </w:rPr>
              <w:t>Робота за фахом у закладах (установах, організаціях) державного управління, соціального захисту та надання соціальних послуг, охорони здоров’я, освіти, культури, правоохоронній сфері та сфері національної безпеки тощо на посадах згідно з чинною редакцією Національного класифікатора</w:t>
            </w:r>
            <w:r w:rsidR="0019618A">
              <w:rPr>
                <w:rFonts w:ascii="Times New Roman" w:hAnsi="Times New Roman"/>
                <w:color w:val="000000"/>
                <w:sz w:val="28"/>
                <w:szCs w:val="28"/>
                <w:lang w:val="uk-UA"/>
              </w:rPr>
              <w:t xml:space="preserve"> </w:t>
            </w:r>
            <w:r w:rsidR="0019618A" w:rsidRPr="00BC1DCF">
              <w:rPr>
                <w:rFonts w:ascii="Times New Roman" w:hAnsi="Times New Roman"/>
                <w:color w:val="000000"/>
                <w:sz w:val="28"/>
                <w:szCs w:val="28"/>
                <w:lang w:val="uk-UA"/>
              </w:rPr>
              <w:t xml:space="preserve">України </w:t>
            </w:r>
            <w:r w:rsidR="0019618A">
              <w:rPr>
                <w:rFonts w:ascii="Times New Roman" w:hAnsi="Times New Roman"/>
                <w:color w:val="000000"/>
                <w:sz w:val="28"/>
                <w:szCs w:val="28"/>
                <w:lang w:val="uk-UA"/>
              </w:rPr>
              <w:t>«</w:t>
            </w:r>
            <w:r w:rsidR="0019618A" w:rsidRPr="00BC1DCF">
              <w:rPr>
                <w:rFonts w:ascii="Times New Roman" w:hAnsi="Times New Roman"/>
                <w:color w:val="000000"/>
                <w:sz w:val="28"/>
                <w:szCs w:val="28"/>
                <w:lang w:val="uk-UA"/>
              </w:rPr>
              <w:t>Класифікатор професій ДК 003:2010</w:t>
            </w:r>
            <w:r w:rsidR="0019618A">
              <w:rPr>
                <w:rFonts w:ascii="Times New Roman" w:hAnsi="Times New Roman"/>
                <w:color w:val="000000"/>
                <w:sz w:val="28"/>
                <w:szCs w:val="28"/>
                <w:lang w:val="uk-UA"/>
              </w:rPr>
              <w:t xml:space="preserve">» </w:t>
            </w:r>
            <w:r w:rsidR="0019618A" w:rsidRPr="00BC1DCF">
              <w:rPr>
                <w:rFonts w:ascii="Times New Roman" w:hAnsi="Times New Roman"/>
                <w:color w:val="000000"/>
                <w:sz w:val="28"/>
                <w:szCs w:val="28"/>
                <w:lang w:val="uk-UA"/>
              </w:rPr>
              <w:t xml:space="preserve"> (затверджено і надано чинності наказом Держспоживстандарту України від 28.07.2010 № 327</w:t>
            </w:r>
            <w:r w:rsidR="0019618A">
              <w:rPr>
                <w:rFonts w:ascii="Times New Roman" w:hAnsi="Times New Roman"/>
                <w:color w:val="000000"/>
                <w:sz w:val="28"/>
                <w:szCs w:val="28"/>
                <w:lang w:val="uk-UA"/>
              </w:rPr>
              <w:t xml:space="preserve"> </w:t>
            </w:r>
            <w:r w:rsidR="0019618A" w:rsidRPr="00BC1DCF">
              <w:rPr>
                <w:rFonts w:ascii="Times New Roman" w:hAnsi="Times New Roman"/>
                <w:color w:val="000000"/>
                <w:sz w:val="28"/>
                <w:szCs w:val="28"/>
                <w:lang w:val="uk-UA"/>
              </w:rPr>
              <w:t>(зі змінами))</w:t>
            </w:r>
            <w:r w:rsidR="0019618A">
              <w:rPr>
                <w:rFonts w:ascii="Times New Roman" w:hAnsi="Times New Roman"/>
                <w:color w:val="000000"/>
                <w:sz w:val="28"/>
                <w:szCs w:val="28"/>
                <w:lang w:val="uk-UA"/>
              </w:rPr>
              <w:t>.</w:t>
            </w:r>
          </w:p>
          <w:p w14:paraId="2A636E13" w14:textId="77777777" w:rsidR="000B4577" w:rsidRPr="005808EE" w:rsidRDefault="000B4577" w:rsidP="000B4577">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5808EE">
              <w:rPr>
                <w:rFonts w:ascii="Times New Roman" w:hAnsi="Times New Roman"/>
                <w:color w:val="000000"/>
                <w:sz w:val="28"/>
                <w:szCs w:val="28"/>
                <w:lang w:val="uk-UA"/>
              </w:rPr>
              <w:t>3460 – Соціальні працівники</w:t>
            </w:r>
            <w:r>
              <w:rPr>
                <w:rFonts w:ascii="Times New Roman" w:hAnsi="Times New Roman"/>
                <w:color w:val="000000"/>
                <w:sz w:val="28"/>
                <w:szCs w:val="28"/>
                <w:lang w:val="uk-UA"/>
              </w:rPr>
              <w:t>;</w:t>
            </w:r>
          </w:p>
          <w:p w14:paraId="43828586" w14:textId="77777777" w:rsidR="000B4577" w:rsidRPr="005808EE" w:rsidRDefault="000B4577" w:rsidP="000B4577">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1483 – Менеджери (управителі) у соціальній сфері</w:t>
            </w:r>
            <w:r>
              <w:rPr>
                <w:rFonts w:ascii="Times New Roman" w:hAnsi="Times New Roman"/>
                <w:color w:val="000000"/>
                <w:sz w:val="28"/>
                <w:szCs w:val="28"/>
                <w:lang w:val="uk-UA"/>
              </w:rPr>
              <w:t>;</w:t>
            </w:r>
          </w:p>
          <w:p w14:paraId="01494F7C" w14:textId="77777777" w:rsidR="000B4577" w:rsidRPr="005808EE" w:rsidRDefault="000B4577" w:rsidP="000B4577">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3443 – Інспектори із соціальної допомоги</w:t>
            </w:r>
            <w:r>
              <w:rPr>
                <w:rFonts w:ascii="Times New Roman" w:hAnsi="Times New Roman"/>
                <w:color w:val="000000"/>
                <w:sz w:val="28"/>
                <w:szCs w:val="28"/>
                <w:lang w:val="uk-UA"/>
              </w:rPr>
              <w:t>;</w:t>
            </w:r>
          </w:p>
          <w:p w14:paraId="16228A98" w14:textId="44617968" w:rsidR="000B4577" w:rsidRPr="00F039F3" w:rsidRDefault="000B4577" w:rsidP="000B4577">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5133 – Працівники, що надають індивідуальні послуги на дому, в організаціях соціального обслуговування</w:t>
            </w:r>
            <w:r>
              <w:rPr>
                <w:rFonts w:ascii="Times New Roman" w:hAnsi="Times New Roman"/>
                <w:color w:val="000000"/>
                <w:sz w:val="28"/>
                <w:szCs w:val="28"/>
                <w:lang w:val="uk-UA"/>
              </w:rPr>
              <w:t>;</w:t>
            </w:r>
          </w:p>
        </w:tc>
      </w:tr>
      <w:tr w:rsidR="00B221E6" w:rsidRPr="00F039F3" w14:paraId="16E01735" w14:textId="77777777" w:rsidTr="000B4577">
        <w:tblPrEx>
          <w:tblLook w:val="00A0" w:firstRow="1" w:lastRow="0" w:firstColumn="1" w:lastColumn="0" w:noHBand="0" w:noVBand="0"/>
        </w:tblPrEx>
        <w:trPr>
          <w:gridBefore w:val="1"/>
          <w:wBefore w:w="142" w:type="dxa"/>
          <w:trHeight w:val="2961"/>
        </w:trPr>
        <w:tc>
          <w:tcPr>
            <w:tcW w:w="3196" w:type="dxa"/>
            <w:gridSpan w:val="4"/>
            <w:vMerge/>
            <w:vAlign w:val="center"/>
          </w:tcPr>
          <w:p w14:paraId="05ABBA7B" w14:textId="77777777" w:rsidR="00B221E6" w:rsidRPr="00F039F3" w:rsidRDefault="00B221E6" w:rsidP="00834B49">
            <w:pPr>
              <w:pBdr>
                <w:top w:val="nil"/>
                <w:left w:val="nil"/>
                <w:bottom w:val="nil"/>
                <w:right w:val="nil"/>
                <w:between w:val="nil"/>
              </w:pBdr>
              <w:spacing w:line="240" w:lineRule="auto"/>
              <w:rPr>
                <w:rFonts w:ascii="Times New Roman" w:hAnsi="Times New Roman"/>
                <w:b/>
                <w:bCs/>
                <w:color w:val="000000"/>
                <w:sz w:val="28"/>
                <w:szCs w:val="28"/>
                <w:lang w:val="uk-UA"/>
              </w:rPr>
            </w:pPr>
          </w:p>
        </w:tc>
        <w:tc>
          <w:tcPr>
            <w:tcW w:w="6704" w:type="dxa"/>
            <w:gridSpan w:val="2"/>
            <w:tcBorders>
              <w:top w:val="single" w:sz="4" w:space="0" w:color="auto"/>
            </w:tcBorders>
          </w:tcPr>
          <w:p w14:paraId="7C19AE53" w14:textId="77777777" w:rsidR="00B221E6" w:rsidRPr="005808EE" w:rsidRDefault="00B221E6" w:rsidP="00B221E6">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2446.1 – Наукові співробітники (соціальний захист населення)</w:t>
            </w:r>
            <w:r>
              <w:rPr>
                <w:rFonts w:ascii="Times New Roman" w:hAnsi="Times New Roman"/>
                <w:color w:val="000000"/>
                <w:sz w:val="28"/>
                <w:szCs w:val="28"/>
                <w:lang w:val="uk-UA"/>
              </w:rPr>
              <w:t>;</w:t>
            </w:r>
            <w:r w:rsidRPr="005808EE">
              <w:rPr>
                <w:rFonts w:ascii="Times New Roman" w:hAnsi="Times New Roman"/>
                <w:color w:val="000000"/>
                <w:sz w:val="28"/>
                <w:szCs w:val="28"/>
                <w:lang w:val="uk-UA"/>
              </w:rPr>
              <w:t> </w:t>
            </w:r>
          </w:p>
          <w:p w14:paraId="004190A1" w14:textId="77777777" w:rsidR="00B221E6" w:rsidRPr="005808EE" w:rsidRDefault="00B221E6" w:rsidP="00B221E6">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2446.2 – Професіонали в галузі соціального захисту населення</w:t>
            </w:r>
            <w:r>
              <w:rPr>
                <w:rFonts w:ascii="Times New Roman" w:hAnsi="Times New Roman"/>
                <w:color w:val="000000"/>
                <w:sz w:val="28"/>
                <w:szCs w:val="28"/>
                <w:lang w:val="uk-UA"/>
              </w:rPr>
              <w:t>;</w:t>
            </w:r>
            <w:r w:rsidRPr="005808EE">
              <w:rPr>
                <w:rFonts w:ascii="Times New Roman" w:hAnsi="Times New Roman"/>
                <w:color w:val="000000"/>
                <w:sz w:val="28"/>
                <w:szCs w:val="28"/>
                <w:lang w:val="uk-UA"/>
              </w:rPr>
              <w:t> </w:t>
            </w:r>
          </w:p>
          <w:p w14:paraId="6E56284F" w14:textId="77777777" w:rsidR="00B221E6" w:rsidRPr="005808EE" w:rsidRDefault="00B221E6" w:rsidP="00B221E6">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2447.1 – Наукові співробітники (проекти та програми)</w:t>
            </w:r>
            <w:r>
              <w:rPr>
                <w:rFonts w:ascii="Times New Roman" w:hAnsi="Times New Roman"/>
                <w:color w:val="000000"/>
                <w:sz w:val="28"/>
                <w:szCs w:val="28"/>
                <w:lang w:val="uk-UA"/>
              </w:rPr>
              <w:t>;</w:t>
            </w:r>
            <w:r w:rsidRPr="005808EE">
              <w:rPr>
                <w:rFonts w:ascii="Times New Roman" w:hAnsi="Times New Roman"/>
                <w:color w:val="000000"/>
                <w:sz w:val="28"/>
                <w:szCs w:val="28"/>
                <w:lang w:val="uk-UA"/>
              </w:rPr>
              <w:t> </w:t>
            </w:r>
          </w:p>
          <w:p w14:paraId="7A5544E6" w14:textId="77777777" w:rsidR="00B221E6" w:rsidRPr="005808EE" w:rsidRDefault="00B221E6" w:rsidP="00B221E6">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2447.2 – Професіонали з управління проектами та програмами</w:t>
            </w:r>
            <w:r>
              <w:rPr>
                <w:rFonts w:ascii="Times New Roman" w:hAnsi="Times New Roman"/>
                <w:color w:val="000000"/>
                <w:sz w:val="28"/>
                <w:szCs w:val="28"/>
                <w:lang w:val="uk-UA"/>
              </w:rPr>
              <w:t>;</w:t>
            </w:r>
          </w:p>
          <w:p w14:paraId="281DB61C" w14:textId="344130DA" w:rsidR="00B221E6" w:rsidRPr="00BC1DCF" w:rsidRDefault="00B221E6" w:rsidP="00B221E6">
            <w:pPr>
              <w:numPr>
                <w:ilvl w:val="0"/>
                <w:numId w:val="8"/>
              </w:numPr>
              <w:spacing w:after="0" w:line="240" w:lineRule="auto"/>
              <w:ind w:left="317" w:hanging="284"/>
              <w:jc w:val="both"/>
              <w:rPr>
                <w:rFonts w:ascii="Times New Roman" w:hAnsi="Times New Roman"/>
                <w:color w:val="000000"/>
                <w:sz w:val="28"/>
                <w:szCs w:val="28"/>
                <w:lang w:val="uk-UA"/>
              </w:rPr>
            </w:pPr>
            <w:r w:rsidRPr="005808EE">
              <w:rPr>
                <w:rFonts w:ascii="Times New Roman" w:hAnsi="Times New Roman"/>
                <w:color w:val="000000"/>
                <w:sz w:val="28"/>
                <w:szCs w:val="28"/>
                <w:lang w:val="uk-UA"/>
              </w:rPr>
              <w:t>1238 – Керівники проектів та програм</w:t>
            </w:r>
            <w:r>
              <w:rPr>
                <w:rFonts w:ascii="Times New Roman" w:hAnsi="Times New Roman"/>
                <w:color w:val="000000"/>
                <w:sz w:val="28"/>
                <w:szCs w:val="28"/>
                <w:lang w:val="uk-UA"/>
              </w:rPr>
              <w:t>.</w:t>
            </w:r>
          </w:p>
        </w:tc>
      </w:tr>
      <w:tr w:rsidR="007D2038" w:rsidRPr="007F1BBC" w14:paraId="6F150664" w14:textId="77777777" w:rsidTr="000B4577">
        <w:tblPrEx>
          <w:tblLook w:val="00A0" w:firstRow="1" w:lastRow="0" w:firstColumn="1" w:lastColumn="0" w:noHBand="0" w:noVBand="0"/>
        </w:tblPrEx>
        <w:trPr>
          <w:gridBefore w:val="1"/>
          <w:wBefore w:w="142" w:type="dxa"/>
          <w:trHeight w:val="353"/>
        </w:trPr>
        <w:tc>
          <w:tcPr>
            <w:tcW w:w="3196" w:type="dxa"/>
            <w:gridSpan w:val="4"/>
            <w:tcBorders>
              <w:bottom w:val="single" w:sz="4" w:space="0" w:color="auto"/>
            </w:tcBorders>
            <w:vAlign w:val="center"/>
          </w:tcPr>
          <w:p w14:paraId="11389513" w14:textId="77777777" w:rsidR="007D2038" w:rsidRPr="00F039F3" w:rsidRDefault="00C971A2"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Академічні права випускників</w:t>
            </w:r>
          </w:p>
        </w:tc>
        <w:tc>
          <w:tcPr>
            <w:tcW w:w="6704" w:type="dxa"/>
            <w:gridSpan w:val="2"/>
            <w:tcBorders>
              <w:bottom w:val="single" w:sz="4" w:space="0" w:color="auto"/>
            </w:tcBorders>
            <w:shd w:val="clear" w:color="auto" w:fill="auto"/>
          </w:tcPr>
          <w:p w14:paraId="346A5A40" w14:textId="21E85A05" w:rsidR="007D2038" w:rsidRPr="00FE25E0" w:rsidRDefault="00FE25E0" w:rsidP="00834B49">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FE25E0">
              <w:rPr>
                <w:rFonts w:ascii="Times New Roman" w:hAnsi="Times New Roman"/>
                <w:color w:val="000000"/>
                <w:sz w:val="28"/>
                <w:szCs w:val="28"/>
                <w:lang w:val="uk-UA"/>
              </w:rPr>
              <w:t xml:space="preserve">Мають право продовжити навчання в аспірантурі закладу вищої освіти для отримання ступеня доктора філософії (програми третього </w:t>
            </w:r>
            <w:r>
              <w:rPr>
                <w:rFonts w:ascii="Times New Roman" w:hAnsi="Times New Roman"/>
                <w:color w:val="000000"/>
                <w:sz w:val="28"/>
                <w:szCs w:val="28"/>
                <w:lang w:val="uk-UA"/>
              </w:rPr>
              <w:t>(</w:t>
            </w:r>
            <w:r w:rsidRPr="00FE25E0">
              <w:rPr>
                <w:rFonts w:ascii="Times New Roman" w:hAnsi="Times New Roman"/>
                <w:color w:val="000000"/>
                <w:sz w:val="28"/>
                <w:szCs w:val="28"/>
                <w:lang w:val="uk-UA"/>
              </w:rPr>
              <w:t>освітньо-наукового</w:t>
            </w:r>
            <w:r>
              <w:rPr>
                <w:rFonts w:ascii="Times New Roman" w:hAnsi="Times New Roman"/>
                <w:color w:val="000000"/>
                <w:sz w:val="28"/>
                <w:szCs w:val="28"/>
                <w:lang w:val="uk-UA"/>
              </w:rPr>
              <w:t xml:space="preserve">) </w:t>
            </w:r>
            <w:r w:rsidRPr="00FE25E0">
              <w:rPr>
                <w:rFonts w:ascii="Times New Roman" w:hAnsi="Times New Roman"/>
                <w:color w:val="000000"/>
                <w:sz w:val="28"/>
                <w:szCs w:val="28"/>
                <w:lang w:val="uk-UA"/>
              </w:rPr>
              <w:t xml:space="preserve"> рівня </w:t>
            </w:r>
            <w:r>
              <w:rPr>
                <w:rFonts w:ascii="Times New Roman" w:hAnsi="Times New Roman"/>
                <w:color w:val="000000"/>
                <w:sz w:val="28"/>
                <w:szCs w:val="28"/>
                <w:lang w:val="uk-UA"/>
              </w:rPr>
              <w:t>вищої освіти</w:t>
            </w:r>
            <w:r w:rsidRPr="00FE25E0">
              <w:rPr>
                <w:rFonts w:ascii="Times New Roman" w:hAnsi="Times New Roman"/>
                <w:color w:val="000000"/>
                <w:sz w:val="28"/>
                <w:szCs w:val="28"/>
                <w:lang w:val="uk-UA"/>
              </w:rPr>
              <w:t>), у науково-дослідному інституті, академічній установі, за програмами MBA у соціальній сфері</w:t>
            </w:r>
            <w:r>
              <w:rPr>
                <w:rFonts w:ascii="Times New Roman" w:hAnsi="Times New Roman"/>
                <w:color w:val="000000"/>
                <w:sz w:val="28"/>
                <w:szCs w:val="28"/>
                <w:lang w:val="uk-UA"/>
              </w:rPr>
              <w:t xml:space="preserve">, а також </w:t>
            </w:r>
            <w:r w:rsidRPr="00FE25E0">
              <w:rPr>
                <w:rFonts w:ascii="Times New Roman" w:hAnsi="Times New Roman"/>
                <w:color w:val="000000"/>
                <w:sz w:val="28"/>
                <w:szCs w:val="28"/>
                <w:lang w:val="uk-UA"/>
              </w:rPr>
              <w:t>набувати додаткові кваліфікації в системі освіти дорослих.</w:t>
            </w:r>
          </w:p>
        </w:tc>
      </w:tr>
      <w:tr w:rsidR="007D2038" w:rsidRPr="00F039F3" w14:paraId="4E25A8E2" w14:textId="77777777" w:rsidTr="0019618A">
        <w:tblPrEx>
          <w:tblLook w:val="00A0" w:firstRow="1" w:lastRow="0" w:firstColumn="1" w:lastColumn="0" w:noHBand="0" w:noVBand="0"/>
        </w:tblPrEx>
        <w:trPr>
          <w:gridBefore w:val="1"/>
          <w:wBefore w:w="142" w:type="dxa"/>
          <w:trHeight w:val="102"/>
        </w:trPr>
        <w:tc>
          <w:tcPr>
            <w:tcW w:w="9900" w:type="dxa"/>
            <w:gridSpan w:val="6"/>
            <w:shd w:val="clear" w:color="auto" w:fill="B3B3B3"/>
          </w:tcPr>
          <w:p w14:paraId="14A30C90" w14:textId="77777777" w:rsidR="007D2038" w:rsidRPr="00F039F3" w:rsidRDefault="003B5721" w:rsidP="00834B49">
            <w:pPr>
              <w:pStyle w:val="Default"/>
              <w:jc w:val="center"/>
              <w:rPr>
                <w:sz w:val="28"/>
                <w:szCs w:val="28"/>
                <w:lang w:val="uk-UA"/>
              </w:rPr>
            </w:pPr>
            <w:r w:rsidRPr="00F039F3">
              <w:rPr>
                <w:b/>
                <w:bCs/>
                <w:sz w:val="28"/>
                <w:szCs w:val="28"/>
                <w:lang w:val="uk-UA"/>
              </w:rPr>
              <w:t>1.5</w:t>
            </w:r>
            <w:r w:rsidR="0004597B" w:rsidRPr="00F039F3">
              <w:rPr>
                <w:b/>
                <w:bCs/>
                <w:sz w:val="28"/>
                <w:szCs w:val="28"/>
                <w:lang w:val="uk-UA"/>
              </w:rPr>
              <w:t xml:space="preserve"> </w:t>
            </w:r>
            <w:r w:rsidR="0004597B" w:rsidRPr="00F039F3">
              <w:rPr>
                <w:b/>
                <w:bCs/>
                <w:sz w:val="28"/>
                <w:szCs w:val="28"/>
                <w:shd w:val="clear" w:color="auto" w:fill="B3B3B3"/>
                <w:lang w:val="uk-UA"/>
              </w:rPr>
              <w:t>Викладання та оцінювання</w:t>
            </w:r>
          </w:p>
        </w:tc>
      </w:tr>
      <w:tr w:rsidR="007D2038" w:rsidRPr="00FE25E0" w14:paraId="22EE81B5" w14:textId="77777777" w:rsidTr="000B4577">
        <w:tblPrEx>
          <w:tblLook w:val="00A0" w:firstRow="1" w:lastRow="0" w:firstColumn="1" w:lastColumn="0" w:noHBand="0" w:noVBand="0"/>
        </w:tblPrEx>
        <w:trPr>
          <w:gridBefore w:val="1"/>
          <w:wBefore w:w="142" w:type="dxa"/>
          <w:trHeight w:val="102"/>
        </w:trPr>
        <w:tc>
          <w:tcPr>
            <w:tcW w:w="3196" w:type="dxa"/>
            <w:gridSpan w:val="4"/>
            <w:vAlign w:val="center"/>
          </w:tcPr>
          <w:p w14:paraId="15CCC543" w14:textId="77777777" w:rsidR="007D2038" w:rsidRPr="00F039F3" w:rsidRDefault="007D2038" w:rsidP="00834B49">
            <w:pPr>
              <w:widowControl w:val="0"/>
              <w:pBdr>
                <w:top w:val="nil"/>
                <w:left w:val="nil"/>
                <w:bottom w:val="nil"/>
                <w:right w:val="nil"/>
                <w:between w:val="nil"/>
              </w:pBdr>
              <w:spacing w:after="0" w:line="240" w:lineRule="auto"/>
              <w:ind w:hanging="8"/>
              <w:rPr>
                <w:rFonts w:ascii="Times New Roman" w:hAnsi="Times New Roman"/>
                <w:b/>
                <w:color w:val="000000"/>
                <w:sz w:val="28"/>
                <w:szCs w:val="28"/>
                <w:lang w:val="uk-UA"/>
              </w:rPr>
            </w:pPr>
            <w:r w:rsidRPr="00F039F3">
              <w:rPr>
                <w:rFonts w:ascii="Times New Roman" w:hAnsi="Times New Roman"/>
                <w:b/>
                <w:color w:val="000000"/>
                <w:sz w:val="28"/>
                <w:szCs w:val="28"/>
                <w:lang w:val="uk-UA"/>
              </w:rPr>
              <w:t>Викладання та навчання</w:t>
            </w:r>
          </w:p>
        </w:tc>
        <w:tc>
          <w:tcPr>
            <w:tcW w:w="6704" w:type="dxa"/>
            <w:gridSpan w:val="2"/>
            <w:shd w:val="clear" w:color="auto" w:fill="auto"/>
          </w:tcPr>
          <w:p w14:paraId="6E1E846F" w14:textId="77777777" w:rsidR="00F635EB" w:rsidRDefault="00FE25E0" w:rsidP="00834B49">
            <w:pPr>
              <w:spacing w:after="0" w:line="240" w:lineRule="auto"/>
              <w:ind w:firstLine="255"/>
              <w:jc w:val="both"/>
              <w:rPr>
                <w:rFonts w:ascii="Times New Roman" w:hAnsi="Times New Roman"/>
                <w:sz w:val="28"/>
                <w:szCs w:val="28"/>
                <w:lang w:val="uk-UA"/>
              </w:rPr>
            </w:pPr>
            <w:proofErr w:type="spellStart"/>
            <w:r w:rsidRPr="00FE25E0">
              <w:rPr>
                <w:rFonts w:ascii="Times New Roman" w:hAnsi="Times New Roman"/>
                <w:sz w:val="28"/>
                <w:szCs w:val="28"/>
                <w:lang w:val="uk-UA"/>
              </w:rPr>
              <w:t>Студентоцентроване</w:t>
            </w:r>
            <w:proofErr w:type="spellEnd"/>
            <w:r w:rsidRPr="00FE25E0">
              <w:rPr>
                <w:rFonts w:ascii="Times New Roman" w:hAnsi="Times New Roman"/>
                <w:sz w:val="28"/>
                <w:szCs w:val="28"/>
                <w:lang w:val="uk-UA"/>
              </w:rPr>
              <w:t>,</w:t>
            </w:r>
            <w:r>
              <w:rPr>
                <w:rFonts w:ascii="Times New Roman" w:hAnsi="Times New Roman"/>
                <w:sz w:val="28"/>
                <w:szCs w:val="28"/>
                <w:lang w:val="uk-UA"/>
              </w:rPr>
              <w:t xml:space="preserve"> </w:t>
            </w:r>
            <w:r w:rsidRPr="00FE25E0">
              <w:rPr>
                <w:rFonts w:ascii="Times New Roman" w:hAnsi="Times New Roman"/>
                <w:sz w:val="28"/>
                <w:szCs w:val="28"/>
                <w:lang w:val="uk-UA"/>
              </w:rPr>
              <w:t>проблемно-орієнтоване навчання та ініціативне самонавчання. Домінуючі методи та способи навчання: активні (проблемні, інтерактивні, про</w:t>
            </w:r>
            <w:r>
              <w:rPr>
                <w:rFonts w:ascii="Times New Roman" w:hAnsi="Times New Roman"/>
                <w:sz w:val="28"/>
                <w:szCs w:val="28"/>
                <w:lang w:val="uk-UA"/>
              </w:rPr>
              <w:t>є</w:t>
            </w:r>
            <w:r w:rsidRPr="00FE25E0">
              <w:rPr>
                <w:rFonts w:ascii="Times New Roman" w:hAnsi="Times New Roman"/>
                <w:sz w:val="28"/>
                <w:szCs w:val="28"/>
                <w:lang w:val="uk-UA"/>
              </w:rPr>
              <w:t xml:space="preserve">ктні, </w:t>
            </w:r>
            <w:proofErr w:type="spellStart"/>
            <w:r w:rsidRPr="00FE25E0">
              <w:rPr>
                <w:rFonts w:ascii="Times New Roman" w:hAnsi="Times New Roman"/>
                <w:sz w:val="28"/>
                <w:szCs w:val="28"/>
                <w:lang w:val="uk-UA"/>
              </w:rPr>
              <w:t>саморозвивальні</w:t>
            </w:r>
            <w:proofErr w:type="spellEnd"/>
            <w:r w:rsidRPr="00FE25E0">
              <w:rPr>
                <w:rFonts w:ascii="Times New Roman" w:hAnsi="Times New Roman"/>
                <w:sz w:val="28"/>
                <w:szCs w:val="28"/>
                <w:lang w:val="uk-UA"/>
              </w:rPr>
              <w:t>) тощо. Організаційні форми навчання: дистанційне, колективне та інтерактивне.</w:t>
            </w:r>
          </w:p>
          <w:p w14:paraId="26798D29" w14:textId="77777777" w:rsidR="00B221E6" w:rsidRPr="00F039F3" w:rsidRDefault="00B221E6" w:rsidP="00B221E6">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Pr>
                <w:rFonts w:ascii="Times New Roman" w:hAnsi="Times New Roman"/>
                <w:color w:val="000000"/>
                <w:sz w:val="28"/>
                <w:szCs w:val="28"/>
                <w:lang w:val="uk-UA"/>
              </w:rPr>
              <w:t>С</w:t>
            </w:r>
            <w:r w:rsidRPr="00FE25E0">
              <w:rPr>
                <w:rFonts w:ascii="Times New Roman" w:hAnsi="Times New Roman"/>
                <w:color w:val="000000"/>
                <w:sz w:val="28"/>
                <w:szCs w:val="28"/>
                <w:lang w:val="uk-UA"/>
              </w:rPr>
              <w:t>еместрові екзамени та заліки, захист курсової роботи (проєкту), захист звіту з практики, публічний захист кваліфікаційної роботи, атестаційний іспит тощо.</w:t>
            </w:r>
          </w:p>
          <w:p w14:paraId="1CA28C56" w14:textId="632A0CB2" w:rsidR="00B221E6" w:rsidRPr="00F039F3" w:rsidRDefault="00B221E6" w:rsidP="00834B49">
            <w:pPr>
              <w:spacing w:after="0" w:line="240" w:lineRule="auto"/>
              <w:ind w:firstLine="255"/>
              <w:jc w:val="both"/>
              <w:rPr>
                <w:rFonts w:ascii="Times New Roman" w:hAnsi="Times New Roman"/>
                <w:sz w:val="24"/>
                <w:szCs w:val="24"/>
                <w:lang w:val="uk-UA"/>
              </w:rPr>
            </w:pPr>
            <w:r w:rsidRPr="00FE25E0">
              <w:rPr>
                <w:rFonts w:ascii="Times New Roman" w:hAnsi="Times New Roman"/>
                <w:color w:val="000000"/>
                <w:sz w:val="28"/>
                <w:szCs w:val="28"/>
                <w:lang w:val="uk-UA"/>
              </w:rPr>
              <w:t>Оцінювання навчальних досягнень здобувачів вищої освіти здійснюється: за 100‐бальною шкалою або за двобальною шкалою (зараховано – не зараховано).</w:t>
            </w:r>
          </w:p>
        </w:tc>
      </w:tr>
      <w:tr w:rsidR="007D2038" w:rsidRPr="007F1BBC" w14:paraId="114F8EA4" w14:textId="77777777" w:rsidTr="000B4577">
        <w:tblPrEx>
          <w:tblLook w:val="00A0" w:firstRow="1" w:lastRow="0" w:firstColumn="1" w:lastColumn="0" w:noHBand="0" w:noVBand="0"/>
        </w:tblPrEx>
        <w:trPr>
          <w:gridBefore w:val="1"/>
          <w:wBefore w:w="142" w:type="dxa"/>
          <w:trHeight w:val="3528"/>
        </w:trPr>
        <w:tc>
          <w:tcPr>
            <w:tcW w:w="3196" w:type="dxa"/>
            <w:gridSpan w:val="4"/>
            <w:tcBorders>
              <w:bottom w:val="single" w:sz="4" w:space="0" w:color="auto"/>
            </w:tcBorders>
            <w:vAlign w:val="center"/>
          </w:tcPr>
          <w:p w14:paraId="32F2B4A7" w14:textId="77777777" w:rsidR="007D2038" w:rsidRPr="00F039F3" w:rsidRDefault="007D2038" w:rsidP="00834B49">
            <w:pPr>
              <w:widowControl w:val="0"/>
              <w:pBdr>
                <w:top w:val="nil"/>
                <w:left w:val="nil"/>
                <w:bottom w:val="nil"/>
                <w:right w:val="nil"/>
                <w:between w:val="nil"/>
              </w:pBdr>
              <w:spacing w:after="0" w:line="240" w:lineRule="auto"/>
              <w:ind w:hanging="8"/>
              <w:rPr>
                <w:rFonts w:ascii="Times New Roman" w:hAnsi="Times New Roman"/>
                <w:b/>
                <w:color w:val="000000"/>
                <w:sz w:val="28"/>
                <w:szCs w:val="28"/>
                <w:lang w:val="uk-UA"/>
              </w:rPr>
            </w:pPr>
            <w:r w:rsidRPr="00F039F3">
              <w:rPr>
                <w:rFonts w:ascii="Times New Roman" w:hAnsi="Times New Roman"/>
                <w:b/>
                <w:color w:val="000000"/>
                <w:sz w:val="28"/>
                <w:szCs w:val="28"/>
                <w:lang w:val="uk-UA"/>
              </w:rPr>
              <w:t>Оцінювання</w:t>
            </w:r>
          </w:p>
        </w:tc>
        <w:tc>
          <w:tcPr>
            <w:tcW w:w="6704" w:type="dxa"/>
            <w:gridSpan w:val="2"/>
            <w:tcBorders>
              <w:bottom w:val="single" w:sz="4" w:space="0" w:color="auto"/>
            </w:tcBorders>
            <w:vAlign w:val="center"/>
          </w:tcPr>
          <w:p w14:paraId="35D040B7" w14:textId="500822C0" w:rsidR="007D2038" w:rsidRPr="00F039F3" w:rsidRDefault="00E9533A" w:rsidP="00A771F3">
            <w:pPr>
              <w:pBdr>
                <w:top w:val="nil"/>
                <w:left w:val="nil"/>
                <w:bottom w:val="nil"/>
                <w:right w:val="nil"/>
                <w:between w:val="nil"/>
              </w:pBdr>
              <w:spacing w:after="0" w:line="240" w:lineRule="auto"/>
              <w:ind w:firstLine="255"/>
              <w:jc w:val="both"/>
              <w:rPr>
                <w:rFonts w:ascii="Times New Roman" w:hAnsi="Times New Roman"/>
                <w:color w:val="000000"/>
                <w:sz w:val="24"/>
                <w:szCs w:val="24"/>
                <w:lang w:val="uk-UA"/>
              </w:rPr>
            </w:pPr>
            <w:r w:rsidRPr="00FE25E0">
              <w:rPr>
                <w:rFonts w:ascii="Times New Roman" w:hAnsi="Times New Roman"/>
                <w:color w:val="000000"/>
                <w:sz w:val="28"/>
                <w:szCs w:val="28"/>
                <w:lang w:val="uk-UA"/>
              </w:rPr>
              <w:t xml:space="preserve">Позитивними оцінками </w:t>
            </w:r>
            <w:r w:rsidR="001E05CF" w:rsidRPr="00FE25E0">
              <w:rPr>
                <w:rFonts w:ascii="Times New Roman" w:hAnsi="Times New Roman"/>
                <w:color w:val="000000"/>
                <w:sz w:val="28"/>
                <w:szCs w:val="28"/>
                <w:lang w:val="uk-UA"/>
              </w:rPr>
              <w:t xml:space="preserve">для всіх форм контролю є оцінки від 60 до 100 балів за 100-бальною шкалою та оцінка «зараховано» за двобальною шкалою. Межею незадовільного навчання за результатами </w:t>
            </w:r>
            <w:r w:rsidR="000531EE" w:rsidRPr="00FE25E0">
              <w:rPr>
                <w:rFonts w:ascii="Times New Roman" w:hAnsi="Times New Roman"/>
                <w:color w:val="000000"/>
                <w:sz w:val="28"/>
                <w:szCs w:val="28"/>
                <w:lang w:val="uk-UA"/>
              </w:rPr>
              <w:t>підсумкового контролю є оцінка нижче 60 балів за 100-бальною шкалою або оцінка «не зараховано» за двобальною шкалою.</w:t>
            </w:r>
            <w:r w:rsidR="00C32A3C" w:rsidRPr="00FE25E0">
              <w:rPr>
                <w:rFonts w:ascii="Times New Roman" w:hAnsi="Times New Roman"/>
                <w:color w:val="000000"/>
                <w:sz w:val="28"/>
                <w:szCs w:val="28"/>
                <w:lang w:val="uk-UA"/>
              </w:rPr>
              <w:t xml:space="preserve"> Отримання оцінки 60 балів та вище передбачає отримання позитивних оцінок за всіма визначеними </w:t>
            </w:r>
            <w:r w:rsidR="00F605BC" w:rsidRPr="00FE25E0">
              <w:rPr>
                <w:rFonts w:ascii="Times New Roman" w:hAnsi="Times New Roman"/>
                <w:color w:val="000000"/>
                <w:sz w:val="28"/>
                <w:szCs w:val="28"/>
                <w:lang w:val="uk-UA"/>
              </w:rPr>
              <w:t xml:space="preserve">навчальною </w:t>
            </w:r>
            <w:r w:rsidR="00C32A3C" w:rsidRPr="00FE25E0">
              <w:rPr>
                <w:rFonts w:ascii="Times New Roman" w:hAnsi="Times New Roman"/>
                <w:color w:val="000000"/>
                <w:sz w:val="28"/>
                <w:szCs w:val="28"/>
                <w:lang w:val="uk-UA"/>
              </w:rPr>
              <w:t>програмою освітнього компонента обов’язковими видами поточного контролю.</w:t>
            </w:r>
          </w:p>
        </w:tc>
      </w:tr>
      <w:tr w:rsidR="007D2038" w:rsidRPr="00F039F3" w14:paraId="4525771F" w14:textId="77777777" w:rsidTr="0019618A">
        <w:tblPrEx>
          <w:tblLook w:val="00A0" w:firstRow="1" w:lastRow="0" w:firstColumn="1" w:lastColumn="0" w:noHBand="0" w:noVBand="0"/>
        </w:tblPrEx>
        <w:trPr>
          <w:gridBefore w:val="1"/>
          <w:wBefore w:w="142" w:type="dxa"/>
        </w:trPr>
        <w:tc>
          <w:tcPr>
            <w:tcW w:w="9900" w:type="dxa"/>
            <w:gridSpan w:val="6"/>
            <w:shd w:val="clear" w:color="auto" w:fill="B3B3B3"/>
          </w:tcPr>
          <w:p w14:paraId="341FDB1B" w14:textId="77777777" w:rsidR="007D2038" w:rsidRPr="00F039F3" w:rsidRDefault="003B5721" w:rsidP="00834B49">
            <w:pPr>
              <w:pBdr>
                <w:top w:val="nil"/>
                <w:left w:val="nil"/>
                <w:bottom w:val="nil"/>
                <w:right w:val="nil"/>
                <w:between w:val="nil"/>
              </w:pBdr>
              <w:spacing w:after="0" w:line="240" w:lineRule="auto"/>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1.6</w:t>
            </w:r>
            <w:r w:rsidR="007D2038" w:rsidRPr="00F039F3">
              <w:rPr>
                <w:rFonts w:ascii="Times New Roman" w:hAnsi="Times New Roman"/>
                <w:b/>
                <w:color w:val="000000"/>
                <w:sz w:val="28"/>
                <w:szCs w:val="28"/>
                <w:lang w:val="uk-UA"/>
              </w:rPr>
              <w:t xml:space="preserve"> Програмні компетентності</w:t>
            </w:r>
            <w:r w:rsidR="007D2038" w:rsidRPr="00F039F3">
              <w:rPr>
                <w:rFonts w:ascii="Times New Roman" w:hAnsi="Times New Roman"/>
                <w:color w:val="000000"/>
                <w:sz w:val="28"/>
                <w:szCs w:val="28"/>
                <w:lang w:val="uk-UA"/>
              </w:rPr>
              <w:t xml:space="preserve"> </w:t>
            </w:r>
          </w:p>
        </w:tc>
      </w:tr>
      <w:tr w:rsidR="007D2038" w:rsidRPr="007F1BBC" w14:paraId="4CB28988" w14:textId="77777777" w:rsidTr="000B4577">
        <w:tblPrEx>
          <w:tblLook w:val="00A0" w:firstRow="1" w:lastRow="0" w:firstColumn="1" w:lastColumn="0" w:noHBand="0" w:noVBand="0"/>
        </w:tblPrEx>
        <w:trPr>
          <w:gridBefore w:val="1"/>
          <w:wBefore w:w="142" w:type="dxa"/>
          <w:trHeight w:val="1600"/>
        </w:trPr>
        <w:tc>
          <w:tcPr>
            <w:tcW w:w="3196" w:type="dxa"/>
            <w:gridSpan w:val="4"/>
            <w:vAlign w:val="center"/>
          </w:tcPr>
          <w:p w14:paraId="4957B1B5" w14:textId="77777777" w:rsidR="007D2038" w:rsidRPr="00F039F3" w:rsidRDefault="007D2038" w:rsidP="00834B49">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F039F3">
              <w:rPr>
                <w:rFonts w:ascii="Times New Roman" w:hAnsi="Times New Roman"/>
                <w:b/>
                <w:color w:val="000000"/>
                <w:sz w:val="28"/>
                <w:szCs w:val="28"/>
                <w:lang w:val="uk-UA"/>
              </w:rPr>
              <w:lastRenderedPageBreak/>
              <w:t>Інтегральна компетентність</w:t>
            </w:r>
          </w:p>
        </w:tc>
        <w:tc>
          <w:tcPr>
            <w:tcW w:w="6704" w:type="dxa"/>
            <w:gridSpan w:val="2"/>
            <w:vAlign w:val="center"/>
          </w:tcPr>
          <w:p w14:paraId="4449579A" w14:textId="47490737" w:rsidR="008B3250" w:rsidRPr="00787CF1" w:rsidRDefault="00C337F0" w:rsidP="00A771F3">
            <w:pPr>
              <w:pBdr>
                <w:top w:val="nil"/>
                <w:left w:val="nil"/>
                <w:bottom w:val="nil"/>
                <w:right w:val="nil"/>
                <w:between w:val="nil"/>
              </w:pBdr>
              <w:spacing w:after="0" w:line="240" w:lineRule="auto"/>
              <w:ind w:firstLine="255"/>
              <w:rPr>
                <w:rFonts w:ascii="Times New Roman" w:hAnsi="Times New Roman"/>
                <w:color w:val="000000"/>
                <w:sz w:val="28"/>
                <w:szCs w:val="28"/>
                <w:lang w:val="uk-UA"/>
              </w:rPr>
            </w:pPr>
            <w:r w:rsidRPr="00C337F0">
              <w:rPr>
                <w:rFonts w:ascii="Times New Roman" w:hAnsi="Times New Roman"/>
                <w:color w:val="000000"/>
                <w:sz w:val="28"/>
                <w:szCs w:val="28"/>
                <w:lang w:val="uk-UA"/>
              </w:rPr>
              <w:t>Здатність розв’язувати складні задачі і проблеми у галузі соціальної роботи або у процесі навчання, що передбачає проведення досліджень та/або здійснення інновацій та характеризується невизначеністю умов і вимог</w:t>
            </w:r>
            <w:r>
              <w:rPr>
                <w:rFonts w:ascii="Times New Roman" w:hAnsi="Times New Roman"/>
                <w:color w:val="000000"/>
                <w:sz w:val="28"/>
                <w:szCs w:val="28"/>
                <w:lang w:val="uk-UA"/>
              </w:rPr>
              <w:t>.</w:t>
            </w:r>
          </w:p>
        </w:tc>
      </w:tr>
      <w:tr w:rsidR="007D2038" w:rsidRPr="00C62010" w14:paraId="3EFB3A0B" w14:textId="77777777" w:rsidTr="000B4577">
        <w:tblPrEx>
          <w:tblLook w:val="00A0" w:firstRow="1" w:lastRow="0" w:firstColumn="1" w:lastColumn="0" w:noHBand="0" w:noVBand="0"/>
        </w:tblPrEx>
        <w:trPr>
          <w:gridBefore w:val="1"/>
          <w:wBefore w:w="142" w:type="dxa"/>
          <w:trHeight w:val="4542"/>
        </w:trPr>
        <w:tc>
          <w:tcPr>
            <w:tcW w:w="3196" w:type="dxa"/>
            <w:gridSpan w:val="4"/>
            <w:vAlign w:val="center"/>
          </w:tcPr>
          <w:p w14:paraId="78531765" w14:textId="77777777" w:rsidR="007D2038" w:rsidRPr="00F039F3" w:rsidRDefault="007D2038"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 xml:space="preserve">Загальні </w:t>
            </w:r>
            <w:r w:rsidRPr="00F039F3">
              <w:rPr>
                <w:rFonts w:ascii="Times New Roman" w:hAnsi="Times New Roman"/>
                <w:b/>
                <w:sz w:val="28"/>
                <w:szCs w:val="28"/>
                <w:lang w:val="uk-UA"/>
              </w:rPr>
              <w:t>компетентності</w:t>
            </w:r>
            <w:r w:rsidR="007075CE" w:rsidRPr="00F039F3">
              <w:rPr>
                <w:rFonts w:ascii="Times New Roman" w:hAnsi="Times New Roman"/>
                <w:b/>
                <w:sz w:val="28"/>
                <w:szCs w:val="28"/>
                <w:lang w:val="uk-UA"/>
              </w:rPr>
              <w:t xml:space="preserve"> (ЗК)</w:t>
            </w:r>
          </w:p>
        </w:tc>
        <w:tc>
          <w:tcPr>
            <w:tcW w:w="6704" w:type="dxa"/>
            <w:gridSpan w:val="2"/>
          </w:tcPr>
          <w:p w14:paraId="1CD767D3" w14:textId="236380CB"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до абстрактного мислення, аналізу та синтезу</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0EB6BD22" w14:textId="22D5F2E5"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розробляти і управляти проектами</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13826CAA" w14:textId="51ABA577"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оцінювати та забезпечувати якість виконуваних робіт</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0D8F68CA" w14:textId="77152096"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спілкуватися іноземною мовою</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51B3B53E" w14:textId="334031B5"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проведення досліджень на відповідному рівні</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763CFDA3" w14:textId="13DA2472"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виявляти ініціативу та підприємливість</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1CDB488F" w14:textId="5F378C40"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до адаптації та дії в новій ситуації</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237B509F" w14:textId="008E962D"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генерувати нові ідеї (креативність)</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4CD09FDB" w14:textId="74692FAA" w:rsidR="004D511D" w:rsidRPr="004D511D" w:rsidRDefault="004D511D" w:rsidP="004D511D">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4D511D">
              <w:rPr>
                <w:rFonts w:ascii="Times New Roman" w:hAnsi="Times New Roman"/>
                <w:color w:val="000000"/>
                <w:sz w:val="28"/>
                <w:szCs w:val="28"/>
                <w:lang w:val="uk-UA"/>
              </w:rPr>
              <w:t>авички міжособистісної взаємодії</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2B0A235C" w14:textId="0836E647" w:rsidR="004D511D" w:rsidRPr="00BB149A" w:rsidRDefault="004D511D" w:rsidP="00BB149A">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працювати в команді</w:t>
            </w:r>
            <w:r w:rsidR="00774FAD">
              <w:rPr>
                <w:rFonts w:ascii="Times New Roman" w:hAnsi="Times New Roman"/>
                <w:color w:val="000000"/>
                <w:sz w:val="28"/>
                <w:szCs w:val="28"/>
                <w:lang w:val="uk-UA"/>
              </w:rPr>
              <w:t>.</w:t>
            </w:r>
          </w:p>
        </w:tc>
      </w:tr>
      <w:tr w:rsidR="004D511D" w:rsidRPr="000B4577" w14:paraId="79740AA0" w14:textId="77777777" w:rsidTr="000B4577">
        <w:tblPrEx>
          <w:tblLook w:val="00A0" w:firstRow="1" w:lastRow="0" w:firstColumn="1" w:lastColumn="0" w:noHBand="0" w:noVBand="0"/>
        </w:tblPrEx>
        <w:trPr>
          <w:gridBefore w:val="1"/>
          <w:wBefore w:w="142" w:type="dxa"/>
          <w:trHeight w:val="2934"/>
        </w:trPr>
        <w:tc>
          <w:tcPr>
            <w:tcW w:w="3196" w:type="dxa"/>
            <w:gridSpan w:val="4"/>
            <w:vMerge w:val="restart"/>
            <w:vAlign w:val="center"/>
          </w:tcPr>
          <w:p w14:paraId="46EE859F" w14:textId="77777777" w:rsidR="004D511D" w:rsidRPr="00F039F3" w:rsidRDefault="004D511D" w:rsidP="00834B49">
            <w:pPr>
              <w:pBdr>
                <w:top w:val="nil"/>
                <w:left w:val="nil"/>
                <w:bottom w:val="nil"/>
                <w:right w:val="nil"/>
                <w:between w:val="nil"/>
              </w:pBdr>
              <w:spacing w:after="0" w:line="240" w:lineRule="auto"/>
              <w:rPr>
                <w:rFonts w:ascii="Times New Roman" w:hAnsi="Times New Roman"/>
                <w:color w:val="000000"/>
                <w:sz w:val="28"/>
                <w:szCs w:val="28"/>
                <w:lang w:val="uk-UA"/>
              </w:rPr>
            </w:pPr>
            <w:r w:rsidRPr="00F039F3">
              <w:rPr>
                <w:rFonts w:ascii="Times New Roman" w:hAnsi="Times New Roman"/>
                <w:b/>
                <w:color w:val="000000"/>
                <w:sz w:val="28"/>
                <w:szCs w:val="28"/>
                <w:lang w:val="uk-UA"/>
              </w:rPr>
              <w:t>Спеціальні</w:t>
            </w:r>
          </w:p>
          <w:p w14:paraId="4789057E" w14:textId="77777777" w:rsidR="004D511D" w:rsidRPr="00F039F3" w:rsidRDefault="004D511D" w:rsidP="00834B49">
            <w:pPr>
              <w:pBdr>
                <w:top w:val="nil"/>
                <w:left w:val="nil"/>
                <w:bottom w:val="nil"/>
                <w:right w:val="nil"/>
                <w:between w:val="nil"/>
              </w:pBdr>
              <w:spacing w:after="0" w:line="240" w:lineRule="auto"/>
              <w:rPr>
                <w:rFonts w:ascii="Times New Roman" w:hAnsi="Times New Roman"/>
                <w:color w:val="000000"/>
                <w:sz w:val="28"/>
                <w:szCs w:val="28"/>
                <w:lang w:val="uk-UA"/>
              </w:rPr>
            </w:pPr>
            <w:r w:rsidRPr="00F039F3">
              <w:rPr>
                <w:rFonts w:ascii="Times New Roman" w:hAnsi="Times New Roman"/>
                <w:b/>
                <w:color w:val="000000"/>
                <w:sz w:val="28"/>
                <w:szCs w:val="28"/>
                <w:lang w:val="uk-UA"/>
              </w:rPr>
              <w:t>(фахові,</w:t>
            </w:r>
          </w:p>
          <w:p w14:paraId="6EA49FB7" w14:textId="77777777" w:rsidR="004D511D" w:rsidRPr="00F039F3" w:rsidRDefault="004D511D" w:rsidP="00834B49">
            <w:pPr>
              <w:pBdr>
                <w:top w:val="nil"/>
                <w:left w:val="nil"/>
                <w:bottom w:val="nil"/>
                <w:right w:val="nil"/>
                <w:between w:val="nil"/>
              </w:pBdr>
              <w:spacing w:after="0" w:line="240" w:lineRule="auto"/>
              <w:rPr>
                <w:rFonts w:ascii="Times New Roman" w:hAnsi="Times New Roman"/>
                <w:color w:val="000000"/>
                <w:sz w:val="28"/>
                <w:szCs w:val="28"/>
                <w:lang w:val="uk-UA"/>
              </w:rPr>
            </w:pPr>
            <w:r w:rsidRPr="00F039F3">
              <w:rPr>
                <w:rFonts w:ascii="Times New Roman" w:hAnsi="Times New Roman"/>
                <w:b/>
                <w:color w:val="000000"/>
                <w:sz w:val="28"/>
                <w:szCs w:val="28"/>
                <w:lang w:val="uk-UA"/>
              </w:rPr>
              <w:t>предметні)</w:t>
            </w:r>
          </w:p>
          <w:p w14:paraId="3C9033BB" w14:textId="77777777" w:rsidR="004D511D" w:rsidRPr="00F039F3" w:rsidRDefault="004D511D"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компетентності (СК)</w:t>
            </w:r>
          </w:p>
        </w:tc>
        <w:tc>
          <w:tcPr>
            <w:tcW w:w="6704" w:type="dxa"/>
            <w:gridSpan w:val="2"/>
            <w:tcBorders>
              <w:bottom w:val="single" w:sz="4" w:space="0" w:color="auto"/>
            </w:tcBorders>
          </w:tcPr>
          <w:p w14:paraId="4715A46B" w14:textId="604DAC75" w:rsidR="004D511D" w:rsidRPr="004D511D" w:rsidRDefault="004D511D"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 xml:space="preserve">здатність до розуміння та використання сучасних теорій, </w:t>
            </w:r>
            <w:proofErr w:type="spellStart"/>
            <w:r w:rsidRPr="004D511D">
              <w:rPr>
                <w:rFonts w:ascii="Times New Roman" w:hAnsi="Times New Roman"/>
                <w:color w:val="000000"/>
                <w:sz w:val="28"/>
                <w:szCs w:val="28"/>
                <w:lang w:val="uk-UA"/>
              </w:rPr>
              <w:t>методологій</w:t>
            </w:r>
            <w:proofErr w:type="spellEnd"/>
            <w:r w:rsidRPr="004D511D">
              <w:rPr>
                <w:rFonts w:ascii="Times New Roman" w:hAnsi="Times New Roman"/>
                <w:color w:val="000000"/>
                <w:sz w:val="28"/>
                <w:szCs w:val="28"/>
                <w:lang w:val="uk-UA"/>
              </w:rPr>
              <w:t xml:space="preserve"> і методів соціальних та інших наук, у тому числі методи математичної статистики та кількісні соціологічні методи, стосовно завдань фундаментальних і прикладних досліджень у галузі соціальної роботи</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24517656" w14:textId="40B32720" w:rsidR="004D511D" w:rsidRPr="004D511D" w:rsidRDefault="004D511D"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виявлення соціально значимих проблем і факторів досягнення соціального благополуччя різних груп населення</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03C5FEE6" w14:textId="77777777" w:rsidR="004D511D" w:rsidRDefault="004D511D"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 xml:space="preserve">здатність </w:t>
            </w:r>
            <w:proofErr w:type="spellStart"/>
            <w:r w:rsidR="00BB149A" w:rsidRPr="00BB149A">
              <w:rPr>
                <w:rFonts w:ascii="Times New Roman" w:hAnsi="Times New Roman"/>
                <w:color w:val="000000"/>
                <w:sz w:val="28"/>
                <w:szCs w:val="28"/>
                <w:lang w:val="uk-UA"/>
              </w:rPr>
              <w:t>професійно</w:t>
            </w:r>
            <w:proofErr w:type="spellEnd"/>
            <w:r w:rsidR="00BB149A" w:rsidRPr="00BB149A">
              <w:rPr>
                <w:rFonts w:ascii="Times New Roman" w:hAnsi="Times New Roman"/>
                <w:color w:val="000000"/>
                <w:sz w:val="28"/>
                <w:szCs w:val="28"/>
                <w:lang w:val="uk-UA"/>
              </w:rPr>
              <w:t xml:space="preserve"> діагностувати, прогнозувати, проектувати та моделювати соціальні ситуації, в тому числі на етапі раннього втручання</w:t>
            </w:r>
            <w:r w:rsidR="00B221E6">
              <w:rPr>
                <w:rFonts w:ascii="Times New Roman" w:hAnsi="Times New Roman"/>
                <w:color w:val="000000"/>
                <w:sz w:val="28"/>
                <w:szCs w:val="28"/>
                <w:lang w:val="uk-UA"/>
              </w:rPr>
              <w:t>;</w:t>
            </w:r>
          </w:p>
          <w:p w14:paraId="5E429B03" w14:textId="77777777" w:rsidR="000B4577" w:rsidRPr="004D511D"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впровадження методів і технологій інноваційного практикування та управління в системі соціальної роботи</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3C41BC73" w14:textId="77777777" w:rsidR="000B4577" w:rsidRPr="004D511D"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спілкуватися з представниками інших професійних груп різного рівня (експертами з інших галузей/видів економічної діяльності), налагоджувати взаємодію державних, громадських і комерційних організацій на підґрунті соціального партнерства</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40E75301" w14:textId="77777777" w:rsidR="000B4577" w:rsidRPr="004D511D"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оцінки процесу і результату  професійної діяльності та якості соціальних послуг</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33D47AB4" w14:textId="751CA55F" w:rsidR="000B4577" w:rsidRPr="000B4577"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професійної рефлексії</w:t>
            </w:r>
            <w:r>
              <w:rPr>
                <w:rFonts w:ascii="Times New Roman" w:hAnsi="Times New Roman"/>
                <w:color w:val="000000"/>
                <w:sz w:val="28"/>
                <w:szCs w:val="28"/>
                <w:lang w:val="uk-UA"/>
              </w:rPr>
              <w:t>;</w:t>
            </w:r>
          </w:p>
        </w:tc>
      </w:tr>
      <w:tr w:rsidR="00B221E6" w:rsidRPr="007F1BBC" w14:paraId="5A2222C7" w14:textId="77777777" w:rsidTr="000B4577">
        <w:tblPrEx>
          <w:tblLook w:val="00A0" w:firstRow="1" w:lastRow="0" w:firstColumn="1" w:lastColumn="0" w:noHBand="0" w:noVBand="0"/>
        </w:tblPrEx>
        <w:trPr>
          <w:gridBefore w:val="1"/>
          <w:wBefore w:w="142" w:type="dxa"/>
          <w:trHeight w:val="6788"/>
        </w:trPr>
        <w:tc>
          <w:tcPr>
            <w:tcW w:w="3196" w:type="dxa"/>
            <w:gridSpan w:val="4"/>
            <w:vMerge/>
            <w:vAlign w:val="center"/>
          </w:tcPr>
          <w:p w14:paraId="5AD23E79" w14:textId="77777777" w:rsidR="00B221E6" w:rsidRPr="00F039F3" w:rsidRDefault="00B221E6" w:rsidP="00834B49">
            <w:pPr>
              <w:pBdr>
                <w:top w:val="nil"/>
                <w:left w:val="nil"/>
                <w:bottom w:val="nil"/>
                <w:right w:val="nil"/>
                <w:between w:val="nil"/>
              </w:pBdr>
              <w:spacing w:after="0" w:line="240" w:lineRule="auto"/>
              <w:rPr>
                <w:rFonts w:ascii="Times New Roman" w:hAnsi="Times New Roman"/>
                <w:b/>
                <w:color w:val="000000"/>
                <w:sz w:val="28"/>
                <w:szCs w:val="28"/>
                <w:lang w:val="uk-UA"/>
              </w:rPr>
            </w:pPr>
          </w:p>
        </w:tc>
        <w:tc>
          <w:tcPr>
            <w:tcW w:w="6704" w:type="dxa"/>
            <w:gridSpan w:val="2"/>
          </w:tcPr>
          <w:p w14:paraId="7BDAFC33" w14:textId="77777777" w:rsidR="00B221E6" w:rsidRPr="004D511D" w:rsidRDefault="00B221E6" w:rsidP="00B221E6">
            <w:pPr>
              <w:widowControl w:val="0"/>
              <w:numPr>
                <w:ilvl w:val="2"/>
                <w:numId w:val="2"/>
              </w:numPr>
              <w:tabs>
                <w:tab w:val="clear" w:pos="2340"/>
                <w:tab w:val="num" w:pos="604"/>
              </w:tabs>
              <w:spacing w:after="0" w:line="240" w:lineRule="auto"/>
              <w:ind w:left="0" w:firstLine="321"/>
              <w:jc w:val="both"/>
              <w:rPr>
                <w:rFonts w:ascii="Times New Roman" w:hAnsi="Times New Roman"/>
                <w:sz w:val="24"/>
                <w:szCs w:val="24"/>
                <w:lang w:val="uk-UA"/>
              </w:rPr>
            </w:pPr>
            <w:r w:rsidRPr="004D511D">
              <w:rPr>
                <w:rFonts w:ascii="Times New Roman" w:hAnsi="Times New Roman"/>
                <w:color w:val="000000"/>
                <w:sz w:val="28"/>
                <w:szCs w:val="28"/>
                <w:lang w:val="uk-UA"/>
              </w:rPr>
              <w:t>здатність до спільної діяльності та групової мотивації,</w:t>
            </w:r>
            <w:r>
              <w:rPr>
                <w:rFonts w:ascii="Times New Roman" w:hAnsi="Times New Roman"/>
                <w:color w:val="000000"/>
                <w:sz w:val="28"/>
                <w:szCs w:val="28"/>
                <w:lang w:val="uk-UA"/>
              </w:rPr>
              <w:t xml:space="preserve"> </w:t>
            </w:r>
            <w:proofErr w:type="spellStart"/>
            <w:r w:rsidRPr="004D511D">
              <w:rPr>
                <w:rFonts w:ascii="Times New Roman" w:hAnsi="Times New Roman"/>
                <w:color w:val="000000"/>
                <w:sz w:val="28"/>
                <w:szCs w:val="28"/>
                <w:lang w:val="uk-UA"/>
              </w:rPr>
              <w:t>фасилітації</w:t>
            </w:r>
            <w:proofErr w:type="spellEnd"/>
            <w:r w:rsidRPr="004D511D">
              <w:rPr>
                <w:rFonts w:ascii="Times New Roman" w:hAnsi="Times New Roman"/>
                <w:color w:val="000000"/>
                <w:sz w:val="28"/>
                <w:szCs w:val="28"/>
                <w:lang w:val="uk-UA"/>
              </w:rPr>
              <w:t xml:space="preserve"> процесів прийняття групових рішень</w:t>
            </w:r>
            <w:r>
              <w:rPr>
                <w:rFonts w:ascii="Times New Roman" w:hAnsi="Times New Roman"/>
                <w:color w:val="000000"/>
                <w:sz w:val="28"/>
                <w:szCs w:val="28"/>
                <w:lang w:val="uk-UA"/>
              </w:rPr>
              <w:t>;</w:t>
            </w:r>
          </w:p>
          <w:p w14:paraId="35C1E488" w14:textId="77777777" w:rsidR="00B221E6" w:rsidRPr="004D511D" w:rsidRDefault="00B221E6" w:rsidP="00B221E6">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доводити знання та власні висновки до</w:t>
            </w:r>
            <w:r>
              <w:rPr>
                <w:rFonts w:ascii="Times New Roman" w:hAnsi="Times New Roman"/>
                <w:color w:val="000000"/>
                <w:sz w:val="28"/>
                <w:szCs w:val="28"/>
                <w:lang w:val="uk-UA"/>
              </w:rPr>
              <w:t xml:space="preserve"> </w:t>
            </w:r>
            <w:r w:rsidRPr="004D511D">
              <w:rPr>
                <w:rFonts w:ascii="Times New Roman" w:hAnsi="Times New Roman"/>
                <w:color w:val="000000"/>
                <w:sz w:val="28"/>
                <w:szCs w:val="28"/>
                <w:lang w:val="uk-UA"/>
              </w:rPr>
              <w:t>фахівців та нефахівців</w:t>
            </w:r>
            <w:r>
              <w:rPr>
                <w:rFonts w:ascii="Times New Roman" w:hAnsi="Times New Roman"/>
                <w:color w:val="000000"/>
                <w:sz w:val="28"/>
                <w:szCs w:val="28"/>
                <w:lang w:val="uk-UA"/>
              </w:rPr>
              <w:t>;</w:t>
            </w:r>
          </w:p>
          <w:p w14:paraId="6A6905F4" w14:textId="77777777" w:rsidR="00B221E6" w:rsidRPr="004D511D"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виявляти ініціативу та підприємливість задля вирішення соціальних проблем через упровадження соціальних інновацій</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5A164598" w14:textId="77777777" w:rsidR="00B221E6"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виявляти професійну ідентичність та діяти згідно з цінностями соціальної роботи</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2378BDE6" w14:textId="77777777" w:rsidR="00B221E6" w:rsidRPr="004D511D"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критичного оцінювання соціальних наслідків політики у сфері прав людини, соціальної інклюзії та сталого розвитку суспільства</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6A19E6AF" w14:textId="77777777" w:rsidR="00B221E6" w:rsidRPr="004D511D"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формування позитивного іміджу професії, її статусу в суспільстві</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7EB3C85F" w14:textId="77777777" w:rsidR="00B221E6" w:rsidRPr="004D511D"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sidRPr="004D511D">
              <w:rPr>
                <w:rFonts w:ascii="Times New Roman" w:hAnsi="Times New Roman"/>
                <w:color w:val="000000"/>
                <w:sz w:val="28"/>
                <w:szCs w:val="28"/>
                <w:lang w:val="uk-UA"/>
              </w:rPr>
              <w:t>здатність до ефективного менеджменту організації у сфері соціальної роботи</w:t>
            </w:r>
            <w:r>
              <w:rPr>
                <w:rFonts w:ascii="Times New Roman" w:hAnsi="Times New Roman"/>
                <w:color w:val="000000"/>
                <w:sz w:val="28"/>
                <w:szCs w:val="28"/>
                <w:lang w:val="uk-UA"/>
              </w:rPr>
              <w:t>;</w:t>
            </w:r>
            <w:r w:rsidRPr="004D511D">
              <w:rPr>
                <w:rFonts w:ascii="Times New Roman" w:hAnsi="Times New Roman"/>
                <w:color w:val="000000"/>
                <w:sz w:val="28"/>
                <w:szCs w:val="28"/>
                <w:lang w:val="uk-UA"/>
              </w:rPr>
              <w:t xml:space="preserve"> </w:t>
            </w:r>
          </w:p>
          <w:p w14:paraId="521AEDEE" w14:textId="77777777" w:rsidR="00B221E6" w:rsidRPr="004D511D" w:rsidRDefault="00B221E6" w:rsidP="004D511D">
            <w:pPr>
              <w:widowControl w:val="0"/>
              <w:numPr>
                <w:ilvl w:val="2"/>
                <w:numId w:val="2"/>
              </w:numPr>
              <w:tabs>
                <w:tab w:val="clear" w:pos="2340"/>
                <w:tab w:val="num" w:pos="604"/>
              </w:tabs>
              <w:spacing w:after="0" w:line="240" w:lineRule="auto"/>
              <w:ind w:left="0" w:firstLine="321"/>
              <w:jc w:val="both"/>
              <w:rPr>
                <w:rFonts w:ascii="Times New Roman" w:hAnsi="Times New Roman"/>
                <w:sz w:val="24"/>
                <w:szCs w:val="24"/>
                <w:lang w:val="uk-UA"/>
              </w:rPr>
            </w:pPr>
            <w:r w:rsidRPr="004D511D">
              <w:rPr>
                <w:rFonts w:ascii="Times New Roman" w:hAnsi="Times New Roman"/>
                <w:color w:val="000000"/>
                <w:sz w:val="28"/>
                <w:szCs w:val="28"/>
                <w:lang w:val="uk-UA"/>
              </w:rPr>
              <w:t>здатність до розроблення, апробації та втілення соціальних проектів і технологій</w:t>
            </w:r>
            <w:r>
              <w:rPr>
                <w:rFonts w:ascii="Times New Roman" w:hAnsi="Times New Roman"/>
                <w:color w:val="000000"/>
                <w:sz w:val="28"/>
                <w:szCs w:val="28"/>
                <w:lang w:val="uk-UA"/>
              </w:rPr>
              <w:t>;</w:t>
            </w:r>
          </w:p>
          <w:p w14:paraId="4EB3932E" w14:textId="7E21D6AD" w:rsidR="00B221E6" w:rsidRPr="00BB149A" w:rsidRDefault="00B221E6" w:rsidP="00BB149A">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4D511D">
              <w:rPr>
                <w:rFonts w:ascii="Times New Roman" w:hAnsi="Times New Roman"/>
                <w:color w:val="000000"/>
                <w:sz w:val="28"/>
                <w:szCs w:val="28"/>
                <w:lang w:val="uk-UA"/>
              </w:rPr>
              <w:t>датність упроваджувати результати наукового пошуку в практичну діяльність.</w:t>
            </w:r>
          </w:p>
        </w:tc>
      </w:tr>
      <w:tr w:rsidR="007D2038" w:rsidRPr="00F039F3" w14:paraId="73E28016" w14:textId="77777777" w:rsidTr="0019618A">
        <w:tblPrEx>
          <w:tblLook w:val="00A0" w:firstRow="1" w:lastRow="0" w:firstColumn="1" w:lastColumn="0" w:noHBand="0" w:noVBand="0"/>
        </w:tblPrEx>
        <w:trPr>
          <w:gridBefore w:val="1"/>
          <w:wBefore w:w="142" w:type="dxa"/>
          <w:trHeight w:val="330"/>
        </w:trPr>
        <w:tc>
          <w:tcPr>
            <w:tcW w:w="9900" w:type="dxa"/>
            <w:gridSpan w:val="6"/>
            <w:shd w:val="clear" w:color="auto" w:fill="B3B3B3"/>
          </w:tcPr>
          <w:p w14:paraId="73C8A803" w14:textId="77777777" w:rsidR="007D2038" w:rsidRPr="00315650" w:rsidRDefault="003B5721" w:rsidP="00834B49">
            <w:pPr>
              <w:pBdr>
                <w:top w:val="nil"/>
                <w:left w:val="nil"/>
                <w:bottom w:val="nil"/>
                <w:right w:val="nil"/>
                <w:between w:val="nil"/>
              </w:pBdr>
              <w:spacing w:after="0" w:line="240" w:lineRule="auto"/>
              <w:jc w:val="center"/>
              <w:rPr>
                <w:rFonts w:ascii="Times New Roman" w:hAnsi="Times New Roman"/>
                <w:color w:val="000000"/>
                <w:sz w:val="28"/>
                <w:szCs w:val="28"/>
                <w:lang w:val="uk-UA"/>
              </w:rPr>
            </w:pPr>
            <w:r w:rsidRPr="00315650">
              <w:rPr>
                <w:rFonts w:ascii="Times New Roman" w:hAnsi="Times New Roman"/>
                <w:b/>
                <w:color w:val="000000"/>
                <w:sz w:val="28"/>
                <w:szCs w:val="28"/>
                <w:lang w:val="uk-UA"/>
              </w:rPr>
              <w:t>1.</w:t>
            </w:r>
            <w:r w:rsidR="007D2038" w:rsidRPr="00315650">
              <w:rPr>
                <w:rFonts w:ascii="Times New Roman" w:hAnsi="Times New Roman"/>
                <w:b/>
                <w:color w:val="000000"/>
                <w:sz w:val="28"/>
                <w:szCs w:val="28"/>
                <w:lang w:val="uk-UA"/>
              </w:rPr>
              <w:t xml:space="preserve">7 Програмні результати навчання </w:t>
            </w:r>
            <w:r w:rsidR="007075CE" w:rsidRPr="00315650">
              <w:rPr>
                <w:rFonts w:ascii="Times New Roman" w:hAnsi="Times New Roman"/>
                <w:b/>
                <w:color w:val="000000"/>
                <w:sz w:val="28"/>
                <w:szCs w:val="28"/>
                <w:lang w:val="uk-UA"/>
              </w:rPr>
              <w:t>(РН)</w:t>
            </w:r>
          </w:p>
        </w:tc>
      </w:tr>
      <w:tr w:rsidR="0038221C" w:rsidRPr="007F1BBC" w14:paraId="0C7EB5A4" w14:textId="77777777" w:rsidTr="0019618A">
        <w:tblPrEx>
          <w:tblLook w:val="00A0" w:firstRow="1" w:lastRow="0" w:firstColumn="1" w:lastColumn="0" w:noHBand="0" w:noVBand="0"/>
        </w:tblPrEx>
        <w:trPr>
          <w:gridBefore w:val="1"/>
          <w:wBefore w:w="142" w:type="dxa"/>
          <w:trHeight w:val="1931"/>
        </w:trPr>
        <w:tc>
          <w:tcPr>
            <w:tcW w:w="9900" w:type="dxa"/>
            <w:gridSpan w:val="6"/>
            <w:tcBorders>
              <w:bottom w:val="single" w:sz="4" w:space="0" w:color="auto"/>
            </w:tcBorders>
          </w:tcPr>
          <w:p w14:paraId="0FC16E4B" w14:textId="5901A3D6" w:rsidR="00315650" w:rsidRPr="00315650" w:rsidRDefault="00315650"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р</w:t>
            </w:r>
            <w:r w:rsidRPr="00315650">
              <w:rPr>
                <w:rFonts w:ascii="Times New Roman" w:hAnsi="Times New Roman"/>
                <w:color w:val="000000"/>
                <w:sz w:val="28"/>
                <w:szCs w:val="28"/>
                <w:lang w:val="uk-UA"/>
              </w:rPr>
              <w:t>озв’язувати складні задачі і проблеми, що потребують оновлення й інтеграції знань в умовах неповної/недостатньої інформації та суперечливих вимог</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13B98704" w14:textId="77777777" w:rsidR="00315650" w:rsidRDefault="00315650" w:rsidP="00B221E6">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к</w:t>
            </w:r>
            <w:r w:rsidRPr="00315650">
              <w:rPr>
                <w:rFonts w:ascii="Times New Roman" w:hAnsi="Times New Roman"/>
                <w:color w:val="000000"/>
                <w:sz w:val="28"/>
                <w:szCs w:val="28"/>
                <w:lang w:val="uk-UA"/>
              </w:rPr>
              <w:t>ритично оцінювати результати наукових досліджень і різні джерела знань про практики соціальної роботи, формулювати висновки та рекомендації щодо їх впровадження</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024DAF9D" w14:textId="77777777" w:rsidR="0002740F" w:rsidRDefault="0002740F" w:rsidP="00B221E6">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315650">
              <w:rPr>
                <w:rFonts w:ascii="Times New Roman" w:hAnsi="Times New Roman"/>
                <w:color w:val="000000"/>
                <w:sz w:val="28"/>
                <w:szCs w:val="28"/>
                <w:lang w:val="uk-UA"/>
              </w:rPr>
              <w:t xml:space="preserve">астосовувати іноземні джерела при виконанні завдань </w:t>
            </w:r>
            <w:proofErr w:type="spellStart"/>
            <w:r w:rsidRPr="00315650">
              <w:rPr>
                <w:rFonts w:ascii="Times New Roman" w:hAnsi="Times New Roman"/>
                <w:color w:val="000000"/>
                <w:sz w:val="28"/>
                <w:szCs w:val="28"/>
                <w:lang w:val="uk-UA"/>
              </w:rPr>
              <w:t>науководослідної</w:t>
            </w:r>
            <w:proofErr w:type="spellEnd"/>
            <w:r w:rsidRPr="00315650">
              <w:rPr>
                <w:rFonts w:ascii="Times New Roman" w:hAnsi="Times New Roman"/>
                <w:color w:val="000000"/>
                <w:sz w:val="28"/>
                <w:szCs w:val="28"/>
                <w:lang w:val="uk-UA"/>
              </w:rPr>
              <w:t xml:space="preserve"> та прикладної діяльності, висловлюватися іноземною мовою, як усно, так і письмово</w:t>
            </w:r>
            <w:r>
              <w:rPr>
                <w:rFonts w:ascii="Times New Roman" w:hAnsi="Times New Roman"/>
                <w:color w:val="000000"/>
                <w:sz w:val="28"/>
                <w:szCs w:val="28"/>
                <w:lang w:val="uk-UA"/>
              </w:rPr>
              <w:t>;</w:t>
            </w:r>
          </w:p>
          <w:p w14:paraId="3902B394" w14:textId="77777777" w:rsidR="000B4577" w:rsidRPr="00315650"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п</w:t>
            </w:r>
            <w:r w:rsidRPr="00315650">
              <w:rPr>
                <w:rFonts w:ascii="Times New Roman" w:hAnsi="Times New Roman"/>
                <w:color w:val="000000"/>
                <w:sz w:val="28"/>
                <w:szCs w:val="28"/>
                <w:lang w:val="uk-UA"/>
              </w:rPr>
              <w:t xml:space="preserve">оказувати глибинне знання та системне розуміння теоретичних концепцій, як із галузі соціальної роботи, так і з інших галузей </w:t>
            </w:r>
            <w:proofErr w:type="spellStart"/>
            <w:r w:rsidRPr="00315650">
              <w:rPr>
                <w:rFonts w:ascii="Times New Roman" w:hAnsi="Times New Roman"/>
                <w:color w:val="000000"/>
                <w:sz w:val="28"/>
                <w:szCs w:val="28"/>
                <w:lang w:val="uk-UA"/>
              </w:rPr>
              <w:t>соціогуманітарних</w:t>
            </w:r>
            <w:proofErr w:type="spellEnd"/>
            <w:r w:rsidRPr="00315650">
              <w:rPr>
                <w:rFonts w:ascii="Times New Roman" w:hAnsi="Times New Roman"/>
                <w:color w:val="000000"/>
                <w:sz w:val="28"/>
                <w:szCs w:val="28"/>
                <w:lang w:val="uk-UA"/>
              </w:rPr>
              <w:t xml:space="preserve"> наук</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37B00B3C" w14:textId="77777777" w:rsidR="000B4577" w:rsidRPr="00315650"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315650">
              <w:rPr>
                <w:rFonts w:ascii="Times New Roman" w:hAnsi="Times New Roman"/>
                <w:color w:val="000000"/>
                <w:sz w:val="28"/>
                <w:szCs w:val="28"/>
                <w:lang w:val="uk-UA"/>
              </w:rPr>
              <w:t>бирати та здійснювати кількісний і якісний аналіз емпіричних даних</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77ABC7CC" w14:textId="77777777" w:rsidR="000B4577" w:rsidRPr="00315650"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sz w:val="28"/>
                <w:szCs w:val="28"/>
                <w:lang w:val="uk-UA"/>
              </w:rPr>
            </w:pPr>
            <w:r>
              <w:rPr>
                <w:rFonts w:ascii="Times New Roman" w:hAnsi="Times New Roman"/>
                <w:color w:val="000000"/>
                <w:sz w:val="28"/>
                <w:szCs w:val="28"/>
                <w:lang w:val="uk-UA"/>
              </w:rPr>
              <w:t>с</w:t>
            </w:r>
            <w:r w:rsidRPr="00315650">
              <w:rPr>
                <w:rFonts w:ascii="Times New Roman" w:hAnsi="Times New Roman"/>
                <w:color w:val="000000"/>
                <w:sz w:val="28"/>
                <w:szCs w:val="28"/>
                <w:lang w:val="uk-UA"/>
              </w:rPr>
              <w:t xml:space="preserve">амостійно й </w:t>
            </w:r>
            <w:proofErr w:type="spellStart"/>
            <w:r w:rsidRPr="00315650">
              <w:rPr>
                <w:rFonts w:ascii="Times New Roman" w:hAnsi="Times New Roman"/>
                <w:color w:val="000000"/>
                <w:sz w:val="28"/>
                <w:szCs w:val="28"/>
                <w:lang w:val="uk-UA"/>
              </w:rPr>
              <w:t>автономно</w:t>
            </w:r>
            <w:proofErr w:type="spellEnd"/>
            <w:r w:rsidRPr="00315650">
              <w:rPr>
                <w:rFonts w:ascii="Times New Roman" w:hAnsi="Times New Roman"/>
                <w:color w:val="000000"/>
                <w:sz w:val="28"/>
                <w:szCs w:val="28"/>
                <w:lang w:val="uk-UA"/>
              </w:rPr>
              <w:t xml:space="preserve"> знаходити інформацію необхідну для професійного зростання, опановувати її, засвоювати та продукувати нові знання, розвивати професійні навички та якості</w:t>
            </w:r>
            <w:r>
              <w:rPr>
                <w:rFonts w:ascii="Times New Roman" w:hAnsi="Times New Roman"/>
                <w:color w:val="000000"/>
                <w:sz w:val="28"/>
                <w:szCs w:val="28"/>
                <w:lang w:val="uk-UA"/>
              </w:rPr>
              <w:t>;</w:t>
            </w:r>
            <w:r w:rsidRPr="00315650">
              <w:rPr>
                <w:rFonts w:ascii="Times New Roman" w:hAnsi="Times New Roman"/>
                <w:sz w:val="24"/>
                <w:szCs w:val="24"/>
                <w:lang w:val="uk-UA"/>
              </w:rPr>
              <w:t xml:space="preserve"> </w:t>
            </w:r>
          </w:p>
          <w:p w14:paraId="141CD67F" w14:textId="77777777" w:rsidR="000B4577" w:rsidRPr="00315650"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з</w:t>
            </w:r>
            <w:r w:rsidRPr="00315650">
              <w:rPr>
                <w:rFonts w:ascii="Times New Roman" w:hAnsi="Times New Roman"/>
                <w:color w:val="000000"/>
                <w:sz w:val="28"/>
                <w:szCs w:val="28"/>
                <w:lang w:val="uk-UA"/>
              </w:rPr>
              <w:t>астосовувати загальне та спеціалізоване програмне забезпечення для вирішення професійних задач та здійснення наукового дослідження</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315D8381" w14:textId="77777777" w:rsidR="000B4577" w:rsidRPr="00315650"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proofErr w:type="spellStart"/>
            <w:r>
              <w:rPr>
                <w:rFonts w:ascii="Times New Roman" w:hAnsi="Times New Roman"/>
                <w:color w:val="000000"/>
                <w:sz w:val="28"/>
                <w:szCs w:val="28"/>
                <w:lang w:val="uk-UA"/>
              </w:rPr>
              <w:t>а</w:t>
            </w:r>
            <w:r w:rsidRPr="00315650">
              <w:rPr>
                <w:rFonts w:ascii="Times New Roman" w:hAnsi="Times New Roman"/>
                <w:color w:val="000000"/>
                <w:sz w:val="28"/>
                <w:szCs w:val="28"/>
                <w:lang w:val="uk-UA"/>
              </w:rPr>
              <w:t>втономно</w:t>
            </w:r>
            <w:proofErr w:type="spellEnd"/>
            <w:r w:rsidRPr="00315650">
              <w:rPr>
                <w:rFonts w:ascii="Times New Roman" w:hAnsi="Times New Roman"/>
                <w:color w:val="000000"/>
                <w:sz w:val="28"/>
                <w:szCs w:val="28"/>
                <w:lang w:val="uk-UA"/>
              </w:rPr>
              <w:t xml:space="preserve"> приймати рішення в складних і непередбачуваних ситуаціях</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6E1A92CD" w14:textId="6D589BA7" w:rsidR="000B4577" w:rsidRPr="000B4577" w:rsidRDefault="000B4577" w:rsidP="000B4577">
            <w:pPr>
              <w:widowControl w:val="0"/>
              <w:numPr>
                <w:ilvl w:val="2"/>
                <w:numId w:val="2"/>
              </w:numPr>
              <w:tabs>
                <w:tab w:val="clear" w:pos="2340"/>
                <w:tab w:val="num" w:pos="604"/>
              </w:tabs>
              <w:spacing w:after="0" w:line="240" w:lineRule="auto"/>
              <w:ind w:left="0" w:firstLine="321"/>
              <w:jc w:val="both"/>
              <w:rPr>
                <w:rFonts w:ascii="Times New Roman" w:hAnsi="Times New Roman"/>
                <w:sz w:val="28"/>
                <w:szCs w:val="28"/>
                <w:lang w:val="uk-UA"/>
              </w:rPr>
            </w:pPr>
            <w:r>
              <w:rPr>
                <w:rFonts w:ascii="Times New Roman" w:hAnsi="Times New Roman"/>
                <w:color w:val="000000"/>
                <w:sz w:val="28"/>
                <w:szCs w:val="28"/>
                <w:lang w:val="uk-UA"/>
              </w:rPr>
              <w:t>в</w:t>
            </w:r>
            <w:r w:rsidRPr="00315650">
              <w:rPr>
                <w:rFonts w:ascii="Times New Roman" w:hAnsi="Times New Roman"/>
                <w:color w:val="000000"/>
                <w:sz w:val="28"/>
                <w:szCs w:val="28"/>
                <w:lang w:val="uk-UA"/>
              </w:rPr>
              <w:t>иконувати рефлексивні практики в контексті цінностей соціальної роботи, відповідальності, у тому числі для запобігання професійного вигорання</w:t>
            </w:r>
            <w:r>
              <w:rPr>
                <w:rFonts w:ascii="Times New Roman" w:hAnsi="Times New Roman"/>
                <w:color w:val="000000"/>
                <w:sz w:val="28"/>
                <w:szCs w:val="28"/>
                <w:lang w:val="uk-UA"/>
              </w:rPr>
              <w:t>;</w:t>
            </w:r>
          </w:p>
        </w:tc>
      </w:tr>
      <w:tr w:rsidR="00B221E6" w:rsidRPr="007F1BBC" w14:paraId="4E774D21" w14:textId="77777777" w:rsidTr="000B4577">
        <w:tblPrEx>
          <w:tblLook w:val="00A0" w:firstRow="1" w:lastRow="0" w:firstColumn="1" w:lastColumn="0" w:noHBand="0" w:noVBand="0"/>
        </w:tblPrEx>
        <w:trPr>
          <w:gridBefore w:val="1"/>
          <w:wBefore w:w="142" w:type="dxa"/>
          <w:trHeight w:val="8773"/>
        </w:trPr>
        <w:tc>
          <w:tcPr>
            <w:tcW w:w="9900" w:type="dxa"/>
            <w:gridSpan w:val="6"/>
            <w:tcBorders>
              <w:bottom w:val="single" w:sz="4" w:space="0" w:color="auto"/>
            </w:tcBorders>
          </w:tcPr>
          <w:p w14:paraId="787F71A8" w14:textId="3A2A3DD4" w:rsidR="00B221E6" w:rsidRPr="00315650" w:rsidRDefault="00B221E6" w:rsidP="00B221E6">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sz w:val="28"/>
                <w:szCs w:val="28"/>
                <w:lang w:val="uk-UA"/>
              </w:rPr>
              <w:lastRenderedPageBreak/>
              <w:t>а</w:t>
            </w:r>
            <w:r w:rsidRPr="00315650">
              <w:rPr>
                <w:rFonts w:ascii="Times New Roman" w:hAnsi="Times New Roman"/>
                <w:sz w:val="28"/>
                <w:szCs w:val="28"/>
                <w:lang w:val="uk-UA"/>
              </w:rPr>
              <w:t xml:space="preserve">налізувати </w:t>
            </w:r>
            <w:r w:rsidR="00BB149A" w:rsidRPr="00BB149A">
              <w:rPr>
                <w:rFonts w:ascii="Times New Roman" w:hAnsi="Times New Roman"/>
                <w:sz w:val="28"/>
                <w:szCs w:val="28"/>
                <w:lang w:val="uk-UA"/>
              </w:rPr>
              <w:t>соціальний та індивідуальний контекст проблем особи, сім’ї, соціальної групи, громади, формулювати мету і завдання соціальної роботи, планувати раннє втручання в складних і непередбачуваних обставинах відповідно до цінностей соціальної роботи</w:t>
            </w:r>
            <w:r>
              <w:rPr>
                <w:rFonts w:ascii="Times New Roman" w:hAnsi="Times New Roman"/>
                <w:sz w:val="28"/>
                <w:szCs w:val="28"/>
                <w:lang w:val="uk-UA"/>
              </w:rPr>
              <w:t>;</w:t>
            </w:r>
          </w:p>
          <w:p w14:paraId="7488A1B7" w14:textId="41AF23A1"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о</w:t>
            </w:r>
            <w:r w:rsidRPr="00315650">
              <w:rPr>
                <w:rFonts w:ascii="Times New Roman" w:hAnsi="Times New Roman"/>
                <w:color w:val="000000"/>
                <w:sz w:val="28"/>
                <w:szCs w:val="28"/>
                <w:lang w:val="uk-UA"/>
              </w:rPr>
              <w:t xml:space="preserve">рганізовувати спільну діяльність фахівців різних галузей і непрофесіоналів, здійснювати їх підготовку до виконання завдань соціальної роботи, ініціювати </w:t>
            </w:r>
            <w:proofErr w:type="spellStart"/>
            <w:r w:rsidRPr="00315650">
              <w:rPr>
                <w:rFonts w:ascii="Times New Roman" w:hAnsi="Times New Roman"/>
                <w:color w:val="000000"/>
                <w:sz w:val="28"/>
                <w:szCs w:val="28"/>
                <w:lang w:val="uk-UA"/>
              </w:rPr>
              <w:t>командоутворення</w:t>
            </w:r>
            <w:proofErr w:type="spellEnd"/>
            <w:r w:rsidRPr="00315650">
              <w:rPr>
                <w:rFonts w:ascii="Times New Roman" w:hAnsi="Times New Roman"/>
                <w:color w:val="000000"/>
                <w:sz w:val="28"/>
                <w:szCs w:val="28"/>
                <w:lang w:val="uk-UA"/>
              </w:rPr>
              <w:t xml:space="preserve"> та координувати командну роботу</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38B0ED81" w14:textId="6FFDE0B2"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о</w:t>
            </w:r>
            <w:r w:rsidRPr="00315650">
              <w:rPr>
                <w:rFonts w:ascii="Times New Roman" w:hAnsi="Times New Roman"/>
                <w:color w:val="000000"/>
                <w:sz w:val="28"/>
                <w:szCs w:val="28"/>
                <w:lang w:val="uk-UA"/>
              </w:rPr>
              <w:t>цінювати соціальні наслідки політики у сфері прав людини, соціальної інклюзії та сталого розвитку суспільства, розробляти рекомендації стосовно удосконалення нормативно-правового забезпечення соціальної роботи</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769449CC" w14:textId="563F5024"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д</w:t>
            </w:r>
            <w:r w:rsidRPr="00315650">
              <w:rPr>
                <w:rFonts w:ascii="Times New Roman" w:hAnsi="Times New Roman"/>
                <w:color w:val="000000"/>
                <w:sz w:val="28"/>
                <w:szCs w:val="28"/>
                <w:lang w:val="uk-UA"/>
              </w:rPr>
              <w:t>емонструвати ініціативу, самостійність, оригінальність, генерувати нові ідеї для розв’язання завдань професійної діяльності</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31E01271" w14:textId="4B182710"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в</w:t>
            </w:r>
            <w:r w:rsidRPr="00315650">
              <w:rPr>
                <w:rFonts w:ascii="Times New Roman" w:hAnsi="Times New Roman"/>
                <w:color w:val="000000"/>
                <w:sz w:val="28"/>
                <w:szCs w:val="28"/>
                <w:lang w:val="uk-UA"/>
              </w:rPr>
              <w:t>изначати методологію прикладного наукового дослідження та застосовувати методи кількісного та якісного аналізу результатів, у тому числі методи математичної статистики</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7C305249" w14:textId="14C5F19F"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р</w:t>
            </w:r>
            <w:r w:rsidRPr="00315650">
              <w:rPr>
                <w:rFonts w:ascii="Times New Roman" w:hAnsi="Times New Roman"/>
                <w:color w:val="000000"/>
                <w:sz w:val="28"/>
                <w:szCs w:val="28"/>
                <w:lang w:val="uk-UA"/>
              </w:rPr>
              <w:t>озробляти критерії та показники ефективності професійної діяльності, застосовувати їх в оцінюванні виконаної роботи, пропонувати рекомендації щодо забезпечення якості соціальних послуг та управлінських рішень</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64D1C788" w14:textId="269F241B"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р</w:t>
            </w:r>
            <w:r w:rsidRPr="00315650">
              <w:rPr>
                <w:rFonts w:ascii="Times New Roman" w:hAnsi="Times New Roman"/>
                <w:color w:val="000000"/>
                <w:sz w:val="28"/>
                <w:szCs w:val="28"/>
                <w:lang w:val="uk-UA"/>
              </w:rPr>
              <w:t>озробляти соціальні проекти на високопрофесійному рівні</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5EE0A6EA" w14:textId="1E77EADC"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с</w:t>
            </w:r>
            <w:r w:rsidRPr="00315650">
              <w:rPr>
                <w:rFonts w:ascii="Times New Roman" w:hAnsi="Times New Roman"/>
                <w:color w:val="000000"/>
                <w:sz w:val="28"/>
                <w:szCs w:val="28"/>
                <w:lang w:val="uk-UA"/>
              </w:rPr>
              <w:t>амостійно будувати та підтримувати цілеспрямовані, професійні взаємини з широким колом людей, представниками різних спільнот і організацій, аргументувати, переконувати, вести конструктивні переговори, результативні бесіди, дискусії, толерантно ставитися до альтернативних думок</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6B70382C" w14:textId="4D3465C2"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д</w:t>
            </w:r>
            <w:r w:rsidRPr="00315650">
              <w:rPr>
                <w:rFonts w:ascii="Times New Roman" w:hAnsi="Times New Roman"/>
                <w:color w:val="000000"/>
                <w:sz w:val="28"/>
                <w:szCs w:val="28"/>
                <w:lang w:val="uk-UA"/>
              </w:rPr>
              <w:t>емонструвати позитивне ставлення до власної професії та відповідати своєю поведінкою етичним принципам і стандартам соціальної роботи</w:t>
            </w:r>
            <w:r>
              <w:rPr>
                <w:rFonts w:ascii="Times New Roman" w:hAnsi="Times New Roman"/>
                <w:color w:val="000000"/>
                <w:sz w:val="28"/>
                <w:szCs w:val="28"/>
                <w:lang w:val="uk-UA"/>
              </w:rPr>
              <w:t>;</w:t>
            </w:r>
            <w:r w:rsidRPr="00315650">
              <w:rPr>
                <w:rFonts w:ascii="Times New Roman" w:hAnsi="Times New Roman"/>
                <w:color w:val="000000"/>
                <w:sz w:val="28"/>
                <w:szCs w:val="28"/>
                <w:lang w:val="uk-UA"/>
              </w:rPr>
              <w:t xml:space="preserve">  </w:t>
            </w:r>
          </w:p>
          <w:p w14:paraId="4B27CFAB" w14:textId="5C4EE43B" w:rsidR="00B221E6" w:rsidRPr="00315650" w:rsidRDefault="00B221E6" w:rsidP="00315650">
            <w:pPr>
              <w:widowControl w:val="0"/>
              <w:numPr>
                <w:ilvl w:val="2"/>
                <w:numId w:val="2"/>
              </w:numPr>
              <w:tabs>
                <w:tab w:val="clear" w:pos="2340"/>
                <w:tab w:val="num" w:pos="604"/>
              </w:tabs>
              <w:spacing w:after="0" w:line="240" w:lineRule="auto"/>
              <w:ind w:left="0" w:firstLine="321"/>
              <w:jc w:val="both"/>
              <w:rPr>
                <w:rFonts w:ascii="Times New Roman" w:hAnsi="Times New Roman"/>
                <w:color w:val="000000"/>
                <w:sz w:val="28"/>
                <w:szCs w:val="28"/>
                <w:lang w:val="uk-UA"/>
              </w:rPr>
            </w:pPr>
            <w:r>
              <w:rPr>
                <w:rFonts w:ascii="Times New Roman" w:hAnsi="Times New Roman"/>
                <w:color w:val="000000"/>
                <w:sz w:val="28"/>
                <w:szCs w:val="28"/>
                <w:lang w:val="uk-UA"/>
              </w:rPr>
              <w:t>р</w:t>
            </w:r>
            <w:r w:rsidRPr="00315650">
              <w:rPr>
                <w:rFonts w:ascii="Times New Roman" w:hAnsi="Times New Roman"/>
                <w:color w:val="000000"/>
                <w:sz w:val="28"/>
                <w:szCs w:val="28"/>
                <w:lang w:val="uk-UA"/>
              </w:rPr>
              <w:t>озробляти, апробувати та втілювати соціальні проекти і технології</w:t>
            </w:r>
            <w:r>
              <w:rPr>
                <w:rFonts w:ascii="Times New Roman" w:hAnsi="Times New Roman"/>
                <w:color w:val="000000"/>
                <w:sz w:val="28"/>
                <w:szCs w:val="28"/>
                <w:lang w:val="uk-UA"/>
              </w:rPr>
              <w:t>;</w:t>
            </w:r>
          </w:p>
          <w:p w14:paraId="3F6CDD6C" w14:textId="0318BD5F" w:rsidR="00B221E6" w:rsidRPr="0002740F" w:rsidRDefault="00B221E6" w:rsidP="0002740F">
            <w:pPr>
              <w:widowControl w:val="0"/>
              <w:numPr>
                <w:ilvl w:val="2"/>
                <w:numId w:val="2"/>
              </w:numPr>
              <w:pBdr>
                <w:top w:val="nil"/>
                <w:left w:val="nil"/>
                <w:bottom w:val="nil"/>
                <w:right w:val="nil"/>
                <w:between w:val="nil"/>
              </w:pBdr>
              <w:tabs>
                <w:tab w:val="clear" w:pos="2340"/>
                <w:tab w:val="num" w:pos="604"/>
              </w:tabs>
              <w:spacing w:after="0" w:line="240" w:lineRule="auto"/>
              <w:ind w:left="0" w:firstLine="321"/>
              <w:jc w:val="both"/>
              <w:rPr>
                <w:rFonts w:ascii="Times New Roman" w:hAnsi="Times New Roman"/>
                <w:sz w:val="24"/>
                <w:szCs w:val="24"/>
                <w:lang w:val="uk-UA"/>
              </w:rPr>
            </w:pPr>
            <w:r>
              <w:rPr>
                <w:rFonts w:ascii="Times New Roman" w:hAnsi="Times New Roman"/>
                <w:color w:val="000000"/>
                <w:sz w:val="28"/>
                <w:szCs w:val="28"/>
                <w:lang w:val="uk-UA"/>
              </w:rPr>
              <w:t>у</w:t>
            </w:r>
            <w:r w:rsidRPr="00315650">
              <w:rPr>
                <w:rFonts w:ascii="Times New Roman" w:hAnsi="Times New Roman"/>
                <w:color w:val="000000"/>
                <w:sz w:val="28"/>
                <w:szCs w:val="28"/>
                <w:lang w:val="uk-UA"/>
              </w:rPr>
              <w:t>проваджувати результати наукового пошуку в практичну діяльність</w:t>
            </w:r>
            <w:r w:rsidR="00774FAD">
              <w:rPr>
                <w:rFonts w:ascii="Times New Roman" w:hAnsi="Times New Roman"/>
                <w:color w:val="000000"/>
                <w:sz w:val="28"/>
                <w:szCs w:val="28"/>
                <w:lang w:val="uk-UA"/>
              </w:rPr>
              <w:t>.</w:t>
            </w:r>
          </w:p>
        </w:tc>
      </w:tr>
      <w:tr w:rsidR="007D2038" w:rsidRPr="00F039F3" w14:paraId="674F0699" w14:textId="77777777" w:rsidTr="0019618A">
        <w:tblPrEx>
          <w:tblLook w:val="00A0" w:firstRow="1" w:lastRow="0" w:firstColumn="1" w:lastColumn="0" w:noHBand="0" w:noVBand="0"/>
        </w:tblPrEx>
        <w:trPr>
          <w:gridBefore w:val="1"/>
          <w:wBefore w:w="142" w:type="dxa"/>
        </w:trPr>
        <w:tc>
          <w:tcPr>
            <w:tcW w:w="9900" w:type="dxa"/>
            <w:gridSpan w:val="6"/>
            <w:shd w:val="clear" w:color="auto" w:fill="B3B3B3"/>
          </w:tcPr>
          <w:p w14:paraId="740B0F18" w14:textId="77777777" w:rsidR="007D2038" w:rsidRPr="00F039F3" w:rsidRDefault="003B5721" w:rsidP="00834B49">
            <w:pPr>
              <w:pBdr>
                <w:top w:val="nil"/>
                <w:left w:val="nil"/>
                <w:bottom w:val="nil"/>
                <w:right w:val="nil"/>
                <w:between w:val="nil"/>
              </w:pBdr>
              <w:spacing w:after="0" w:line="240" w:lineRule="auto"/>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1.8</w:t>
            </w:r>
            <w:r w:rsidR="007D2038" w:rsidRPr="00F039F3">
              <w:rPr>
                <w:rFonts w:ascii="Times New Roman" w:hAnsi="Times New Roman"/>
                <w:b/>
                <w:color w:val="000000"/>
                <w:sz w:val="28"/>
                <w:szCs w:val="28"/>
                <w:lang w:val="uk-UA"/>
              </w:rPr>
              <w:t xml:space="preserve"> Ресурсне забезпечення реалізації програми </w:t>
            </w:r>
          </w:p>
        </w:tc>
      </w:tr>
      <w:tr w:rsidR="007D2038" w:rsidRPr="00580220" w14:paraId="156298D1" w14:textId="77777777" w:rsidTr="000B4577">
        <w:tblPrEx>
          <w:tblLook w:val="00A0" w:firstRow="1" w:lastRow="0" w:firstColumn="1" w:lastColumn="0" w:noHBand="0" w:noVBand="0"/>
        </w:tblPrEx>
        <w:trPr>
          <w:gridBefore w:val="1"/>
          <w:wBefore w:w="142" w:type="dxa"/>
        </w:trPr>
        <w:tc>
          <w:tcPr>
            <w:tcW w:w="3196" w:type="dxa"/>
            <w:gridSpan w:val="4"/>
            <w:vAlign w:val="center"/>
          </w:tcPr>
          <w:p w14:paraId="5DBD1796" w14:textId="77777777" w:rsidR="007D2038" w:rsidRPr="00F039F3" w:rsidRDefault="007D2038" w:rsidP="00834B49">
            <w:pPr>
              <w:pBdr>
                <w:top w:val="nil"/>
                <w:left w:val="nil"/>
                <w:bottom w:val="nil"/>
                <w:right w:val="nil"/>
                <w:between w:val="nil"/>
              </w:pBdr>
              <w:spacing w:after="0" w:line="240" w:lineRule="auto"/>
              <w:rPr>
                <w:rFonts w:ascii="Times New Roman" w:hAnsi="Times New Roman"/>
                <w:color w:val="000000"/>
                <w:sz w:val="28"/>
                <w:szCs w:val="28"/>
                <w:lang w:val="uk-UA"/>
              </w:rPr>
            </w:pPr>
            <w:r w:rsidRPr="00F039F3">
              <w:rPr>
                <w:rFonts w:ascii="Times New Roman" w:hAnsi="Times New Roman"/>
                <w:b/>
                <w:color w:val="000000"/>
                <w:sz w:val="28"/>
                <w:szCs w:val="28"/>
                <w:lang w:val="uk-UA"/>
              </w:rPr>
              <w:t xml:space="preserve">Кадрове забезпечення </w:t>
            </w:r>
          </w:p>
        </w:tc>
        <w:tc>
          <w:tcPr>
            <w:tcW w:w="6704" w:type="dxa"/>
            <w:gridSpan w:val="2"/>
          </w:tcPr>
          <w:p w14:paraId="3A3EC6EF" w14:textId="47576DB8" w:rsidR="007D2038" w:rsidRPr="00F039F3" w:rsidRDefault="002A28E2" w:rsidP="00834B49">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A28E2">
              <w:rPr>
                <w:rFonts w:ascii="Times New Roman" w:hAnsi="Times New Roman"/>
                <w:color w:val="000000"/>
                <w:sz w:val="28"/>
                <w:szCs w:val="28"/>
                <w:lang w:val="uk-UA"/>
              </w:rPr>
              <w:t>Викладачі, які забезпечують виконання навчальної програми з підготовки фахівців за спеціальністю «Соціальна робота», є фахівцями із закріплених за ними дисциплін, мають теоретичну підготовку, практичний досвід та наявність наукових публікацій із відповідної тематики. Залучаються також провідні фахівці – практики.</w:t>
            </w:r>
          </w:p>
        </w:tc>
      </w:tr>
      <w:tr w:rsidR="007D2038" w:rsidRPr="00C62010" w14:paraId="1B15A755" w14:textId="77777777" w:rsidTr="000B4577">
        <w:tblPrEx>
          <w:tblLook w:val="00A0" w:firstRow="1" w:lastRow="0" w:firstColumn="1" w:lastColumn="0" w:noHBand="0" w:noVBand="0"/>
        </w:tblPrEx>
        <w:trPr>
          <w:gridBefore w:val="1"/>
          <w:wBefore w:w="142" w:type="dxa"/>
        </w:trPr>
        <w:tc>
          <w:tcPr>
            <w:tcW w:w="3196" w:type="dxa"/>
            <w:gridSpan w:val="4"/>
            <w:vAlign w:val="center"/>
          </w:tcPr>
          <w:p w14:paraId="028D432D" w14:textId="77777777" w:rsidR="007D2038" w:rsidRPr="00F039F3" w:rsidRDefault="007D2038" w:rsidP="00834B49">
            <w:pPr>
              <w:pBdr>
                <w:top w:val="nil"/>
                <w:left w:val="nil"/>
                <w:bottom w:val="nil"/>
                <w:right w:val="nil"/>
                <w:between w:val="nil"/>
              </w:pBdr>
              <w:spacing w:after="0" w:line="240" w:lineRule="auto"/>
              <w:rPr>
                <w:rFonts w:ascii="Times New Roman" w:hAnsi="Times New Roman"/>
                <w:color w:val="000000"/>
                <w:sz w:val="28"/>
                <w:szCs w:val="28"/>
                <w:lang w:val="uk-UA"/>
              </w:rPr>
            </w:pPr>
            <w:r w:rsidRPr="00F039F3">
              <w:rPr>
                <w:rFonts w:ascii="Times New Roman" w:hAnsi="Times New Roman"/>
                <w:b/>
                <w:color w:val="000000"/>
                <w:sz w:val="28"/>
                <w:szCs w:val="28"/>
                <w:lang w:val="uk-UA"/>
              </w:rPr>
              <w:t xml:space="preserve">Матеріально – технічне забезпечення </w:t>
            </w:r>
          </w:p>
        </w:tc>
        <w:tc>
          <w:tcPr>
            <w:tcW w:w="6704" w:type="dxa"/>
            <w:gridSpan w:val="2"/>
          </w:tcPr>
          <w:p w14:paraId="0056C023" w14:textId="432FE3B6" w:rsidR="0063225D" w:rsidRPr="002A28E2" w:rsidRDefault="002A28E2" w:rsidP="00834B49">
            <w:pPr>
              <w:spacing w:after="0" w:line="240" w:lineRule="auto"/>
              <w:ind w:firstLine="255"/>
              <w:jc w:val="both"/>
              <w:rPr>
                <w:rFonts w:ascii="Times New Roman" w:hAnsi="Times New Roman"/>
                <w:color w:val="000000"/>
                <w:sz w:val="28"/>
                <w:szCs w:val="28"/>
                <w:lang w:val="ru-RU"/>
              </w:rPr>
            </w:pPr>
            <w:r w:rsidRPr="002A28E2">
              <w:rPr>
                <w:rFonts w:ascii="Times New Roman" w:hAnsi="Times New Roman"/>
                <w:color w:val="000000"/>
                <w:sz w:val="28"/>
                <w:szCs w:val="28"/>
                <w:lang w:val="uk-UA"/>
              </w:rPr>
              <w:t xml:space="preserve">Навчальні, побутові, спортивні приміщення, що відповідають санітарним нормам і правилам, державним будівельним нормам України. Комп’ютерний клас кафедри </w:t>
            </w:r>
            <w:r>
              <w:rPr>
                <w:rFonts w:ascii="Times New Roman" w:hAnsi="Times New Roman"/>
                <w:color w:val="000000"/>
                <w:sz w:val="28"/>
                <w:szCs w:val="28"/>
                <w:lang w:val="uk-UA"/>
              </w:rPr>
              <w:t>«С</w:t>
            </w:r>
            <w:r w:rsidRPr="002A28E2">
              <w:rPr>
                <w:rFonts w:ascii="Times New Roman" w:hAnsi="Times New Roman"/>
                <w:color w:val="000000"/>
                <w:sz w:val="28"/>
                <w:szCs w:val="28"/>
                <w:lang w:val="uk-UA"/>
              </w:rPr>
              <w:t>оціальн</w:t>
            </w:r>
            <w:r>
              <w:rPr>
                <w:rFonts w:ascii="Times New Roman" w:hAnsi="Times New Roman"/>
                <w:color w:val="000000"/>
                <w:sz w:val="28"/>
                <w:szCs w:val="28"/>
                <w:lang w:val="uk-UA"/>
              </w:rPr>
              <w:t>а</w:t>
            </w:r>
            <w:r w:rsidRPr="002A28E2">
              <w:rPr>
                <w:rFonts w:ascii="Times New Roman" w:hAnsi="Times New Roman"/>
                <w:color w:val="000000"/>
                <w:sz w:val="28"/>
                <w:szCs w:val="28"/>
                <w:lang w:val="uk-UA"/>
              </w:rPr>
              <w:t xml:space="preserve"> робот</w:t>
            </w:r>
            <w:r>
              <w:rPr>
                <w:rFonts w:ascii="Times New Roman" w:hAnsi="Times New Roman"/>
                <w:color w:val="000000"/>
                <w:sz w:val="28"/>
                <w:szCs w:val="28"/>
                <w:lang w:val="uk-UA"/>
              </w:rPr>
              <w:t xml:space="preserve">а». </w:t>
            </w:r>
            <w:r w:rsidRPr="002A28E2">
              <w:rPr>
                <w:rFonts w:ascii="Times New Roman" w:hAnsi="Times New Roman"/>
                <w:color w:val="000000"/>
                <w:sz w:val="28"/>
                <w:szCs w:val="28"/>
                <w:lang w:val="uk-UA"/>
              </w:rPr>
              <w:t>Навчальна лабораторія соціологічних досліджень.</w:t>
            </w:r>
          </w:p>
        </w:tc>
      </w:tr>
      <w:tr w:rsidR="007E4A1E" w:rsidRPr="007F1BBC" w14:paraId="533B0BDE" w14:textId="77777777" w:rsidTr="000B4577">
        <w:tblPrEx>
          <w:tblLook w:val="00A0" w:firstRow="1" w:lastRow="0" w:firstColumn="1" w:lastColumn="0" w:noHBand="0" w:noVBand="0"/>
        </w:tblPrEx>
        <w:trPr>
          <w:gridBefore w:val="1"/>
          <w:wBefore w:w="142" w:type="dxa"/>
        </w:trPr>
        <w:tc>
          <w:tcPr>
            <w:tcW w:w="3196" w:type="dxa"/>
            <w:gridSpan w:val="4"/>
            <w:vAlign w:val="center"/>
          </w:tcPr>
          <w:p w14:paraId="28C11D39" w14:textId="77777777" w:rsidR="007E4A1E" w:rsidRPr="00F039F3" w:rsidRDefault="007E4A1E"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lastRenderedPageBreak/>
              <w:t>Інформаційне та навчально-методичне забезпечення</w:t>
            </w:r>
          </w:p>
        </w:tc>
        <w:tc>
          <w:tcPr>
            <w:tcW w:w="6704" w:type="dxa"/>
            <w:gridSpan w:val="2"/>
          </w:tcPr>
          <w:p w14:paraId="138AE9E1" w14:textId="01671464" w:rsidR="007E4A1E" w:rsidRPr="00F039F3" w:rsidRDefault="002A28E2" w:rsidP="00834B49">
            <w:pPr>
              <w:spacing w:after="0" w:line="240" w:lineRule="auto"/>
              <w:ind w:firstLine="255"/>
              <w:jc w:val="both"/>
              <w:rPr>
                <w:rFonts w:ascii="Times New Roman" w:hAnsi="Times New Roman"/>
                <w:color w:val="000000"/>
                <w:sz w:val="28"/>
                <w:szCs w:val="28"/>
                <w:lang w:val="uk-UA"/>
              </w:rPr>
            </w:pPr>
            <w:r w:rsidRPr="002A28E2">
              <w:rPr>
                <w:rFonts w:ascii="Times New Roman" w:hAnsi="Times New Roman"/>
                <w:color w:val="000000"/>
                <w:sz w:val="28"/>
                <w:szCs w:val="28"/>
                <w:lang w:val="uk-UA"/>
              </w:rPr>
              <w:t xml:space="preserve">Забезпечення наявності інформаційних систем для ефективного управління освітнім процесом через </w:t>
            </w:r>
            <w:proofErr w:type="spellStart"/>
            <w:r w:rsidRPr="002A28E2">
              <w:rPr>
                <w:rFonts w:ascii="Times New Roman" w:hAnsi="Times New Roman"/>
                <w:color w:val="000000"/>
                <w:sz w:val="28"/>
                <w:szCs w:val="28"/>
                <w:lang w:val="uk-UA"/>
              </w:rPr>
              <w:t>Internet</w:t>
            </w:r>
            <w:proofErr w:type="spellEnd"/>
            <w:r w:rsidRPr="002A28E2">
              <w:rPr>
                <w:rFonts w:ascii="Times New Roman" w:hAnsi="Times New Roman"/>
                <w:color w:val="000000"/>
                <w:sz w:val="28"/>
                <w:szCs w:val="28"/>
                <w:lang w:val="uk-UA"/>
              </w:rPr>
              <w:t xml:space="preserve">-представництво НУ «Запорізька політехніка»: офіційний сайт, систему дистанційного навчання НУ «Запорізька політехніка» (забезпечує самостійну та індивідуальну підготовку, контроль), бібліотеку наукових праць. Наявність доступу до мережі Інтернет та електронної пошти, керування WЕВ-ресурсами НУ «Запорізька політехніка», управління бібліотечним фондом. Забезпечення публічності інформації про освітні програми, </w:t>
            </w:r>
            <w:r>
              <w:rPr>
                <w:rFonts w:ascii="Times New Roman" w:hAnsi="Times New Roman"/>
                <w:color w:val="000000"/>
                <w:sz w:val="28"/>
                <w:szCs w:val="28"/>
                <w:lang w:val="uk-UA"/>
              </w:rPr>
              <w:t>рівні</w:t>
            </w:r>
            <w:r w:rsidRPr="002A28E2">
              <w:rPr>
                <w:rFonts w:ascii="Times New Roman" w:hAnsi="Times New Roman"/>
                <w:color w:val="000000"/>
                <w:sz w:val="28"/>
                <w:szCs w:val="28"/>
                <w:lang w:val="uk-UA"/>
              </w:rPr>
              <w:t xml:space="preserve"> вищої освіти та кваліфікації; реалізація інформаційної політики НУ «Запорізька політехніка»; оприлюднення на офіційному сайті НУ «Запорізька політехніка» розкладу занять, а також всіх складових забезпечення освітнього процесу, які підлягають опублікуванню згідно з Законом України «Про вищу освіту». Забезпечення ефективної системи запобігання та виявлення академічного плагіату у наукових працях працівників НУ «Запорізька політехніка» і здобувачів вищої освіти, дотримання норм Етичного кодексу вченого України та інших процедур і заходів, що забезпечують виконання Ліцензійних умов провадження освітньої діяльності закладами освіти (Постанова Кабінету Міністрів України від 30 грудня 2015 р. № 1187 «Про затвердження ліцензійних умов провадження освітньої діяльності закладів освіти», Постанова Кабінету Міністрів України від 24 березня 2021 р. № 365 «Про внесення змін до постанови Кабінету Міністрів України від 30 грудня 2015 р. №</w:t>
            </w:r>
            <w:r>
              <w:rPr>
                <w:rFonts w:ascii="Times New Roman" w:hAnsi="Times New Roman"/>
                <w:color w:val="000000"/>
                <w:sz w:val="28"/>
                <w:szCs w:val="28"/>
                <w:lang w:val="uk-UA"/>
              </w:rPr>
              <w:t> </w:t>
            </w:r>
            <w:r w:rsidRPr="002A28E2">
              <w:rPr>
                <w:rFonts w:ascii="Times New Roman" w:hAnsi="Times New Roman"/>
                <w:color w:val="000000"/>
                <w:sz w:val="28"/>
                <w:szCs w:val="28"/>
                <w:lang w:val="uk-UA"/>
              </w:rPr>
              <w:t>1187»).</w:t>
            </w:r>
          </w:p>
        </w:tc>
      </w:tr>
      <w:tr w:rsidR="000B4577" w:rsidRPr="00F039F3" w14:paraId="7A41E565" w14:textId="0F9940D4" w:rsidTr="007B6193">
        <w:tblPrEx>
          <w:tblLook w:val="00A0" w:firstRow="1" w:lastRow="0" w:firstColumn="1" w:lastColumn="0" w:noHBand="0" w:noVBand="0"/>
        </w:tblPrEx>
        <w:trPr>
          <w:gridBefore w:val="1"/>
          <w:wBefore w:w="142" w:type="dxa"/>
          <w:trHeight w:val="489"/>
        </w:trPr>
        <w:tc>
          <w:tcPr>
            <w:tcW w:w="9900" w:type="dxa"/>
            <w:gridSpan w:val="6"/>
            <w:shd w:val="clear" w:color="auto" w:fill="A6A6A6"/>
            <w:vAlign w:val="center"/>
          </w:tcPr>
          <w:p w14:paraId="0558B9D6" w14:textId="56672C93" w:rsidR="000B4577" w:rsidRPr="00F039F3" w:rsidRDefault="000B4577" w:rsidP="00834B49">
            <w:pPr>
              <w:pBdr>
                <w:top w:val="nil"/>
                <w:left w:val="nil"/>
                <w:bottom w:val="nil"/>
                <w:right w:val="nil"/>
                <w:between w:val="nil"/>
              </w:pBdr>
              <w:spacing w:after="0" w:line="240" w:lineRule="auto"/>
              <w:jc w:val="center"/>
              <w:rPr>
                <w:rFonts w:ascii="Times New Roman" w:hAnsi="Times New Roman"/>
                <w:color w:val="000000"/>
                <w:sz w:val="28"/>
                <w:szCs w:val="28"/>
                <w:lang w:val="uk-UA"/>
              </w:rPr>
            </w:pPr>
            <w:r w:rsidRPr="00F039F3">
              <w:rPr>
                <w:rFonts w:ascii="Times New Roman" w:hAnsi="Times New Roman"/>
                <w:b/>
                <w:color w:val="000000"/>
                <w:sz w:val="28"/>
                <w:szCs w:val="28"/>
                <w:lang w:val="uk-UA"/>
              </w:rPr>
              <w:t>1.9 Академічна мобільність</w:t>
            </w:r>
          </w:p>
        </w:tc>
      </w:tr>
      <w:tr w:rsidR="000B4577" w:rsidRPr="007F1BBC" w14:paraId="3E2FDF6D" w14:textId="73741B94" w:rsidTr="000B4577">
        <w:tblPrEx>
          <w:tblLook w:val="00A0" w:firstRow="1" w:lastRow="0" w:firstColumn="1" w:lastColumn="0" w:noHBand="0" w:noVBand="0"/>
        </w:tblPrEx>
        <w:trPr>
          <w:gridBefore w:val="1"/>
          <w:wBefore w:w="142" w:type="dxa"/>
          <w:trHeight w:val="489"/>
        </w:trPr>
        <w:tc>
          <w:tcPr>
            <w:tcW w:w="3196" w:type="dxa"/>
            <w:gridSpan w:val="4"/>
            <w:shd w:val="clear" w:color="auto" w:fill="auto"/>
          </w:tcPr>
          <w:p w14:paraId="3FF1E6CB" w14:textId="6174FF3D" w:rsidR="000B4577" w:rsidRPr="00F039F3" w:rsidRDefault="000B4577" w:rsidP="000B4577">
            <w:pPr>
              <w:pBdr>
                <w:top w:val="nil"/>
                <w:left w:val="nil"/>
                <w:bottom w:val="nil"/>
                <w:right w:val="nil"/>
                <w:between w:val="nil"/>
              </w:pBdr>
              <w:spacing w:after="0" w:line="240" w:lineRule="auto"/>
              <w:jc w:val="both"/>
              <w:rPr>
                <w:rFonts w:ascii="Times New Roman" w:hAnsi="Times New Roman"/>
                <w:b/>
                <w:color w:val="000000"/>
                <w:sz w:val="28"/>
                <w:szCs w:val="28"/>
                <w:lang w:val="uk-UA"/>
              </w:rPr>
            </w:pPr>
            <w:r w:rsidRPr="00F039F3">
              <w:rPr>
                <w:rFonts w:ascii="Times New Roman" w:hAnsi="Times New Roman"/>
                <w:b/>
                <w:color w:val="000000"/>
                <w:sz w:val="28"/>
                <w:szCs w:val="28"/>
                <w:lang w:val="uk-UA"/>
              </w:rPr>
              <w:t>Національна кредитна мобільність</w:t>
            </w:r>
          </w:p>
        </w:tc>
        <w:tc>
          <w:tcPr>
            <w:tcW w:w="6704" w:type="dxa"/>
            <w:gridSpan w:val="2"/>
            <w:shd w:val="clear" w:color="auto" w:fill="auto"/>
          </w:tcPr>
          <w:p w14:paraId="6318DC2B" w14:textId="77777777" w:rsidR="000B4577" w:rsidRPr="00F039F3" w:rsidRDefault="000B4577" w:rsidP="000B4577">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A28E2">
              <w:rPr>
                <w:rFonts w:ascii="Times New Roman" w:hAnsi="Times New Roman"/>
                <w:color w:val="000000"/>
                <w:sz w:val="28"/>
                <w:szCs w:val="28"/>
                <w:lang w:val="uk-UA"/>
              </w:rPr>
              <w:t>Передбачається законодавством та є доцільною, коли виникає необхідність вивчення (освоєння) студентами принципово нових курсів, дисциплін, які не викладаються у базовому закладі вищої освіти. А також відповідно до укладених угод НУ «Запорізька політехніка».</w:t>
            </w:r>
          </w:p>
          <w:p w14:paraId="4852F793" w14:textId="579432BE" w:rsidR="000B4577" w:rsidRPr="00F039F3" w:rsidRDefault="000B4577" w:rsidP="000B4577">
            <w:pPr>
              <w:pBdr>
                <w:top w:val="nil"/>
                <w:left w:val="nil"/>
                <w:bottom w:val="nil"/>
                <w:right w:val="nil"/>
                <w:between w:val="nil"/>
              </w:pBdr>
              <w:spacing w:after="0" w:line="240" w:lineRule="auto"/>
              <w:jc w:val="both"/>
              <w:rPr>
                <w:rFonts w:ascii="Times New Roman" w:hAnsi="Times New Roman"/>
                <w:b/>
                <w:color w:val="000000"/>
                <w:sz w:val="28"/>
                <w:szCs w:val="28"/>
                <w:lang w:val="uk-UA"/>
              </w:rPr>
            </w:pPr>
            <w:r w:rsidRPr="00F039F3">
              <w:rPr>
                <w:rFonts w:ascii="Times New Roman" w:hAnsi="Times New Roman"/>
                <w:color w:val="000000"/>
                <w:sz w:val="28"/>
                <w:szCs w:val="28"/>
                <w:lang w:val="uk-UA"/>
              </w:rPr>
              <w:t>Національна кредитна мобільність регламентується Положенням про порядок реалізації права на академічну мобільність учасників освітнього процесу</w:t>
            </w:r>
            <w:r>
              <w:rPr>
                <w:rFonts w:ascii="Times New Roman" w:hAnsi="Times New Roman"/>
                <w:color w:val="000000"/>
                <w:sz w:val="28"/>
                <w:szCs w:val="28"/>
                <w:lang w:val="uk-UA"/>
              </w:rPr>
              <w:t xml:space="preserve"> </w:t>
            </w:r>
            <w:r w:rsidRPr="00F039F3">
              <w:rPr>
                <w:rFonts w:ascii="Times New Roman" w:hAnsi="Times New Roman"/>
                <w:color w:val="000000"/>
                <w:sz w:val="28"/>
                <w:szCs w:val="28"/>
                <w:lang w:val="uk-UA"/>
              </w:rPr>
              <w:t>Національного університету «Запорізька політехніка»</w:t>
            </w:r>
          </w:p>
        </w:tc>
      </w:tr>
      <w:tr w:rsidR="007D2038" w:rsidRPr="007F1BBC" w14:paraId="04309872" w14:textId="77777777" w:rsidTr="000B4577">
        <w:tblPrEx>
          <w:tblLook w:val="00A0" w:firstRow="1" w:lastRow="0" w:firstColumn="1" w:lastColumn="0" w:noHBand="0" w:noVBand="0"/>
        </w:tblPrEx>
        <w:trPr>
          <w:gridBefore w:val="1"/>
          <w:wBefore w:w="142" w:type="dxa"/>
        </w:trPr>
        <w:tc>
          <w:tcPr>
            <w:tcW w:w="3119" w:type="dxa"/>
            <w:gridSpan w:val="3"/>
            <w:vAlign w:val="center"/>
          </w:tcPr>
          <w:p w14:paraId="4D0A58EA" w14:textId="7AC7E3A4" w:rsidR="007D2038" w:rsidRPr="00F039F3" w:rsidRDefault="007D2038" w:rsidP="00834B49">
            <w:pPr>
              <w:pBdr>
                <w:top w:val="nil"/>
                <w:left w:val="nil"/>
                <w:bottom w:val="nil"/>
                <w:right w:val="nil"/>
                <w:between w:val="nil"/>
              </w:pBdr>
              <w:spacing w:after="0" w:line="240" w:lineRule="auto"/>
              <w:rPr>
                <w:rFonts w:ascii="Times New Roman" w:hAnsi="Times New Roman"/>
                <w:b/>
                <w:color w:val="000000"/>
                <w:sz w:val="28"/>
                <w:szCs w:val="28"/>
                <w:lang w:val="uk-UA"/>
              </w:rPr>
            </w:pPr>
          </w:p>
        </w:tc>
        <w:tc>
          <w:tcPr>
            <w:tcW w:w="6781" w:type="dxa"/>
            <w:gridSpan w:val="3"/>
          </w:tcPr>
          <w:p w14:paraId="602EF317" w14:textId="16D86DFE" w:rsidR="007D2038" w:rsidRPr="00F039F3" w:rsidRDefault="007D2038" w:rsidP="000B4577">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F039F3">
              <w:rPr>
                <w:rFonts w:ascii="Times New Roman" w:hAnsi="Times New Roman"/>
                <w:color w:val="000000"/>
                <w:sz w:val="28"/>
                <w:szCs w:val="28"/>
                <w:lang w:val="uk-UA"/>
              </w:rPr>
              <w:t>(</w:t>
            </w:r>
            <w:hyperlink r:id="rId11" w:history="1">
              <w:r w:rsidR="000B4577" w:rsidRPr="000064D1">
                <w:rPr>
                  <w:rStyle w:val="aff0"/>
                  <w:rFonts w:ascii="Times New Roman" w:hAnsi="Times New Roman"/>
                  <w:sz w:val="28"/>
                  <w:szCs w:val="28"/>
                  <w:lang w:val="uk-UA"/>
                </w:rPr>
                <w:t>https://zp.edu.ua/uploads/pubdocs/2022/Nakaz_N210_vid_28.06.22.pdf</w:t>
              </w:r>
            </w:hyperlink>
            <w:r w:rsidR="000B4577">
              <w:rPr>
                <w:rFonts w:ascii="Times New Roman" w:hAnsi="Times New Roman"/>
                <w:color w:val="000000"/>
                <w:sz w:val="28"/>
                <w:szCs w:val="28"/>
                <w:lang w:val="uk-UA"/>
              </w:rPr>
              <w:t>).</w:t>
            </w:r>
          </w:p>
        </w:tc>
      </w:tr>
      <w:tr w:rsidR="007D2038" w:rsidRPr="007F1BBC" w14:paraId="6F3319C5" w14:textId="77777777" w:rsidTr="000B4577">
        <w:tblPrEx>
          <w:tblLook w:val="00A0" w:firstRow="1" w:lastRow="0" w:firstColumn="1" w:lastColumn="0" w:noHBand="0" w:noVBand="0"/>
        </w:tblPrEx>
        <w:trPr>
          <w:gridBefore w:val="1"/>
          <w:wBefore w:w="142" w:type="dxa"/>
        </w:trPr>
        <w:tc>
          <w:tcPr>
            <w:tcW w:w="3119" w:type="dxa"/>
            <w:gridSpan w:val="3"/>
            <w:vAlign w:val="center"/>
          </w:tcPr>
          <w:p w14:paraId="5754EDC8" w14:textId="77777777" w:rsidR="007D2038" w:rsidRPr="00F039F3" w:rsidRDefault="007D2038"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Міжнародна кредитна мобільність</w:t>
            </w:r>
          </w:p>
        </w:tc>
        <w:tc>
          <w:tcPr>
            <w:tcW w:w="6781" w:type="dxa"/>
            <w:gridSpan w:val="3"/>
          </w:tcPr>
          <w:p w14:paraId="7032FD7A" w14:textId="107B2110" w:rsidR="001D6974" w:rsidRPr="00C54F27" w:rsidRDefault="00C54F27" w:rsidP="00F1449F">
            <w:pPr>
              <w:pBdr>
                <w:top w:val="nil"/>
                <w:left w:val="nil"/>
                <w:bottom w:val="nil"/>
                <w:right w:val="nil"/>
                <w:between w:val="nil"/>
              </w:pBdr>
              <w:spacing w:after="0" w:line="240" w:lineRule="auto"/>
              <w:ind w:firstLine="255"/>
              <w:jc w:val="both"/>
              <w:rPr>
                <w:rFonts w:ascii="Times New Roman" w:hAnsi="Times New Roman"/>
                <w:color w:val="000000"/>
                <w:sz w:val="28"/>
                <w:szCs w:val="28"/>
                <w:lang w:val="ru-RU"/>
              </w:rPr>
            </w:pPr>
            <w:r w:rsidRPr="00C54F27">
              <w:rPr>
                <w:rFonts w:ascii="Times New Roman" w:hAnsi="Times New Roman"/>
                <w:color w:val="000000"/>
                <w:sz w:val="28"/>
                <w:szCs w:val="28"/>
                <w:lang w:val="uk-UA"/>
              </w:rPr>
              <w:t>У рамках програми ЄС «Еразмус+» на основі двосторонніх договорів між НУ «Запорізька політехніка» та закладами вищої освіти країн партнерів.</w:t>
            </w:r>
          </w:p>
        </w:tc>
      </w:tr>
      <w:tr w:rsidR="007D2038" w:rsidRPr="007F1BBC" w14:paraId="61604697" w14:textId="77777777" w:rsidTr="000B4577">
        <w:tblPrEx>
          <w:tblLook w:val="00A0" w:firstRow="1" w:lastRow="0" w:firstColumn="1" w:lastColumn="0" w:noHBand="0" w:noVBand="0"/>
        </w:tblPrEx>
        <w:trPr>
          <w:gridBefore w:val="1"/>
          <w:wBefore w:w="142" w:type="dxa"/>
        </w:trPr>
        <w:tc>
          <w:tcPr>
            <w:tcW w:w="3119" w:type="dxa"/>
            <w:gridSpan w:val="3"/>
            <w:vAlign w:val="center"/>
          </w:tcPr>
          <w:p w14:paraId="16707C80" w14:textId="77777777" w:rsidR="007D2038" w:rsidRPr="00F039F3" w:rsidRDefault="007D2038" w:rsidP="00834B49">
            <w:pPr>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Навчання іноземних здобувачів вищої освіти</w:t>
            </w:r>
          </w:p>
        </w:tc>
        <w:tc>
          <w:tcPr>
            <w:tcW w:w="6781" w:type="dxa"/>
            <w:gridSpan w:val="3"/>
          </w:tcPr>
          <w:p w14:paraId="7464FD8F" w14:textId="0048B157" w:rsidR="007D2038" w:rsidRPr="00C54F27" w:rsidRDefault="00C54F27" w:rsidP="00834B49">
            <w:pPr>
              <w:pBdr>
                <w:top w:val="nil"/>
                <w:left w:val="nil"/>
                <w:bottom w:val="nil"/>
                <w:right w:val="nil"/>
                <w:between w:val="nil"/>
              </w:pBdr>
              <w:spacing w:after="0" w:line="240" w:lineRule="auto"/>
              <w:jc w:val="both"/>
              <w:rPr>
                <w:rFonts w:ascii="Times New Roman" w:hAnsi="Times New Roman"/>
                <w:color w:val="000000"/>
                <w:sz w:val="28"/>
                <w:szCs w:val="28"/>
                <w:lang w:val="ru-RU"/>
              </w:rPr>
            </w:pPr>
            <w:r w:rsidRPr="00C54F27">
              <w:rPr>
                <w:rFonts w:ascii="Times New Roman" w:hAnsi="Times New Roman"/>
                <w:color w:val="000000"/>
                <w:sz w:val="28"/>
                <w:szCs w:val="28"/>
                <w:lang w:val="uk-UA"/>
              </w:rPr>
              <w:t>Можливо після вивчення курсу української мови.</w:t>
            </w:r>
          </w:p>
        </w:tc>
      </w:tr>
    </w:tbl>
    <w:p w14:paraId="45810192" w14:textId="77777777" w:rsidR="00B53DD3" w:rsidRPr="00F039F3"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lang w:val="uk-UA"/>
        </w:rPr>
      </w:pPr>
      <w:bookmarkStart w:id="2" w:name="_heading=h.1fob9te" w:colFirst="0" w:colLast="0"/>
      <w:bookmarkEnd w:id="2"/>
      <w:r w:rsidRPr="00F039F3">
        <w:rPr>
          <w:rFonts w:ascii="Times New Roman" w:hAnsi="Times New Roman"/>
          <w:b/>
          <w:color w:val="000000"/>
          <w:sz w:val="28"/>
          <w:szCs w:val="28"/>
          <w:lang w:val="uk-UA"/>
        </w:rPr>
        <w:br w:type="page"/>
      </w:r>
      <w:r w:rsidR="00AF706E" w:rsidRPr="00F039F3">
        <w:rPr>
          <w:rFonts w:ascii="Times New Roman" w:hAnsi="Times New Roman"/>
          <w:b/>
          <w:color w:val="000000"/>
          <w:sz w:val="28"/>
          <w:szCs w:val="28"/>
          <w:lang w:val="uk-UA"/>
        </w:rPr>
        <w:lastRenderedPageBreak/>
        <w:t>2 ПЕРЕЛІК ОСВІТНІХ КОМПОНЕНТІВ</w:t>
      </w:r>
      <w:r w:rsidR="00D23642" w:rsidRPr="00F039F3">
        <w:rPr>
          <w:rFonts w:ascii="Times New Roman" w:hAnsi="Times New Roman"/>
          <w:b/>
          <w:color w:val="000000"/>
          <w:sz w:val="28"/>
          <w:szCs w:val="28"/>
          <w:lang w:val="uk-UA"/>
        </w:rPr>
        <w:t>,</w:t>
      </w:r>
      <w:r w:rsidR="00AF706E" w:rsidRPr="00F039F3">
        <w:rPr>
          <w:rFonts w:ascii="Times New Roman" w:hAnsi="Times New Roman"/>
          <w:b/>
          <w:color w:val="000000"/>
          <w:sz w:val="28"/>
          <w:szCs w:val="28"/>
          <w:lang w:val="uk-UA"/>
        </w:rPr>
        <w:t xml:space="preserve"> І</w:t>
      </w:r>
      <w:r w:rsidR="00D23642" w:rsidRPr="00F039F3">
        <w:rPr>
          <w:rFonts w:ascii="Times New Roman" w:hAnsi="Times New Roman"/>
          <w:b/>
          <w:color w:val="000000"/>
          <w:sz w:val="28"/>
          <w:szCs w:val="28"/>
          <w:lang w:val="uk-UA"/>
        </w:rPr>
        <w:t>Х</w:t>
      </w:r>
      <w:r w:rsidR="00AF706E" w:rsidRPr="00F039F3">
        <w:rPr>
          <w:rFonts w:ascii="Times New Roman" w:hAnsi="Times New Roman"/>
          <w:b/>
          <w:color w:val="000000"/>
          <w:sz w:val="28"/>
          <w:szCs w:val="28"/>
          <w:lang w:val="uk-UA"/>
        </w:rPr>
        <w:t xml:space="preserve"> ЛОГІЧНА ПОСЛІДОВНІСТЬ</w:t>
      </w:r>
    </w:p>
    <w:p w14:paraId="01261B67" w14:textId="77777777" w:rsidR="007D2038" w:rsidRPr="00F039F3" w:rsidRDefault="007D2038" w:rsidP="00293DF7">
      <w:pPr>
        <w:widowControl w:val="0"/>
        <w:pBdr>
          <w:top w:val="nil"/>
          <w:left w:val="nil"/>
          <w:bottom w:val="nil"/>
          <w:right w:val="nil"/>
          <w:between w:val="nil"/>
        </w:pBdr>
        <w:spacing w:after="0"/>
        <w:jc w:val="center"/>
        <w:rPr>
          <w:rFonts w:ascii="Times New Roman" w:hAnsi="Times New Roman"/>
          <w:b/>
          <w:color w:val="000000"/>
          <w:sz w:val="28"/>
          <w:szCs w:val="28"/>
          <w:lang w:val="uk-UA"/>
        </w:rPr>
      </w:pPr>
      <w:r w:rsidRPr="00F039F3">
        <w:rPr>
          <w:rFonts w:ascii="Times New Roman" w:hAnsi="Times New Roman"/>
          <w:b/>
          <w:color w:val="000000"/>
          <w:sz w:val="28"/>
          <w:szCs w:val="28"/>
          <w:lang w:val="uk-UA"/>
        </w:rPr>
        <w:t xml:space="preserve">2.1 Перелік </w:t>
      </w:r>
      <w:r w:rsidR="00B53DD3" w:rsidRPr="00F039F3">
        <w:rPr>
          <w:rFonts w:ascii="Times New Roman" w:hAnsi="Times New Roman"/>
          <w:b/>
          <w:color w:val="000000"/>
          <w:sz w:val="28"/>
          <w:szCs w:val="28"/>
          <w:lang w:val="uk-UA"/>
        </w:rPr>
        <w:t xml:space="preserve">освітніх </w:t>
      </w:r>
      <w:r w:rsidRPr="00F039F3">
        <w:rPr>
          <w:rFonts w:ascii="Times New Roman" w:hAnsi="Times New Roman"/>
          <w:b/>
          <w:color w:val="000000"/>
          <w:sz w:val="28"/>
          <w:szCs w:val="28"/>
          <w:lang w:val="uk-UA"/>
        </w:rPr>
        <w:t>компонент</w:t>
      </w:r>
      <w:r w:rsidR="00B53DD3" w:rsidRPr="00F039F3">
        <w:rPr>
          <w:rFonts w:ascii="Times New Roman" w:hAnsi="Times New Roman"/>
          <w:b/>
          <w:color w:val="000000"/>
          <w:sz w:val="28"/>
          <w:szCs w:val="28"/>
          <w:lang w:val="uk-UA"/>
        </w:rPr>
        <w:t>ів ОПП/ОНП</w:t>
      </w:r>
    </w:p>
    <w:p w14:paraId="2DF5FE55" w14:textId="77777777" w:rsidR="007D2038" w:rsidRPr="00F039F3" w:rsidRDefault="007D2038" w:rsidP="007D2038">
      <w:pPr>
        <w:widowControl w:val="0"/>
        <w:pBdr>
          <w:top w:val="nil"/>
          <w:left w:val="nil"/>
          <w:bottom w:val="nil"/>
          <w:right w:val="nil"/>
          <w:between w:val="nil"/>
        </w:pBdr>
        <w:spacing w:after="0"/>
        <w:jc w:val="center"/>
        <w:rPr>
          <w:rFonts w:ascii="Times New Roman" w:hAnsi="Times New Roman"/>
          <w:sz w:val="24"/>
          <w:szCs w:val="24"/>
          <w:lang w:val="uk-UA"/>
        </w:rPr>
      </w:pPr>
    </w:p>
    <w:tbl>
      <w:tblPr>
        <w:tblW w:w="9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869"/>
        <w:gridCol w:w="5185"/>
        <w:gridCol w:w="1701"/>
        <w:gridCol w:w="1857"/>
      </w:tblGrid>
      <w:tr w:rsidR="007D2038" w:rsidRPr="00F039F3" w14:paraId="4725F1D7" w14:textId="77777777" w:rsidTr="00143901">
        <w:trPr>
          <w:trHeight w:val="999"/>
          <w:tblHeader/>
        </w:trPr>
        <w:tc>
          <w:tcPr>
            <w:tcW w:w="0" w:type="auto"/>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479F68E" w14:textId="77777777" w:rsidR="007D2038" w:rsidRPr="00F039F3"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 xml:space="preserve">Код </w:t>
            </w:r>
            <w:r w:rsidR="00B53DD3" w:rsidRPr="00F039F3">
              <w:rPr>
                <w:rFonts w:ascii="Times New Roman" w:hAnsi="Times New Roman"/>
                <w:bCs/>
                <w:sz w:val="28"/>
                <w:szCs w:val="28"/>
                <w:lang w:val="uk-UA"/>
              </w:rPr>
              <w:t>о/к</w:t>
            </w:r>
          </w:p>
        </w:tc>
        <w:tc>
          <w:tcPr>
            <w:tcW w:w="5185"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55F45072" w14:textId="77777777" w:rsidR="007D2038" w:rsidRPr="00F039F3"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Освітні компоненти ОПП</w:t>
            </w:r>
            <w:r w:rsidR="00BE7740" w:rsidRPr="00F039F3">
              <w:rPr>
                <w:rFonts w:ascii="Times New Roman" w:hAnsi="Times New Roman"/>
                <w:bCs/>
                <w:sz w:val="28"/>
                <w:szCs w:val="28"/>
                <w:lang w:val="uk-UA"/>
              </w:rPr>
              <w:t>/ОНП</w:t>
            </w:r>
            <w:r w:rsidRPr="00F039F3">
              <w:rPr>
                <w:rFonts w:ascii="Times New Roman" w:hAnsi="Times New Roman"/>
                <w:bCs/>
                <w:sz w:val="28"/>
                <w:szCs w:val="28"/>
                <w:lang w:val="uk-UA"/>
              </w:rPr>
              <w:t xml:space="preserve"> (навчальні дисципліни, курсові проекти (роботи), практики, кваліфікаційна робота тощо)</w:t>
            </w:r>
          </w:p>
        </w:tc>
        <w:tc>
          <w:tcPr>
            <w:tcW w:w="1701"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18BF125A" w14:textId="77777777" w:rsidR="007D2038" w:rsidRPr="00F039F3" w:rsidRDefault="007D2038" w:rsidP="00940F28">
            <w:pPr>
              <w:widowControl w:val="0"/>
              <w:spacing w:after="0"/>
              <w:jc w:val="center"/>
              <w:rPr>
                <w:rFonts w:ascii="Times New Roman" w:hAnsi="Times New Roman"/>
                <w:bCs/>
                <w:sz w:val="28"/>
                <w:szCs w:val="28"/>
                <w:lang w:val="uk-UA"/>
              </w:rPr>
            </w:pPr>
            <w:r w:rsidRPr="00F039F3">
              <w:rPr>
                <w:rFonts w:ascii="Times New Roman" w:hAnsi="Times New Roman"/>
                <w:bCs/>
                <w:sz w:val="28"/>
                <w:szCs w:val="28"/>
                <w:lang w:val="uk-UA"/>
              </w:rPr>
              <w:t>Кількість</w:t>
            </w:r>
          </w:p>
          <w:p w14:paraId="752FD54B" w14:textId="77777777" w:rsidR="007D2038" w:rsidRPr="00F039F3"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К</w:t>
            </w:r>
            <w:r w:rsidR="007D2038" w:rsidRPr="00F039F3">
              <w:rPr>
                <w:rFonts w:ascii="Times New Roman" w:hAnsi="Times New Roman"/>
                <w:bCs/>
                <w:sz w:val="28"/>
                <w:szCs w:val="28"/>
                <w:lang w:val="uk-UA"/>
              </w:rPr>
              <w:t>редитів</w:t>
            </w:r>
            <w:r w:rsidRPr="00F039F3">
              <w:rPr>
                <w:rFonts w:ascii="Times New Roman" w:hAnsi="Times New Roman"/>
                <w:bCs/>
                <w:sz w:val="28"/>
                <w:szCs w:val="28"/>
                <w:lang w:val="uk-UA"/>
              </w:rPr>
              <w:t xml:space="preserve"> ЄКТС</w:t>
            </w:r>
          </w:p>
        </w:tc>
        <w:tc>
          <w:tcPr>
            <w:tcW w:w="1857"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47168CD7" w14:textId="77777777" w:rsidR="007D2038" w:rsidRPr="00F039F3"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Форма підсумкового контролю</w:t>
            </w:r>
          </w:p>
        </w:tc>
      </w:tr>
      <w:tr w:rsidR="007D2038" w:rsidRPr="00F039F3" w14:paraId="4CEFEA4C" w14:textId="77777777">
        <w:trPr>
          <w:trHeight w:val="284"/>
        </w:trPr>
        <w:tc>
          <w:tcPr>
            <w:tcW w:w="9612"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FCCC7" w14:textId="77777777" w:rsidR="007D2038" w:rsidRPr="00C54F27" w:rsidRDefault="007D2038" w:rsidP="00C54F27">
            <w:pPr>
              <w:pStyle w:val="8"/>
            </w:pPr>
            <w:r w:rsidRPr="00C54F27">
              <w:t>Обов</w:t>
            </w:r>
            <w:r w:rsidR="00A71C59" w:rsidRPr="00C54F27">
              <w:t>’</w:t>
            </w:r>
            <w:r w:rsidRPr="00C54F27">
              <w:t xml:space="preserve">язкові </w:t>
            </w:r>
            <w:r w:rsidR="00B53DD3" w:rsidRPr="00C54F27">
              <w:t xml:space="preserve">освітні </w:t>
            </w:r>
            <w:r w:rsidRPr="00C54F27">
              <w:t>компоненти ОП</w:t>
            </w:r>
            <w:r w:rsidR="00B53DD3" w:rsidRPr="00C54F27">
              <w:t>П</w:t>
            </w:r>
          </w:p>
        </w:tc>
      </w:tr>
      <w:tr w:rsidR="007D2038" w:rsidRPr="00F039F3" w14:paraId="4D9461D1" w14:textId="77777777" w:rsidTr="006F0457">
        <w:trPr>
          <w:trHeight w:val="28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FC570D" w14:textId="7DECBE85" w:rsidR="007D2038" w:rsidRPr="00F039F3" w:rsidRDefault="007D2038"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ОК</w:t>
            </w:r>
            <w:r w:rsidR="0019618A">
              <w:rPr>
                <w:rFonts w:ascii="Times New Roman" w:hAnsi="Times New Roman"/>
                <w:sz w:val="28"/>
                <w:szCs w:val="28"/>
                <w:lang w:val="uk-UA"/>
              </w:rPr>
              <w:t xml:space="preserve"> </w:t>
            </w:r>
            <w:r w:rsidRPr="00F039F3">
              <w:rPr>
                <w:rFonts w:ascii="Times New Roman" w:hAnsi="Times New Roman"/>
                <w:sz w:val="28"/>
                <w:szCs w:val="28"/>
                <w:lang w:val="uk-UA"/>
              </w:rPr>
              <w:t>1</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A467B7" w14:textId="6A624B39" w:rsidR="007D2038"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Наукове спілкування іноземною мовою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72B90BA" w14:textId="3034DDE4" w:rsidR="007D2038" w:rsidRPr="00F039F3" w:rsidRDefault="00094402"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3+3</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D5C00B7" w14:textId="7F1849D2" w:rsidR="007D2038" w:rsidRPr="00F039F3" w:rsidRDefault="00094402" w:rsidP="00B53DD3">
            <w:pPr>
              <w:widowControl w:val="0"/>
              <w:pBdr>
                <w:top w:val="nil"/>
                <w:left w:val="nil"/>
                <w:bottom w:val="nil"/>
                <w:right w:val="nil"/>
                <w:between w:val="nil"/>
              </w:pBdr>
              <w:spacing w:after="0" w:line="240" w:lineRule="auto"/>
              <w:rPr>
                <w:rFonts w:ascii="Times New Roman" w:hAnsi="Times New Roman"/>
                <w:sz w:val="28"/>
                <w:szCs w:val="28"/>
                <w:lang w:val="uk-UA"/>
              </w:rPr>
            </w:pPr>
            <w:r>
              <w:rPr>
                <w:rFonts w:ascii="Times New Roman" w:hAnsi="Times New Roman"/>
                <w:sz w:val="28"/>
                <w:szCs w:val="28"/>
                <w:lang w:val="uk-UA"/>
              </w:rPr>
              <w:t>Залік</w:t>
            </w:r>
          </w:p>
        </w:tc>
      </w:tr>
      <w:tr w:rsidR="007D2038" w:rsidRPr="00F039F3" w14:paraId="08DCE053" w14:textId="77777777" w:rsidTr="006F0457">
        <w:trPr>
          <w:trHeight w:val="177"/>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797A26" w14:textId="7E5602AD" w:rsidR="007D2038" w:rsidRPr="00F039F3" w:rsidRDefault="00B53DD3"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ОК</w:t>
            </w:r>
            <w:r w:rsidR="0019618A">
              <w:rPr>
                <w:rFonts w:ascii="Times New Roman" w:hAnsi="Times New Roman"/>
                <w:sz w:val="28"/>
                <w:szCs w:val="28"/>
                <w:lang w:val="uk-UA"/>
              </w:rPr>
              <w:t xml:space="preserve"> </w:t>
            </w:r>
            <w:r w:rsidRPr="00F039F3">
              <w:rPr>
                <w:rFonts w:ascii="Times New Roman" w:hAnsi="Times New Roman"/>
                <w:sz w:val="28"/>
                <w:szCs w:val="28"/>
                <w:lang w:val="uk-UA"/>
              </w:rPr>
              <w:t>2</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4FDADF" w14:textId="53A47B0F" w:rsidR="007D2038"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Інноваційні методики та технології в соціальній сфері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58C7967" w14:textId="773132C4" w:rsidR="007D2038" w:rsidRPr="00F039F3" w:rsidRDefault="00094402"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91A1678" w14:textId="77777777" w:rsidR="007D2038" w:rsidRPr="00F039F3" w:rsidRDefault="00BE7740"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Екзамен</w:t>
            </w:r>
          </w:p>
        </w:tc>
      </w:tr>
      <w:tr w:rsidR="00094402" w:rsidRPr="00F039F3" w14:paraId="46382AAD"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9684C1" w14:textId="44B1AB8C"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3</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6FA738" w14:textId="1823E613"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Регіональна соціальна політика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76EF7A5" w14:textId="35757939"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71F48C9" w14:textId="1F4D6FB4"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Екзамен</w:t>
            </w:r>
          </w:p>
        </w:tc>
      </w:tr>
      <w:tr w:rsidR="00094402" w:rsidRPr="00094402" w14:paraId="55502D6B"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C9F8A6" w14:textId="6F0EE7B5"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4</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54F549" w14:textId="46BC0F04"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b/>
                <w:bCs/>
                <w:sz w:val="28"/>
                <w:szCs w:val="28"/>
                <w:lang w:val="uk-UA"/>
              </w:rPr>
            </w:pPr>
            <w:r w:rsidRPr="00094402">
              <w:rPr>
                <w:rFonts w:ascii="Times New Roman" w:hAnsi="Times New Roman"/>
                <w:sz w:val="28"/>
                <w:szCs w:val="28"/>
                <w:lang w:val="uk-UA"/>
              </w:rPr>
              <w:t>Технології професійної взаємодії та комунікації</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452CA76" w14:textId="76B84876"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72DDBA6" w14:textId="78C31631"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Екзамен</w:t>
            </w:r>
          </w:p>
        </w:tc>
      </w:tr>
      <w:tr w:rsidR="00094402" w:rsidRPr="00F039F3" w14:paraId="3506A5D8"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EB51F6" w14:textId="29DC0065"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5</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1B44062" w14:textId="35817175"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Система управління якістю в соціальній роботі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B16A65F" w14:textId="45A9C1CB"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F98240" w14:textId="52C4CF12"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bookmarkStart w:id="3" w:name="_Hlk237022637"/>
            <w:r w:rsidRPr="00F039F3">
              <w:rPr>
                <w:rFonts w:ascii="Times New Roman" w:hAnsi="Times New Roman"/>
                <w:sz w:val="28"/>
                <w:szCs w:val="28"/>
                <w:lang w:val="uk-UA"/>
              </w:rPr>
              <w:t>Екзамен</w:t>
            </w:r>
            <w:bookmarkEnd w:id="3"/>
          </w:p>
        </w:tc>
      </w:tr>
      <w:tr w:rsidR="00094402" w:rsidRPr="00F039F3" w14:paraId="2ED8F1D9"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152C14" w14:textId="7807DD0F"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6</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648E896" w14:textId="1F17A608"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Управління про</w:t>
            </w:r>
            <w:r>
              <w:rPr>
                <w:rFonts w:ascii="Times New Roman" w:hAnsi="Times New Roman"/>
                <w:sz w:val="28"/>
                <w:szCs w:val="28"/>
                <w:lang w:val="uk-UA"/>
              </w:rPr>
              <w:t>є</w:t>
            </w:r>
            <w:r w:rsidRPr="00094402">
              <w:rPr>
                <w:rFonts w:ascii="Times New Roman" w:hAnsi="Times New Roman"/>
                <w:sz w:val="28"/>
                <w:szCs w:val="28"/>
                <w:lang w:val="uk-UA"/>
              </w:rPr>
              <w:t>ктами та програмами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60F9CDB" w14:textId="1C7C7518"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0159A5" w14:textId="7F3C97B0" w:rsidR="00094402" w:rsidRPr="00F039F3" w:rsidRDefault="006F0457" w:rsidP="00094402">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Екзамен</w:t>
            </w:r>
          </w:p>
        </w:tc>
      </w:tr>
      <w:tr w:rsidR="00094402" w:rsidRPr="00094402" w14:paraId="06ADD280"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7EA79C" w14:textId="60B87565"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7</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6F1044E" w14:textId="1E240D4E"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Методологія та організація наукових досліджень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73F0F1C" w14:textId="1C2EACD9"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93378CB" w14:textId="6348C1B3"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Екзамен</w:t>
            </w:r>
          </w:p>
        </w:tc>
      </w:tr>
      <w:tr w:rsidR="00094402" w:rsidRPr="00F039F3" w14:paraId="0D7460A3"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E192B9" w14:textId="1F7C81BB"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8</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5C6750A" w14:textId="53C5086B" w:rsidR="00094402" w:rsidRPr="00094402" w:rsidRDefault="00580220"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580220">
              <w:rPr>
                <w:rFonts w:ascii="Times New Roman" w:hAnsi="Times New Roman"/>
                <w:sz w:val="28"/>
                <w:szCs w:val="28"/>
                <w:lang w:val="uk-UA"/>
              </w:rPr>
              <w:t>Міждисциплінарний курсовий проєкт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984AC17" w14:textId="6DA4E638"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1CAD5AE" w14:textId="1E7718C6"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proofErr w:type="spellStart"/>
            <w:r w:rsidRPr="00F039F3">
              <w:rPr>
                <w:rFonts w:ascii="Times New Roman" w:hAnsi="Times New Roman"/>
                <w:sz w:val="28"/>
                <w:szCs w:val="28"/>
                <w:lang w:val="uk-UA"/>
              </w:rPr>
              <w:t>Диф</w:t>
            </w:r>
            <w:proofErr w:type="spellEnd"/>
            <w:r w:rsidRPr="00F039F3">
              <w:rPr>
                <w:rFonts w:ascii="Times New Roman" w:hAnsi="Times New Roman"/>
                <w:sz w:val="28"/>
                <w:szCs w:val="28"/>
                <w:lang w:val="uk-UA"/>
              </w:rPr>
              <w:t>. залік</w:t>
            </w:r>
          </w:p>
        </w:tc>
      </w:tr>
      <w:tr w:rsidR="00094402" w:rsidRPr="00F039F3" w14:paraId="6CDA24B8"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E16B35" w14:textId="068994D7"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w:t>
            </w:r>
            <w:r w:rsidR="0019618A">
              <w:rPr>
                <w:rFonts w:ascii="Times New Roman" w:hAnsi="Times New Roman"/>
                <w:sz w:val="28"/>
                <w:szCs w:val="28"/>
                <w:lang w:val="uk-UA"/>
              </w:rPr>
              <w:t xml:space="preserve"> </w:t>
            </w:r>
            <w:r w:rsidRPr="00094402">
              <w:rPr>
                <w:rFonts w:ascii="Times New Roman" w:hAnsi="Times New Roman"/>
                <w:sz w:val="28"/>
                <w:szCs w:val="28"/>
              </w:rPr>
              <w:t>9</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DAA0BA" w14:textId="41E92955"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Переддипломна практика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654DC8F" w14:textId="09E3BA9E"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12</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09E1D63" w14:textId="4B4D76C8" w:rsidR="00094402" w:rsidRPr="00F039F3" w:rsidRDefault="00094402" w:rsidP="00094402">
            <w:pPr>
              <w:widowControl w:val="0"/>
              <w:pBdr>
                <w:top w:val="nil"/>
                <w:left w:val="nil"/>
                <w:bottom w:val="nil"/>
                <w:right w:val="nil"/>
                <w:between w:val="nil"/>
              </w:pBdr>
              <w:spacing w:after="0" w:line="240" w:lineRule="auto"/>
              <w:rPr>
                <w:rFonts w:ascii="Times New Roman" w:hAnsi="Times New Roman"/>
                <w:sz w:val="28"/>
                <w:szCs w:val="28"/>
                <w:lang w:val="uk-UA"/>
              </w:rPr>
            </w:pPr>
            <w:proofErr w:type="spellStart"/>
            <w:r w:rsidRPr="00F039F3">
              <w:rPr>
                <w:rFonts w:ascii="Times New Roman" w:hAnsi="Times New Roman"/>
                <w:sz w:val="28"/>
                <w:szCs w:val="28"/>
                <w:lang w:val="uk-UA"/>
              </w:rPr>
              <w:t>Диф</w:t>
            </w:r>
            <w:proofErr w:type="spellEnd"/>
            <w:r w:rsidRPr="00F039F3">
              <w:rPr>
                <w:rFonts w:ascii="Times New Roman" w:hAnsi="Times New Roman"/>
                <w:sz w:val="28"/>
                <w:szCs w:val="28"/>
                <w:lang w:val="uk-UA"/>
              </w:rPr>
              <w:t>. залік</w:t>
            </w:r>
          </w:p>
        </w:tc>
      </w:tr>
      <w:tr w:rsidR="00094402" w:rsidRPr="00F039F3" w14:paraId="62696303" w14:textId="77777777" w:rsidTr="006F0457">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A86946" w14:textId="1E8FE17D" w:rsidR="00094402" w:rsidRPr="00094402"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094402">
              <w:rPr>
                <w:rFonts w:ascii="Times New Roman" w:hAnsi="Times New Roman"/>
                <w:sz w:val="28"/>
                <w:szCs w:val="28"/>
              </w:rPr>
              <w:t>ОК10</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DB5993" w14:textId="600C49EB" w:rsidR="00094402" w:rsidRPr="00094402" w:rsidRDefault="00094402" w:rsidP="00094402">
            <w:pPr>
              <w:widowControl w:val="0"/>
              <w:pBdr>
                <w:top w:val="nil"/>
                <w:left w:val="nil"/>
                <w:bottom w:val="nil"/>
                <w:right w:val="nil"/>
                <w:between w:val="nil"/>
              </w:pBdr>
              <w:spacing w:after="0" w:line="240" w:lineRule="auto"/>
              <w:ind w:left="-14"/>
              <w:jc w:val="both"/>
              <w:rPr>
                <w:rFonts w:ascii="Times New Roman" w:hAnsi="Times New Roman"/>
                <w:sz w:val="28"/>
                <w:szCs w:val="28"/>
                <w:lang w:val="uk-UA"/>
              </w:rPr>
            </w:pPr>
            <w:r w:rsidRPr="00094402">
              <w:rPr>
                <w:rFonts w:ascii="Times New Roman" w:hAnsi="Times New Roman"/>
                <w:sz w:val="28"/>
                <w:szCs w:val="28"/>
                <w:lang w:val="uk-UA"/>
              </w:rPr>
              <w:t>Кваліфікаційна робота (Дипломування)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F08509D" w14:textId="0787EFC4" w:rsidR="00094402" w:rsidRPr="00F039F3" w:rsidRDefault="00094402" w:rsidP="0009440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18</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098CC0" w14:textId="01824BED" w:rsidR="00094402" w:rsidRPr="00F039F3" w:rsidRDefault="006F0457" w:rsidP="00094402">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Атестація</w:t>
            </w:r>
          </w:p>
        </w:tc>
      </w:tr>
      <w:tr w:rsidR="00B53DD3" w:rsidRPr="00F039F3" w14:paraId="022FF00C" w14:textId="77777777" w:rsidTr="00094402">
        <w:trPr>
          <w:trHeight w:val="284"/>
        </w:trPr>
        <w:tc>
          <w:tcPr>
            <w:tcW w:w="6054"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3C2E2AE" w14:textId="77777777" w:rsidR="00B53DD3" w:rsidRPr="00F039F3" w:rsidRDefault="00B53DD3" w:rsidP="00B53DD3">
            <w:pPr>
              <w:widowControl w:val="0"/>
              <w:pBdr>
                <w:top w:val="nil"/>
                <w:left w:val="nil"/>
                <w:bottom w:val="nil"/>
                <w:right w:val="nil"/>
                <w:between w:val="nil"/>
              </w:pBdr>
              <w:spacing w:after="0" w:line="240" w:lineRule="auto"/>
              <w:rPr>
                <w:rFonts w:ascii="Times New Roman" w:hAnsi="Times New Roman"/>
                <w:b/>
                <w:sz w:val="28"/>
                <w:szCs w:val="28"/>
                <w:lang w:val="uk-UA"/>
              </w:rPr>
            </w:pPr>
            <w:r w:rsidRPr="00F039F3">
              <w:rPr>
                <w:rFonts w:ascii="Times New Roman" w:hAnsi="Times New Roman"/>
                <w:b/>
                <w:sz w:val="28"/>
                <w:szCs w:val="28"/>
                <w:lang w:val="uk-UA"/>
              </w:rPr>
              <w:t>Загальний обсяг обов’язкових освітніх компонентів</w:t>
            </w:r>
          </w:p>
        </w:tc>
        <w:tc>
          <w:tcPr>
            <w:tcW w:w="3558"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67F06AC" w14:textId="3EF448F9" w:rsidR="00B53DD3" w:rsidRPr="00F039F3" w:rsidRDefault="00094402"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66</w:t>
            </w:r>
          </w:p>
        </w:tc>
      </w:tr>
      <w:tr w:rsidR="007D2038" w:rsidRPr="00F039F3" w14:paraId="67219759" w14:textId="77777777">
        <w:trPr>
          <w:trHeight w:val="284"/>
        </w:trPr>
        <w:tc>
          <w:tcPr>
            <w:tcW w:w="9612" w:type="dxa"/>
            <w:gridSpan w:val="4"/>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4189DB5" w14:textId="77777777" w:rsidR="007D2038" w:rsidRPr="00C54F27" w:rsidRDefault="00F7578B" w:rsidP="00C54F27">
            <w:pPr>
              <w:pStyle w:val="8"/>
              <w:spacing w:line="240" w:lineRule="auto"/>
            </w:pPr>
            <w:r w:rsidRPr="00C54F27">
              <w:t>Вибіркові освітні компоненти ОПП</w:t>
            </w:r>
          </w:p>
          <w:p w14:paraId="3F66D5B7" w14:textId="77777777" w:rsidR="00F7578B" w:rsidRPr="00F039F3" w:rsidRDefault="00F7578B"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(за вибором здобувача вищої освіти)</w:t>
            </w:r>
          </w:p>
        </w:tc>
      </w:tr>
      <w:tr w:rsidR="007D2038" w:rsidRPr="00F039F3" w14:paraId="11814FB9" w14:textId="77777777" w:rsidTr="005E2032">
        <w:trPr>
          <w:trHeight w:val="284"/>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B82600" w14:textId="77777777" w:rsidR="007D2038" w:rsidRPr="00F039F3" w:rsidRDefault="007D2038"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 xml:space="preserve"> </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9967A5B" w14:textId="4F3B8C76" w:rsidR="007D2038" w:rsidRPr="00F039F3" w:rsidRDefault="00F7578B" w:rsidP="00B53DD3">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F039F3">
              <w:rPr>
                <w:rFonts w:ascii="Times New Roman" w:hAnsi="Times New Roman"/>
                <w:sz w:val="28"/>
                <w:szCs w:val="28"/>
                <w:lang w:val="uk-UA"/>
              </w:rPr>
              <w:t>Д</w:t>
            </w:r>
            <w:r w:rsidR="007D2038" w:rsidRPr="00F039F3">
              <w:rPr>
                <w:rFonts w:ascii="Times New Roman" w:hAnsi="Times New Roman"/>
                <w:sz w:val="28"/>
                <w:szCs w:val="28"/>
                <w:lang w:val="uk-UA"/>
              </w:rPr>
              <w:t xml:space="preserve">исципліни </w:t>
            </w:r>
            <w:r w:rsidR="007D2038" w:rsidRPr="00F039F3">
              <w:rPr>
                <w:rFonts w:ascii="Times New Roman" w:hAnsi="Times New Roman"/>
                <w:color w:val="000000"/>
                <w:sz w:val="28"/>
                <w:szCs w:val="28"/>
                <w:lang w:val="uk-UA"/>
              </w:rPr>
              <w:t xml:space="preserve">з </w:t>
            </w:r>
            <w:r w:rsidRPr="00F039F3">
              <w:rPr>
                <w:rFonts w:ascii="Times New Roman" w:hAnsi="Times New Roman"/>
                <w:color w:val="000000"/>
                <w:sz w:val="28"/>
                <w:szCs w:val="28"/>
                <w:lang w:val="uk-UA"/>
              </w:rPr>
              <w:t>кафедрального та факультетського (галузевого) переліку для освітніх програм</w:t>
            </w:r>
            <w:r w:rsidR="00A832A1" w:rsidRPr="00F039F3">
              <w:rPr>
                <w:rFonts w:ascii="Times New Roman" w:hAnsi="Times New Roman"/>
                <w:color w:val="000000"/>
                <w:sz w:val="28"/>
                <w:szCs w:val="28"/>
                <w:lang w:val="uk-UA"/>
              </w:rPr>
              <w:t xml:space="preserve"> </w:t>
            </w:r>
            <w:r w:rsidR="00C54F27">
              <w:rPr>
                <w:rFonts w:ascii="Times New Roman" w:hAnsi="Times New Roman"/>
                <w:color w:val="000000"/>
                <w:sz w:val="28"/>
                <w:szCs w:val="28"/>
                <w:lang w:val="uk-UA"/>
              </w:rPr>
              <w:t>другого</w:t>
            </w:r>
            <w:r w:rsidR="00A832A1" w:rsidRPr="00F039F3">
              <w:rPr>
                <w:rFonts w:ascii="Times New Roman" w:hAnsi="Times New Roman"/>
                <w:color w:val="000000"/>
                <w:sz w:val="28"/>
                <w:szCs w:val="28"/>
                <w:lang w:val="uk-UA"/>
              </w:rPr>
              <w:t xml:space="preserve"> рівня вищої освіти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CE0E348" w14:textId="4487B79D" w:rsidR="007D2038" w:rsidRPr="00F039F3" w:rsidRDefault="005E2032" w:rsidP="005E203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1</w:t>
            </w:r>
            <w:r w:rsidR="00094402">
              <w:rPr>
                <w:rFonts w:ascii="Times New Roman" w:hAnsi="Times New Roman"/>
                <w:sz w:val="28"/>
                <w:szCs w:val="28"/>
                <w:lang w:val="uk-UA"/>
              </w:rPr>
              <w:t>8</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A7BFC0D" w14:textId="77777777" w:rsidR="007D2038" w:rsidRPr="00F039F3" w:rsidRDefault="00F060AC" w:rsidP="00F060AC">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Залік</w:t>
            </w:r>
          </w:p>
        </w:tc>
      </w:tr>
      <w:tr w:rsidR="00F7578B" w:rsidRPr="00F039F3" w14:paraId="71E1DB6E" w14:textId="77777777" w:rsidTr="005E2032">
        <w:trPr>
          <w:trHeight w:val="284"/>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8DC2D3F" w14:textId="77777777" w:rsidR="00F7578B" w:rsidRPr="00F039F3" w:rsidRDefault="00F7578B"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lastRenderedPageBreak/>
              <w:t xml:space="preserve"> </w:t>
            </w:r>
          </w:p>
        </w:tc>
        <w:tc>
          <w:tcPr>
            <w:tcW w:w="51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1C096D7" w14:textId="6D887E88" w:rsidR="00F7578B" w:rsidRPr="00F039F3" w:rsidRDefault="00F7578B" w:rsidP="00E06FB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F039F3">
              <w:rPr>
                <w:rFonts w:ascii="Times New Roman" w:hAnsi="Times New Roman"/>
                <w:sz w:val="28"/>
                <w:szCs w:val="28"/>
                <w:lang w:val="uk-UA"/>
              </w:rPr>
              <w:t>Дисципліни і</w:t>
            </w:r>
            <w:r w:rsidRPr="00F039F3">
              <w:rPr>
                <w:rFonts w:ascii="Times New Roman" w:hAnsi="Times New Roman"/>
                <w:color w:val="000000"/>
                <w:sz w:val="28"/>
                <w:szCs w:val="28"/>
                <w:lang w:val="uk-UA"/>
              </w:rPr>
              <w:t>з загальноуніверситетського переліку для освітніх програм</w:t>
            </w:r>
            <w:r w:rsidR="00A832A1" w:rsidRPr="00F039F3">
              <w:rPr>
                <w:rFonts w:ascii="Times New Roman" w:hAnsi="Times New Roman"/>
                <w:color w:val="000000"/>
                <w:sz w:val="28"/>
                <w:szCs w:val="28"/>
                <w:lang w:val="uk-UA"/>
              </w:rPr>
              <w:t xml:space="preserve"> освітніх програм </w:t>
            </w:r>
            <w:r w:rsidR="00C54F27">
              <w:rPr>
                <w:rFonts w:ascii="Times New Roman" w:hAnsi="Times New Roman"/>
                <w:color w:val="000000"/>
                <w:sz w:val="28"/>
                <w:szCs w:val="28"/>
                <w:lang w:val="uk-UA"/>
              </w:rPr>
              <w:t>другого</w:t>
            </w:r>
            <w:r w:rsidR="00A832A1" w:rsidRPr="00F039F3">
              <w:rPr>
                <w:rFonts w:ascii="Times New Roman" w:hAnsi="Times New Roman"/>
                <w:color w:val="000000"/>
                <w:sz w:val="28"/>
                <w:szCs w:val="28"/>
                <w:lang w:val="uk-UA"/>
              </w:rPr>
              <w:t xml:space="preserve"> рівня вищої освіти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677E7C" w14:textId="15E3C680" w:rsidR="00F7578B" w:rsidRPr="00F039F3" w:rsidRDefault="00094402" w:rsidP="005E203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185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6C46B8" w14:textId="77777777" w:rsidR="00F7578B" w:rsidRPr="00F039F3" w:rsidRDefault="00F060AC" w:rsidP="00F060AC">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Залік</w:t>
            </w:r>
          </w:p>
        </w:tc>
      </w:tr>
      <w:tr w:rsidR="007A3789" w:rsidRPr="00F039F3" w14:paraId="15A75B0D" w14:textId="77777777" w:rsidTr="00094402">
        <w:trPr>
          <w:trHeight w:val="528"/>
        </w:trPr>
        <w:tc>
          <w:tcPr>
            <w:tcW w:w="6054"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0ABFBF5" w14:textId="77777777" w:rsidR="007A3789" w:rsidRPr="00F039F3" w:rsidRDefault="007A3789" w:rsidP="00E06FB6">
            <w:pPr>
              <w:widowControl w:val="0"/>
              <w:pBdr>
                <w:top w:val="nil"/>
                <w:left w:val="nil"/>
                <w:bottom w:val="nil"/>
                <w:right w:val="nil"/>
                <w:between w:val="nil"/>
              </w:pBdr>
              <w:spacing w:after="0" w:line="240" w:lineRule="auto"/>
              <w:rPr>
                <w:rFonts w:ascii="Times New Roman" w:hAnsi="Times New Roman"/>
                <w:b/>
                <w:sz w:val="28"/>
                <w:szCs w:val="28"/>
                <w:lang w:val="uk-UA"/>
              </w:rPr>
            </w:pPr>
            <w:r w:rsidRPr="00F039F3">
              <w:rPr>
                <w:rFonts w:ascii="Times New Roman" w:hAnsi="Times New Roman"/>
                <w:b/>
                <w:sz w:val="28"/>
                <w:szCs w:val="28"/>
                <w:lang w:val="uk-UA"/>
              </w:rPr>
              <w:t>Загальний обсяг вибіркових освітніх компонентів</w:t>
            </w:r>
          </w:p>
        </w:tc>
        <w:tc>
          <w:tcPr>
            <w:tcW w:w="3558"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ED962E" w14:textId="29A6ECDF" w:rsidR="007A3789" w:rsidRPr="00F039F3" w:rsidRDefault="00094402"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24</w:t>
            </w:r>
          </w:p>
        </w:tc>
      </w:tr>
      <w:tr w:rsidR="00F7578B" w:rsidRPr="00F039F3" w14:paraId="145F5E28" w14:textId="77777777" w:rsidTr="00094402">
        <w:trPr>
          <w:trHeight w:val="284"/>
        </w:trPr>
        <w:tc>
          <w:tcPr>
            <w:tcW w:w="6054"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05CB5B9" w14:textId="77777777" w:rsidR="00F7578B" w:rsidRPr="00F039F3" w:rsidRDefault="00F7578B" w:rsidP="00B53DD3">
            <w:pPr>
              <w:widowControl w:val="0"/>
              <w:spacing w:after="0" w:line="240" w:lineRule="auto"/>
              <w:rPr>
                <w:rFonts w:ascii="Times New Roman" w:hAnsi="Times New Roman"/>
                <w:b/>
                <w:bCs/>
                <w:sz w:val="28"/>
                <w:szCs w:val="28"/>
                <w:lang w:val="uk-UA"/>
              </w:rPr>
            </w:pPr>
            <w:r w:rsidRPr="00F039F3">
              <w:rPr>
                <w:rFonts w:ascii="Times New Roman" w:hAnsi="Times New Roman"/>
                <w:b/>
                <w:bCs/>
                <w:sz w:val="28"/>
                <w:szCs w:val="28"/>
                <w:lang w:val="uk-UA"/>
              </w:rPr>
              <w:t>Загальний обсяг ОПП</w:t>
            </w:r>
          </w:p>
        </w:tc>
        <w:tc>
          <w:tcPr>
            <w:tcW w:w="3558" w:type="dxa"/>
            <w:gridSpan w:val="2"/>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FB4564C" w14:textId="2FE733EC" w:rsidR="00F7578B" w:rsidRPr="00F039F3" w:rsidRDefault="00C54F27"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9</w:t>
            </w:r>
            <w:r w:rsidR="005E2032" w:rsidRPr="00F039F3">
              <w:rPr>
                <w:rFonts w:ascii="Times New Roman" w:hAnsi="Times New Roman"/>
                <w:b/>
                <w:bCs/>
                <w:sz w:val="28"/>
                <w:szCs w:val="28"/>
                <w:lang w:val="uk-UA"/>
              </w:rPr>
              <w:t>0</w:t>
            </w:r>
          </w:p>
        </w:tc>
      </w:tr>
    </w:tbl>
    <w:p w14:paraId="29ABCF04" w14:textId="77777777" w:rsidR="00240064" w:rsidRPr="00F039F3" w:rsidRDefault="00240064" w:rsidP="0004597B">
      <w:pPr>
        <w:widowControl w:val="0"/>
        <w:spacing w:after="0"/>
        <w:rPr>
          <w:rFonts w:ascii="Times New Roman" w:hAnsi="Times New Roman"/>
          <w:bCs/>
          <w:sz w:val="28"/>
          <w:szCs w:val="28"/>
          <w:lang w:val="uk-UA"/>
        </w:rPr>
      </w:pPr>
    </w:p>
    <w:p w14:paraId="3239BC77" w14:textId="77777777" w:rsidR="002F0322" w:rsidRDefault="002F0322" w:rsidP="003F27DC">
      <w:pPr>
        <w:spacing w:after="0"/>
        <w:ind w:firstLine="567"/>
        <w:jc w:val="both"/>
        <w:rPr>
          <w:rFonts w:ascii="Times New Roman" w:hAnsi="Times New Roman"/>
          <w:bCs/>
          <w:sz w:val="28"/>
          <w:szCs w:val="28"/>
          <w:lang w:val="uk-UA"/>
        </w:rPr>
        <w:sectPr w:rsidR="002F0322" w:rsidSect="0038408B">
          <w:footerReference w:type="even" r:id="rId12"/>
          <w:footerReference w:type="default" r:id="rId13"/>
          <w:footerReference w:type="first" r:id="rId14"/>
          <w:pgSz w:w="11906" w:h="16838"/>
          <w:pgMar w:top="1418" w:right="1134" w:bottom="851" w:left="1276" w:header="720" w:footer="709" w:gutter="0"/>
          <w:pgNumType w:start="1"/>
          <w:cols w:space="720"/>
          <w:titlePg/>
          <w:docGrid w:linePitch="299"/>
        </w:sectPr>
      </w:pPr>
    </w:p>
    <w:p w14:paraId="6EB6FD90" w14:textId="6BFFDF58" w:rsidR="007D2038" w:rsidRPr="00F039F3" w:rsidRDefault="007D2038" w:rsidP="00815955">
      <w:pPr>
        <w:widowControl w:val="0"/>
        <w:pBdr>
          <w:top w:val="nil"/>
          <w:left w:val="nil"/>
          <w:bottom w:val="nil"/>
          <w:right w:val="nil"/>
          <w:between w:val="nil"/>
        </w:pBdr>
        <w:spacing w:after="0"/>
        <w:ind w:firstLine="900"/>
        <w:jc w:val="center"/>
        <w:rPr>
          <w:rFonts w:ascii="Times New Roman" w:hAnsi="Times New Roman"/>
          <w:b/>
          <w:color w:val="000000"/>
          <w:sz w:val="28"/>
          <w:szCs w:val="28"/>
          <w:lang w:val="uk-UA"/>
        </w:rPr>
      </w:pPr>
      <w:r w:rsidRPr="00F039F3">
        <w:rPr>
          <w:rFonts w:ascii="Times New Roman" w:hAnsi="Times New Roman"/>
          <w:b/>
          <w:color w:val="000000"/>
          <w:sz w:val="28"/>
          <w:szCs w:val="28"/>
          <w:lang w:val="uk-UA"/>
        </w:rPr>
        <w:lastRenderedPageBreak/>
        <w:t>2.2 Структурно-логічна схема освітньої програми</w:t>
      </w:r>
    </w:p>
    <w:p w14:paraId="555E8E1B" w14:textId="29338F06" w:rsidR="00815955" w:rsidRDefault="0085484A" w:rsidP="00815955">
      <w:pPr>
        <w:spacing w:after="0"/>
        <w:ind w:firstLine="709"/>
        <w:jc w:val="center"/>
        <w:rPr>
          <w:rFonts w:ascii="Times New Roman" w:hAnsi="Times New Roman"/>
          <w:b/>
          <w:sz w:val="28"/>
          <w:szCs w:val="28"/>
        </w:rPr>
      </w:pPr>
      <w:r>
        <w:rPr>
          <w:noProof/>
        </w:rPr>
        <w:pict w14:anchorId="33E6A8B6">
          <v:shapetype id="_x0000_t109" coordsize="21600,21600" o:spt="109" path="m,l,21600r21600,l21600,xe">
            <v:stroke joinstyle="miter"/>
            <v:path gradientshapeok="t" o:connecttype="rect"/>
          </v:shapetype>
          <v:shape id="Блок-схема: процесс 58" o:spid="_x0000_s1032" type="#_x0000_t109" style="position:absolute;left:0;text-align:left;margin-left:26.7pt;margin-top:15pt;width:143.25pt;height:261.6pt;z-index:28;visibility:visible;mso-wrap-distance-left:9pt;mso-wrap-distance-top:0;mso-wrap-distance-right:9pt;mso-wrap-distance-bottom:0;mso-position-horizontal:absolute;mso-position-horizontal-relative:text;mso-position-vertical:absolute;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" strokecolor="#70ad47" strokeweight="1pt">
            <v:textbox style="mso-next-textbox:#Блок-схема: процесс 58">
              <w:txbxContent>
                <w:p w14:paraId="7B5F5296"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23CAD1F8"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2AC99B7E"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406357FE"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57FCACEC"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1C3D9164"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60CBAEAB"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625A8CC8"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5EC37370"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5F49A3CD" w14:textId="77777777" w:rsidR="00BB149A" w:rsidRDefault="00BB149A" w:rsidP="00815955">
                  <w:pPr>
                    <w:widowControl w:val="0"/>
                    <w:spacing w:after="0" w:line="240" w:lineRule="auto"/>
                    <w:contextualSpacing/>
                    <w:jc w:val="center"/>
                    <w:rPr>
                      <w:rFonts w:ascii="Times New Roman" w:hAnsi="Times New Roman"/>
                      <w:b/>
                      <w:bCs/>
                      <w:sz w:val="20"/>
                      <w:szCs w:val="20"/>
                      <w:lang w:val="uk-UA"/>
                    </w:rPr>
                  </w:pPr>
                </w:p>
                <w:p w14:paraId="231F3CDD" w14:textId="0B308421" w:rsidR="00BB149A" w:rsidRPr="00815955" w:rsidRDefault="00BB149A" w:rsidP="00815955">
                  <w:pPr>
                    <w:widowControl w:val="0"/>
                    <w:spacing w:after="0" w:line="240" w:lineRule="auto"/>
                    <w:contextualSpacing/>
                    <w:jc w:val="center"/>
                    <w:rPr>
                      <w:rFonts w:ascii="Times New Roman" w:hAnsi="Times New Roman"/>
                      <w:b/>
                      <w:bCs/>
                      <w:sz w:val="20"/>
                      <w:szCs w:val="20"/>
                      <w:lang w:val="uk-UA"/>
                    </w:rPr>
                  </w:pPr>
                  <w:r w:rsidRPr="00815955">
                    <w:rPr>
                      <w:rFonts w:ascii="Times New Roman" w:hAnsi="Times New Roman"/>
                      <w:b/>
                      <w:bCs/>
                      <w:sz w:val="20"/>
                      <w:szCs w:val="20"/>
                      <w:lang w:val="uk-UA"/>
                    </w:rPr>
                    <w:t>Обов’язкові освітні компоненти</w:t>
                  </w:r>
                </w:p>
              </w:txbxContent>
            </v:textbox>
          </v:shape>
        </w:pict>
      </w:r>
    </w:p>
    <w:p w14:paraId="277E72E2" w14:textId="08B7DA3C" w:rsidR="00815955" w:rsidRPr="00D3303A" w:rsidRDefault="0085484A" w:rsidP="00815955">
      <w:pPr>
        <w:rPr>
          <w:rFonts w:ascii="Times New Roman" w:hAnsi="Times New Roman"/>
          <w:sz w:val="24"/>
          <w:szCs w:val="24"/>
        </w:rPr>
      </w:pPr>
      <w:r>
        <w:rPr>
          <w:noProof/>
        </w:rPr>
        <w:pict w14:anchorId="35916143">
          <v:shape id="Блок-схема: процесс 14" o:spid="_x0000_s1081" type="#_x0000_t109" style="position:absolute;margin-left:13.3pt;margin-top:-2.4pt;width:721.1pt;height:473.3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" strokecolor="#70ad47" strokeweight="1pt">
            <v:textbox>
              <w:txbxContent>
                <w:p w14:paraId="2F865ABD" w14:textId="77777777" w:rsidR="00BB149A" w:rsidRPr="00815955" w:rsidRDefault="00BB149A" w:rsidP="00815955">
                  <w:pPr>
                    <w:jc w:val="center"/>
                    <w:rPr>
                      <w:lang w:val="uk-UA"/>
                    </w:rPr>
                  </w:pPr>
                </w:p>
              </w:txbxContent>
            </v:textbox>
          </v:shape>
        </w:pict>
      </w:r>
      <w:r>
        <w:rPr>
          <w:noProof/>
        </w:rPr>
        <w:pict w14:anchorId="78B81417">
          <v:shape id="Блок-схема: процесс 53" o:spid="_x0000_s1080" type="#_x0000_t109" style="position:absolute;margin-left:198.65pt;margin-top:441.6pt;width:162.25pt;height:23.55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" fillcolor="#4472c4" strokecolor="#2f528f" strokeweight="1pt">
            <v:textbox>
              <w:txbxContent>
                <w:p w14:paraId="3883CB9B" w14:textId="77777777" w:rsidR="00BB149A" w:rsidRPr="00293165" w:rsidRDefault="00BB149A" w:rsidP="00815955">
                  <w:pPr>
                    <w:spacing w:after="0" w:line="240" w:lineRule="auto"/>
                    <w:jc w:val="center"/>
                    <w:rPr>
                      <w:rFonts w:ascii="Times New Roman" w:hAnsi="Times New Roman"/>
                      <w:color w:val="FFFFFF"/>
                      <w:sz w:val="20"/>
                      <w:szCs w:val="20"/>
                    </w:rPr>
                  </w:pPr>
                  <w:r w:rsidRPr="00293165">
                    <w:rPr>
                      <w:rFonts w:ascii="Times New Roman" w:hAnsi="Times New Roman"/>
                      <w:color w:val="FFFFFF"/>
                      <w:sz w:val="20"/>
                      <w:szCs w:val="20"/>
                    </w:rPr>
                    <w:t xml:space="preserve">3 </w:t>
                  </w:r>
                  <w:r w:rsidRPr="00293165">
                    <w:rPr>
                      <w:rFonts w:ascii="Times New Roman" w:hAnsi="Times New Roman"/>
                      <w:color w:val="FFFFFF"/>
                      <w:sz w:val="20"/>
                      <w:szCs w:val="20"/>
                      <w:lang w:val="uk-UA"/>
                    </w:rPr>
                    <w:t>кредити</w:t>
                  </w:r>
                </w:p>
              </w:txbxContent>
            </v:textbox>
          </v:shape>
        </w:pict>
      </w:r>
      <w:r>
        <w:rPr>
          <w:noProof/>
        </w:rPr>
        <w:pict w14:anchorId="5654B153">
          <v:shape id="Блок-схема: процесс 54" o:spid="_x0000_s1079" type="#_x0000_t109" style="position:absolute;margin-left:388.65pt;margin-top:440.95pt;width:156pt;height:24.25p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" fillcolor="#4472c4" strokecolor="#2f528f" strokeweight="1pt">
            <v:textbox>
              <w:txbxContent>
                <w:p w14:paraId="6F9117BD" w14:textId="77777777" w:rsidR="00BB149A" w:rsidRPr="00293165" w:rsidRDefault="00BB149A" w:rsidP="00815955">
                  <w:pPr>
                    <w:spacing w:after="0" w:line="240" w:lineRule="auto"/>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3 кредити</w:t>
                  </w:r>
                </w:p>
                <w:p w14:paraId="2C489DFB" w14:textId="77777777" w:rsidR="00BB149A" w:rsidRDefault="00BB149A" w:rsidP="00815955">
                  <w:pPr>
                    <w:jc w:val="center"/>
                  </w:pPr>
                </w:p>
              </w:txbxContent>
            </v:textbox>
          </v:shape>
        </w:pict>
      </w:r>
      <w:r>
        <w:rPr>
          <w:noProof/>
        </w:rPr>
        <w:pict w14:anchorId="46B17F6E">
          <v:shape id="Блок-схема: процесс 56" o:spid="_x0000_s1078" type="#_x0000_t109" style="position:absolute;margin-left:388.65pt;margin-top:413.6pt;width:156pt;height:22.65pt;z-index: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" fillcolor="#4472c4" strokecolor="#2f528f" strokeweight="1pt">
            <v:textbox>
              <w:txbxContent>
                <w:p w14:paraId="79D76771" w14:textId="77777777" w:rsidR="00BB149A" w:rsidRPr="00293165" w:rsidRDefault="00BB149A" w:rsidP="00815955">
                  <w:pPr>
                    <w:spacing w:after="0" w:line="240" w:lineRule="auto"/>
                    <w:jc w:val="center"/>
                    <w:rPr>
                      <w:color w:val="FFFFFF"/>
                    </w:rPr>
                  </w:pPr>
                  <w:r w:rsidRPr="00293165">
                    <w:rPr>
                      <w:rFonts w:ascii="Times New Roman" w:hAnsi="Times New Roman"/>
                      <w:color w:val="FFFFFF"/>
                      <w:sz w:val="20"/>
                      <w:szCs w:val="20"/>
                      <w:lang w:val="uk-UA"/>
                    </w:rPr>
                    <w:t>6 кредитів</w:t>
                  </w:r>
                </w:p>
              </w:txbxContent>
            </v:textbox>
          </v:shape>
        </w:pict>
      </w:r>
      <w:r>
        <w:rPr>
          <w:noProof/>
        </w:rPr>
        <w:pict w14:anchorId="2AA25F6E">
          <v:shape id="Блок-схема: процесс 55" o:spid="_x0000_s1077" type="#_x0000_t109" style="position:absolute;margin-left:388.65pt;margin-top:369.6pt;width:156pt;height:24.75pt;z-index:2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" fillcolor="#4472c4" strokecolor="#2f528f" strokeweight="1pt">
            <v:textbox>
              <w:txbxContent>
                <w:p w14:paraId="6DDDE0EA" w14:textId="77777777" w:rsidR="00BB149A" w:rsidRPr="00293165" w:rsidRDefault="00BB149A" w:rsidP="00815955">
                  <w:pPr>
                    <w:spacing w:after="0" w:line="240" w:lineRule="auto"/>
                    <w:jc w:val="center"/>
                    <w:rPr>
                      <w:color w:val="FFFFFF"/>
                    </w:rPr>
                  </w:pPr>
                  <w:r w:rsidRPr="00293165">
                    <w:rPr>
                      <w:rFonts w:ascii="Times New Roman" w:hAnsi="Times New Roman"/>
                      <w:color w:val="FFFFFF"/>
                      <w:sz w:val="20"/>
                      <w:szCs w:val="20"/>
                      <w:lang w:val="uk-UA"/>
                    </w:rPr>
                    <w:t>3 кредити</w:t>
                  </w:r>
                </w:p>
              </w:txbxContent>
            </v:textbox>
          </v:shape>
        </w:pict>
      </w:r>
      <w:r>
        <w:rPr>
          <w:noProof/>
        </w:rPr>
        <w:pict w14:anchorId="26C4C90F">
          <v:shape id="Блок-схема: процесс 52" o:spid="_x0000_s1076" type="#_x0000_t109" style="position:absolute;margin-left:198.65pt;margin-top:413.6pt;width:162.25pt;height:22.65p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" fillcolor="#4472c4" strokecolor="#2f528f" strokeweight="1pt">
            <v:textbox>
              <w:txbxContent>
                <w:p w14:paraId="4C16BF6F" w14:textId="77777777" w:rsidR="00BB149A" w:rsidRPr="00293165" w:rsidRDefault="00BB149A" w:rsidP="00815955">
                  <w:pPr>
                    <w:spacing w:line="240" w:lineRule="auto"/>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6 кредитів</w:t>
                  </w:r>
                </w:p>
              </w:txbxContent>
            </v:textbox>
          </v:shape>
        </w:pict>
      </w:r>
      <w:r>
        <w:rPr>
          <w:noProof/>
        </w:rPr>
        <w:pict w14:anchorId="2FFF4F93">
          <v:shape id="Блок-схема: процесс 51" o:spid="_x0000_s1075" type="#_x0000_t109" style="position:absolute;margin-left:198.65pt;margin-top:370.3pt;width:162.25pt;height:24p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" fillcolor="#4472c4" strokecolor="#2f528f" strokeweight="1pt">
            <v:textbox>
              <w:txbxContent>
                <w:p w14:paraId="61660507" w14:textId="77777777" w:rsidR="00BB149A" w:rsidRPr="00293165" w:rsidRDefault="00BB149A" w:rsidP="00815955">
                  <w:pPr>
                    <w:spacing w:line="240" w:lineRule="auto"/>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3 кредити</w:t>
                  </w:r>
                </w:p>
              </w:txbxContent>
            </v:textbox>
          </v:shape>
        </w:pict>
      </w:r>
      <w:r>
        <w:rPr>
          <w:noProof/>
        </w:rPr>
        <w:pict w14:anchorId="019E11E7">
          <v:shape id="Блок-схема: процесс 66" o:spid="_x0000_s1074" type="#_x0000_t109" style="position:absolute;margin-left:371.95pt;margin-top:16.95pt;width:198.65pt;height:24p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" strokecolor="#70ad47" strokeweight="1pt">
            <v:textbox>
              <w:txbxContent>
                <w:p w14:paraId="08CB9199" w14:textId="77777777" w:rsidR="00BB149A" w:rsidRPr="00815955" w:rsidRDefault="00BB149A" w:rsidP="00815955">
                  <w:pPr>
                    <w:spacing w:after="0" w:line="240" w:lineRule="auto"/>
                    <w:jc w:val="center"/>
                    <w:rPr>
                      <w:rFonts w:ascii="Times New Roman" w:hAnsi="Times New Roman"/>
                      <w:b/>
                      <w:bCs/>
                      <w:sz w:val="20"/>
                      <w:szCs w:val="20"/>
                      <w:lang w:val="uk-UA"/>
                    </w:rPr>
                  </w:pPr>
                  <w:r w:rsidRPr="00815955">
                    <w:rPr>
                      <w:rFonts w:ascii="Times New Roman" w:hAnsi="Times New Roman"/>
                      <w:b/>
                      <w:bCs/>
                      <w:sz w:val="20"/>
                      <w:szCs w:val="20"/>
                      <w:lang w:val="uk-UA"/>
                    </w:rPr>
                    <w:t>2 семестр</w:t>
                  </w:r>
                </w:p>
              </w:txbxContent>
            </v:textbox>
          </v:shape>
        </w:pict>
      </w:r>
      <w:r>
        <w:rPr>
          <w:noProof/>
        </w:rPr>
        <w:pict w14:anchorId="673E8E36">
          <v:shape id="Блок-схема: процесс 67" o:spid="_x0000_s1073" type="#_x0000_t109" style="position:absolute;margin-left:570.65pt;margin-top:16.95pt;width:163.75pt;height:24p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" strokecolor="#70ad47" strokeweight="1pt">
            <v:textbox>
              <w:txbxContent>
                <w:p w14:paraId="24E1C36E" w14:textId="77777777" w:rsidR="00BB149A" w:rsidRPr="00815955" w:rsidRDefault="00BB149A" w:rsidP="00815955">
                  <w:pPr>
                    <w:spacing w:after="0" w:line="240" w:lineRule="auto"/>
                    <w:jc w:val="center"/>
                    <w:rPr>
                      <w:rFonts w:ascii="Times New Roman" w:hAnsi="Times New Roman"/>
                      <w:b/>
                      <w:bCs/>
                      <w:sz w:val="20"/>
                      <w:szCs w:val="20"/>
                      <w:lang w:val="uk-UA"/>
                    </w:rPr>
                  </w:pPr>
                  <w:r w:rsidRPr="00815955">
                    <w:rPr>
                      <w:rFonts w:ascii="Times New Roman" w:hAnsi="Times New Roman"/>
                      <w:b/>
                      <w:bCs/>
                      <w:sz w:val="20"/>
                      <w:szCs w:val="20"/>
                      <w:lang w:val="uk-UA"/>
                    </w:rPr>
                    <w:t>3 семестр</w:t>
                  </w:r>
                </w:p>
              </w:txbxContent>
            </v:textbox>
          </v:shape>
        </w:pict>
      </w:r>
      <w:r>
        <w:rPr>
          <w:noProof/>
        </w:rPr>
        <w:pict w14:anchorId="56A75699">
          <v:shape id="Блок-схема: процесс 63" o:spid="_x0000_s1072" type="#_x0000_t109" style="position:absolute;margin-left:177.3pt;margin-top:-2.4pt;width:393.35pt;height:23.25pt;z-index: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" strokecolor="#70ad47" strokeweight="1pt">
            <v:textbox>
              <w:txbxContent>
                <w:p w14:paraId="6ADEF1DB" w14:textId="77777777" w:rsidR="00BB149A" w:rsidRPr="00815955" w:rsidRDefault="00BB149A" w:rsidP="00815955">
                  <w:pPr>
                    <w:spacing w:after="0" w:line="276" w:lineRule="auto"/>
                    <w:jc w:val="center"/>
                    <w:rPr>
                      <w:rFonts w:ascii="Times New Roman" w:hAnsi="Times New Roman"/>
                      <w:b/>
                      <w:bCs/>
                      <w:sz w:val="18"/>
                      <w:szCs w:val="18"/>
                      <w:lang w:val="uk-UA"/>
                    </w:rPr>
                  </w:pPr>
                  <w:r w:rsidRPr="00815955">
                    <w:rPr>
                      <w:rFonts w:ascii="Times New Roman" w:hAnsi="Times New Roman"/>
                      <w:b/>
                      <w:bCs/>
                      <w:sz w:val="18"/>
                      <w:szCs w:val="18"/>
                      <w:lang w:val="uk-UA"/>
                    </w:rPr>
                    <w:t>І курс</w:t>
                  </w:r>
                </w:p>
              </w:txbxContent>
            </v:textbox>
          </v:shape>
        </w:pict>
      </w:r>
      <w:r>
        <w:rPr>
          <w:noProof/>
        </w:rPr>
        <w:pict w14:anchorId="3562BA73">
          <v:shape id="Блок-схема: процесс 64" o:spid="_x0000_s1071" type="#_x0000_t109" style="position:absolute;margin-left:570.65pt;margin-top:-2.4pt;width:163.4pt;height:19.35p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" strokecolor="#70ad47" strokeweight="1pt">
            <v:textbox>
              <w:txbxContent>
                <w:p w14:paraId="13C25F26" w14:textId="77777777" w:rsidR="00BB149A" w:rsidRPr="00815955" w:rsidRDefault="00BB149A" w:rsidP="00815955">
                  <w:pPr>
                    <w:spacing w:after="0"/>
                    <w:jc w:val="center"/>
                    <w:rPr>
                      <w:rFonts w:ascii="Times New Roman" w:hAnsi="Times New Roman"/>
                      <w:b/>
                      <w:bCs/>
                      <w:sz w:val="18"/>
                      <w:szCs w:val="18"/>
                      <w:lang w:val="uk-UA"/>
                    </w:rPr>
                  </w:pPr>
                  <w:r w:rsidRPr="00815955">
                    <w:rPr>
                      <w:rFonts w:ascii="Times New Roman" w:hAnsi="Times New Roman"/>
                      <w:b/>
                      <w:bCs/>
                      <w:sz w:val="18"/>
                      <w:szCs w:val="18"/>
                      <w:lang w:val="uk-UA"/>
                    </w:rPr>
                    <w:t>ІІ курс</w:t>
                  </w:r>
                </w:p>
              </w:txbxContent>
            </v:textbox>
          </v:shape>
        </w:pict>
      </w:r>
      <w:r>
        <w:rPr>
          <w:noProof/>
        </w:rPr>
        <w:pict w14:anchorId="57003F0D">
          <v:shapetype id="_x0000_t32" coordsize="21600,21600" o:spt="32" o:oned="t" path="m,l21600,21600e" filled="f">
            <v:path arrowok="t" fillok="f" o:connecttype="none"/>
            <o:lock v:ext="edit" shapetype="t"/>
          </v:shapetype>
          <v:shape id="Прямая со стрелкой 87" o:spid="_x0000_s1070" type="#_x0000_t32" style="position:absolute;margin-left:464.65pt;margin-top:221.7pt;width:0;height:11.95pt;z-index: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" strokecolor="#4472c4" strokeweight=".5pt">
            <v:stroke endarrow="block" joinstyle="miter"/>
          </v:shape>
        </w:pict>
      </w:r>
      <w:r>
        <w:rPr>
          <w:noProof/>
        </w:rPr>
        <w:pict w14:anchorId="3A9343B1">
          <v:shape id="Прямая со стрелкой 86" o:spid="_x0000_s1069" type="#_x0000_t32" style="position:absolute;margin-left:649.95pt;margin-top:296.95pt;width:0;height:17.35pt;z-index: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" strokecolor="#4472c4" strokeweight=".5pt">
            <v:stroke endarrow="block" joinstyle="miter"/>
          </v:shape>
        </w:pict>
      </w:r>
      <w:r>
        <w:rPr>
          <w:noProof/>
        </w:rPr>
        <w:pict w14:anchorId="07F50AA3">
          <v:shape id="Блок-схема: процесс 49" o:spid="_x0000_s1068" type="#_x0000_t109" style="position:absolute;margin-left:579.3pt;margin-top:262.95pt;width:141.75pt;height:34p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" fillcolor="#4472c4" strokecolor="#2f528f" strokeweight="1pt">
            <v:textbox style="mso-next-textbox:#Блок-схема: процесс 49">
              <w:txbxContent>
                <w:p w14:paraId="0F9B0E4F" w14:textId="77777777" w:rsidR="00BB149A" w:rsidRPr="00293165" w:rsidRDefault="00BB149A" w:rsidP="00815955">
                  <w:pPr>
                    <w:jc w:val="center"/>
                    <w:rPr>
                      <w:rFonts w:ascii="Times New Roman" w:hAnsi="Times New Roman"/>
                      <w:color w:val="FFFFFF"/>
                      <w:sz w:val="20"/>
                      <w:szCs w:val="20"/>
                    </w:rPr>
                  </w:pPr>
                  <w:r w:rsidRPr="00293165">
                    <w:rPr>
                      <w:rFonts w:ascii="Times New Roman" w:hAnsi="Times New Roman"/>
                      <w:color w:val="FFFFFF"/>
                      <w:sz w:val="20"/>
                      <w:szCs w:val="20"/>
                      <w:lang w:val="uk-UA"/>
                    </w:rPr>
                    <w:t>ОК 09 Переддипломна практика</w:t>
                  </w:r>
                </w:p>
              </w:txbxContent>
            </v:textbox>
          </v:shape>
        </w:pict>
      </w:r>
      <w:r>
        <w:rPr>
          <w:noProof/>
        </w:rPr>
        <w:pict w14:anchorId="6CF287F2">
          <v:shape id="Прямая со стрелкой 85" o:spid="_x0000_s1067" type="#_x0000_t32" style="position:absolute;margin-left:570.65pt;margin-top:330.95pt;width:8.65pt;height:0;z-index: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" strokecolor="#4472c4" strokeweight=".5pt">
            <v:stroke endarrow="block" joinstyle="miter"/>
          </v:shape>
        </w:pict>
      </w:r>
      <w:r>
        <w:rPr>
          <w:noProof/>
        </w:rPr>
        <w:pict w14:anchorId="6EDE918B">
          <v:shape id="Прямая со стрелкой 84" o:spid="_x0000_s1066" type="#_x0000_t32" style="position:absolute;margin-left:558.65pt;margin-top:288.95pt;width:20.65pt;height:0;z-index: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" strokecolor="#4472c4" strokeweight=".5pt">
            <v:stroke endarrow="block" joinstyle="miter"/>
          </v:shape>
        </w:pict>
      </w:r>
      <w:r>
        <w:rPr>
          <w:noProof/>
        </w:rPr>
        <w:pict w14:anchorId="06BE6AF8">
          <v:line id="Прямая соединительная линия 83" o:spid="_x0000_s1065" style="position:absolute;z-index:51;visibility:visible;mso-wrap-style:square;mso-wrap-distance-left:9pt;mso-wrap-distance-top:0;mso-wrap-distance-right:9pt;mso-wrap-distance-bottom:0;mso-position-horizontal:absolute;mso-position-horizontal-relative:text;mso-position-vertical:absolute;mso-position-vertical-relative:text" from="544.65pt,248.3pt" to="558.65pt,2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" strokecolor="#4472c4" strokeweight=".5pt">
            <v:stroke joinstyle="miter"/>
          </v:line>
        </w:pict>
      </w:r>
      <w:r>
        <w:rPr>
          <w:noProof/>
        </w:rPr>
        <w:pict w14:anchorId="6ECBB90F">
          <v:line id="Прямая соединительная линия 82" o:spid="_x0000_s1064" style="position:absolute;z-index:50;visibility:visible;mso-wrap-style:square;mso-wrap-distance-left:9pt;mso-wrap-distance-top:0;mso-wrap-distance-right:9pt;mso-wrap-distance-bottom:0;mso-position-horizontal:absolute;mso-position-horizontal-relative:text;mso-position-vertical:absolute;mso-position-vertical-relative:text" from="544.65pt,195.6pt" to="558.65pt,1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" strokecolor="#4472c4" strokeweight=".5pt">
            <v:stroke joinstyle="miter"/>
          </v:line>
        </w:pict>
      </w:r>
      <w:r>
        <w:rPr>
          <w:noProof/>
        </w:rPr>
        <w:pict w14:anchorId="58719C31">
          <v:line id="Прямая соединительная линия 81" o:spid="_x0000_s1063" style="position:absolute;z-index:49;visibility:visible;mso-wrap-style:square;mso-wrap-distance-left:9pt;mso-wrap-distance-top:0;mso-wrap-distance-right:9pt;mso-wrap-distance-bottom:0;mso-position-horizontal:absolute;mso-position-horizontal-relative:text;mso-position-vertical:absolute;mso-position-vertical-relative:text" from="544.65pt,149.6pt" to="558.65pt,1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" strokecolor="#4472c4" strokeweight=".5pt">
            <v:stroke joinstyle="miter"/>
          </v:line>
        </w:pict>
      </w:r>
      <w:r>
        <w:rPr>
          <w:noProof/>
        </w:rPr>
        <w:pict w14:anchorId="197FD1A6">
          <v:line id="Прямая соединительная линия 80" o:spid="_x0000_s1062" style="position:absolute;z-index:48;visibility:visible;mso-wrap-style:square;mso-wrap-distance-left:9pt;mso-wrap-distance-top:0;mso-wrap-distance-right:9pt;mso-wrap-distance-bottom:0;mso-position-horizontal:absolute;mso-position-horizontal-relative:text;mso-position-vertical:absolute;mso-position-vertical-relative:text" from="544.65pt,102.3pt" to="558.65pt,1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" strokecolor="#4472c4" strokeweight=".5pt">
            <v:stroke joinstyle="miter"/>
          </v:line>
        </w:pict>
      </w:r>
      <w:r>
        <w:rPr>
          <w:noProof/>
        </w:rPr>
        <w:pict w14:anchorId="045E4704">
          <v:line id="Прямая соединительная линия 78" o:spid="_x0000_s1061" style="position:absolute;z-index:47;visibility:visible;mso-wrap-style:square;mso-wrap-distance-left:9pt;mso-wrap-distance-top:0;mso-wrap-distance-right:9pt;mso-wrap-distance-bottom:0;mso-position-horizontal:absolute;mso-position-horizontal-relative:text;mso-position-vertical:absolute;mso-position-vertical-relative:text" from="558.65pt,102.3pt" to="558.65pt,2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" strokecolor="#4472c4" strokeweight=".5pt">
            <v:stroke joinstyle="miter"/>
          </v:line>
        </w:pict>
      </w:r>
      <w:r>
        <w:rPr>
          <w:noProof/>
        </w:rPr>
        <w:pict w14:anchorId="14789ADF">
          <v:line id="Прямая соединительная линия 77" o:spid="_x0000_s1060" style="position:absolute;z-index: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4.65pt,58.3pt" to="570.6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" strokecolor="#4472c4" strokeweight=".5pt">
            <v:stroke joinstyle="miter"/>
          </v:line>
        </w:pict>
      </w:r>
      <w:r>
        <w:rPr>
          <w:noProof/>
        </w:rPr>
        <w:pict w14:anchorId="621A8485">
          <v:line id="Прямая соединительная линия 75" o:spid="_x0000_s1059" style="position:absolute;flip:x;z-index: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0.65pt,58.3pt" to="570.65pt,3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" strokecolor="#4472c4" strokeweight=".5pt">
            <v:stroke joinstyle="miter"/>
          </v:line>
        </w:pict>
      </w:r>
      <w:r>
        <w:rPr>
          <w:noProof/>
        </w:rPr>
        <w:pict w14:anchorId="14B450FC">
          <v:shape id="Прямая со стрелкой 74" o:spid="_x0000_s1058" type="#_x0000_t32" style="position:absolute;margin-left:375.3pt;margin-top:248.3pt;width:13.1pt;height:0;z-index: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" strokecolor="#4472c4" strokeweight=".5pt">
            <v:stroke endarrow="block" joinstyle="miter"/>
          </v:shape>
        </w:pict>
      </w:r>
      <w:r>
        <w:rPr>
          <w:noProof/>
        </w:rPr>
        <w:pict w14:anchorId="16539FE0">
          <v:line id="Прямая соединительная линия 73" o:spid="_x0000_s1057" style="position:absolute;z-index:43;visibility:visible;mso-wrap-style:square;mso-wrap-distance-left:9pt;mso-wrap-distance-top:0;mso-wrap-distance-right:9pt;mso-wrap-distance-bottom:0;mso-position-horizontal:absolute;mso-position-horizontal-relative:text;mso-position-vertical:absolute;mso-position-vertical-relative:text" from="374.65pt,238.3pt" to="374.65pt,2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" strokecolor="#4472c4" strokeweight=".5pt">
            <v:stroke joinstyle="miter"/>
          </v:line>
        </w:pict>
      </w:r>
      <w:r>
        <w:rPr>
          <w:noProof/>
        </w:rPr>
        <w:pict w14:anchorId="6A05F0AF">
          <v:line id="Прямая соединительная линия 69" o:spid="_x0000_s1056" style="position:absolute;z-index: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0.65pt,123.6pt" to="375.6pt,1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" strokecolor="#4472c4" strokeweight=".5pt">
            <v:stroke joinstyle="miter"/>
          </v:line>
        </w:pict>
      </w:r>
      <w:r>
        <w:rPr>
          <w:noProof/>
        </w:rPr>
        <w:pict w14:anchorId="04129BB5">
          <v:line id="Прямая соединительная линия 36" o:spid="_x0000_s1055" style="position:absolute;flip:y;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95pt,408.3pt" to="736pt,4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" strokecolor="#4472c4" strokeweight=".5pt">
            <v:stroke joinstyle="miter"/>
          </v:line>
        </w:pict>
      </w:r>
      <w:r>
        <w:rPr>
          <w:noProof/>
        </w:rPr>
        <w:pict w14:anchorId="36BE20F8">
          <v:line id="Прямая соединительная линия 29" o:spid="_x0000_s1054" style="position:absolute;flip:x;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95pt,354.95pt" to="736.1pt,3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" strokecolor="#4472c4" strokeweight=".5pt">
            <v:stroke joinstyle="miter"/>
          </v:line>
        </w:pict>
      </w:r>
      <w:r>
        <w:rPr>
          <w:noProof/>
        </w:rPr>
        <w:pict w14:anchorId="352DC2F5">
          <v:line id="Прямая соединительная линия 35" o:spid="_x0000_s1053" style="position:absolute;flip:x;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307.6pt" to="736.15pt,3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" strokecolor="#4472c4" strokeweight=".5pt">
            <v:stroke joinstyle="miter"/>
          </v:line>
        </w:pict>
      </w:r>
      <w:r>
        <w:rPr>
          <w:noProof/>
        </w:rPr>
        <w:pict w14:anchorId="54DEF7BA">
          <v:line id="Прямая соединительная линия 27" o:spid="_x0000_s1052" style="position:absolute;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267.7pt" to="736.2pt,2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" strokecolor="#4472c4" strokeweight=".5pt">
            <v:stroke joinstyle="miter"/>
          </v:line>
        </w:pict>
      </w:r>
      <w:r>
        <w:rPr>
          <w:noProof/>
        </w:rPr>
        <w:pict w14:anchorId="134F1C4C">
          <v:line id="Прямая соединительная линия 16" o:spid="_x0000_s1051" style="position:absolute;flip:y;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05pt,470.85pt" to="181.05pt,4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" strokecolor="#4472c4" strokeweight=".5pt">
            <v:stroke joinstyle="miter"/>
          </v:line>
        </w:pict>
      </w:r>
      <w:r>
        <w:rPr>
          <w:noProof/>
        </w:rPr>
        <w:pict w14:anchorId="45555231">
          <v:line id="Прямая соединительная линия 21" o:spid="_x0000_s1050" style="position:absolute;flip:x y;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8pt,470.85pt" to="562.8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" strokecolor="#4472c4" strokeweight=".5pt">
            <v:stroke joinstyle="miter"/>
          </v:line>
        </w:pict>
      </w:r>
      <w:r>
        <w:rPr>
          <w:noProof/>
        </w:rPr>
        <w:pict w14:anchorId="624027EC">
          <v:line id="Прямая соединительная линия 72" o:spid="_x0000_s1049" style="position:absolute;z-index: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3pt,123.6pt" to="374.3pt,2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" strokecolor="#4472c4" strokeweight=".5pt">
            <v:stroke joinstyle="miter"/>
          </v:line>
        </w:pict>
      </w:r>
      <w:r>
        <w:rPr>
          <w:noProof/>
        </w:rPr>
        <w:pict w14:anchorId="45BCF0CC">
          <v:line id="Прямая соединительная линия 18" o:spid="_x0000_s1048" style="position:absolute;flip:x y;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3pt,470.8pt" to="375.65pt,4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" strokecolor="#4472c4" strokeweight=".5pt">
            <v:stroke joinstyle="miter"/>
          </v:line>
        </w:pict>
      </w:r>
      <w:r>
        <w:rPr>
          <w:noProof/>
        </w:rPr>
        <w:pict w14:anchorId="3925A165">
          <v:line id="Прямая соединительная линия 71" o:spid="_x0000_s1047" style="position:absolute;z-index:41;visibility:visible;mso-wrap-style:square;mso-wrap-distance-left:9pt;mso-wrap-distance-top:0;mso-wrap-distance-right:9pt;mso-wrap-distance-bottom:0;mso-position-horizontal:absolute;mso-position-horizontal-relative:text;mso-position-vertical:absolute;mso-position-vertical-relative:text" from="360.65pt,238.3pt" to="375pt,2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" strokecolor="#4472c4" strokeweight=".5pt">
            <v:stroke joinstyle="miter"/>
          </v:line>
        </w:pict>
      </w:r>
      <w:r>
        <w:rPr>
          <w:noProof/>
        </w:rPr>
        <w:pict w14:anchorId="289CDBB2">
          <v:line id="Прямая соединительная линия 70" o:spid="_x0000_s1046" style="position:absolute;z-index:40;visibility:visible;mso-wrap-style:square;mso-wrap-distance-left:9pt;mso-wrap-distance-top:0;mso-wrap-distance-right:9pt;mso-wrap-distance-bottom:0;mso-position-horizontal:absolute;mso-position-horizontal-relative:text;mso-position-vertical:absolute;mso-position-vertical-relative:text" from="360.9pt,182.3pt" to="375.3pt,1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" strokecolor="#4472c4" strokeweight=".5pt">
            <v:stroke joinstyle="miter"/>
          </v:line>
        </w:pict>
      </w:r>
      <w:r>
        <w:rPr>
          <w:noProof/>
        </w:rPr>
        <w:pict w14:anchorId="73EF7D1A">
          <v:shape id="Прямая со стрелкой 68" o:spid="_x0000_s1045" type="#_x0000_t32" style="position:absolute;margin-left:358.9pt;margin-top:58.3pt;width:29.75pt;height:0;z-index:3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" strokecolor="#4472c4" strokeweight=".5pt">
            <v:stroke endarrow="block" joinstyle="miter"/>
          </v:shape>
        </w:pict>
      </w:r>
      <w:r>
        <w:rPr>
          <w:noProof/>
        </w:rPr>
        <w:pict w14:anchorId="6C492A2D">
          <v:rect id="Прямоугольник 40" o:spid="_x0000_s1044" style="position:absolute;margin-left:200.55pt;margin-top:51.4pt;width:158.25pt;height:35.25pt;z-index: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" fillcolor="#4472c4" strokecolor="#2f528f" strokeweight="1pt">
            <v:textbox style="mso-next-textbox:#Прямоугольник 40">
              <w:txbxContent>
                <w:p w14:paraId="41C4A495" w14:textId="77777777" w:rsidR="00BB149A" w:rsidRPr="00293165" w:rsidRDefault="00BB149A" w:rsidP="00815955">
                  <w:pPr>
                    <w:spacing w:line="240" w:lineRule="auto"/>
                    <w:jc w:val="center"/>
                    <w:rPr>
                      <w:color w:val="FFFFFF"/>
                      <w:sz w:val="20"/>
                      <w:szCs w:val="20"/>
                    </w:rPr>
                  </w:pPr>
                  <w:r w:rsidRPr="00293165">
                    <w:rPr>
                      <w:rFonts w:ascii="Times New Roman" w:hAnsi="Times New Roman"/>
                      <w:color w:val="FFFFFF"/>
                      <w:sz w:val="20"/>
                      <w:szCs w:val="20"/>
                    </w:rPr>
                    <w:t xml:space="preserve">ОК 01 </w:t>
                  </w:r>
                  <w:r w:rsidRPr="00293165">
                    <w:rPr>
                      <w:rFonts w:ascii="Times New Roman" w:hAnsi="Times New Roman"/>
                      <w:color w:val="FFFFFF"/>
                      <w:sz w:val="20"/>
                      <w:szCs w:val="20"/>
                      <w:lang w:val="uk-UA"/>
                    </w:rPr>
                    <w:t>Наукове спілкування</w:t>
                  </w:r>
                  <w:r w:rsidRPr="00293165">
                    <w:rPr>
                      <w:rFonts w:ascii="Times New Roman" w:hAnsi="Times New Roman"/>
                      <w:color w:val="FFFFFF"/>
                      <w:sz w:val="24"/>
                      <w:szCs w:val="24"/>
                      <w:lang w:val="uk-UA"/>
                    </w:rPr>
                    <w:t xml:space="preserve"> </w:t>
                  </w:r>
                  <w:r w:rsidRPr="00293165">
                    <w:rPr>
                      <w:rFonts w:ascii="Times New Roman" w:hAnsi="Times New Roman"/>
                      <w:color w:val="FFFFFF"/>
                      <w:sz w:val="20"/>
                      <w:szCs w:val="20"/>
                      <w:lang w:val="uk-UA"/>
                    </w:rPr>
                    <w:t>іноземною</w:t>
                  </w:r>
                  <w:r w:rsidRPr="00293165">
                    <w:rPr>
                      <w:rFonts w:ascii="Times New Roman" w:hAnsi="Times New Roman"/>
                      <w:color w:val="FFFFFF"/>
                      <w:sz w:val="24"/>
                      <w:szCs w:val="24"/>
                      <w:lang w:val="uk-UA"/>
                    </w:rPr>
                    <w:t xml:space="preserve"> </w:t>
                  </w:r>
                  <w:r w:rsidRPr="00293165">
                    <w:rPr>
                      <w:rFonts w:ascii="Times New Roman" w:hAnsi="Times New Roman"/>
                      <w:color w:val="FFFFFF"/>
                      <w:sz w:val="20"/>
                      <w:szCs w:val="20"/>
                      <w:lang w:val="uk-UA"/>
                    </w:rPr>
                    <w:t>мовою</w:t>
                  </w:r>
                </w:p>
              </w:txbxContent>
            </v:textbox>
          </v:rect>
        </w:pict>
      </w:r>
      <w:r>
        <w:rPr>
          <w:noProof/>
        </w:rPr>
        <w:pict w14:anchorId="1FCF3A36">
          <v:rect id="Прямоугольник 43" o:spid="_x0000_s1043" style="position:absolute;margin-left:200.6pt;margin-top:221.65pt;width:160.25pt;height:34.5pt;z-index: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" fillcolor="#4472c4" strokecolor="#2f528f" strokeweight="1pt">
            <v:textbox style="mso-next-textbox:#Прямоугольник 43">
              <w:txbxContent>
                <w:p w14:paraId="5C84B43D" w14:textId="77777777" w:rsidR="00BB149A" w:rsidRPr="00293165" w:rsidRDefault="00BB149A" w:rsidP="00815955">
                  <w:pPr>
                    <w:spacing w:line="240" w:lineRule="auto"/>
                    <w:jc w:val="center"/>
                    <w:rPr>
                      <w:rFonts w:ascii="Times New Roman" w:hAnsi="Times New Roman"/>
                      <w:color w:val="FFFFFF"/>
                      <w:sz w:val="20"/>
                      <w:szCs w:val="20"/>
                    </w:rPr>
                  </w:pPr>
                  <w:r w:rsidRPr="00293165">
                    <w:rPr>
                      <w:rFonts w:ascii="Times New Roman" w:hAnsi="Times New Roman"/>
                      <w:color w:val="FFFFFF"/>
                      <w:sz w:val="20"/>
                      <w:szCs w:val="20"/>
                    </w:rPr>
                    <w:t xml:space="preserve">ОК 04 </w:t>
                  </w:r>
                  <w:r w:rsidRPr="00293165">
                    <w:rPr>
                      <w:rFonts w:ascii="Times New Roman" w:hAnsi="Times New Roman"/>
                      <w:color w:val="FFFFFF"/>
                      <w:sz w:val="20"/>
                      <w:szCs w:val="20"/>
                      <w:lang w:val="uk-UA"/>
                    </w:rPr>
                    <w:t>Технології професійної взаємодії та комунікації</w:t>
                  </w:r>
                </w:p>
              </w:txbxContent>
            </v:textbox>
          </v:rect>
        </w:pict>
      </w:r>
      <w:r>
        <w:rPr>
          <w:noProof/>
        </w:rPr>
        <w:pict w14:anchorId="68DC7645">
          <v:rect id="Прямоугольник 42" o:spid="_x0000_s1042" style="position:absolute;margin-left:200.6pt;margin-top:165.15pt;width:160.25pt;height:36.75pt;z-index: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" fillcolor="#4472c4" strokecolor="#2f528f" strokeweight="1pt">
            <v:textbox style="mso-next-textbox:#Прямоугольник 42">
              <w:txbxContent>
                <w:p w14:paraId="2023BC8B" w14:textId="77777777" w:rsidR="00BB149A" w:rsidRPr="00293165" w:rsidRDefault="00BB149A" w:rsidP="00815955">
                  <w:pPr>
                    <w:spacing w:after="0" w:line="240" w:lineRule="auto"/>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ОК 03 Регіональна соціальна політика</w:t>
                  </w:r>
                </w:p>
              </w:txbxContent>
            </v:textbox>
          </v:rect>
        </w:pict>
      </w:r>
      <w:r>
        <w:rPr>
          <w:noProof/>
        </w:rPr>
        <w:pict w14:anchorId="503DB29C">
          <v:rect id="Прямоугольник 41" o:spid="_x0000_s1041" style="position:absolute;margin-left:198.6pt;margin-top:107.6pt;width:162.25pt;height:37.5pt;z-index: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" fillcolor="#4472c4" strokecolor="#2f528f" strokeweight="1pt">
            <v:textbox style="mso-next-textbox:#Прямоугольник 41">
              <w:txbxContent>
                <w:p w14:paraId="54AECD53" w14:textId="77777777" w:rsidR="00BB149A" w:rsidRPr="00293165" w:rsidRDefault="00BB149A" w:rsidP="00815955">
                  <w:pPr>
                    <w:jc w:val="center"/>
                    <w:rPr>
                      <w:rFonts w:ascii="Times New Roman" w:hAnsi="Times New Roman"/>
                      <w:color w:val="FFFFFF"/>
                      <w:sz w:val="20"/>
                      <w:szCs w:val="20"/>
                      <w:lang w:val="ru-RU"/>
                    </w:rPr>
                  </w:pPr>
                  <w:r w:rsidRPr="00293165">
                    <w:rPr>
                      <w:rFonts w:ascii="Times New Roman" w:hAnsi="Times New Roman"/>
                      <w:color w:val="FFFFFF"/>
                      <w:sz w:val="20"/>
                      <w:szCs w:val="20"/>
                      <w:lang w:val="ru-RU"/>
                    </w:rPr>
                    <w:t xml:space="preserve">ОК 02 </w:t>
                  </w:r>
                  <w:r w:rsidRPr="00293165">
                    <w:rPr>
                      <w:rFonts w:ascii="Times New Roman" w:hAnsi="Times New Roman"/>
                      <w:color w:val="FFFFFF"/>
                      <w:sz w:val="20"/>
                      <w:szCs w:val="20"/>
                      <w:lang w:val="uk-UA"/>
                    </w:rPr>
                    <w:t>Інноваційні методики та технології в соціальній сфері</w:t>
                  </w:r>
                </w:p>
              </w:txbxContent>
            </v:textbox>
          </v:rect>
        </w:pict>
      </w:r>
      <w:r>
        <w:rPr>
          <w:noProof/>
        </w:rPr>
        <w:pict w14:anchorId="5BDC832E">
          <v:shape id="Блок-схема: процесс 47" o:spid="_x0000_s1040" type="#_x0000_t109" style="position:absolute;margin-left:388.65pt;margin-top:174.3pt;width:156pt;height:47.4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" fillcolor="#4472c4" strokecolor="#2f528f" strokeweight="1pt">
            <v:textbox style="mso-next-textbox:#Блок-схема: процесс 47">
              <w:txbxContent>
                <w:p w14:paraId="3132430F" w14:textId="77777777" w:rsidR="00BB149A" w:rsidRPr="00293165" w:rsidRDefault="00BB149A" w:rsidP="00815955">
                  <w:pPr>
                    <w:spacing w:after="0"/>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ОК 07 Методологія та організація наукових досліджень</w:t>
                  </w:r>
                </w:p>
              </w:txbxContent>
            </v:textbox>
          </v:shape>
        </w:pict>
      </w:r>
      <w:r>
        <w:rPr>
          <w:noProof/>
        </w:rPr>
        <w:pict w14:anchorId="0913365C">
          <v:shape id="Блок-схема: процесс 46" o:spid="_x0000_s1039" type="#_x0000_t109" style="position:absolute;margin-left:388.8pt;margin-top:132.7pt;width:156pt;height:32.25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" fillcolor="#4472c4" strokecolor="#2f528f" strokeweight="1pt">
            <v:textbox style="mso-next-textbox:#Блок-схема: процесс 46">
              <w:txbxContent>
                <w:p w14:paraId="659F3F68" w14:textId="77777777" w:rsidR="00BB149A" w:rsidRPr="00293165" w:rsidRDefault="00BB149A" w:rsidP="00815955">
                  <w:pPr>
                    <w:jc w:val="center"/>
                    <w:rPr>
                      <w:rFonts w:ascii="Times New Roman" w:hAnsi="Times New Roman"/>
                      <w:color w:val="FFFFFF"/>
                      <w:sz w:val="20"/>
                      <w:szCs w:val="20"/>
                    </w:rPr>
                  </w:pPr>
                  <w:r w:rsidRPr="00293165">
                    <w:rPr>
                      <w:rFonts w:ascii="Times New Roman" w:hAnsi="Times New Roman"/>
                      <w:color w:val="FFFFFF"/>
                      <w:sz w:val="20"/>
                      <w:szCs w:val="20"/>
                      <w:lang w:val="uk-UA"/>
                    </w:rPr>
                    <w:t>ОК 06 Управління проектами та програмами</w:t>
                  </w:r>
                </w:p>
              </w:txbxContent>
            </v:textbox>
          </v:shape>
        </w:pict>
      </w:r>
      <w:r>
        <w:rPr>
          <w:noProof/>
        </w:rPr>
        <w:pict w14:anchorId="079442C0">
          <v:shape id="Блок-схема: процесс 45" o:spid="_x0000_s1038" type="#_x0000_t109" style="position:absolute;margin-left:388.65pt;margin-top:86.95pt;width:156pt;height:32.65p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" fillcolor="#4472c4" strokecolor="#2f528f" strokeweight="1pt">
            <v:textbox style="mso-next-textbox:#Блок-схема: процесс 45">
              <w:txbxContent>
                <w:p w14:paraId="0D6C822C" w14:textId="77777777" w:rsidR="00BB149A" w:rsidRPr="00293165" w:rsidRDefault="00BB149A" w:rsidP="00815955">
                  <w:pPr>
                    <w:jc w:val="center"/>
                    <w:rPr>
                      <w:rFonts w:ascii="Times New Roman" w:hAnsi="Times New Roman"/>
                      <w:color w:val="FFFFFF"/>
                      <w:sz w:val="20"/>
                      <w:szCs w:val="20"/>
                      <w:lang w:val="uk-UA"/>
                    </w:rPr>
                  </w:pPr>
                  <w:r w:rsidRPr="00293165">
                    <w:rPr>
                      <w:rFonts w:ascii="Times New Roman" w:hAnsi="Times New Roman"/>
                      <w:color w:val="FFFFFF"/>
                      <w:sz w:val="20"/>
                      <w:szCs w:val="20"/>
                      <w:lang w:val="uk-UA"/>
                    </w:rPr>
                    <w:t>ОК 05 Система управління якістю в соціальній роботі</w:t>
                  </w:r>
                </w:p>
              </w:txbxContent>
            </v:textbox>
          </v:shape>
        </w:pict>
      </w:r>
      <w:r>
        <w:rPr>
          <w:noProof/>
        </w:rPr>
        <w:pict w14:anchorId="04A8B0C1">
          <v:shape id="Блок-схема: процесс 62" o:spid="_x0000_s1035" type="#_x0000_t109" style="position:absolute;margin-left:22.2pt;margin-top:417.55pt;width:147.75pt;height:44.25p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" strokecolor="#70ad47" strokeweight="1pt">
            <v:textbox style="mso-next-textbox:#Блок-схема: процесс 62">
              <w:txbxContent>
                <w:p w14:paraId="5B3ADA6D" w14:textId="77777777" w:rsidR="00BB149A" w:rsidRPr="00815955" w:rsidRDefault="00BB149A" w:rsidP="00815955">
                  <w:pPr>
                    <w:spacing w:after="0"/>
                    <w:jc w:val="center"/>
                    <w:rPr>
                      <w:b/>
                      <w:bCs/>
                      <w:sz w:val="18"/>
                      <w:szCs w:val="18"/>
                      <w:lang w:val="uk-UA"/>
                    </w:rPr>
                  </w:pPr>
                  <w:r w:rsidRPr="00815955">
                    <w:rPr>
                      <w:rFonts w:ascii="Times New Roman" w:hAnsi="Times New Roman"/>
                      <w:b/>
                      <w:bCs/>
                      <w:sz w:val="18"/>
                      <w:szCs w:val="18"/>
                      <w:lang w:val="uk-UA"/>
                    </w:rPr>
                    <w:t>Вибіркові освітні компоненти з кафедрального та факультетського каталогів</w:t>
                  </w:r>
                </w:p>
              </w:txbxContent>
            </v:textbox>
          </v:shape>
        </w:pict>
      </w:r>
      <w:r>
        <w:rPr>
          <w:noProof/>
        </w:rPr>
        <w:pict w14:anchorId="7B1C97FA">
          <v:shape id="Блок-схема: процесс 61" o:spid="_x0000_s1034" type="#_x0000_t109" style="position:absolute;margin-left:22.2pt;margin-top:359.3pt;width:147.75pt;height:49.5pt;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" strokecolor="#70ad47" strokeweight="1pt">
            <v:textbox style="mso-next-textbox:#Блок-схема: процесс 61">
              <w:txbxContent>
                <w:p w14:paraId="039C7A14" w14:textId="77777777" w:rsidR="00BB149A" w:rsidRPr="00815955" w:rsidRDefault="00BB149A" w:rsidP="00815955">
                  <w:pPr>
                    <w:spacing w:after="0" w:line="240" w:lineRule="auto"/>
                    <w:jc w:val="center"/>
                    <w:rPr>
                      <w:rFonts w:ascii="Times New Roman" w:hAnsi="Times New Roman"/>
                      <w:b/>
                      <w:bCs/>
                      <w:sz w:val="18"/>
                      <w:szCs w:val="18"/>
                      <w:lang w:val="uk-UA"/>
                    </w:rPr>
                  </w:pPr>
                  <w:r w:rsidRPr="00815955">
                    <w:rPr>
                      <w:rFonts w:ascii="Times New Roman" w:hAnsi="Times New Roman"/>
                      <w:b/>
                      <w:bCs/>
                      <w:sz w:val="18"/>
                      <w:szCs w:val="18"/>
                      <w:lang w:val="uk-UA"/>
                    </w:rPr>
                    <w:t>Вибіркові освітні компоненти загальної підготовки загальноуніверситетського каталогу</w:t>
                  </w:r>
                </w:p>
              </w:txbxContent>
            </v:textbox>
          </v:shape>
        </w:pict>
      </w:r>
      <w:r>
        <w:rPr>
          <w:noProof/>
        </w:rPr>
        <w:pict w14:anchorId="280EA4AC">
          <v:shape id="Блок-схема: процесс 50" o:spid="_x0000_s1033" type="#_x0000_t109" style="position:absolute;margin-left:579.3pt;margin-top:313.95pt;width:141.75pt;height:34.5p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" fillcolor="#4472c4" strokecolor="#2f528f" strokeweight="1pt">
            <v:textbox style="mso-next-textbox:#Блок-схема: процесс 50">
              <w:txbxContent>
                <w:p w14:paraId="27A0EE67" w14:textId="77777777" w:rsidR="00BB149A" w:rsidRPr="00293165" w:rsidRDefault="00BB149A" w:rsidP="00815955">
                  <w:pPr>
                    <w:jc w:val="center"/>
                    <w:rPr>
                      <w:color w:val="FFFFFF"/>
                    </w:rPr>
                  </w:pPr>
                  <w:r w:rsidRPr="00293165">
                    <w:rPr>
                      <w:rFonts w:ascii="Times New Roman" w:hAnsi="Times New Roman"/>
                      <w:color w:val="FFFFFF"/>
                      <w:sz w:val="20"/>
                      <w:szCs w:val="20"/>
                      <w:lang w:val="uk-UA"/>
                    </w:rPr>
                    <w:t>ОК 10 Кваліфікаційна робота (Дипломування</w:t>
                  </w:r>
                  <w:r w:rsidRPr="00293165">
                    <w:rPr>
                      <w:rFonts w:ascii="Times New Roman" w:hAnsi="Times New Roman"/>
                      <w:color w:val="FFFFFF"/>
                      <w:sz w:val="24"/>
                      <w:szCs w:val="24"/>
                      <w:lang w:val="uk-UA"/>
                    </w:rPr>
                    <w:t>)</w:t>
                  </w:r>
                </w:p>
              </w:txbxContent>
            </v:textbox>
          </v:shape>
        </w:pict>
      </w:r>
      <w:r>
        <w:rPr>
          <w:noProof/>
        </w:rPr>
        <w:pict w14:anchorId="0C6C01FA">
          <v:line id="Прямая соединительная линия 38" o:spid="_x0000_s1031" style="position:absolute;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3pt,13.2pt" to="736.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" strokecolor="#4472c4" strokeweight=".5pt">
            <v:stroke joinstyle="miter"/>
          </v:line>
        </w:pict>
      </w:r>
      <w:r>
        <w:rPr>
          <w:noProof/>
        </w:rPr>
        <w:pict w14:anchorId="5A7605ED">
          <v:line id="Прямая соединительная линия 39" o:spid="_x0000_s1030" style="position:absolute;flip:y;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3pt,38.7pt" to="736.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" strokecolor="#4472c4" strokeweight=".5pt">
            <v:stroke joinstyle="miter"/>
          </v:line>
        </w:pict>
      </w:r>
      <w:r>
        <w:rPr>
          <w:noProof/>
        </w:rPr>
        <w:pict w14:anchorId="6C83A943">
          <v:shape id="Блок-схема: процесс 65" o:spid="_x0000_s1029" type="#_x0000_t109" style="position:absolute;margin-left:177.3pt;margin-top:16.95pt;width:198pt;height:24p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" strokecolor="#70ad47" strokeweight="1pt">
            <v:textbox style="mso-next-textbox:#Блок-схема: процесс 65">
              <w:txbxContent>
                <w:p w14:paraId="2F08CF1E" w14:textId="77777777" w:rsidR="00BB149A" w:rsidRPr="00815955" w:rsidRDefault="00BB149A" w:rsidP="00815955">
                  <w:pPr>
                    <w:spacing w:after="0" w:line="240" w:lineRule="auto"/>
                    <w:jc w:val="center"/>
                    <w:rPr>
                      <w:rFonts w:ascii="Times New Roman" w:hAnsi="Times New Roman"/>
                      <w:b/>
                      <w:bCs/>
                      <w:sz w:val="20"/>
                      <w:szCs w:val="20"/>
                      <w:lang w:val="uk-UA"/>
                    </w:rPr>
                  </w:pPr>
                  <w:r w:rsidRPr="00815955">
                    <w:rPr>
                      <w:rFonts w:ascii="Times New Roman" w:hAnsi="Times New Roman"/>
                      <w:b/>
                      <w:bCs/>
                      <w:sz w:val="20"/>
                      <w:szCs w:val="20"/>
                      <w:lang w:val="uk-UA"/>
                    </w:rPr>
                    <w:t>1 семестр</w:t>
                  </w:r>
                </w:p>
              </w:txbxContent>
            </v:textbox>
          </v:shape>
        </w:pict>
      </w:r>
      <w:r>
        <w:rPr>
          <w:noProof/>
        </w:rPr>
        <w:pict w14:anchorId="334DB208">
          <v:rect id="Прямоугольник 44" o:spid="_x0000_s1028" style="position:absolute;margin-left:388.8pt;margin-top:43.2pt;width:156pt;height:30p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" fillcolor="#4472c4" strokecolor="#2f528f" strokeweight="1pt">
            <v:textbox style="mso-next-textbox:#Прямоугольник 44">
              <w:txbxContent>
                <w:p w14:paraId="5F725ACD" w14:textId="77777777" w:rsidR="00BB149A" w:rsidRPr="00293165" w:rsidRDefault="00BB149A" w:rsidP="00815955">
                  <w:pPr>
                    <w:spacing w:line="240" w:lineRule="auto"/>
                    <w:jc w:val="center"/>
                    <w:rPr>
                      <w:rFonts w:ascii="Times New Roman" w:hAnsi="Times New Roman"/>
                      <w:color w:val="FFFFFF"/>
                      <w:sz w:val="20"/>
                      <w:szCs w:val="20"/>
                    </w:rPr>
                  </w:pPr>
                  <w:r w:rsidRPr="00293165">
                    <w:rPr>
                      <w:rFonts w:ascii="Times New Roman" w:hAnsi="Times New Roman"/>
                      <w:color w:val="FFFFFF"/>
                      <w:sz w:val="20"/>
                      <w:szCs w:val="20"/>
                      <w:lang w:val="uk-UA"/>
                    </w:rPr>
                    <w:t>ОК 01 Наукове спілкування іноземною мовою</w:t>
                  </w:r>
                </w:p>
              </w:txbxContent>
            </v:textbox>
          </v:rect>
        </w:pict>
      </w:r>
    </w:p>
    <w:p w14:paraId="7D2A6B4E" w14:textId="77777777" w:rsidR="00AF706E" w:rsidRPr="00F039F3" w:rsidRDefault="00AF706E" w:rsidP="00225378">
      <w:pPr>
        <w:widowControl w:val="0"/>
        <w:pBdr>
          <w:top w:val="nil"/>
          <w:left w:val="nil"/>
          <w:bottom w:val="nil"/>
          <w:right w:val="nil"/>
          <w:between w:val="nil"/>
        </w:pBdr>
        <w:spacing w:after="0"/>
        <w:ind w:firstLine="900"/>
        <w:jc w:val="both"/>
        <w:rPr>
          <w:rFonts w:ascii="Times New Roman" w:hAnsi="Times New Roman"/>
          <w:color w:val="000000"/>
          <w:sz w:val="28"/>
          <w:szCs w:val="28"/>
          <w:lang w:val="uk-UA"/>
        </w:rPr>
      </w:pPr>
    </w:p>
    <w:p w14:paraId="5E9EDEB0" w14:textId="1578C567" w:rsidR="007D2038" w:rsidRDefault="007D2038"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539B5D7" w14:textId="2201E681"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3DF49DD5" w14:textId="6C57CC58"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F472F3F" w14:textId="68EC77A6"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2B70D92" w14:textId="539073F4"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67BD3047" w14:textId="5FF20F6C"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64469732" w14:textId="032347C3"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B84BB35" w14:textId="2E0EE960"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0D1BE1DE" w14:textId="01B4BAE6"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0D72B458" w14:textId="047D3C96"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389FBD7" w14:textId="6F8F4D88"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679E3FDB" w14:textId="3D04B2AA"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846F221" w14:textId="54C3DC0A"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8DD55CE" w14:textId="5E31A86F"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32179A0B" w14:textId="120B2D08" w:rsidR="002F0322" w:rsidRDefault="0085484A"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r>
        <w:rPr>
          <w:noProof/>
        </w:rPr>
        <w:pict w14:anchorId="61A952CA">
          <v:shape id="Блок-схема: процесс 48" o:spid="_x0000_s1027" type="#_x0000_t109" style="position:absolute;left:0;text-align:left;margin-left:388.8pt;margin-top:2.35pt;width:156pt;height:34pt;z-index: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" fillcolor="#4472c4" strokecolor="#2f528f" strokeweight="1pt">
            <v:textbox style="mso-next-textbox:#Блок-схема: процесс 48">
              <w:txbxContent>
                <w:p w14:paraId="79F80780" w14:textId="56421B2B" w:rsidR="00BB149A" w:rsidRPr="00293165" w:rsidRDefault="00BB149A" w:rsidP="00815955">
                  <w:pPr>
                    <w:spacing w:line="240" w:lineRule="auto"/>
                    <w:jc w:val="center"/>
                    <w:rPr>
                      <w:rFonts w:ascii="Times New Roman" w:hAnsi="Times New Roman"/>
                      <w:color w:val="FFFFFF"/>
                      <w:sz w:val="20"/>
                      <w:szCs w:val="20"/>
                    </w:rPr>
                  </w:pPr>
                  <w:r w:rsidRPr="00293165">
                    <w:rPr>
                      <w:rFonts w:ascii="Times New Roman" w:hAnsi="Times New Roman"/>
                      <w:color w:val="FFFFFF"/>
                      <w:sz w:val="20"/>
                      <w:szCs w:val="20"/>
                      <w:lang w:val="uk-UA"/>
                    </w:rPr>
                    <w:t>ОК 08 Міждисциплінарн</w:t>
                  </w:r>
                  <w:r w:rsidR="00580220">
                    <w:rPr>
                      <w:rFonts w:ascii="Times New Roman" w:hAnsi="Times New Roman"/>
                      <w:color w:val="FFFFFF"/>
                      <w:sz w:val="20"/>
                      <w:szCs w:val="20"/>
                      <w:lang w:val="uk-UA"/>
                    </w:rPr>
                    <w:t>ий</w:t>
                  </w:r>
                  <w:r w:rsidRPr="00293165">
                    <w:rPr>
                      <w:rFonts w:ascii="Times New Roman" w:hAnsi="Times New Roman"/>
                      <w:color w:val="FFFFFF"/>
                      <w:sz w:val="20"/>
                      <w:szCs w:val="20"/>
                      <w:lang w:val="uk-UA"/>
                    </w:rPr>
                    <w:t xml:space="preserve"> курсов</w:t>
                  </w:r>
                  <w:r w:rsidR="00580220">
                    <w:rPr>
                      <w:rFonts w:ascii="Times New Roman" w:hAnsi="Times New Roman"/>
                      <w:color w:val="FFFFFF"/>
                      <w:sz w:val="20"/>
                      <w:szCs w:val="20"/>
                      <w:lang w:val="uk-UA"/>
                    </w:rPr>
                    <w:t>ий</w:t>
                  </w:r>
                  <w:r w:rsidRPr="00293165">
                    <w:rPr>
                      <w:rFonts w:ascii="Times New Roman" w:hAnsi="Times New Roman"/>
                      <w:color w:val="FFFFFF"/>
                      <w:sz w:val="20"/>
                      <w:szCs w:val="20"/>
                      <w:lang w:val="uk-UA"/>
                    </w:rPr>
                    <w:t xml:space="preserve"> </w:t>
                  </w:r>
                  <w:r w:rsidR="00580220">
                    <w:rPr>
                      <w:rFonts w:ascii="Times New Roman" w:hAnsi="Times New Roman"/>
                      <w:color w:val="FFFFFF"/>
                      <w:sz w:val="20"/>
                      <w:szCs w:val="20"/>
                      <w:lang w:val="uk-UA"/>
                    </w:rPr>
                    <w:t>проєкт</w:t>
                  </w:r>
                </w:p>
              </w:txbxContent>
            </v:textbox>
          </v:shape>
        </w:pict>
      </w:r>
    </w:p>
    <w:p w14:paraId="3C851BED" w14:textId="598D1BA1" w:rsidR="002F0322" w:rsidRPr="00815955"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1569C2BD" w14:textId="4192B143" w:rsidR="002F0322" w:rsidRDefault="0085484A"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r>
        <w:rPr>
          <w:noProof/>
        </w:rPr>
        <w:pict w14:anchorId="6D277C5D">
          <v:shape id="Блок-схема: процесс 59" o:spid="_x0000_s1037" type="#_x0000_t109" style="position:absolute;left:0;text-align:left;margin-left:22.2pt;margin-top:12.6pt;width:147.6pt;height:28.8pt;z-index:29;visibility:visibl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" strokecolor="#70ad47" strokeweight="1pt">
            <v:textbox style="mso-next-textbox:#Блок-схема: процесс 59">
              <w:txbxContent>
                <w:p w14:paraId="74ADB7AC" w14:textId="77777777" w:rsidR="00BB149A" w:rsidRPr="006F0457" w:rsidRDefault="00BB149A" w:rsidP="006F0457">
                  <w:pPr>
                    <w:pStyle w:val="9"/>
                    <w:spacing w:line="259" w:lineRule="auto"/>
                  </w:pPr>
                  <w:r w:rsidRPr="006F0457">
                    <w:t>Практична підготовка</w:t>
                  </w:r>
                </w:p>
              </w:txbxContent>
            </v:textbox>
          </v:shape>
        </w:pict>
      </w:r>
    </w:p>
    <w:p w14:paraId="30FE3D73" w14:textId="24883866"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18E86FCF" w14:textId="28160801"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03DE3DB" w14:textId="2383817A"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1B6440A" w14:textId="070AF858" w:rsidR="002F0322" w:rsidRDefault="0085484A"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r>
        <w:rPr>
          <w:noProof/>
        </w:rPr>
        <w:pict w14:anchorId="36858D1B">
          <v:shape id="Блок-схема: процесс 60" o:spid="_x0000_s1036" type="#_x0000_t109" style="position:absolute;left:0;text-align:left;margin-left:22.2pt;margin-top:4.4pt;width:147.75pt;height:27.95pt;z-index:30;visibility:visible;mso-wrap-distance-left:9pt;mso-wrap-distance-top:0;mso-wrap-distance-right:9pt;mso-wrap-distance-bottom:0;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" strokecolor="#70ad47" strokeweight="1pt">
            <v:textbox style="mso-next-textbox:#Блок-схема: процесс 60">
              <w:txbxContent>
                <w:p w14:paraId="1C46AF89" w14:textId="77777777" w:rsidR="00BB149A" w:rsidRPr="00815955" w:rsidRDefault="00BB149A" w:rsidP="006F0457">
                  <w:pPr>
                    <w:pStyle w:val="9"/>
                  </w:pPr>
                  <w:r w:rsidRPr="00815955">
                    <w:t>Атестація</w:t>
                  </w:r>
                </w:p>
              </w:txbxContent>
            </v:textbox>
          </v:shape>
        </w:pict>
      </w:r>
    </w:p>
    <w:p w14:paraId="2B5B01E7" w14:textId="5D64B463"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B692004" w14:textId="0AFE226E"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27B9BDE" w14:textId="6B177F8B"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F84E6E9" w14:textId="289B7CBF"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00D67DA" w14:textId="4D560670"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841D46B" w14:textId="107F15FE"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67B7455" w14:textId="792AD085"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7A8E7107" w14:textId="45931D58" w:rsidR="002F0322" w:rsidRDefault="002F0322"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446FF0E1" w14:textId="77777777" w:rsidR="002F0322" w:rsidRDefault="002F0322"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sectPr w:rsidR="002F0322" w:rsidSect="002F0322">
          <w:pgSz w:w="16838" w:h="11906" w:orient="landscape"/>
          <w:pgMar w:top="1276" w:right="1418" w:bottom="1134" w:left="851" w:header="720" w:footer="709" w:gutter="0"/>
          <w:pgNumType w:start="1"/>
          <w:cols w:space="720"/>
          <w:titlePg/>
          <w:docGrid w:linePitch="299"/>
        </w:sectPr>
      </w:pPr>
    </w:p>
    <w:p w14:paraId="0FD1E639" w14:textId="1EB943EF" w:rsidR="007D2038" w:rsidRPr="00F039F3" w:rsidRDefault="00F52BEF"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r w:rsidRPr="00F039F3">
        <w:rPr>
          <w:rFonts w:ascii="Times New Roman" w:hAnsi="Times New Roman"/>
          <w:b/>
          <w:color w:val="000000"/>
          <w:sz w:val="28"/>
          <w:szCs w:val="28"/>
          <w:lang w:val="uk-UA"/>
        </w:rPr>
        <w:lastRenderedPageBreak/>
        <w:t>3 ФОРМА АТЕСТАЦІЇ ЗДОБУВАЧІВ ВИЩОЇ ОСВІТИ</w:t>
      </w:r>
    </w:p>
    <w:p w14:paraId="0279DBD9" w14:textId="77777777" w:rsidR="00F52BEF" w:rsidRPr="00F039F3" w:rsidRDefault="00F52BEF" w:rsidP="00940F28">
      <w:pPr>
        <w:widowControl w:val="0"/>
        <w:pBdr>
          <w:top w:val="nil"/>
          <w:left w:val="nil"/>
          <w:bottom w:val="nil"/>
          <w:right w:val="nil"/>
          <w:between w:val="nil"/>
        </w:pBdr>
        <w:shd w:val="clear" w:color="auto" w:fill="FFFFFF"/>
        <w:spacing w:after="0"/>
        <w:jc w:val="center"/>
        <w:rPr>
          <w:rFonts w:ascii="Times New Roman" w:hAnsi="Times New Roman"/>
          <w:color w:val="000000"/>
          <w:sz w:val="28"/>
          <w:szCs w:val="28"/>
          <w:lang w:val="uk-UA"/>
        </w:rPr>
      </w:pPr>
    </w:p>
    <w:tbl>
      <w:tblPr>
        <w:tblW w:w="9838" w:type="dxa"/>
        <w:tblInd w:w="-10" w:type="dxa"/>
        <w:tblLayout w:type="fixed"/>
        <w:tblLook w:val="0000" w:firstRow="0" w:lastRow="0" w:firstColumn="0" w:lastColumn="0" w:noHBand="0" w:noVBand="0"/>
      </w:tblPr>
      <w:tblGrid>
        <w:gridCol w:w="2638"/>
        <w:gridCol w:w="7200"/>
      </w:tblGrid>
      <w:tr w:rsidR="007D2038" w:rsidRPr="007F1BBC" w14:paraId="0818E2A4" w14:textId="77777777">
        <w:tc>
          <w:tcPr>
            <w:tcW w:w="2638" w:type="dxa"/>
            <w:tcBorders>
              <w:top w:val="single" w:sz="4" w:space="0" w:color="000000"/>
              <w:left w:val="single" w:sz="4" w:space="0" w:color="000000"/>
              <w:bottom w:val="single" w:sz="4" w:space="0" w:color="000000"/>
            </w:tcBorders>
            <w:vAlign w:val="center"/>
          </w:tcPr>
          <w:p w14:paraId="71B9846D" w14:textId="77777777" w:rsidR="007D2038" w:rsidRPr="007812EF" w:rsidRDefault="007D2038" w:rsidP="00940F28">
            <w:pPr>
              <w:widowControl w:val="0"/>
              <w:pBdr>
                <w:top w:val="nil"/>
                <w:left w:val="nil"/>
                <w:bottom w:val="nil"/>
                <w:right w:val="nil"/>
                <w:between w:val="nil"/>
              </w:pBdr>
              <w:spacing w:after="0"/>
              <w:rPr>
                <w:rFonts w:ascii="Times New Roman" w:hAnsi="Times New Roman"/>
                <w:b/>
                <w:color w:val="000000"/>
                <w:sz w:val="28"/>
                <w:szCs w:val="28"/>
                <w:lang w:val="uk-UA"/>
              </w:rPr>
            </w:pPr>
            <w:r w:rsidRPr="007812EF">
              <w:rPr>
                <w:rFonts w:ascii="Times New Roman" w:hAnsi="Times New Roman"/>
                <w:b/>
                <w:color w:val="000000"/>
                <w:sz w:val="28"/>
                <w:szCs w:val="28"/>
                <w:lang w:val="uk-UA"/>
              </w:rPr>
              <w:t>Форми атестації здобувачів вищої освіти</w:t>
            </w:r>
          </w:p>
        </w:tc>
        <w:tc>
          <w:tcPr>
            <w:tcW w:w="7200" w:type="dxa"/>
            <w:tcBorders>
              <w:top w:val="single" w:sz="4" w:space="0" w:color="000000"/>
              <w:left w:val="single" w:sz="4" w:space="0" w:color="000000"/>
              <w:bottom w:val="single" w:sz="4" w:space="0" w:color="000000"/>
              <w:right w:val="single" w:sz="4" w:space="0" w:color="000000"/>
            </w:tcBorders>
          </w:tcPr>
          <w:p w14:paraId="751A2C0D" w14:textId="2DB984F3" w:rsidR="007D2038" w:rsidRPr="007812EF" w:rsidRDefault="00890C9A"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Атестація здобувачів вищої освіти за освітньо-професійною програмою «</w:t>
            </w:r>
            <w:r w:rsidR="007812EF" w:rsidRPr="007812EF">
              <w:rPr>
                <w:rFonts w:ascii="Times New Roman" w:hAnsi="Times New Roman"/>
                <w:color w:val="000000"/>
                <w:sz w:val="28"/>
                <w:szCs w:val="28"/>
                <w:lang w:val="uk-UA"/>
              </w:rPr>
              <w:t>Соціальна робота</w:t>
            </w:r>
            <w:r w:rsidRPr="007812EF">
              <w:rPr>
                <w:rFonts w:ascii="Times New Roman" w:hAnsi="Times New Roman"/>
                <w:color w:val="000000"/>
                <w:sz w:val="28"/>
                <w:szCs w:val="28"/>
                <w:lang w:val="uk-UA"/>
              </w:rPr>
              <w:t xml:space="preserve">» спеціальності </w:t>
            </w:r>
            <w:r w:rsidR="007812EF" w:rsidRPr="007812EF">
              <w:rPr>
                <w:rFonts w:ascii="Times New Roman" w:hAnsi="Times New Roman"/>
                <w:color w:val="000000"/>
                <w:sz w:val="28"/>
                <w:szCs w:val="28"/>
                <w:lang w:val="uk-UA"/>
              </w:rPr>
              <w:t>I10 «Соціальна робота та консультування»</w:t>
            </w:r>
            <w:r w:rsidRPr="007812EF">
              <w:rPr>
                <w:rFonts w:ascii="Times New Roman" w:hAnsi="Times New Roman"/>
                <w:color w:val="000000"/>
                <w:sz w:val="28"/>
                <w:szCs w:val="28"/>
                <w:lang w:val="uk-UA"/>
              </w:rPr>
              <w:t xml:space="preserve"> проводиться у формі публічного захисту кваліфікаційної роботи</w:t>
            </w:r>
            <w:r w:rsidR="008315AB" w:rsidRPr="007812EF">
              <w:rPr>
                <w:rFonts w:ascii="Times New Roman" w:hAnsi="Times New Roman"/>
                <w:color w:val="000000"/>
                <w:sz w:val="28"/>
                <w:szCs w:val="28"/>
                <w:lang w:val="uk-UA"/>
              </w:rPr>
              <w:t xml:space="preserve"> </w:t>
            </w:r>
            <w:r w:rsidR="007812EF" w:rsidRPr="007812EF">
              <w:rPr>
                <w:rFonts w:ascii="Times New Roman" w:hAnsi="Times New Roman"/>
                <w:color w:val="000000"/>
                <w:sz w:val="28"/>
                <w:szCs w:val="28"/>
                <w:lang w:val="uk-UA"/>
              </w:rPr>
              <w:t>магістра</w:t>
            </w:r>
            <w:r w:rsidR="008315AB" w:rsidRPr="007812EF">
              <w:rPr>
                <w:rFonts w:ascii="Times New Roman" w:hAnsi="Times New Roman"/>
                <w:color w:val="000000"/>
                <w:sz w:val="28"/>
                <w:szCs w:val="28"/>
                <w:lang w:val="uk-UA"/>
              </w:rPr>
              <w:t>.</w:t>
            </w:r>
          </w:p>
        </w:tc>
      </w:tr>
      <w:tr w:rsidR="007D2038" w:rsidRPr="007F1BBC" w14:paraId="249F16F8" w14:textId="77777777">
        <w:tc>
          <w:tcPr>
            <w:tcW w:w="2638" w:type="dxa"/>
            <w:tcBorders>
              <w:top w:val="single" w:sz="4" w:space="0" w:color="000000"/>
              <w:left w:val="single" w:sz="4" w:space="0" w:color="000000"/>
              <w:bottom w:val="single" w:sz="4" w:space="0" w:color="000000"/>
            </w:tcBorders>
            <w:vAlign w:val="center"/>
          </w:tcPr>
          <w:p w14:paraId="3DBB610E" w14:textId="77777777" w:rsidR="007D2038" w:rsidRPr="007812EF" w:rsidRDefault="007D2038" w:rsidP="00940F28">
            <w:pPr>
              <w:widowControl w:val="0"/>
              <w:pBdr>
                <w:top w:val="nil"/>
                <w:left w:val="nil"/>
                <w:bottom w:val="nil"/>
                <w:right w:val="nil"/>
                <w:between w:val="nil"/>
              </w:pBdr>
              <w:spacing w:after="0"/>
              <w:rPr>
                <w:rFonts w:ascii="Times New Roman" w:hAnsi="Times New Roman"/>
                <w:b/>
                <w:color w:val="000000"/>
                <w:sz w:val="28"/>
                <w:szCs w:val="28"/>
                <w:lang w:val="uk-UA"/>
              </w:rPr>
            </w:pPr>
            <w:r w:rsidRPr="007812EF">
              <w:rPr>
                <w:rFonts w:ascii="Times New Roman" w:hAnsi="Times New Roman"/>
                <w:b/>
                <w:color w:val="000000"/>
                <w:sz w:val="28"/>
                <w:szCs w:val="28"/>
                <w:lang w:val="uk-UA"/>
              </w:rPr>
              <w:t>Вимоги до кваліфікаційної роботи</w:t>
            </w:r>
          </w:p>
        </w:tc>
        <w:tc>
          <w:tcPr>
            <w:tcW w:w="7200" w:type="dxa"/>
            <w:tcBorders>
              <w:top w:val="single" w:sz="4" w:space="0" w:color="000000"/>
              <w:left w:val="single" w:sz="4" w:space="0" w:color="000000"/>
              <w:bottom w:val="single" w:sz="4" w:space="0" w:color="000000"/>
              <w:right w:val="single" w:sz="4" w:space="0" w:color="000000"/>
            </w:tcBorders>
          </w:tcPr>
          <w:p w14:paraId="5C7DE9D7" w14:textId="77777777" w:rsidR="007812EF" w:rsidRPr="007812EF" w:rsidRDefault="007812EF"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Кваліфікаційна робота повинна передбачати розв’язання складної спеціалізованої задачі або проблеми у соціальній сфері, що супроводжується проведенням досліджень та/або застосуванням інноваційних підходів.</w:t>
            </w:r>
          </w:p>
          <w:p w14:paraId="540D16DD" w14:textId="3FA55D15" w:rsidR="007D2038" w:rsidRPr="007812EF" w:rsidRDefault="007812EF"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Кваліфікаційна робота не повинна містити академічного плагіату, фабрикації та фальсифікації.</w:t>
            </w:r>
          </w:p>
          <w:p w14:paraId="153310E0" w14:textId="77777777" w:rsidR="007D2038" w:rsidRPr="007812EF" w:rsidRDefault="007D2038"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 xml:space="preserve">Кваліфікаційна робота має бути оприлюднена </w:t>
            </w:r>
            <w:r w:rsidR="008315AB" w:rsidRPr="007812EF">
              <w:rPr>
                <w:rFonts w:ascii="Times New Roman" w:hAnsi="Times New Roman"/>
                <w:color w:val="000000"/>
                <w:sz w:val="28"/>
                <w:szCs w:val="28"/>
                <w:lang w:val="uk-UA"/>
              </w:rPr>
              <w:t xml:space="preserve">у </w:t>
            </w:r>
            <w:proofErr w:type="spellStart"/>
            <w:r w:rsidRPr="007812EF">
              <w:rPr>
                <w:rFonts w:ascii="Times New Roman" w:hAnsi="Times New Roman"/>
                <w:color w:val="000000"/>
                <w:sz w:val="28"/>
                <w:szCs w:val="28"/>
                <w:lang w:val="uk-UA"/>
              </w:rPr>
              <w:t>репозит</w:t>
            </w:r>
            <w:r w:rsidR="008315AB" w:rsidRPr="007812EF">
              <w:rPr>
                <w:rFonts w:ascii="Times New Roman" w:hAnsi="Times New Roman"/>
                <w:color w:val="000000"/>
                <w:sz w:val="28"/>
                <w:szCs w:val="28"/>
                <w:lang w:val="uk-UA"/>
              </w:rPr>
              <w:t>а</w:t>
            </w:r>
            <w:r w:rsidRPr="007812EF">
              <w:rPr>
                <w:rFonts w:ascii="Times New Roman" w:hAnsi="Times New Roman"/>
                <w:color w:val="000000"/>
                <w:sz w:val="28"/>
                <w:szCs w:val="28"/>
                <w:lang w:val="uk-UA"/>
              </w:rPr>
              <w:t>рії</w:t>
            </w:r>
            <w:proofErr w:type="spellEnd"/>
            <w:r w:rsidRPr="007812EF">
              <w:rPr>
                <w:rFonts w:ascii="Times New Roman" w:hAnsi="Times New Roman"/>
                <w:color w:val="000000"/>
                <w:sz w:val="28"/>
                <w:szCs w:val="28"/>
                <w:lang w:val="uk-UA"/>
              </w:rPr>
              <w:t xml:space="preserve"> НУ</w:t>
            </w:r>
            <w:r w:rsidR="00C9538F" w:rsidRPr="007812EF">
              <w:rPr>
                <w:rFonts w:ascii="Times New Roman" w:hAnsi="Times New Roman"/>
                <w:color w:val="000000"/>
                <w:sz w:val="28"/>
                <w:szCs w:val="28"/>
                <w:lang w:val="uk-UA"/>
              </w:rPr>
              <w:t> </w:t>
            </w:r>
            <w:r w:rsidR="00E63849" w:rsidRPr="007812EF">
              <w:rPr>
                <w:rFonts w:ascii="Times New Roman" w:hAnsi="Times New Roman"/>
                <w:color w:val="000000"/>
                <w:sz w:val="28"/>
                <w:szCs w:val="28"/>
                <w:lang w:val="uk-UA"/>
              </w:rPr>
              <w:t>«</w:t>
            </w:r>
            <w:r w:rsidRPr="007812EF">
              <w:rPr>
                <w:rFonts w:ascii="Times New Roman" w:hAnsi="Times New Roman"/>
                <w:color w:val="000000"/>
                <w:sz w:val="28"/>
                <w:szCs w:val="28"/>
                <w:lang w:val="uk-UA"/>
              </w:rPr>
              <w:t>Запорізька політехніка</w:t>
            </w:r>
            <w:r w:rsidR="00E63849" w:rsidRPr="007812EF">
              <w:rPr>
                <w:rFonts w:ascii="Times New Roman" w:hAnsi="Times New Roman"/>
                <w:color w:val="000000"/>
                <w:sz w:val="28"/>
                <w:szCs w:val="28"/>
                <w:lang w:val="uk-UA"/>
              </w:rPr>
              <w:t>»</w:t>
            </w:r>
            <w:r w:rsidRPr="007812EF">
              <w:rPr>
                <w:rFonts w:ascii="Times New Roman" w:hAnsi="Times New Roman"/>
                <w:color w:val="000000"/>
                <w:sz w:val="28"/>
                <w:szCs w:val="28"/>
                <w:lang w:val="uk-UA"/>
              </w:rPr>
              <w:t>.</w:t>
            </w:r>
          </w:p>
          <w:p w14:paraId="631B2D20" w14:textId="77777777" w:rsidR="008315AB" w:rsidRPr="007812EF" w:rsidRDefault="008315AB"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Оприлюднення кваліфікаційних робіт, що містять інформацію з обмеженим доступом, здійсню</w:t>
            </w:r>
            <w:r w:rsidR="00DB65ED" w:rsidRPr="007812EF">
              <w:rPr>
                <w:rFonts w:ascii="Times New Roman" w:hAnsi="Times New Roman"/>
                <w:color w:val="000000"/>
                <w:sz w:val="28"/>
                <w:szCs w:val="28"/>
                <w:lang w:val="uk-UA"/>
              </w:rPr>
              <w:t>ється</w:t>
            </w:r>
            <w:r w:rsidRPr="007812EF">
              <w:rPr>
                <w:rFonts w:ascii="Times New Roman" w:hAnsi="Times New Roman"/>
                <w:color w:val="000000"/>
                <w:sz w:val="28"/>
                <w:szCs w:val="28"/>
                <w:lang w:val="uk-UA"/>
              </w:rPr>
              <w:t xml:space="preserve"> у відповідності до вимог чинного законодавства.</w:t>
            </w:r>
          </w:p>
        </w:tc>
      </w:tr>
      <w:tr w:rsidR="008315AB" w:rsidRPr="007F1BBC" w14:paraId="4AA49E3B" w14:textId="77777777">
        <w:tc>
          <w:tcPr>
            <w:tcW w:w="2638" w:type="dxa"/>
            <w:tcBorders>
              <w:top w:val="single" w:sz="4" w:space="0" w:color="000000"/>
              <w:left w:val="single" w:sz="4" w:space="0" w:color="000000"/>
              <w:bottom w:val="single" w:sz="4" w:space="0" w:color="000000"/>
            </w:tcBorders>
            <w:vAlign w:val="center"/>
          </w:tcPr>
          <w:p w14:paraId="0640E29E" w14:textId="77777777" w:rsidR="008315AB" w:rsidRPr="007812EF" w:rsidRDefault="00305F8F" w:rsidP="00940F28">
            <w:pPr>
              <w:widowControl w:val="0"/>
              <w:pBdr>
                <w:top w:val="nil"/>
                <w:left w:val="nil"/>
                <w:bottom w:val="nil"/>
                <w:right w:val="nil"/>
                <w:between w:val="nil"/>
              </w:pBdr>
              <w:spacing w:after="0"/>
              <w:rPr>
                <w:rFonts w:ascii="Times New Roman" w:hAnsi="Times New Roman"/>
                <w:b/>
                <w:color w:val="000000"/>
                <w:sz w:val="28"/>
                <w:szCs w:val="28"/>
                <w:lang w:val="uk-UA"/>
              </w:rPr>
            </w:pPr>
            <w:r w:rsidRPr="007812EF">
              <w:rPr>
                <w:rFonts w:ascii="Times New Roman" w:hAnsi="Times New Roman"/>
                <w:b/>
                <w:color w:val="000000"/>
                <w:sz w:val="28"/>
                <w:szCs w:val="28"/>
                <w:lang w:val="uk-UA"/>
              </w:rPr>
              <w:t>Документ, що видається на основі успішного проходження атестації</w:t>
            </w:r>
          </w:p>
        </w:tc>
        <w:tc>
          <w:tcPr>
            <w:tcW w:w="7200" w:type="dxa"/>
            <w:tcBorders>
              <w:top w:val="single" w:sz="4" w:space="0" w:color="000000"/>
              <w:left w:val="single" w:sz="4" w:space="0" w:color="000000"/>
              <w:bottom w:val="single" w:sz="4" w:space="0" w:color="000000"/>
              <w:right w:val="single" w:sz="4" w:space="0" w:color="000000"/>
            </w:tcBorders>
          </w:tcPr>
          <w:p w14:paraId="0242758F" w14:textId="758EACC2" w:rsidR="00160190" w:rsidRPr="007812EF" w:rsidRDefault="008315AB" w:rsidP="007812EF">
            <w:pPr>
              <w:widowControl w:val="0"/>
              <w:pBdr>
                <w:top w:val="nil"/>
                <w:left w:val="nil"/>
                <w:bottom w:val="nil"/>
                <w:right w:val="nil"/>
                <w:between w:val="nil"/>
              </w:pBdr>
              <w:spacing w:after="0"/>
              <w:ind w:firstLine="257"/>
              <w:jc w:val="both"/>
              <w:rPr>
                <w:rFonts w:ascii="Times New Roman" w:hAnsi="Times New Roman"/>
                <w:color w:val="000000"/>
                <w:sz w:val="28"/>
                <w:szCs w:val="28"/>
                <w:lang w:val="uk-UA"/>
              </w:rPr>
            </w:pPr>
            <w:r w:rsidRPr="007812EF">
              <w:rPr>
                <w:rFonts w:ascii="Times New Roman" w:hAnsi="Times New Roman"/>
                <w:color w:val="000000"/>
                <w:sz w:val="28"/>
                <w:szCs w:val="28"/>
                <w:lang w:val="uk-UA"/>
              </w:rPr>
              <w:t xml:space="preserve">НУ </w:t>
            </w:r>
            <w:r w:rsidR="00E63849" w:rsidRPr="007812EF">
              <w:rPr>
                <w:rFonts w:ascii="Times New Roman" w:hAnsi="Times New Roman"/>
                <w:color w:val="000000"/>
                <w:sz w:val="28"/>
                <w:szCs w:val="28"/>
                <w:lang w:val="uk-UA"/>
              </w:rPr>
              <w:t>«</w:t>
            </w:r>
            <w:r w:rsidRPr="007812EF">
              <w:rPr>
                <w:rFonts w:ascii="Times New Roman" w:hAnsi="Times New Roman"/>
                <w:color w:val="000000"/>
                <w:sz w:val="28"/>
                <w:szCs w:val="28"/>
                <w:lang w:val="uk-UA"/>
              </w:rPr>
              <w:t>Запорізька політехніка</w:t>
            </w:r>
            <w:r w:rsidR="00E63849" w:rsidRPr="007812EF">
              <w:rPr>
                <w:rFonts w:ascii="Times New Roman" w:hAnsi="Times New Roman"/>
                <w:color w:val="000000"/>
                <w:sz w:val="28"/>
                <w:szCs w:val="28"/>
                <w:lang w:val="uk-UA"/>
              </w:rPr>
              <w:t>»</w:t>
            </w:r>
            <w:r w:rsidRPr="007812EF">
              <w:rPr>
                <w:rFonts w:ascii="Times New Roman" w:hAnsi="Times New Roman"/>
                <w:color w:val="000000"/>
                <w:sz w:val="28"/>
                <w:szCs w:val="28"/>
                <w:lang w:val="uk-UA"/>
              </w:rPr>
              <w:t xml:space="preserve"> на підставі рішення екзаменаційної комісії присуджує особі, яка продемонструвала відповідність результатів навчання вимогам ОПП «</w:t>
            </w:r>
            <w:r w:rsidR="007812EF" w:rsidRPr="007812EF">
              <w:rPr>
                <w:rFonts w:ascii="Times New Roman" w:hAnsi="Times New Roman"/>
                <w:color w:val="000000"/>
                <w:sz w:val="28"/>
                <w:szCs w:val="28"/>
                <w:lang w:val="uk-UA"/>
              </w:rPr>
              <w:t>Соціальна робота</w:t>
            </w:r>
            <w:r w:rsidRPr="007812EF">
              <w:rPr>
                <w:rFonts w:ascii="Times New Roman" w:hAnsi="Times New Roman"/>
                <w:color w:val="000000"/>
                <w:sz w:val="28"/>
                <w:szCs w:val="28"/>
                <w:lang w:val="uk-UA"/>
              </w:rPr>
              <w:t xml:space="preserve">», освітній ступінь </w:t>
            </w:r>
            <w:r w:rsidR="007812EF">
              <w:rPr>
                <w:rFonts w:ascii="Times New Roman" w:hAnsi="Times New Roman"/>
                <w:color w:val="000000"/>
                <w:sz w:val="28"/>
                <w:szCs w:val="28"/>
                <w:lang w:val="uk-UA"/>
              </w:rPr>
              <w:t>магістра</w:t>
            </w:r>
            <w:r w:rsidR="002B2EC1" w:rsidRPr="007812EF">
              <w:rPr>
                <w:rFonts w:ascii="Times New Roman" w:hAnsi="Times New Roman"/>
                <w:color w:val="000000"/>
                <w:sz w:val="28"/>
                <w:szCs w:val="28"/>
                <w:lang w:val="uk-UA"/>
              </w:rPr>
              <w:t xml:space="preserve"> та </w:t>
            </w:r>
            <w:r w:rsidR="00160190" w:rsidRPr="007812EF">
              <w:rPr>
                <w:rFonts w:ascii="Times New Roman" w:hAnsi="Times New Roman"/>
                <w:color w:val="000000"/>
                <w:sz w:val="28"/>
                <w:szCs w:val="28"/>
                <w:lang w:val="uk-UA"/>
              </w:rPr>
              <w:t>вида</w:t>
            </w:r>
            <w:r w:rsidR="00DB65ED" w:rsidRPr="007812EF">
              <w:rPr>
                <w:rFonts w:ascii="Times New Roman" w:hAnsi="Times New Roman"/>
                <w:color w:val="000000"/>
                <w:sz w:val="28"/>
                <w:szCs w:val="28"/>
                <w:lang w:val="uk-UA"/>
              </w:rPr>
              <w:t>є</w:t>
            </w:r>
            <w:r w:rsidR="00160190" w:rsidRPr="007812EF">
              <w:rPr>
                <w:rFonts w:ascii="Times New Roman" w:hAnsi="Times New Roman"/>
                <w:color w:val="000000"/>
                <w:sz w:val="28"/>
                <w:szCs w:val="28"/>
                <w:lang w:val="uk-UA"/>
              </w:rPr>
              <w:t xml:space="preserve"> диплом </w:t>
            </w:r>
            <w:r w:rsidR="007812EF">
              <w:rPr>
                <w:rFonts w:ascii="Times New Roman" w:hAnsi="Times New Roman"/>
                <w:color w:val="000000"/>
                <w:sz w:val="28"/>
                <w:szCs w:val="28"/>
                <w:lang w:val="uk-UA"/>
              </w:rPr>
              <w:t>магістра</w:t>
            </w:r>
            <w:r w:rsidR="00160190" w:rsidRPr="007812EF">
              <w:rPr>
                <w:rFonts w:ascii="Times New Roman" w:hAnsi="Times New Roman"/>
                <w:color w:val="000000"/>
                <w:sz w:val="28"/>
                <w:szCs w:val="28"/>
                <w:lang w:val="uk-UA"/>
              </w:rPr>
              <w:t>.</w:t>
            </w:r>
          </w:p>
        </w:tc>
      </w:tr>
    </w:tbl>
    <w:p w14:paraId="28570884"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2DEE7A95"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30E17CAC"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5578A474" w14:textId="38EA963F" w:rsidR="00240064" w:rsidRDefault="00525C1C" w:rsidP="00240064">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r w:rsidRPr="00F039F3">
        <w:rPr>
          <w:rFonts w:ascii="Times New Roman" w:hAnsi="Times New Roman"/>
          <w:b/>
          <w:color w:val="000000"/>
          <w:sz w:val="28"/>
          <w:szCs w:val="28"/>
          <w:lang w:val="uk-UA"/>
        </w:rPr>
        <w:t>5 ВИМОГИ ПРОФЕСІЙНИХ СТАНДАРТІВ (ЗА НАЯВНОСТІ)</w:t>
      </w:r>
    </w:p>
    <w:p w14:paraId="1A92CF52" w14:textId="77777777" w:rsidR="00787CF1" w:rsidRPr="00F039F3" w:rsidRDefault="00787CF1" w:rsidP="00240064">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p>
    <w:p w14:paraId="1049EB68" w14:textId="77777777" w:rsidR="00240064" w:rsidRPr="00F039F3" w:rsidRDefault="00240064" w:rsidP="00240064">
      <w:pPr>
        <w:widowControl w:val="0"/>
        <w:pBdr>
          <w:top w:val="nil"/>
          <w:left w:val="nil"/>
          <w:bottom w:val="nil"/>
          <w:right w:val="nil"/>
          <w:between w:val="nil"/>
        </w:pBdr>
        <w:spacing w:after="0"/>
        <w:rPr>
          <w:rFonts w:ascii="Times New Roman" w:hAnsi="Times New Roman"/>
          <w:color w:val="000000"/>
          <w:sz w:val="28"/>
          <w:szCs w:val="28"/>
          <w:lang w:val="uk-UA"/>
        </w:rPr>
      </w:pPr>
    </w:p>
    <w:p w14:paraId="5F897F6E" w14:textId="77777777" w:rsidR="00787CF1" w:rsidRDefault="00787CF1" w:rsidP="00F47E0F">
      <w:pPr>
        <w:widowControl w:val="0"/>
        <w:pBdr>
          <w:top w:val="nil"/>
          <w:left w:val="nil"/>
          <w:bottom w:val="nil"/>
          <w:right w:val="nil"/>
          <w:between w:val="nil"/>
        </w:pBdr>
        <w:spacing w:after="0"/>
        <w:jc w:val="center"/>
        <w:rPr>
          <w:rFonts w:ascii="Times New Roman" w:hAnsi="Times New Roman"/>
          <w:b/>
          <w:caps/>
          <w:color w:val="000000"/>
          <w:sz w:val="28"/>
          <w:szCs w:val="28"/>
          <w:lang w:val="uk-UA"/>
        </w:rPr>
        <w:sectPr w:rsidR="00787CF1" w:rsidSect="0038408B">
          <w:pgSz w:w="11906" w:h="16838"/>
          <w:pgMar w:top="1418" w:right="1134" w:bottom="851" w:left="1276" w:header="720" w:footer="709" w:gutter="0"/>
          <w:pgNumType w:start="1"/>
          <w:cols w:space="720"/>
          <w:titlePg/>
          <w:docGrid w:linePitch="299"/>
        </w:sectPr>
      </w:pPr>
    </w:p>
    <w:p w14:paraId="39160DCA" w14:textId="329FC443" w:rsidR="00A40981" w:rsidRPr="00F039F3" w:rsidRDefault="00240064" w:rsidP="00787CF1">
      <w:pPr>
        <w:widowControl w:val="0"/>
        <w:pBdr>
          <w:top w:val="nil"/>
          <w:left w:val="nil"/>
          <w:bottom w:val="nil"/>
          <w:right w:val="nil"/>
          <w:between w:val="nil"/>
        </w:pBdr>
        <w:spacing w:after="0"/>
        <w:jc w:val="center"/>
        <w:rPr>
          <w:rFonts w:ascii="Times New Roman" w:hAnsi="Times New Roman"/>
          <w:bCs/>
          <w:color w:val="000000"/>
          <w:sz w:val="28"/>
          <w:szCs w:val="28"/>
          <w:lang w:val="uk-UA"/>
        </w:rPr>
      </w:pPr>
      <w:r w:rsidRPr="00F039F3">
        <w:rPr>
          <w:rFonts w:ascii="Times New Roman" w:hAnsi="Times New Roman"/>
          <w:b/>
          <w:caps/>
          <w:color w:val="000000"/>
          <w:sz w:val="28"/>
          <w:szCs w:val="28"/>
          <w:lang w:val="uk-UA"/>
        </w:rPr>
        <w:lastRenderedPageBreak/>
        <w:t xml:space="preserve">6 Матриця відповідності компетентностей випускника </w:t>
      </w:r>
      <w:r w:rsidR="00DF13DD" w:rsidRPr="00F039F3">
        <w:rPr>
          <w:rFonts w:ascii="Times New Roman" w:hAnsi="Times New Roman"/>
          <w:b/>
          <w:caps/>
          <w:color w:val="000000"/>
          <w:sz w:val="28"/>
          <w:szCs w:val="28"/>
          <w:lang w:val="uk-UA"/>
        </w:rPr>
        <w:t xml:space="preserve">ОСВІТНІМ </w:t>
      </w:r>
      <w:r w:rsidRPr="00F039F3">
        <w:rPr>
          <w:rFonts w:ascii="Times New Roman" w:hAnsi="Times New Roman"/>
          <w:b/>
          <w:caps/>
          <w:color w:val="000000"/>
          <w:sz w:val="28"/>
          <w:szCs w:val="28"/>
          <w:lang w:val="uk-UA"/>
        </w:rPr>
        <w:t>компонентам освітньо</w:t>
      </w:r>
      <w:r w:rsidR="005A3021"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p>
    <w:tbl>
      <w:tblPr>
        <w:tblW w:w="0" w:type="auto"/>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1213"/>
        <w:gridCol w:w="1213"/>
        <w:gridCol w:w="1213"/>
        <w:gridCol w:w="1213"/>
        <w:gridCol w:w="1213"/>
        <w:gridCol w:w="1213"/>
        <w:gridCol w:w="1213"/>
        <w:gridCol w:w="1214"/>
        <w:gridCol w:w="1214"/>
        <w:gridCol w:w="1214"/>
      </w:tblGrid>
      <w:tr w:rsidR="002B5150" w:rsidRPr="002B5150" w14:paraId="61E6A118" w14:textId="77777777" w:rsidTr="002B5150">
        <w:trPr>
          <w:trHeight w:val="580"/>
        </w:trPr>
        <w:tc>
          <w:tcPr>
            <w:tcW w:w="1213" w:type="dxa"/>
            <w:shd w:val="clear" w:color="auto" w:fill="A6A6A6"/>
            <w:vAlign w:val="center"/>
          </w:tcPr>
          <w:p w14:paraId="12E78E1A" w14:textId="77777777" w:rsidR="00787CF1" w:rsidRPr="002B5150" w:rsidRDefault="00787CF1" w:rsidP="002B5150">
            <w:pPr>
              <w:widowControl w:val="0"/>
              <w:spacing w:line="240" w:lineRule="auto"/>
              <w:jc w:val="center"/>
              <w:rPr>
                <w:rFonts w:ascii="Times New Roman" w:hAnsi="Times New Roman"/>
                <w:color w:val="000000"/>
                <w:sz w:val="26"/>
                <w:szCs w:val="26"/>
                <w:lang w:val="uk-UA"/>
              </w:rPr>
            </w:pPr>
          </w:p>
        </w:tc>
        <w:tc>
          <w:tcPr>
            <w:tcW w:w="1213" w:type="dxa"/>
            <w:shd w:val="clear" w:color="auto" w:fill="A6A6A6"/>
            <w:vAlign w:val="center"/>
          </w:tcPr>
          <w:p w14:paraId="5843348A"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01</w:t>
            </w:r>
          </w:p>
        </w:tc>
        <w:tc>
          <w:tcPr>
            <w:tcW w:w="1213" w:type="dxa"/>
            <w:shd w:val="clear" w:color="auto" w:fill="A6A6A6"/>
            <w:vAlign w:val="center"/>
          </w:tcPr>
          <w:p w14:paraId="25437BB5"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02</w:t>
            </w:r>
          </w:p>
        </w:tc>
        <w:tc>
          <w:tcPr>
            <w:tcW w:w="1213" w:type="dxa"/>
            <w:shd w:val="clear" w:color="auto" w:fill="A6A6A6"/>
            <w:vAlign w:val="center"/>
          </w:tcPr>
          <w:p w14:paraId="28EDA5F9"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03</w:t>
            </w:r>
          </w:p>
        </w:tc>
        <w:tc>
          <w:tcPr>
            <w:tcW w:w="1213" w:type="dxa"/>
            <w:shd w:val="clear" w:color="auto" w:fill="A6A6A6"/>
            <w:vAlign w:val="center"/>
          </w:tcPr>
          <w:p w14:paraId="4005056B"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04</w:t>
            </w:r>
          </w:p>
        </w:tc>
        <w:tc>
          <w:tcPr>
            <w:tcW w:w="1213" w:type="dxa"/>
            <w:shd w:val="clear" w:color="auto" w:fill="A6A6A6"/>
            <w:vAlign w:val="center"/>
          </w:tcPr>
          <w:p w14:paraId="1BADAA0C"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05</w:t>
            </w:r>
          </w:p>
        </w:tc>
        <w:tc>
          <w:tcPr>
            <w:tcW w:w="1213" w:type="dxa"/>
            <w:shd w:val="clear" w:color="auto" w:fill="A6A6A6"/>
            <w:vAlign w:val="center"/>
          </w:tcPr>
          <w:p w14:paraId="70614F78"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06</w:t>
            </w:r>
          </w:p>
        </w:tc>
        <w:tc>
          <w:tcPr>
            <w:tcW w:w="1213" w:type="dxa"/>
            <w:shd w:val="clear" w:color="auto" w:fill="A6A6A6"/>
            <w:vAlign w:val="center"/>
          </w:tcPr>
          <w:p w14:paraId="6032A8E0"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07</w:t>
            </w:r>
          </w:p>
        </w:tc>
        <w:tc>
          <w:tcPr>
            <w:tcW w:w="1214" w:type="dxa"/>
            <w:shd w:val="clear" w:color="auto" w:fill="A6A6A6"/>
            <w:vAlign w:val="center"/>
          </w:tcPr>
          <w:p w14:paraId="12858400"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08</w:t>
            </w:r>
          </w:p>
        </w:tc>
        <w:tc>
          <w:tcPr>
            <w:tcW w:w="1214" w:type="dxa"/>
            <w:shd w:val="clear" w:color="auto" w:fill="A6A6A6"/>
            <w:vAlign w:val="center"/>
          </w:tcPr>
          <w:p w14:paraId="2725B9AF"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09</w:t>
            </w:r>
          </w:p>
        </w:tc>
        <w:tc>
          <w:tcPr>
            <w:tcW w:w="1214" w:type="dxa"/>
            <w:shd w:val="clear" w:color="auto" w:fill="A6A6A6"/>
            <w:vAlign w:val="center"/>
          </w:tcPr>
          <w:p w14:paraId="6D514590" w14:textId="77777777" w:rsidR="00787CF1" w:rsidRPr="002B5150" w:rsidRDefault="00787CF1" w:rsidP="002B5150">
            <w:pPr>
              <w:widowControl w:val="0"/>
              <w:spacing w:after="0" w:line="240" w:lineRule="auto"/>
              <w:jc w:val="center"/>
              <w:rPr>
                <w:rFonts w:ascii="Times New Roman" w:hAnsi="Times New Roman"/>
                <w:color w:val="000000"/>
                <w:sz w:val="26"/>
                <w:szCs w:val="26"/>
                <w:lang w:val="uk-UA"/>
              </w:rPr>
            </w:pPr>
            <w:r w:rsidRPr="002B5150">
              <w:rPr>
                <w:rFonts w:ascii="Times New Roman" w:hAnsi="Times New Roman"/>
                <w:color w:val="000000"/>
                <w:sz w:val="26"/>
                <w:szCs w:val="26"/>
                <w:lang w:val="uk-UA"/>
              </w:rPr>
              <w:t>ОК 10</w:t>
            </w:r>
          </w:p>
        </w:tc>
      </w:tr>
      <w:tr w:rsidR="002B5150" w:rsidRPr="002B5150" w14:paraId="5C1966F5" w14:textId="77777777" w:rsidTr="002B5150">
        <w:tc>
          <w:tcPr>
            <w:tcW w:w="1213" w:type="dxa"/>
            <w:shd w:val="clear" w:color="auto" w:fill="auto"/>
            <w:vAlign w:val="center"/>
          </w:tcPr>
          <w:p w14:paraId="67BEF241"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1</w:t>
            </w:r>
          </w:p>
        </w:tc>
        <w:tc>
          <w:tcPr>
            <w:tcW w:w="1213" w:type="dxa"/>
            <w:shd w:val="clear" w:color="auto" w:fill="auto"/>
            <w:vAlign w:val="center"/>
          </w:tcPr>
          <w:p w14:paraId="23608DF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A331B3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5A7E8B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596B4B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1A0290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852A2C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53B4672" w14:textId="6C17B3A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4E0A45F3" w14:textId="6CC9731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B2A608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3C51DEA" w14:textId="19EF8F0A"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r w:rsidR="002B5150" w:rsidRPr="002B5150" w14:paraId="0ED25D04" w14:textId="77777777" w:rsidTr="002B5150">
        <w:tc>
          <w:tcPr>
            <w:tcW w:w="1213" w:type="dxa"/>
            <w:shd w:val="clear" w:color="auto" w:fill="auto"/>
            <w:vAlign w:val="center"/>
          </w:tcPr>
          <w:p w14:paraId="558FB3BF"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2</w:t>
            </w:r>
          </w:p>
        </w:tc>
        <w:tc>
          <w:tcPr>
            <w:tcW w:w="1213" w:type="dxa"/>
            <w:shd w:val="clear" w:color="auto" w:fill="auto"/>
            <w:vAlign w:val="center"/>
          </w:tcPr>
          <w:p w14:paraId="04EF921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5C323F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A477E6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3C89D1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23E6DB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004E052" w14:textId="01E13A9C"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061EA2E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05B333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5C93FB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49D3A4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4ABD009C" w14:textId="77777777" w:rsidTr="002B5150">
        <w:tc>
          <w:tcPr>
            <w:tcW w:w="1213" w:type="dxa"/>
            <w:shd w:val="clear" w:color="auto" w:fill="auto"/>
            <w:vAlign w:val="center"/>
          </w:tcPr>
          <w:p w14:paraId="3747090B"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3</w:t>
            </w:r>
          </w:p>
        </w:tc>
        <w:tc>
          <w:tcPr>
            <w:tcW w:w="1213" w:type="dxa"/>
            <w:shd w:val="clear" w:color="auto" w:fill="auto"/>
            <w:vAlign w:val="center"/>
          </w:tcPr>
          <w:p w14:paraId="3B32B36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318558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796B65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BDF448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F551681" w14:textId="02FA467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2E4D51D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74A86F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12993D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319899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5BFD0E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1AE50A8F" w14:textId="77777777" w:rsidTr="002B5150">
        <w:tc>
          <w:tcPr>
            <w:tcW w:w="1213" w:type="dxa"/>
            <w:shd w:val="clear" w:color="auto" w:fill="auto"/>
            <w:vAlign w:val="center"/>
          </w:tcPr>
          <w:p w14:paraId="4FCD3557"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4</w:t>
            </w:r>
          </w:p>
        </w:tc>
        <w:tc>
          <w:tcPr>
            <w:tcW w:w="1213" w:type="dxa"/>
            <w:shd w:val="clear" w:color="auto" w:fill="auto"/>
            <w:vAlign w:val="center"/>
          </w:tcPr>
          <w:p w14:paraId="0E842E30" w14:textId="628A7165"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FECAA4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54D1A2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9F1BC4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9D02B9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225CE4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F671BB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19FDFF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D613EA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6ACB69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26AF92BF" w14:textId="77777777" w:rsidTr="002B5150">
        <w:tc>
          <w:tcPr>
            <w:tcW w:w="1213" w:type="dxa"/>
            <w:shd w:val="clear" w:color="auto" w:fill="auto"/>
            <w:vAlign w:val="center"/>
          </w:tcPr>
          <w:p w14:paraId="5FD2CBAA"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5</w:t>
            </w:r>
          </w:p>
        </w:tc>
        <w:tc>
          <w:tcPr>
            <w:tcW w:w="1213" w:type="dxa"/>
            <w:shd w:val="clear" w:color="auto" w:fill="auto"/>
            <w:vAlign w:val="center"/>
          </w:tcPr>
          <w:p w14:paraId="34DC300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E2BF66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799AB0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D43406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80B6C7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94BF28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1A43056" w14:textId="0304C1F9"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32DF206B" w14:textId="7CCDA8F1"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34EB862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A868BD7" w14:textId="76DA41CE"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r w:rsidR="002B5150" w:rsidRPr="002B5150" w14:paraId="5E357908" w14:textId="77777777" w:rsidTr="002B5150">
        <w:tc>
          <w:tcPr>
            <w:tcW w:w="1213" w:type="dxa"/>
            <w:shd w:val="clear" w:color="auto" w:fill="auto"/>
            <w:vAlign w:val="center"/>
          </w:tcPr>
          <w:p w14:paraId="389D627C"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6</w:t>
            </w:r>
          </w:p>
        </w:tc>
        <w:tc>
          <w:tcPr>
            <w:tcW w:w="1213" w:type="dxa"/>
            <w:shd w:val="clear" w:color="auto" w:fill="auto"/>
            <w:vAlign w:val="center"/>
          </w:tcPr>
          <w:p w14:paraId="08D7F24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F75A53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F4F332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C6922CC" w14:textId="0907872E"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868D39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889F56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F98A7C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E68F65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BBEAC1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CDDA5F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34AB3CEA" w14:textId="77777777" w:rsidTr="002B5150">
        <w:tc>
          <w:tcPr>
            <w:tcW w:w="1213" w:type="dxa"/>
            <w:shd w:val="clear" w:color="auto" w:fill="auto"/>
            <w:vAlign w:val="center"/>
          </w:tcPr>
          <w:p w14:paraId="447102A5"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7</w:t>
            </w:r>
          </w:p>
        </w:tc>
        <w:tc>
          <w:tcPr>
            <w:tcW w:w="1213" w:type="dxa"/>
            <w:shd w:val="clear" w:color="auto" w:fill="auto"/>
            <w:vAlign w:val="center"/>
          </w:tcPr>
          <w:p w14:paraId="3E7F4C8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4A6E58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1C03EC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734AD0F" w14:textId="3A924060"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ADFF9B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D7B7CC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56DD67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1C8C78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E9C5AE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F57C19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2D7F7682" w14:textId="77777777" w:rsidTr="002B5150">
        <w:tc>
          <w:tcPr>
            <w:tcW w:w="1213" w:type="dxa"/>
            <w:shd w:val="clear" w:color="auto" w:fill="auto"/>
            <w:vAlign w:val="center"/>
          </w:tcPr>
          <w:p w14:paraId="284C9C2D"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8</w:t>
            </w:r>
          </w:p>
        </w:tc>
        <w:tc>
          <w:tcPr>
            <w:tcW w:w="1213" w:type="dxa"/>
            <w:shd w:val="clear" w:color="auto" w:fill="auto"/>
            <w:vAlign w:val="center"/>
          </w:tcPr>
          <w:p w14:paraId="1E10228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C0A112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941CDA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C7B657F" w14:textId="32CD4F5A"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34F18D3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1C2FC7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05BAB9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7D24AD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98F1B6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21A7EC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1176311F" w14:textId="77777777" w:rsidTr="002B5150">
        <w:tc>
          <w:tcPr>
            <w:tcW w:w="1213" w:type="dxa"/>
            <w:shd w:val="clear" w:color="auto" w:fill="auto"/>
            <w:vAlign w:val="center"/>
          </w:tcPr>
          <w:p w14:paraId="0DF2329F" w14:textId="7777777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 9</w:t>
            </w:r>
          </w:p>
        </w:tc>
        <w:tc>
          <w:tcPr>
            <w:tcW w:w="1213" w:type="dxa"/>
            <w:shd w:val="clear" w:color="auto" w:fill="auto"/>
            <w:vAlign w:val="center"/>
          </w:tcPr>
          <w:p w14:paraId="1F8CA5A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1BAB6E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306A1B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076CA83" w14:textId="44E29418"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843E60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FDD27C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24B2FB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97365F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B1A80D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2CD1A4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6D48E8C1" w14:textId="77777777" w:rsidTr="002B5150">
        <w:tc>
          <w:tcPr>
            <w:tcW w:w="1213" w:type="dxa"/>
            <w:shd w:val="clear" w:color="auto" w:fill="auto"/>
            <w:vAlign w:val="center"/>
          </w:tcPr>
          <w:p w14:paraId="7E473A7E" w14:textId="181E5314"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ЗК10</w:t>
            </w:r>
          </w:p>
        </w:tc>
        <w:tc>
          <w:tcPr>
            <w:tcW w:w="1213" w:type="dxa"/>
            <w:shd w:val="clear" w:color="auto" w:fill="auto"/>
            <w:vAlign w:val="center"/>
          </w:tcPr>
          <w:p w14:paraId="0D9BE88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133C36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9DD24A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3D3343E" w14:textId="2C768380"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887FCB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3F81D8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090A9E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8D35DD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FC4915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307CCC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6850CA8C" w14:textId="77777777" w:rsidTr="002B5150">
        <w:tc>
          <w:tcPr>
            <w:tcW w:w="1213" w:type="dxa"/>
            <w:shd w:val="clear" w:color="auto" w:fill="auto"/>
            <w:vAlign w:val="center"/>
          </w:tcPr>
          <w:p w14:paraId="21161FDD" w14:textId="645C5B37"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1</w:t>
            </w:r>
          </w:p>
        </w:tc>
        <w:tc>
          <w:tcPr>
            <w:tcW w:w="1213" w:type="dxa"/>
            <w:shd w:val="clear" w:color="auto" w:fill="auto"/>
            <w:vAlign w:val="center"/>
          </w:tcPr>
          <w:p w14:paraId="68D11C8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941411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769D59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234907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598354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B408FC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6D98F59" w14:textId="4914A1DA"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135D4E7C" w14:textId="6FD05A71"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D9895F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1BE9B18" w14:textId="1E7A51AB"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r w:rsidR="002B5150" w:rsidRPr="002B5150" w14:paraId="20874A44" w14:textId="77777777" w:rsidTr="002B5150">
        <w:tc>
          <w:tcPr>
            <w:tcW w:w="1213" w:type="dxa"/>
            <w:shd w:val="clear" w:color="auto" w:fill="auto"/>
            <w:vAlign w:val="center"/>
          </w:tcPr>
          <w:p w14:paraId="7E774D19" w14:textId="746512C9"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2</w:t>
            </w:r>
          </w:p>
        </w:tc>
        <w:tc>
          <w:tcPr>
            <w:tcW w:w="1213" w:type="dxa"/>
            <w:shd w:val="clear" w:color="auto" w:fill="auto"/>
            <w:vAlign w:val="center"/>
          </w:tcPr>
          <w:p w14:paraId="41D5BC0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F9B53CD" w14:textId="67739C31"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4EAB198" w14:textId="76F6DB90"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AABF10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14B81F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8C5156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BD3E1BE" w14:textId="77AFA193"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0A882C7D" w14:textId="28FA920D"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251F71A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2570C7F" w14:textId="561589C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r w:rsidR="002B5150" w:rsidRPr="002B5150" w14:paraId="2232B376" w14:textId="77777777" w:rsidTr="002B5150">
        <w:tc>
          <w:tcPr>
            <w:tcW w:w="1213" w:type="dxa"/>
            <w:shd w:val="clear" w:color="auto" w:fill="auto"/>
            <w:vAlign w:val="center"/>
          </w:tcPr>
          <w:p w14:paraId="0138DC49" w14:textId="4E3895E3"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3</w:t>
            </w:r>
          </w:p>
        </w:tc>
        <w:tc>
          <w:tcPr>
            <w:tcW w:w="1213" w:type="dxa"/>
            <w:shd w:val="clear" w:color="auto" w:fill="auto"/>
            <w:vAlign w:val="center"/>
          </w:tcPr>
          <w:p w14:paraId="7D679E3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B2E22B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3F781D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93D763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5EC022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A1B6F87" w14:textId="59DCB0D5"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992745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285454E" w14:textId="39B8CAD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3DC0A12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1F3D4AD" w14:textId="03085873"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r w:rsidR="002B5150" w:rsidRPr="002B5150" w14:paraId="5DC595A8" w14:textId="77777777" w:rsidTr="002B5150">
        <w:tc>
          <w:tcPr>
            <w:tcW w:w="1213" w:type="dxa"/>
            <w:shd w:val="clear" w:color="auto" w:fill="auto"/>
            <w:vAlign w:val="center"/>
          </w:tcPr>
          <w:p w14:paraId="0E1B7BB4" w14:textId="4C52FB91"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4</w:t>
            </w:r>
          </w:p>
        </w:tc>
        <w:tc>
          <w:tcPr>
            <w:tcW w:w="1213" w:type="dxa"/>
            <w:shd w:val="clear" w:color="auto" w:fill="auto"/>
            <w:vAlign w:val="center"/>
          </w:tcPr>
          <w:p w14:paraId="4F6566F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02B922F" w14:textId="695966B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2293CC0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B05D4F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9C731F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9D39ED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681E2C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FE6583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2D41BD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E3CCE5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56595AF2" w14:textId="77777777" w:rsidTr="002B5150">
        <w:tc>
          <w:tcPr>
            <w:tcW w:w="1213" w:type="dxa"/>
            <w:shd w:val="clear" w:color="auto" w:fill="auto"/>
            <w:vAlign w:val="center"/>
          </w:tcPr>
          <w:p w14:paraId="000B4000" w14:textId="0EF8E6CD"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5</w:t>
            </w:r>
          </w:p>
        </w:tc>
        <w:tc>
          <w:tcPr>
            <w:tcW w:w="1213" w:type="dxa"/>
            <w:shd w:val="clear" w:color="auto" w:fill="auto"/>
            <w:vAlign w:val="center"/>
          </w:tcPr>
          <w:p w14:paraId="4AA2FE0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9F8AEC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45529E3" w14:textId="212FBE7C"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234A209" w14:textId="48BBFF00"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839126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084D3A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2B8E21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9C69B8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34A01C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932364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7CAF95BC" w14:textId="77777777" w:rsidTr="002B5150">
        <w:tc>
          <w:tcPr>
            <w:tcW w:w="1213" w:type="dxa"/>
            <w:shd w:val="clear" w:color="auto" w:fill="auto"/>
            <w:vAlign w:val="center"/>
          </w:tcPr>
          <w:p w14:paraId="3D02DA3E" w14:textId="0810FC98"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 6</w:t>
            </w:r>
          </w:p>
        </w:tc>
        <w:tc>
          <w:tcPr>
            <w:tcW w:w="1213" w:type="dxa"/>
            <w:shd w:val="clear" w:color="auto" w:fill="auto"/>
            <w:vAlign w:val="center"/>
          </w:tcPr>
          <w:p w14:paraId="317B5EA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4EC111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F58EEC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1CC59E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7A29D95" w14:textId="579A4D5A"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48437B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F5A587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800F08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717307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FAB60D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37B0C088" w14:textId="77777777" w:rsidTr="002B5150">
        <w:tc>
          <w:tcPr>
            <w:tcW w:w="1213" w:type="dxa"/>
            <w:shd w:val="clear" w:color="auto" w:fill="auto"/>
            <w:vAlign w:val="center"/>
          </w:tcPr>
          <w:p w14:paraId="771047E0" w14:textId="1C8EC31A"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 7</w:t>
            </w:r>
          </w:p>
        </w:tc>
        <w:tc>
          <w:tcPr>
            <w:tcW w:w="1213" w:type="dxa"/>
            <w:shd w:val="clear" w:color="auto" w:fill="auto"/>
            <w:vAlign w:val="center"/>
          </w:tcPr>
          <w:p w14:paraId="46A262D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EB7E0A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F321FC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0F9656A" w14:textId="7F78EF70"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0AB46AB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66F258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0FFA29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A0CEF3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3D42F17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C3566A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40694E7A" w14:textId="77777777" w:rsidTr="002B5150">
        <w:tc>
          <w:tcPr>
            <w:tcW w:w="1213" w:type="dxa"/>
            <w:shd w:val="clear" w:color="auto" w:fill="auto"/>
            <w:vAlign w:val="center"/>
          </w:tcPr>
          <w:p w14:paraId="12D6F867" w14:textId="353A4964"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 8</w:t>
            </w:r>
          </w:p>
        </w:tc>
        <w:tc>
          <w:tcPr>
            <w:tcW w:w="1213" w:type="dxa"/>
            <w:shd w:val="clear" w:color="auto" w:fill="auto"/>
            <w:vAlign w:val="center"/>
          </w:tcPr>
          <w:p w14:paraId="5C04367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8AA9C7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442742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46DCE1B" w14:textId="0E84DDA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3388E3E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59B3B8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F478F7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758D2B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599105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C15EE7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24E6B176" w14:textId="77777777" w:rsidTr="002B5150">
        <w:tc>
          <w:tcPr>
            <w:tcW w:w="1213" w:type="dxa"/>
            <w:shd w:val="clear" w:color="auto" w:fill="auto"/>
            <w:vAlign w:val="center"/>
          </w:tcPr>
          <w:p w14:paraId="22F4679A" w14:textId="05593473" w:rsidR="00787CF1" w:rsidRPr="002B5150" w:rsidRDefault="00787CF1"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СК 9</w:t>
            </w:r>
          </w:p>
        </w:tc>
        <w:tc>
          <w:tcPr>
            <w:tcW w:w="1213" w:type="dxa"/>
            <w:shd w:val="clear" w:color="auto" w:fill="auto"/>
            <w:vAlign w:val="center"/>
          </w:tcPr>
          <w:p w14:paraId="15374B2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54AC03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FBD5F9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F08FA9F" w14:textId="210EF48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6838CA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FB7321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20A67C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43B8CE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B98D3A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0FBBF4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7755742D" w14:textId="77777777" w:rsidTr="002B5150">
        <w:tc>
          <w:tcPr>
            <w:tcW w:w="1213" w:type="dxa"/>
            <w:shd w:val="clear" w:color="auto" w:fill="auto"/>
            <w:vAlign w:val="center"/>
          </w:tcPr>
          <w:p w14:paraId="4132B018" w14:textId="6E7047DB"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СК10</w:t>
            </w:r>
          </w:p>
        </w:tc>
        <w:tc>
          <w:tcPr>
            <w:tcW w:w="1213" w:type="dxa"/>
            <w:shd w:val="clear" w:color="auto" w:fill="auto"/>
            <w:vAlign w:val="center"/>
          </w:tcPr>
          <w:p w14:paraId="509A535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B7C53E0" w14:textId="2B156F29"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BAA8A58" w14:textId="70053A68"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88A473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BDB869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FC8094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817E2B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76294F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BF906E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B8B3AA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01BD1615" w14:textId="77777777" w:rsidTr="002B5150">
        <w:tc>
          <w:tcPr>
            <w:tcW w:w="1213" w:type="dxa"/>
            <w:shd w:val="clear" w:color="auto" w:fill="auto"/>
            <w:vAlign w:val="center"/>
          </w:tcPr>
          <w:p w14:paraId="2456D0F2" w14:textId="64819E55"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СК11</w:t>
            </w:r>
          </w:p>
        </w:tc>
        <w:tc>
          <w:tcPr>
            <w:tcW w:w="1213" w:type="dxa"/>
            <w:shd w:val="clear" w:color="auto" w:fill="auto"/>
            <w:vAlign w:val="center"/>
          </w:tcPr>
          <w:p w14:paraId="319A8B4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0DE524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C0730B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AE44B18" w14:textId="1521F78E"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2321D28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39653C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91968E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EDAAE7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665480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1688309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16D376BF" w14:textId="77777777" w:rsidTr="002B5150">
        <w:tc>
          <w:tcPr>
            <w:tcW w:w="1213" w:type="dxa"/>
            <w:shd w:val="clear" w:color="auto" w:fill="auto"/>
            <w:vAlign w:val="center"/>
          </w:tcPr>
          <w:p w14:paraId="4E04D575" w14:textId="5BA413CB"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СК12</w:t>
            </w:r>
          </w:p>
        </w:tc>
        <w:tc>
          <w:tcPr>
            <w:tcW w:w="1213" w:type="dxa"/>
            <w:shd w:val="clear" w:color="auto" w:fill="auto"/>
            <w:vAlign w:val="center"/>
          </w:tcPr>
          <w:p w14:paraId="2A7DBB5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4885D7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E771AF6" w14:textId="18107EF6"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A52430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0E35B4E" w14:textId="235CE63F"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D32BCC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E8087B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3E44404"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71205B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597273DB"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7EEB0382" w14:textId="77777777" w:rsidTr="002B5150">
        <w:tc>
          <w:tcPr>
            <w:tcW w:w="1213" w:type="dxa"/>
            <w:shd w:val="clear" w:color="auto" w:fill="auto"/>
            <w:vAlign w:val="center"/>
          </w:tcPr>
          <w:p w14:paraId="497F3D3A" w14:textId="409848AF"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СК13</w:t>
            </w:r>
          </w:p>
        </w:tc>
        <w:tc>
          <w:tcPr>
            <w:tcW w:w="1213" w:type="dxa"/>
            <w:shd w:val="clear" w:color="auto" w:fill="auto"/>
            <w:vAlign w:val="center"/>
          </w:tcPr>
          <w:p w14:paraId="315CAA9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B0A535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62C895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59EEE02" w14:textId="7498820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D1D9D2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423375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60DD6D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BF8140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726330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F807A9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34087A16" w14:textId="77777777" w:rsidTr="002B5150">
        <w:tc>
          <w:tcPr>
            <w:tcW w:w="1213" w:type="dxa"/>
            <w:shd w:val="clear" w:color="auto" w:fill="auto"/>
            <w:vAlign w:val="center"/>
          </w:tcPr>
          <w:p w14:paraId="18F295BA" w14:textId="2D2937AB" w:rsidR="00787CF1" w:rsidRPr="002B5150" w:rsidRDefault="00787CF1" w:rsidP="002B5150">
            <w:pPr>
              <w:spacing w:after="0" w:line="240" w:lineRule="auto"/>
              <w:jc w:val="center"/>
              <w:rPr>
                <w:rFonts w:ascii="Times New Roman" w:eastAsia="Times New Roman" w:hAnsi="Times New Roman"/>
                <w:sz w:val="26"/>
                <w:szCs w:val="26"/>
                <w:lang w:eastAsia="uk-UA" w:bidi="uk-UA"/>
              </w:rPr>
            </w:pPr>
            <w:r w:rsidRPr="002B5150">
              <w:rPr>
                <w:rFonts w:ascii="Times New Roman" w:eastAsia="Times New Roman" w:hAnsi="Times New Roman"/>
                <w:sz w:val="26"/>
                <w:szCs w:val="26"/>
                <w:lang w:val="ru-RU" w:eastAsia="uk-UA" w:bidi="uk-UA"/>
              </w:rPr>
              <w:t>СК14</w:t>
            </w:r>
          </w:p>
        </w:tc>
        <w:tc>
          <w:tcPr>
            <w:tcW w:w="1213" w:type="dxa"/>
            <w:shd w:val="clear" w:color="auto" w:fill="auto"/>
            <w:vAlign w:val="center"/>
          </w:tcPr>
          <w:p w14:paraId="2D66D20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C93CE4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D5E3A9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2F970F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66EA41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D99FEB0"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77CC9B32"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F6AD7A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0DF2F1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D1EDCC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2F5859CC" w14:textId="77777777" w:rsidTr="002B5150">
        <w:tc>
          <w:tcPr>
            <w:tcW w:w="1213" w:type="dxa"/>
            <w:shd w:val="clear" w:color="auto" w:fill="auto"/>
            <w:vAlign w:val="center"/>
          </w:tcPr>
          <w:p w14:paraId="444075E2" w14:textId="1314428B" w:rsidR="00787CF1" w:rsidRPr="002B5150" w:rsidRDefault="002040D9"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w:t>
            </w:r>
            <w:r w:rsidR="00787CF1" w:rsidRPr="002B5150">
              <w:rPr>
                <w:rFonts w:ascii="Times New Roman" w:eastAsia="Times New Roman" w:hAnsi="Times New Roman"/>
                <w:sz w:val="26"/>
                <w:szCs w:val="26"/>
                <w:lang w:val="ru-RU" w:eastAsia="uk-UA" w:bidi="uk-UA"/>
              </w:rPr>
              <w:t>К15</w:t>
            </w:r>
          </w:p>
        </w:tc>
        <w:tc>
          <w:tcPr>
            <w:tcW w:w="1213" w:type="dxa"/>
            <w:shd w:val="clear" w:color="auto" w:fill="auto"/>
            <w:vAlign w:val="center"/>
          </w:tcPr>
          <w:p w14:paraId="77F73B69"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62AF22F4" w14:textId="3AB868E6"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3DCD58F" w14:textId="5A767742"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9F9D6D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00B4EFAC"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385B580D" w14:textId="3252E7E5"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234DB7E7"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7794DB4D"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24AE16A1"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45A6E97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r>
      <w:tr w:rsidR="002B5150" w:rsidRPr="002B5150" w14:paraId="5F2073DC" w14:textId="77777777" w:rsidTr="002B5150">
        <w:tc>
          <w:tcPr>
            <w:tcW w:w="1213" w:type="dxa"/>
            <w:shd w:val="clear" w:color="auto" w:fill="auto"/>
            <w:vAlign w:val="center"/>
          </w:tcPr>
          <w:p w14:paraId="6B79A479" w14:textId="0B49936F" w:rsidR="00787CF1" w:rsidRPr="002B5150" w:rsidRDefault="002040D9" w:rsidP="002B5150">
            <w:pPr>
              <w:spacing w:after="0" w:line="240" w:lineRule="auto"/>
              <w:jc w:val="center"/>
              <w:rPr>
                <w:rFonts w:ascii="Times New Roman" w:eastAsia="Times New Roman" w:hAnsi="Times New Roman"/>
                <w:sz w:val="26"/>
                <w:szCs w:val="26"/>
                <w:lang w:val="ru-RU" w:eastAsia="uk-UA" w:bidi="uk-UA"/>
              </w:rPr>
            </w:pPr>
            <w:r w:rsidRPr="002B5150">
              <w:rPr>
                <w:rFonts w:ascii="Times New Roman" w:eastAsia="Times New Roman" w:hAnsi="Times New Roman"/>
                <w:sz w:val="26"/>
                <w:szCs w:val="26"/>
                <w:lang w:val="ru-RU" w:eastAsia="uk-UA" w:bidi="uk-UA"/>
              </w:rPr>
              <w:t>С</w:t>
            </w:r>
            <w:r w:rsidR="00787CF1" w:rsidRPr="002B5150">
              <w:rPr>
                <w:rFonts w:ascii="Times New Roman" w:eastAsia="Times New Roman" w:hAnsi="Times New Roman"/>
                <w:sz w:val="26"/>
                <w:szCs w:val="26"/>
                <w:lang w:val="ru-RU" w:eastAsia="uk-UA" w:bidi="uk-UA"/>
              </w:rPr>
              <w:t>К16</w:t>
            </w:r>
          </w:p>
        </w:tc>
        <w:tc>
          <w:tcPr>
            <w:tcW w:w="1213" w:type="dxa"/>
            <w:shd w:val="clear" w:color="auto" w:fill="auto"/>
            <w:vAlign w:val="center"/>
          </w:tcPr>
          <w:p w14:paraId="34A7AD18"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FA8445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15538B0A"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109BDA6"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2DBD59EE"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542FC405"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3" w:type="dxa"/>
            <w:shd w:val="clear" w:color="auto" w:fill="auto"/>
            <w:vAlign w:val="center"/>
          </w:tcPr>
          <w:p w14:paraId="477FD55F"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0E298A63" w14:textId="77777777"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p>
        </w:tc>
        <w:tc>
          <w:tcPr>
            <w:tcW w:w="1214" w:type="dxa"/>
            <w:shd w:val="clear" w:color="auto" w:fill="auto"/>
            <w:vAlign w:val="center"/>
          </w:tcPr>
          <w:p w14:paraId="6AAEA884" w14:textId="6D89B35D"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4983C4C4" w14:textId="27759F38" w:rsidR="00787CF1" w:rsidRPr="002B5150" w:rsidRDefault="00787CF1" w:rsidP="002B5150">
            <w:pPr>
              <w:spacing w:after="0" w:line="240" w:lineRule="auto"/>
              <w:jc w:val="center"/>
              <w:rPr>
                <w:rFonts w:ascii="Times New Roman" w:eastAsia="Times New Roman" w:hAnsi="Times New Roman"/>
                <w:b/>
                <w:bCs/>
                <w:sz w:val="26"/>
                <w:szCs w:val="26"/>
                <w:lang w:eastAsia="uk-UA" w:bidi="uk-UA"/>
              </w:rPr>
            </w:pPr>
            <w:r w:rsidRPr="002B5150">
              <w:rPr>
                <w:rFonts w:ascii="Times New Roman" w:eastAsia="Times New Roman" w:hAnsi="Times New Roman"/>
                <w:b/>
                <w:bCs/>
                <w:sz w:val="26"/>
                <w:szCs w:val="26"/>
                <w:lang w:val="ru-RU" w:eastAsia="uk-UA" w:bidi="uk-UA"/>
              </w:rPr>
              <w:t>*</w:t>
            </w:r>
          </w:p>
        </w:tc>
      </w:tr>
    </w:tbl>
    <w:p w14:paraId="3F51DD8D" w14:textId="47896253" w:rsidR="00A40981" w:rsidRPr="00F039F3"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F039F3">
        <w:rPr>
          <w:rFonts w:ascii="Times New Roman" w:hAnsi="Times New Roman"/>
          <w:b/>
          <w:caps/>
          <w:color w:val="000000"/>
          <w:sz w:val="28"/>
          <w:szCs w:val="28"/>
          <w:lang w:val="uk-UA"/>
        </w:rPr>
        <w:lastRenderedPageBreak/>
        <w:t xml:space="preserve">7 Матриця відповідності </w:t>
      </w:r>
      <w:r w:rsidR="00C83C12" w:rsidRPr="00F039F3">
        <w:rPr>
          <w:rFonts w:ascii="Times New Roman" w:hAnsi="Times New Roman"/>
          <w:b/>
          <w:caps/>
          <w:color w:val="000000"/>
          <w:sz w:val="28"/>
          <w:szCs w:val="28"/>
          <w:lang w:val="uk-UA"/>
        </w:rPr>
        <w:t xml:space="preserve">ПРОГРАМНИХ </w:t>
      </w:r>
      <w:r w:rsidRPr="00F039F3">
        <w:rPr>
          <w:rFonts w:ascii="Times New Roman" w:hAnsi="Times New Roman"/>
          <w:b/>
          <w:caps/>
          <w:color w:val="000000"/>
          <w:sz w:val="28"/>
          <w:szCs w:val="28"/>
          <w:lang w:val="uk-UA"/>
        </w:rPr>
        <w:t>результатів навчання освітнім</w:t>
      </w:r>
      <w:r w:rsidR="001637B5" w:rsidRPr="00F039F3">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компонентам освітньо</w:t>
      </w:r>
      <w:r w:rsidR="00A37D8E"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p>
    <w:tbl>
      <w:tblPr>
        <w:tblW w:w="0" w:type="auto"/>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1213"/>
        <w:gridCol w:w="1213"/>
        <w:gridCol w:w="1213"/>
        <w:gridCol w:w="1213"/>
        <w:gridCol w:w="1213"/>
        <w:gridCol w:w="1213"/>
        <w:gridCol w:w="1213"/>
        <w:gridCol w:w="1214"/>
        <w:gridCol w:w="1214"/>
        <w:gridCol w:w="1214"/>
      </w:tblGrid>
      <w:tr w:rsidR="002B5150" w:rsidRPr="002B5150" w14:paraId="5B082B41" w14:textId="77777777" w:rsidTr="002B5150">
        <w:trPr>
          <w:trHeight w:val="656"/>
        </w:trPr>
        <w:tc>
          <w:tcPr>
            <w:tcW w:w="1213" w:type="dxa"/>
            <w:shd w:val="clear" w:color="auto" w:fill="A6A6A6"/>
            <w:vAlign w:val="center"/>
          </w:tcPr>
          <w:p w14:paraId="3A75737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6A6A6"/>
            <w:vAlign w:val="center"/>
          </w:tcPr>
          <w:p w14:paraId="46DA8EB1"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01</w:t>
            </w:r>
          </w:p>
        </w:tc>
        <w:tc>
          <w:tcPr>
            <w:tcW w:w="1213" w:type="dxa"/>
            <w:shd w:val="clear" w:color="auto" w:fill="A6A6A6"/>
            <w:vAlign w:val="center"/>
          </w:tcPr>
          <w:p w14:paraId="49A0F192"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02</w:t>
            </w:r>
          </w:p>
        </w:tc>
        <w:tc>
          <w:tcPr>
            <w:tcW w:w="1213" w:type="dxa"/>
            <w:shd w:val="clear" w:color="auto" w:fill="A6A6A6"/>
            <w:vAlign w:val="center"/>
          </w:tcPr>
          <w:p w14:paraId="3E603CA4"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03</w:t>
            </w:r>
          </w:p>
        </w:tc>
        <w:tc>
          <w:tcPr>
            <w:tcW w:w="1213" w:type="dxa"/>
            <w:shd w:val="clear" w:color="auto" w:fill="A6A6A6"/>
            <w:vAlign w:val="center"/>
          </w:tcPr>
          <w:p w14:paraId="0D0327D0"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04</w:t>
            </w:r>
          </w:p>
        </w:tc>
        <w:tc>
          <w:tcPr>
            <w:tcW w:w="1213" w:type="dxa"/>
            <w:shd w:val="clear" w:color="auto" w:fill="A6A6A6"/>
            <w:vAlign w:val="center"/>
          </w:tcPr>
          <w:p w14:paraId="4D1B0DEF"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05</w:t>
            </w:r>
          </w:p>
        </w:tc>
        <w:tc>
          <w:tcPr>
            <w:tcW w:w="1213" w:type="dxa"/>
            <w:shd w:val="clear" w:color="auto" w:fill="A6A6A6"/>
            <w:vAlign w:val="center"/>
          </w:tcPr>
          <w:p w14:paraId="21F26C95"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06</w:t>
            </w:r>
          </w:p>
        </w:tc>
        <w:tc>
          <w:tcPr>
            <w:tcW w:w="1213" w:type="dxa"/>
            <w:shd w:val="clear" w:color="auto" w:fill="A6A6A6"/>
            <w:vAlign w:val="center"/>
          </w:tcPr>
          <w:p w14:paraId="6C3C530A"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07</w:t>
            </w:r>
          </w:p>
        </w:tc>
        <w:tc>
          <w:tcPr>
            <w:tcW w:w="1214" w:type="dxa"/>
            <w:shd w:val="clear" w:color="auto" w:fill="A6A6A6"/>
            <w:vAlign w:val="center"/>
          </w:tcPr>
          <w:p w14:paraId="614A8856"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08</w:t>
            </w:r>
          </w:p>
        </w:tc>
        <w:tc>
          <w:tcPr>
            <w:tcW w:w="1214" w:type="dxa"/>
            <w:shd w:val="clear" w:color="auto" w:fill="A6A6A6"/>
            <w:vAlign w:val="center"/>
          </w:tcPr>
          <w:p w14:paraId="035D460E"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09</w:t>
            </w:r>
          </w:p>
        </w:tc>
        <w:tc>
          <w:tcPr>
            <w:tcW w:w="1214" w:type="dxa"/>
            <w:shd w:val="clear" w:color="auto" w:fill="A6A6A6"/>
            <w:vAlign w:val="center"/>
          </w:tcPr>
          <w:p w14:paraId="2C552F66"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sz w:val="26"/>
                <w:szCs w:val="26"/>
                <w:lang w:val="uk-UA" w:eastAsia="uk-UA" w:bidi="uk-UA"/>
              </w:rPr>
              <w:t>ОК 10</w:t>
            </w:r>
          </w:p>
        </w:tc>
      </w:tr>
      <w:tr w:rsidR="002B5150" w:rsidRPr="002B5150" w14:paraId="3AA708E7" w14:textId="77777777" w:rsidTr="002B5150">
        <w:tc>
          <w:tcPr>
            <w:tcW w:w="1213" w:type="dxa"/>
            <w:shd w:val="clear" w:color="auto" w:fill="auto"/>
            <w:vAlign w:val="center"/>
          </w:tcPr>
          <w:p w14:paraId="6370363A"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1</w:t>
            </w:r>
          </w:p>
        </w:tc>
        <w:tc>
          <w:tcPr>
            <w:tcW w:w="1213" w:type="dxa"/>
            <w:shd w:val="clear" w:color="auto" w:fill="auto"/>
            <w:vAlign w:val="center"/>
          </w:tcPr>
          <w:p w14:paraId="62DD323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ADBB447" w14:textId="18A7C91E"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399FFB4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976E94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1E0C5A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70C591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FC36A4E" w14:textId="7922132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56D1F1B9" w14:textId="3839E4FB"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4F3339AC" w14:textId="29703BEB"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B3851CC" w14:textId="057123CE"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r>
      <w:tr w:rsidR="002B5150" w:rsidRPr="002B5150" w14:paraId="74BC4ACF" w14:textId="77777777" w:rsidTr="002B5150">
        <w:tc>
          <w:tcPr>
            <w:tcW w:w="1213" w:type="dxa"/>
            <w:shd w:val="clear" w:color="auto" w:fill="auto"/>
            <w:vAlign w:val="center"/>
          </w:tcPr>
          <w:p w14:paraId="350D6142"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2</w:t>
            </w:r>
          </w:p>
        </w:tc>
        <w:tc>
          <w:tcPr>
            <w:tcW w:w="1213" w:type="dxa"/>
            <w:shd w:val="clear" w:color="auto" w:fill="auto"/>
            <w:vAlign w:val="center"/>
          </w:tcPr>
          <w:p w14:paraId="5D58E48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6453C0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91BEE7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F975D7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CE94DB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D58054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4CF68C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3F3A164" w14:textId="76DB0D9C"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4833FE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A37AB87" w14:textId="5B52B316"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r>
      <w:tr w:rsidR="002B5150" w:rsidRPr="002B5150" w14:paraId="3B29B11F" w14:textId="77777777" w:rsidTr="002B5150">
        <w:tc>
          <w:tcPr>
            <w:tcW w:w="1213" w:type="dxa"/>
            <w:shd w:val="clear" w:color="auto" w:fill="auto"/>
            <w:vAlign w:val="center"/>
          </w:tcPr>
          <w:p w14:paraId="768ECF32"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3</w:t>
            </w:r>
          </w:p>
        </w:tc>
        <w:tc>
          <w:tcPr>
            <w:tcW w:w="1213" w:type="dxa"/>
            <w:shd w:val="clear" w:color="auto" w:fill="auto"/>
            <w:vAlign w:val="center"/>
          </w:tcPr>
          <w:p w14:paraId="5FAFB5DC" w14:textId="6A199EA2"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2E0AD2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05EE6F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3D058A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AE5788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04D8A9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9C9A70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818B26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680AF3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1CEF21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3AD833B3" w14:textId="77777777" w:rsidTr="002B5150">
        <w:tc>
          <w:tcPr>
            <w:tcW w:w="1213" w:type="dxa"/>
            <w:shd w:val="clear" w:color="auto" w:fill="auto"/>
            <w:vAlign w:val="center"/>
          </w:tcPr>
          <w:p w14:paraId="497CD385"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4</w:t>
            </w:r>
          </w:p>
        </w:tc>
        <w:tc>
          <w:tcPr>
            <w:tcW w:w="1213" w:type="dxa"/>
            <w:shd w:val="clear" w:color="auto" w:fill="auto"/>
            <w:vAlign w:val="center"/>
          </w:tcPr>
          <w:p w14:paraId="54CB665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A20F27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D028C2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65C8AF7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EFFE0F6"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96625D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EC5A4B4" w14:textId="2A7E5748"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F4C8F2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371D2F2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5A7A0F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18BE1FB7" w14:textId="77777777" w:rsidTr="002B5150">
        <w:tc>
          <w:tcPr>
            <w:tcW w:w="1213" w:type="dxa"/>
            <w:shd w:val="clear" w:color="auto" w:fill="auto"/>
            <w:vAlign w:val="center"/>
          </w:tcPr>
          <w:p w14:paraId="13442496"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5</w:t>
            </w:r>
          </w:p>
        </w:tc>
        <w:tc>
          <w:tcPr>
            <w:tcW w:w="1213" w:type="dxa"/>
            <w:shd w:val="clear" w:color="auto" w:fill="auto"/>
            <w:vAlign w:val="center"/>
          </w:tcPr>
          <w:p w14:paraId="383C37B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931CA7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631C59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E7559A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6FDB09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D6D596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70C244E" w14:textId="7FFB7EBB"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17D9944A" w14:textId="1AA03F1C"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111A871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1BD5DA3" w14:textId="2735BB2E"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r>
      <w:tr w:rsidR="002B5150" w:rsidRPr="002B5150" w14:paraId="785256C5" w14:textId="77777777" w:rsidTr="002B5150">
        <w:tc>
          <w:tcPr>
            <w:tcW w:w="1213" w:type="dxa"/>
            <w:shd w:val="clear" w:color="auto" w:fill="auto"/>
            <w:vAlign w:val="center"/>
          </w:tcPr>
          <w:p w14:paraId="50D37FBA"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6</w:t>
            </w:r>
          </w:p>
        </w:tc>
        <w:tc>
          <w:tcPr>
            <w:tcW w:w="1213" w:type="dxa"/>
            <w:shd w:val="clear" w:color="auto" w:fill="auto"/>
            <w:vAlign w:val="center"/>
          </w:tcPr>
          <w:p w14:paraId="5CD7F10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6345F64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E04E04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6C1BB969" w14:textId="7F1DEF55"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EA4D9E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547FDA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5DA08C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18901E8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BEFDF28" w14:textId="5400E299"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6C50F19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7C41BAEF" w14:textId="77777777" w:rsidTr="002B5150">
        <w:tc>
          <w:tcPr>
            <w:tcW w:w="1213" w:type="dxa"/>
            <w:shd w:val="clear" w:color="auto" w:fill="auto"/>
            <w:vAlign w:val="center"/>
          </w:tcPr>
          <w:p w14:paraId="09D7C712"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7</w:t>
            </w:r>
          </w:p>
        </w:tc>
        <w:tc>
          <w:tcPr>
            <w:tcW w:w="1213" w:type="dxa"/>
            <w:shd w:val="clear" w:color="auto" w:fill="auto"/>
            <w:vAlign w:val="center"/>
          </w:tcPr>
          <w:p w14:paraId="35FCA8A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8DDC69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F19294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350B9F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AFB35A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245804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F566049" w14:textId="04B108D6"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FB8911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6A3A8A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2F8AD60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40760F0D" w14:textId="77777777" w:rsidTr="002B5150">
        <w:tc>
          <w:tcPr>
            <w:tcW w:w="1213" w:type="dxa"/>
            <w:shd w:val="clear" w:color="auto" w:fill="auto"/>
            <w:vAlign w:val="center"/>
          </w:tcPr>
          <w:p w14:paraId="00AD4E5A"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8</w:t>
            </w:r>
          </w:p>
        </w:tc>
        <w:tc>
          <w:tcPr>
            <w:tcW w:w="1213" w:type="dxa"/>
            <w:shd w:val="clear" w:color="auto" w:fill="auto"/>
            <w:vAlign w:val="center"/>
          </w:tcPr>
          <w:p w14:paraId="13A378F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1652E6C" w14:textId="33D0828B"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21B2A02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CB752E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FF5056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5DCCF7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31068C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1790F5C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2F30EE4A" w14:textId="02A7419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03326C6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356D59A5" w14:textId="77777777" w:rsidTr="002B5150">
        <w:tc>
          <w:tcPr>
            <w:tcW w:w="1213" w:type="dxa"/>
            <w:shd w:val="clear" w:color="auto" w:fill="auto"/>
            <w:vAlign w:val="center"/>
          </w:tcPr>
          <w:p w14:paraId="0C2C38D3" w14:textId="7777777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 9</w:t>
            </w:r>
          </w:p>
        </w:tc>
        <w:tc>
          <w:tcPr>
            <w:tcW w:w="1213" w:type="dxa"/>
            <w:shd w:val="clear" w:color="auto" w:fill="auto"/>
            <w:vAlign w:val="center"/>
          </w:tcPr>
          <w:p w14:paraId="178CABA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AA1031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DFFC39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7FF9A4D" w14:textId="7B12ADE9"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3CF4E0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2F0EBB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F8E789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7B3D39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8C88F2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127F84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491DE498" w14:textId="77777777" w:rsidTr="002B5150">
        <w:tc>
          <w:tcPr>
            <w:tcW w:w="1213" w:type="dxa"/>
            <w:shd w:val="clear" w:color="auto" w:fill="auto"/>
            <w:vAlign w:val="center"/>
          </w:tcPr>
          <w:p w14:paraId="3F14E735" w14:textId="1EB88151"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ПРН10</w:t>
            </w:r>
          </w:p>
        </w:tc>
        <w:tc>
          <w:tcPr>
            <w:tcW w:w="1213" w:type="dxa"/>
            <w:shd w:val="clear" w:color="auto" w:fill="auto"/>
            <w:vAlign w:val="center"/>
          </w:tcPr>
          <w:p w14:paraId="1FF6B50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68C4A33" w14:textId="109B16C8"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F07733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BDD273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E36D92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934808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E33CE6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483107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131AF85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0CB64FB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06DF390C" w14:textId="77777777" w:rsidTr="002B5150">
        <w:tc>
          <w:tcPr>
            <w:tcW w:w="1213" w:type="dxa"/>
            <w:shd w:val="clear" w:color="auto" w:fill="auto"/>
            <w:vAlign w:val="center"/>
          </w:tcPr>
          <w:p w14:paraId="1AD77A61" w14:textId="2745CC8E"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ПРН11</w:t>
            </w:r>
          </w:p>
        </w:tc>
        <w:tc>
          <w:tcPr>
            <w:tcW w:w="1213" w:type="dxa"/>
            <w:shd w:val="clear" w:color="auto" w:fill="auto"/>
            <w:vAlign w:val="center"/>
          </w:tcPr>
          <w:p w14:paraId="577EA8F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123E6E4" w14:textId="44D44CBA"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495D7B4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24FA425" w14:textId="17BF817B"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458E63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185F1A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A955E2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5F4AC68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52AE1AC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C453A6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643BC1CC" w14:textId="77777777" w:rsidTr="002B5150">
        <w:tc>
          <w:tcPr>
            <w:tcW w:w="1213" w:type="dxa"/>
            <w:shd w:val="clear" w:color="auto" w:fill="auto"/>
            <w:vAlign w:val="center"/>
          </w:tcPr>
          <w:p w14:paraId="3C9C45EB" w14:textId="3BC52C0B"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 xml:space="preserve">ПРН12 </w:t>
            </w:r>
          </w:p>
        </w:tc>
        <w:tc>
          <w:tcPr>
            <w:tcW w:w="1213" w:type="dxa"/>
            <w:shd w:val="clear" w:color="auto" w:fill="auto"/>
            <w:vAlign w:val="center"/>
          </w:tcPr>
          <w:p w14:paraId="523329E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FDC55F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2DAE203" w14:textId="5B04B9B2"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721D5B8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6B4D9DCA" w14:textId="66C115D8"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1BAB348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20A4F3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308EEC9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61657D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52355CF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000A995E" w14:textId="77777777" w:rsidTr="002B5150">
        <w:tc>
          <w:tcPr>
            <w:tcW w:w="1213" w:type="dxa"/>
            <w:shd w:val="clear" w:color="auto" w:fill="auto"/>
            <w:vAlign w:val="center"/>
          </w:tcPr>
          <w:p w14:paraId="6386A20C" w14:textId="16376E47"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ПРН13</w:t>
            </w:r>
          </w:p>
        </w:tc>
        <w:tc>
          <w:tcPr>
            <w:tcW w:w="1213" w:type="dxa"/>
            <w:shd w:val="clear" w:color="auto" w:fill="auto"/>
            <w:vAlign w:val="center"/>
          </w:tcPr>
          <w:p w14:paraId="3F0398A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8030C0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7F1B44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E9DB6B4" w14:textId="5136EF33"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376BFC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DA80B7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2CC835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AD843E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55B2BD54" w14:textId="419F9F1E"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4516356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460FD357" w14:textId="77777777" w:rsidTr="002B5150">
        <w:tc>
          <w:tcPr>
            <w:tcW w:w="1213" w:type="dxa"/>
            <w:shd w:val="clear" w:color="auto" w:fill="auto"/>
            <w:vAlign w:val="center"/>
          </w:tcPr>
          <w:p w14:paraId="31AA576F" w14:textId="678E49D2"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ПРН14</w:t>
            </w:r>
          </w:p>
        </w:tc>
        <w:tc>
          <w:tcPr>
            <w:tcW w:w="1213" w:type="dxa"/>
            <w:shd w:val="clear" w:color="auto" w:fill="auto"/>
            <w:vAlign w:val="center"/>
          </w:tcPr>
          <w:p w14:paraId="6EE8FE36"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B6D50A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BBB29C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63F53F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68446C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B9C0E4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CDD3075" w14:textId="2A336A9C"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5C98D0D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D90CE3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744662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5408E050" w14:textId="77777777" w:rsidTr="002B5150">
        <w:tc>
          <w:tcPr>
            <w:tcW w:w="1213" w:type="dxa"/>
            <w:shd w:val="clear" w:color="auto" w:fill="auto"/>
            <w:vAlign w:val="center"/>
          </w:tcPr>
          <w:p w14:paraId="682B7D08" w14:textId="58B2E7B0"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ПРН15</w:t>
            </w:r>
          </w:p>
        </w:tc>
        <w:tc>
          <w:tcPr>
            <w:tcW w:w="1213" w:type="dxa"/>
            <w:shd w:val="clear" w:color="auto" w:fill="auto"/>
            <w:vAlign w:val="center"/>
          </w:tcPr>
          <w:p w14:paraId="6768803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F0C5FF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8C9EB8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55D9CB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352104B" w14:textId="19407739"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E47D1B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445CD8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14EA586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D4D851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21F8776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3E8B8275" w14:textId="77777777" w:rsidTr="002B5150">
        <w:tc>
          <w:tcPr>
            <w:tcW w:w="1213" w:type="dxa"/>
            <w:shd w:val="clear" w:color="auto" w:fill="auto"/>
            <w:vAlign w:val="center"/>
          </w:tcPr>
          <w:p w14:paraId="7392449C" w14:textId="626F2214"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ПРН16</w:t>
            </w:r>
          </w:p>
        </w:tc>
        <w:tc>
          <w:tcPr>
            <w:tcW w:w="1213" w:type="dxa"/>
            <w:shd w:val="clear" w:color="auto" w:fill="auto"/>
            <w:vAlign w:val="center"/>
          </w:tcPr>
          <w:p w14:paraId="4D5F15E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3D8E54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2E1FB1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26A70B4"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87290F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E2F4896" w14:textId="35D7E045"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700970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CADEC8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7572DB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680997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6D6973BB" w14:textId="77777777" w:rsidTr="002B5150">
        <w:tc>
          <w:tcPr>
            <w:tcW w:w="1213" w:type="dxa"/>
            <w:shd w:val="clear" w:color="auto" w:fill="auto"/>
            <w:vAlign w:val="center"/>
          </w:tcPr>
          <w:p w14:paraId="09188678" w14:textId="5C7B3C9E"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ПРН17</w:t>
            </w:r>
          </w:p>
        </w:tc>
        <w:tc>
          <w:tcPr>
            <w:tcW w:w="1213" w:type="dxa"/>
            <w:shd w:val="clear" w:color="auto" w:fill="auto"/>
            <w:vAlign w:val="center"/>
          </w:tcPr>
          <w:p w14:paraId="0CEB536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AEB7DE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7498E1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BDDB2CB" w14:textId="1E40070F"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32101D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4517F9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59954F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265D8B0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DAA8831" w14:textId="03FAAACD"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4237B00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29A11F2A" w14:textId="77777777" w:rsidTr="002B5150">
        <w:tc>
          <w:tcPr>
            <w:tcW w:w="1213" w:type="dxa"/>
            <w:shd w:val="clear" w:color="auto" w:fill="auto"/>
            <w:vAlign w:val="center"/>
          </w:tcPr>
          <w:p w14:paraId="0189AFB1" w14:textId="7ED1740D"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ПРН18</w:t>
            </w:r>
          </w:p>
        </w:tc>
        <w:tc>
          <w:tcPr>
            <w:tcW w:w="1213" w:type="dxa"/>
            <w:shd w:val="clear" w:color="auto" w:fill="auto"/>
            <w:vAlign w:val="center"/>
          </w:tcPr>
          <w:p w14:paraId="1A25DC5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983A51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A6054E2"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CA519DA" w14:textId="2CBF8613"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54DD791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F7A55D8"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33C230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55196C8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4B6684B0"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36FD2C81"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r w:rsidR="002B5150" w:rsidRPr="002B5150" w14:paraId="29FA7FBB" w14:textId="77777777" w:rsidTr="002B5150">
        <w:tc>
          <w:tcPr>
            <w:tcW w:w="1213" w:type="dxa"/>
            <w:shd w:val="clear" w:color="auto" w:fill="auto"/>
            <w:vAlign w:val="center"/>
          </w:tcPr>
          <w:p w14:paraId="253560FB" w14:textId="445E2430"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ПРН19</w:t>
            </w:r>
          </w:p>
        </w:tc>
        <w:tc>
          <w:tcPr>
            <w:tcW w:w="1213" w:type="dxa"/>
            <w:shd w:val="clear" w:color="auto" w:fill="auto"/>
            <w:vAlign w:val="center"/>
          </w:tcPr>
          <w:p w14:paraId="0BD6450B"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62371E4" w14:textId="4F2F9DF5"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08D508D4" w14:textId="5107408A"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6FC06E0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444ADC0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6E83418" w14:textId="43FC48B3"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3" w:type="dxa"/>
            <w:shd w:val="clear" w:color="auto" w:fill="auto"/>
            <w:vAlign w:val="center"/>
          </w:tcPr>
          <w:p w14:paraId="152322A3"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7FF4773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608F6FEC" w14:textId="70951BAC"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79C587DF" w14:textId="260493F7" w:rsidR="00787CF1" w:rsidRPr="002B5150" w:rsidRDefault="002040D9"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r>
      <w:tr w:rsidR="002B5150" w:rsidRPr="002B5150" w14:paraId="3F1A32F0" w14:textId="77777777" w:rsidTr="002B5150">
        <w:tc>
          <w:tcPr>
            <w:tcW w:w="1213" w:type="dxa"/>
            <w:shd w:val="clear" w:color="auto" w:fill="auto"/>
            <w:vAlign w:val="center"/>
          </w:tcPr>
          <w:p w14:paraId="0A02FD62" w14:textId="121A5CCE" w:rsidR="00787CF1" w:rsidRPr="002B5150" w:rsidRDefault="00787CF1" w:rsidP="002B5150">
            <w:pPr>
              <w:spacing w:after="0" w:line="240" w:lineRule="auto"/>
              <w:jc w:val="center"/>
              <w:rPr>
                <w:rFonts w:ascii="Times New Roman" w:eastAsia="Times New Roman" w:hAnsi="Times New Roman"/>
                <w:caps/>
                <w:sz w:val="26"/>
                <w:szCs w:val="26"/>
                <w:lang w:val="uk-UA" w:eastAsia="uk-UA" w:bidi="uk-UA"/>
              </w:rPr>
            </w:pPr>
            <w:r w:rsidRPr="002B5150">
              <w:rPr>
                <w:rFonts w:ascii="Times New Roman" w:eastAsia="Times New Roman" w:hAnsi="Times New Roman"/>
                <w:caps/>
                <w:sz w:val="26"/>
                <w:szCs w:val="26"/>
                <w:lang w:val="uk-UA" w:eastAsia="uk-UA" w:bidi="uk-UA"/>
              </w:rPr>
              <w:t>ПРН20</w:t>
            </w:r>
          </w:p>
        </w:tc>
        <w:tc>
          <w:tcPr>
            <w:tcW w:w="1213" w:type="dxa"/>
            <w:shd w:val="clear" w:color="auto" w:fill="auto"/>
            <w:vAlign w:val="center"/>
          </w:tcPr>
          <w:p w14:paraId="2FBF40EA"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572A2035"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06226ADF"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716AA9C7"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24001D0C"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3367229D"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3" w:type="dxa"/>
            <w:shd w:val="clear" w:color="auto" w:fill="auto"/>
            <w:vAlign w:val="center"/>
          </w:tcPr>
          <w:p w14:paraId="16A79EEE"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3788C54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c>
          <w:tcPr>
            <w:tcW w:w="1214" w:type="dxa"/>
            <w:shd w:val="clear" w:color="auto" w:fill="auto"/>
            <w:vAlign w:val="center"/>
          </w:tcPr>
          <w:p w14:paraId="15055D89" w14:textId="562FAEE0"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r w:rsidRPr="002B5150">
              <w:rPr>
                <w:rFonts w:ascii="Times New Roman" w:eastAsia="Times New Roman" w:hAnsi="Times New Roman"/>
                <w:b/>
                <w:bCs/>
                <w:sz w:val="26"/>
                <w:szCs w:val="26"/>
                <w:lang w:val="ru-RU" w:eastAsia="uk-UA" w:bidi="uk-UA"/>
              </w:rPr>
              <w:t>*</w:t>
            </w:r>
          </w:p>
        </w:tc>
        <w:tc>
          <w:tcPr>
            <w:tcW w:w="1214" w:type="dxa"/>
            <w:shd w:val="clear" w:color="auto" w:fill="auto"/>
            <w:vAlign w:val="center"/>
          </w:tcPr>
          <w:p w14:paraId="09E20659" w14:textId="77777777" w:rsidR="00787CF1" w:rsidRPr="002B5150" w:rsidRDefault="00787CF1" w:rsidP="002B5150">
            <w:pPr>
              <w:spacing w:after="0" w:line="240" w:lineRule="auto"/>
              <w:jc w:val="center"/>
              <w:rPr>
                <w:rFonts w:ascii="Times New Roman" w:eastAsia="Times New Roman" w:hAnsi="Times New Roman"/>
                <w:b/>
                <w:bCs/>
                <w:caps/>
                <w:sz w:val="26"/>
                <w:szCs w:val="26"/>
                <w:lang w:val="uk-UA" w:eastAsia="uk-UA" w:bidi="uk-UA"/>
              </w:rPr>
            </w:pPr>
          </w:p>
        </w:tc>
      </w:tr>
    </w:tbl>
    <w:p w14:paraId="000925A0" w14:textId="637D1270" w:rsidR="001637B5" w:rsidRDefault="001637B5" w:rsidP="001637B5">
      <w:pPr>
        <w:widowControl w:val="0"/>
        <w:pBdr>
          <w:top w:val="nil"/>
          <w:left w:val="nil"/>
          <w:bottom w:val="nil"/>
          <w:right w:val="nil"/>
          <w:between w:val="nil"/>
        </w:pBdr>
        <w:spacing w:after="0"/>
        <w:rPr>
          <w:rFonts w:ascii="Times New Roman" w:hAnsi="Times New Roman"/>
          <w:color w:val="000000"/>
          <w:sz w:val="28"/>
          <w:szCs w:val="28"/>
          <w:lang w:val="uk-UA"/>
        </w:rPr>
      </w:pPr>
    </w:p>
    <w:p w14:paraId="70FF84BC" w14:textId="32625145" w:rsidR="00240064" w:rsidRPr="00787CF1" w:rsidRDefault="00787CF1" w:rsidP="009B36A7">
      <w:pPr>
        <w:widowControl w:val="0"/>
        <w:pBdr>
          <w:top w:val="nil"/>
          <w:left w:val="nil"/>
          <w:bottom w:val="nil"/>
          <w:right w:val="nil"/>
          <w:between w:val="nil"/>
        </w:pBdr>
        <w:spacing w:after="0"/>
        <w:jc w:val="center"/>
        <w:rPr>
          <w:rFonts w:ascii="Times New Roman" w:hAnsi="Times New Roman"/>
          <w:color w:val="000000"/>
          <w:sz w:val="28"/>
          <w:szCs w:val="28"/>
          <w:lang w:val="uk-UA"/>
        </w:rPr>
      </w:pPr>
      <w:r>
        <w:rPr>
          <w:rFonts w:ascii="Times New Roman" w:hAnsi="Times New Roman"/>
          <w:color w:val="000000"/>
          <w:sz w:val="28"/>
          <w:szCs w:val="28"/>
          <w:lang w:val="uk-UA"/>
        </w:rPr>
        <w:br w:type="page"/>
      </w:r>
      <w:r w:rsidR="00240064" w:rsidRPr="00F039F3">
        <w:rPr>
          <w:rFonts w:ascii="Times New Roman" w:hAnsi="Times New Roman"/>
          <w:b/>
          <w:caps/>
          <w:color w:val="000000"/>
          <w:sz w:val="28"/>
          <w:szCs w:val="28"/>
          <w:lang w:val="uk-UA"/>
        </w:rPr>
        <w:lastRenderedPageBreak/>
        <w:t xml:space="preserve">8 Матриця відповідності </w:t>
      </w:r>
      <w:r w:rsidR="007D3642" w:rsidRPr="00F039F3">
        <w:rPr>
          <w:rFonts w:ascii="Times New Roman" w:hAnsi="Times New Roman"/>
          <w:b/>
          <w:caps/>
          <w:color w:val="000000"/>
          <w:sz w:val="28"/>
          <w:szCs w:val="28"/>
          <w:lang w:val="uk-UA"/>
        </w:rPr>
        <w:t xml:space="preserve">ПРОГРАМНИХ </w:t>
      </w:r>
      <w:r w:rsidR="00240064" w:rsidRPr="00F039F3">
        <w:rPr>
          <w:rFonts w:ascii="Times New Roman" w:hAnsi="Times New Roman"/>
          <w:b/>
          <w:caps/>
          <w:color w:val="000000"/>
          <w:sz w:val="28"/>
          <w:szCs w:val="28"/>
          <w:lang w:val="uk-UA"/>
        </w:rPr>
        <w:t>результатів навчання та</w:t>
      </w:r>
      <w:r w:rsidR="001637B5" w:rsidRPr="00F039F3">
        <w:rPr>
          <w:rFonts w:ascii="Times New Roman" w:hAnsi="Times New Roman"/>
          <w:b/>
          <w:caps/>
          <w:color w:val="000000"/>
          <w:sz w:val="28"/>
          <w:szCs w:val="28"/>
          <w:lang w:val="uk-UA"/>
        </w:rPr>
        <w:t xml:space="preserve"> </w:t>
      </w:r>
      <w:r w:rsidR="00240064" w:rsidRPr="00F039F3">
        <w:rPr>
          <w:rFonts w:ascii="Times New Roman" w:hAnsi="Times New Roman"/>
          <w:b/>
          <w:caps/>
          <w:color w:val="000000"/>
          <w:sz w:val="28"/>
          <w:szCs w:val="28"/>
          <w:lang w:val="uk-UA"/>
        </w:rPr>
        <w:t>компетентностей</w:t>
      </w:r>
    </w:p>
    <w:tbl>
      <w:tblPr>
        <w:tblW w:w="13591" w:type="dxa"/>
        <w:tblInd w:w="7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549"/>
        <w:gridCol w:w="425"/>
        <w:gridCol w:w="425"/>
        <w:gridCol w:w="425"/>
        <w:gridCol w:w="426"/>
        <w:gridCol w:w="425"/>
        <w:gridCol w:w="425"/>
        <w:gridCol w:w="425"/>
        <w:gridCol w:w="426"/>
        <w:gridCol w:w="426"/>
        <w:gridCol w:w="424"/>
        <w:gridCol w:w="425"/>
        <w:gridCol w:w="426"/>
        <w:gridCol w:w="425"/>
        <w:gridCol w:w="425"/>
        <w:gridCol w:w="425"/>
        <w:gridCol w:w="426"/>
        <w:gridCol w:w="426"/>
        <w:gridCol w:w="425"/>
        <w:gridCol w:w="425"/>
        <w:gridCol w:w="567"/>
        <w:gridCol w:w="567"/>
        <w:gridCol w:w="567"/>
        <w:gridCol w:w="567"/>
        <w:gridCol w:w="567"/>
        <w:gridCol w:w="567"/>
      </w:tblGrid>
      <w:tr w:rsidR="002B5150" w:rsidRPr="002B5150" w14:paraId="62413B7B" w14:textId="3DD0B007" w:rsidTr="002B5150">
        <w:trPr>
          <w:trHeight w:val="230"/>
        </w:trPr>
        <w:tc>
          <w:tcPr>
            <w:tcW w:w="1560" w:type="dxa"/>
            <w:vMerge w:val="restart"/>
            <w:shd w:val="clear" w:color="auto" w:fill="A6A6A6"/>
            <w:vAlign w:val="center"/>
          </w:tcPr>
          <w:p w14:paraId="7167582E" w14:textId="77777777" w:rsidR="009B36A7" w:rsidRPr="002B5150" w:rsidRDefault="009B36A7" w:rsidP="002B5150">
            <w:pPr>
              <w:pStyle w:val="TableParagraph"/>
              <w:ind w:left="146" w:right="134"/>
              <w:jc w:val="center"/>
              <w:rPr>
                <w:b/>
                <w:sz w:val="23"/>
                <w:szCs w:val="23"/>
              </w:rPr>
            </w:pPr>
            <w:r w:rsidRPr="002B5150">
              <w:rPr>
                <w:b/>
                <w:spacing w:val="-2"/>
                <w:sz w:val="23"/>
                <w:szCs w:val="23"/>
              </w:rPr>
              <w:t xml:space="preserve">Програмні </w:t>
            </w:r>
            <w:r w:rsidRPr="002B5150">
              <w:rPr>
                <w:b/>
                <w:sz w:val="23"/>
                <w:szCs w:val="23"/>
              </w:rPr>
              <w:t>результати</w:t>
            </w:r>
            <w:r w:rsidRPr="002B5150">
              <w:rPr>
                <w:b/>
                <w:spacing w:val="-13"/>
                <w:sz w:val="23"/>
                <w:szCs w:val="23"/>
              </w:rPr>
              <w:t xml:space="preserve"> </w:t>
            </w:r>
            <w:r w:rsidRPr="002B5150">
              <w:rPr>
                <w:b/>
                <w:sz w:val="23"/>
                <w:szCs w:val="23"/>
              </w:rPr>
              <w:t>навчання</w:t>
            </w:r>
          </w:p>
        </w:tc>
        <w:tc>
          <w:tcPr>
            <w:tcW w:w="12031" w:type="dxa"/>
            <w:gridSpan w:val="26"/>
            <w:tcBorders>
              <w:left w:val="single" w:sz="4" w:space="0" w:color="auto"/>
              <w:right w:val="single" w:sz="4" w:space="0" w:color="auto"/>
            </w:tcBorders>
            <w:shd w:val="clear" w:color="auto" w:fill="A6A6A6"/>
            <w:vAlign w:val="center"/>
          </w:tcPr>
          <w:p w14:paraId="24AED57F" w14:textId="77777777" w:rsidR="009B36A7" w:rsidRPr="002B5150" w:rsidRDefault="009B36A7" w:rsidP="002B5150">
            <w:pPr>
              <w:pStyle w:val="TableParagraph"/>
              <w:ind w:left="140" w:right="131"/>
              <w:jc w:val="center"/>
              <w:rPr>
                <w:b/>
                <w:sz w:val="23"/>
                <w:szCs w:val="23"/>
              </w:rPr>
            </w:pPr>
            <w:r w:rsidRPr="002B5150">
              <w:rPr>
                <w:b/>
                <w:spacing w:val="-2"/>
                <w:sz w:val="23"/>
                <w:szCs w:val="23"/>
              </w:rPr>
              <w:t>Компетентності</w:t>
            </w:r>
          </w:p>
        </w:tc>
      </w:tr>
      <w:tr w:rsidR="002B5150" w:rsidRPr="002B5150" w14:paraId="4EFD51D8" w14:textId="6F30AC47" w:rsidTr="002B5150">
        <w:trPr>
          <w:trHeight w:val="211"/>
        </w:trPr>
        <w:tc>
          <w:tcPr>
            <w:tcW w:w="1560" w:type="dxa"/>
            <w:vMerge/>
            <w:tcBorders>
              <w:top w:val="nil"/>
            </w:tcBorders>
            <w:shd w:val="clear" w:color="auto" w:fill="A6A6A6"/>
            <w:vAlign w:val="center"/>
          </w:tcPr>
          <w:p w14:paraId="7B93CF6C" w14:textId="77777777" w:rsidR="009B36A7" w:rsidRPr="002B5150" w:rsidRDefault="009B36A7" w:rsidP="002B5150">
            <w:pPr>
              <w:spacing w:line="240" w:lineRule="auto"/>
              <w:ind w:left="4"/>
              <w:rPr>
                <w:rFonts w:ascii="Times New Roman" w:eastAsia="Times New Roman" w:hAnsi="Times New Roman"/>
                <w:sz w:val="23"/>
                <w:szCs w:val="23"/>
              </w:rPr>
            </w:pPr>
          </w:p>
        </w:tc>
        <w:tc>
          <w:tcPr>
            <w:tcW w:w="4377" w:type="dxa"/>
            <w:gridSpan w:val="10"/>
            <w:tcBorders>
              <w:left w:val="single" w:sz="4" w:space="0" w:color="auto"/>
            </w:tcBorders>
            <w:shd w:val="clear" w:color="auto" w:fill="A6A6A6"/>
            <w:vAlign w:val="center"/>
          </w:tcPr>
          <w:p w14:paraId="70895818" w14:textId="77777777" w:rsidR="009B36A7" w:rsidRPr="002B5150" w:rsidRDefault="009B36A7" w:rsidP="002B5150">
            <w:pPr>
              <w:pStyle w:val="TableParagraph"/>
              <w:ind w:left="140" w:right="131"/>
              <w:jc w:val="center"/>
              <w:rPr>
                <w:b/>
                <w:sz w:val="23"/>
                <w:szCs w:val="23"/>
              </w:rPr>
            </w:pPr>
            <w:r w:rsidRPr="002B5150">
              <w:rPr>
                <w:b/>
                <w:sz w:val="23"/>
                <w:szCs w:val="23"/>
              </w:rPr>
              <w:t>Загальні</w:t>
            </w:r>
            <w:r w:rsidRPr="002B5150">
              <w:rPr>
                <w:b/>
                <w:spacing w:val="-7"/>
                <w:sz w:val="23"/>
                <w:szCs w:val="23"/>
              </w:rPr>
              <w:t xml:space="preserve"> </w:t>
            </w:r>
            <w:r w:rsidRPr="002B5150">
              <w:rPr>
                <w:b/>
                <w:spacing w:val="-2"/>
                <w:sz w:val="23"/>
                <w:szCs w:val="23"/>
              </w:rPr>
              <w:t>компетентності</w:t>
            </w:r>
          </w:p>
        </w:tc>
        <w:tc>
          <w:tcPr>
            <w:tcW w:w="7654" w:type="dxa"/>
            <w:gridSpan w:val="16"/>
            <w:tcBorders>
              <w:right w:val="single" w:sz="4" w:space="0" w:color="auto"/>
            </w:tcBorders>
            <w:shd w:val="clear" w:color="auto" w:fill="A6A6A6"/>
            <w:vAlign w:val="center"/>
          </w:tcPr>
          <w:p w14:paraId="60058648" w14:textId="77777777" w:rsidR="009B36A7" w:rsidRPr="002B5150" w:rsidRDefault="009B36A7" w:rsidP="002B5150">
            <w:pPr>
              <w:pStyle w:val="TableParagraph"/>
              <w:ind w:left="140" w:right="131"/>
              <w:jc w:val="center"/>
              <w:rPr>
                <w:b/>
                <w:sz w:val="23"/>
                <w:szCs w:val="23"/>
              </w:rPr>
            </w:pPr>
            <w:r w:rsidRPr="002B5150">
              <w:rPr>
                <w:b/>
                <w:sz w:val="23"/>
                <w:szCs w:val="23"/>
              </w:rPr>
              <w:t>Спеціальні</w:t>
            </w:r>
            <w:r w:rsidRPr="002B5150">
              <w:rPr>
                <w:b/>
                <w:spacing w:val="-11"/>
                <w:sz w:val="23"/>
                <w:szCs w:val="23"/>
              </w:rPr>
              <w:t xml:space="preserve"> </w:t>
            </w:r>
            <w:r w:rsidRPr="002B5150">
              <w:rPr>
                <w:b/>
                <w:sz w:val="23"/>
                <w:szCs w:val="23"/>
              </w:rPr>
              <w:t>(фахові)</w:t>
            </w:r>
            <w:r w:rsidRPr="002B5150">
              <w:rPr>
                <w:b/>
                <w:spacing w:val="-8"/>
                <w:sz w:val="23"/>
                <w:szCs w:val="23"/>
              </w:rPr>
              <w:t xml:space="preserve"> </w:t>
            </w:r>
            <w:r w:rsidRPr="002B5150">
              <w:rPr>
                <w:b/>
                <w:spacing w:val="-2"/>
                <w:sz w:val="23"/>
                <w:szCs w:val="23"/>
              </w:rPr>
              <w:t>компетентності</w:t>
            </w:r>
          </w:p>
        </w:tc>
      </w:tr>
      <w:tr w:rsidR="002B5150" w:rsidRPr="002B5150" w14:paraId="389BE510" w14:textId="77777777" w:rsidTr="002B5150">
        <w:trPr>
          <w:trHeight w:val="512"/>
        </w:trPr>
        <w:tc>
          <w:tcPr>
            <w:tcW w:w="1560" w:type="dxa"/>
            <w:vMerge/>
            <w:tcBorders>
              <w:top w:val="nil"/>
            </w:tcBorders>
            <w:shd w:val="clear" w:color="auto" w:fill="A6A6A6"/>
            <w:vAlign w:val="center"/>
          </w:tcPr>
          <w:p w14:paraId="6739B591" w14:textId="77777777" w:rsidR="009B36A7" w:rsidRPr="002B5150" w:rsidRDefault="009B36A7" w:rsidP="002B5150">
            <w:pPr>
              <w:spacing w:line="240" w:lineRule="auto"/>
              <w:ind w:left="4"/>
              <w:rPr>
                <w:rFonts w:ascii="Times New Roman" w:eastAsia="Times New Roman" w:hAnsi="Times New Roman"/>
                <w:sz w:val="23"/>
                <w:szCs w:val="23"/>
              </w:rPr>
            </w:pPr>
          </w:p>
        </w:tc>
        <w:tc>
          <w:tcPr>
            <w:tcW w:w="549" w:type="dxa"/>
            <w:tcBorders>
              <w:left w:val="single" w:sz="4" w:space="0" w:color="auto"/>
            </w:tcBorders>
            <w:shd w:val="clear" w:color="auto" w:fill="A6A6A6"/>
            <w:textDirection w:val="btLr"/>
            <w:vAlign w:val="center"/>
          </w:tcPr>
          <w:p w14:paraId="2BF75D4F"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lang w:val="uk-UA"/>
              </w:rPr>
              <w:t>ЗК 1</w:t>
            </w:r>
          </w:p>
        </w:tc>
        <w:tc>
          <w:tcPr>
            <w:tcW w:w="425" w:type="dxa"/>
            <w:shd w:val="clear" w:color="auto" w:fill="A6A6A6"/>
            <w:textDirection w:val="btLr"/>
            <w:vAlign w:val="center"/>
          </w:tcPr>
          <w:p w14:paraId="4BC36D2D"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lang w:val="uk-UA"/>
              </w:rPr>
              <w:t>ЗК 2</w:t>
            </w:r>
          </w:p>
        </w:tc>
        <w:tc>
          <w:tcPr>
            <w:tcW w:w="425" w:type="dxa"/>
            <w:shd w:val="clear" w:color="auto" w:fill="A6A6A6"/>
            <w:textDirection w:val="btLr"/>
            <w:vAlign w:val="center"/>
          </w:tcPr>
          <w:p w14:paraId="23402A25"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rPr>
              <w:t>ЗК 3</w:t>
            </w:r>
          </w:p>
        </w:tc>
        <w:tc>
          <w:tcPr>
            <w:tcW w:w="425" w:type="dxa"/>
            <w:shd w:val="clear" w:color="auto" w:fill="A6A6A6"/>
            <w:textDirection w:val="btLr"/>
            <w:vAlign w:val="center"/>
          </w:tcPr>
          <w:p w14:paraId="6F9D9C43"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4</w:t>
            </w:r>
          </w:p>
        </w:tc>
        <w:tc>
          <w:tcPr>
            <w:tcW w:w="426" w:type="dxa"/>
            <w:shd w:val="clear" w:color="auto" w:fill="A6A6A6"/>
            <w:textDirection w:val="btLr"/>
            <w:vAlign w:val="center"/>
          </w:tcPr>
          <w:p w14:paraId="0C80B9D8"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5</w:t>
            </w:r>
          </w:p>
        </w:tc>
        <w:tc>
          <w:tcPr>
            <w:tcW w:w="425" w:type="dxa"/>
            <w:shd w:val="clear" w:color="auto" w:fill="A6A6A6"/>
            <w:textDirection w:val="btLr"/>
            <w:vAlign w:val="center"/>
          </w:tcPr>
          <w:p w14:paraId="41663E8E"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6</w:t>
            </w:r>
          </w:p>
        </w:tc>
        <w:tc>
          <w:tcPr>
            <w:tcW w:w="425" w:type="dxa"/>
            <w:shd w:val="clear" w:color="auto" w:fill="A6A6A6"/>
            <w:textDirection w:val="btLr"/>
            <w:vAlign w:val="center"/>
          </w:tcPr>
          <w:p w14:paraId="0A7A9213"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7</w:t>
            </w:r>
          </w:p>
        </w:tc>
        <w:tc>
          <w:tcPr>
            <w:tcW w:w="425" w:type="dxa"/>
            <w:shd w:val="clear" w:color="auto" w:fill="A6A6A6"/>
            <w:textDirection w:val="btLr"/>
            <w:vAlign w:val="center"/>
          </w:tcPr>
          <w:p w14:paraId="1B429721"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8</w:t>
            </w:r>
          </w:p>
        </w:tc>
        <w:tc>
          <w:tcPr>
            <w:tcW w:w="426" w:type="dxa"/>
            <w:shd w:val="clear" w:color="auto" w:fill="A6A6A6"/>
            <w:textDirection w:val="btLr"/>
            <w:vAlign w:val="center"/>
          </w:tcPr>
          <w:p w14:paraId="64AC979D"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ЗК </w:t>
            </w:r>
            <w:r w:rsidRPr="002B5150">
              <w:rPr>
                <w:rFonts w:ascii="Times New Roman" w:eastAsia="Times New Roman" w:hAnsi="Times New Roman"/>
                <w:color w:val="000000"/>
                <w:sz w:val="23"/>
                <w:szCs w:val="23"/>
              </w:rPr>
              <w:t>9</w:t>
            </w:r>
          </w:p>
        </w:tc>
        <w:tc>
          <w:tcPr>
            <w:tcW w:w="426" w:type="dxa"/>
            <w:shd w:val="clear" w:color="auto" w:fill="A6A6A6"/>
            <w:textDirection w:val="btLr"/>
            <w:vAlign w:val="center"/>
          </w:tcPr>
          <w:p w14:paraId="4C415EF1"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З</w:t>
            </w:r>
            <w:r w:rsidRPr="002B5150">
              <w:rPr>
                <w:rFonts w:ascii="Times New Roman" w:eastAsia="Times New Roman" w:hAnsi="Times New Roman"/>
                <w:color w:val="000000"/>
                <w:sz w:val="23"/>
                <w:szCs w:val="23"/>
              </w:rPr>
              <w:t>К</w:t>
            </w:r>
            <w:r w:rsidRPr="002B5150">
              <w:rPr>
                <w:rFonts w:ascii="Times New Roman" w:eastAsia="Times New Roman" w:hAnsi="Times New Roman"/>
                <w:color w:val="000000"/>
                <w:sz w:val="23"/>
                <w:szCs w:val="23"/>
                <w:lang w:val="uk-UA"/>
              </w:rPr>
              <w:t>1</w:t>
            </w:r>
            <w:r w:rsidRPr="002B5150">
              <w:rPr>
                <w:rFonts w:ascii="Times New Roman" w:eastAsia="Times New Roman" w:hAnsi="Times New Roman"/>
                <w:color w:val="000000"/>
                <w:sz w:val="23"/>
                <w:szCs w:val="23"/>
              </w:rPr>
              <w:t>0</w:t>
            </w:r>
          </w:p>
        </w:tc>
        <w:tc>
          <w:tcPr>
            <w:tcW w:w="424" w:type="dxa"/>
            <w:shd w:val="clear" w:color="auto" w:fill="A6A6A6"/>
            <w:textDirection w:val="btLr"/>
            <w:vAlign w:val="center"/>
          </w:tcPr>
          <w:p w14:paraId="02E41587"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lang w:val="uk-UA"/>
              </w:rPr>
              <w:t>СК 1</w:t>
            </w:r>
          </w:p>
        </w:tc>
        <w:tc>
          <w:tcPr>
            <w:tcW w:w="425" w:type="dxa"/>
            <w:shd w:val="clear" w:color="auto" w:fill="A6A6A6"/>
            <w:textDirection w:val="btLr"/>
            <w:vAlign w:val="center"/>
          </w:tcPr>
          <w:p w14:paraId="031A8495"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lang w:val="uk-UA"/>
              </w:rPr>
              <w:t>СК 2</w:t>
            </w:r>
          </w:p>
        </w:tc>
        <w:tc>
          <w:tcPr>
            <w:tcW w:w="426" w:type="dxa"/>
            <w:shd w:val="clear" w:color="auto" w:fill="A6A6A6"/>
            <w:textDirection w:val="btLr"/>
            <w:vAlign w:val="center"/>
          </w:tcPr>
          <w:p w14:paraId="2B5D05E0"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lang w:val="uk-UA"/>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3</w:t>
            </w:r>
          </w:p>
        </w:tc>
        <w:tc>
          <w:tcPr>
            <w:tcW w:w="425" w:type="dxa"/>
            <w:shd w:val="clear" w:color="auto" w:fill="A6A6A6"/>
            <w:textDirection w:val="btLr"/>
            <w:vAlign w:val="center"/>
          </w:tcPr>
          <w:p w14:paraId="2AB72043"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4</w:t>
            </w:r>
          </w:p>
        </w:tc>
        <w:tc>
          <w:tcPr>
            <w:tcW w:w="425" w:type="dxa"/>
            <w:shd w:val="clear" w:color="auto" w:fill="A6A6A6"/>
            <w:textDirection w:val="btLr"/>
            <w:vAlign w:val="center"/>
          </w:tcPr>
          <w:p w14:paraId="4E5D7DE2"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5</w:t>
            </w:r>
          </w:p>
        </w:tc>
        <w:tc>
          <w:tcPr>
            <w:tcW w:w="425" w:type="dxa"/>
            <w:shd w:val="clear" w:color="auto" w:fill="A6A6A6"/>
            <w:textDirection w:val="btLr"/>
            <w:vAlign w:val="center"/>
          </w:tcPr>
          <w:p w14:paraId="73B3353E"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6</w:t>
            </w:r>
          </w:p>
        </w:tc>
        <w:tc>
          <w:tcPr>
            <w:tcW w:w="426" w:type="dxa"/>
            <w:shd w:val="clear" w:color="auto" w:fill="A6A6A6"/>
            <w:textDirection w:val="btLr"/>
            <w:vAlign w:val="center"/>
          </w:tcPr>
          <w:p w14:paraId="3D0E8C2D"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7</w:t>
            </w:r>
          </w:p>
        </w:tc>
        <w:tc>
          <w:tcPr>
            <w:tcW w:w="426" w:type="dxa"/>
            <w:shd w:val="clear" w:color="auto" w:fill="A6A6A6"/>
            <w:textDirection w:val="btLr"/>
            <w:vAlign w:val="center"/>
          </w:tcPr>
          <w:p w14:paraId="72246F8A"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8</w:t>
            </w:r>
          </w:p>
        </w:tc>
        <w:tc>
          <w:tcPr>
            <w:tcW w:w="425" w:type="dxa"/>
            <w:shd w:val="clear" w:color="auto" w:fill="A6A6A6"/>
            <w:textDirection w:val="btLr"/>
            <w:vAlign w:val="center"/>
          </w:tcPr>
          <w:p w14:paraId="7AD7EF20"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 xml:space="preserve">СК </w:t>
            </w:r>
            <w:r w:rsidRPr="002B5150">
              <w:rPr>
                <w:rFonts w:ascii="Times New Roman" w:eastAsia="Times New Roman" w:hAnsi="Times New Roman"/>
                <w:color w:val="000000"/>
                <w:sz w:val="23"/>
                <w:szCs w:val="23"/>
              </w:rPr>
              <w:t>9</w:t>
            </w:r>
          </w:p>
        </w:tc>
        <w:tc>
          <w:tcPr>
            <w:tcW w:w="425" w:type="dxa"/>
            <w:shd w:val="clear" w:color="auto" w:fill="A6A6A6"/>
            <w:textDirection w:val="btLr"/>
            <w:vAlign w:val="center"/>
          </w:tcPr>
          <w:p w14:paraId="48FD9157"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w:t>
            </w:r>
            <w:r w:rsidRPr="002B5150">
              <w:rPr>
                <w:rFonts w:ascii="Times New Roman" w:eastAsia="Times New Roman" w:hAnsi="Times New Roman"/>
                <w:color w:val="000000"/>
                <w:sz w:val="23"/>
                <w:szCs w:val="23"/>
              </w:rPr>
              <w:t>10</w:t>
            </w:r>
          </w:p>
        </w:tc>
        <w:tc>
          <w:tcPr>
            <w:tcW w:w="567" w:type="dxa"/>
            <w:shd w:val="clear" w:color="auto" w:fill="A6A6A6"/>
            <w:textDirection w:val="btLr"/>
            <w:vAlign w:val="center"/>
          </w:tcPr>
          <w:p w14:paraId="42BD940B"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1</w:t>
            </w:r>
          </w:p>
        </w:tc>
        <w:tc>
          <w:tcPr>
            <w:tcW w:w="567" w:type="dxa"/>
            <w:shd w:val="clear" w:color="auto" w:fill="A6A6A6"/>
            <w:textDirection w:val="btLr"/>
            <w:vAlign w:val="center"/>
          </w:tcPr>
          <w:p w14:paraId="7DE530E0"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2</w:t>
            </w:r>
          </w:p>
        </w:tc>
        <w:tc>
          <w:tcPr>
            <w:tcW w:w="567" w:type="dxa"/>
            <w:shd w:val="clear" w:color="auto" w:fill="A6A6A6"/>
            <w:textDirection w:val="btLr"/>
            <w:vAlign w:val="center"/>
          </w:tcPr>
          <w:p w14:paraId="5C90FB22"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3</w:t>
            </w:r>
          </w:p>
        </w:tc>
        <w:tc>
          <w:tcPr>
            <w:tcW w:w="567" w:type="dxa"/>
            <w:shd w:val="clear" w:color="auto" w:fill="A6A6A6"/>
            <w:textDirection w:val="btLr"/>
            <w:vAlign w:val="center"/>
          </w:tcPr>
          <w:p w14:paraId="40FF27A2"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4</w:t>
            </w:r>
          </w:p>
        </w:tc>
        <w:tc>
          <w:tcPr>
            <w:tcW w:w="567" w:type="dxa"/>
            <w:shd w:val="clear" w:color="auto" w:fill="A6A6A6"/>
            <w:textDirection w:val="btLr"/>
            <w:vAlign w:val="center"/>
          </w:tcPr>
          <w:p w14:paraId="17A05B5A"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5</w:t>
            </w:r>
          </w:p>
        </w:tc>
        <w:tc>
          <w:tcPr>
            <w:tcW w:w="567" w:type="dxa"/>
            <w:tcBorders>
              <w:right w:val="single" w:sz="4" w:space="0" w:color="auto"/>
            </w:tcBorders>
            <w:shd w:val="clear" w:color="auto" w:fill="A6A6A6"/>
            <w:textDirection w:val="btLr"/>
            <w:vAlign w:val="center"/>
          </w:tcPr>
          <w:p w14:paraId="7DDD5BF1" w14:textId="77777777" w:rsidR="009B36A7" w:rsidRPr="002B5150" w:rsidRDefault="009B36A7" w:rsidP="002B5150">
            <w:pPr>
              <w:widowControl w:val="0"/>
              <w:spacing w:after="0" w:line="240" w:lineRule="auto"/>
              <w:ind w:left="-149" w:right="-115"/>
              <w:jc w:val="center"/>
              <w:rPr>
                <w:rFonts w:ascii="Times New Roman" w:eastAsia="Times New Roman" w:hAnsi="Times New Roman"/>
                <w:color w:val="000000"/>
                <w:sz w:val="23"/>
                <w:szCs w:val="23"/>
              </w:rPr>
            </w:pPr>
            <w:r w:rsidRPr="002B5150">
              <w:rPr>
                <w:rFonts w:ascii="Times New Roman" w:eastAsia="Times New Roman" w:hAnsi="Times New Roman"/>
                <w:color w:val="000000"/>
                <w:sz w:val="23"/>
                <w:szCs w:val="23"/>
                <w:lang w:val="uk-UA"/>
              </w:rPr>
              <w:t>СК1</w:t>
            </w:r>
            <w:r w:rsidRPr="002B5150">
              <w:rPr>
                <w:rFonts w:ascii="Times New Roman" w:eastAsia="Times New Roman" w:hAnsi="Times New Roman"/>
                <w:color w:val="000000"/>
                <w:sz w:val="23"/>
                <w:szCs w:val="23"/>
              </w:rPr>
              <w:t>6</w:t>
            </w:r>
          </w:p>
        </w:tc>
      </w:tr>
      <w:tr w:rsidR="002B5150" w:rsidRPr="002B5150" w14:paraId="015402BC" w14:textId="77777777" w:rsidTr="002B5150">
        <w:trPr>
          <w:trHeight w:val="233"/>
        </w:trPr>
        <w:tc>
          <w:tcPr>
            <w:tcW w:w="1560" w:type="dxa"/>
            <w:shd w:val="clear" w:color="auto" w:fill="auto"/>
            <w:vAlign w:val="center"/>
          </w:tcPr>
          <w:p w14:paraId="4FAF7718"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1</w:t>
            </w:r>
          </w:p>
        </w:tc>
        <w:tc>
          <w:tcPr>
            <w:tcW w:w="549" w:type="dxa"/>
            <w:shd w:val="clear" w:color="auto" w:fill="auto"/>
            <w:vAlign w:val="center"/>
          </w:tcPr>
          <w:p w14:paraId="1978BD3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47FFDD97" w14:textId="77777777" w:rsidR="009B36A7" w:rsidRPr="002B5150" w:rsidRDefault="009B36A7" w:rsidP="002B5150">
            <w:pPr>
              <w:pStyle w:val="TableParagraph"/>
              <w:spacing w:before="110"/>
              <w:ind w:left="9" w:right="97"/>
              <w:jc w:val="right"/>
              <w:rPr>
                <w:sz w:val="23"/>
                <w:szCs w:val="23"/>
              </w:rPr>
            </w:pPr>
            <w:r w:rsidRPr="002B5150">
              <w:rPr>
                <w:sz w:val="23"/>
                <w:szCs w:val="23"/>
              </w:rPr>
              <w:t>*</w:t>
            </w:r>
          </w:p>
        </w:tc>
        <w:tc>
          <w:tcPr>
            <w:tcW w:w="425" w:type="dxa"/>
            <w:shd w:val="clear" w:color="auto" w:fill="auto"/>
            <w:vAlign w:val="center"/>
          </w:tcPr>
          <w:p w14:paraId="3DE4D84D" w14:textId="77777777" w:rsidR="009B36A7" w:rsidRPr="002B5150" w:rsidRDefault="009B36A7" w:rsidP="002B5150">
            <w:pPr>
              <w:pStyle w:val="TableParagraph"/>
              <w:spacing w:before="110"/>
              <w:ind w:left="9" w:right="97"/>
              <w:jc w:val="right"/>
              <w:rPr>
                <w:sz w:val="23"/>
                <w:szCs w:val="23"/>
              </w:rPr>
            </w:pPr>
            <w:r w:rsidRPr="002B5150">
              <w:rPr>
                <w:sz w:val="23"/>
                <w:szCs w:val="23"/>
              </w:rPr>
              <w:t>*</w:t>
            </w:r>
          </w:p>
        </w:tc>
        <w:tc>
          <w:tcPr>
            <w:tcW w:w="425" w:type="dxa"/>
            <w:shd w:val="clear" w:color="auto" w:fill="auto"/>
            <w:vAlign w:val="center"/>
          </w:tcPr>
          <w:p w14:paraId="0F4AD1C6"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445E5D90"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733845D6"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50DC0B7E"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24B1B837"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50F4EED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5F7BBEA4" w14:textId="77777777" w:rsidR="009B36A7" w:rsidRPr="002B5150" w:rsidRDefault="009B36A7" w:rsidP="002B5150">
            <w:pPr>
              <w:pStyle w:val="TableParagraph"/>
              <w:spacing w:before="110"/>
              <w:ind w:left="9"/>
              <w:rPr>
                <w:sz w:val="23"/>
                <w:szCs w:val="23"/>
              </w:rPr>
            </w:pPr>
          </w:p>
        </w:tc>
        <w:tc>
          <w:tcPr>
            <w:tcW w:w="424" w:type="dxa"/>
            <w:shd w:val="clear" w:color="auto" w:fill="auto"/>
            <w:vAlign w:val="center"/>
          </w:tcPr>
          <w:p w14:paraId="294D822E"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1D87E811"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01DEA75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55C6CCA2"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46A551BF"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4F3DF6A2"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172B946C"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7DE9B877"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0A56A724"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3956D7EF"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53A6CD15"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41166FA0"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shd w:val="clear" w:color="auto" w:fill="auto"/>
            <w:vAlign w:val="center"/>
          </w:tcPr>
          <w:p w14:paraId="14C53487"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6C7CEBFE"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0F765E05"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4B01AB46" w14:textId="77777777" w:rsidR="009B36A7" w:rsidRPr="002B5150" w:rsidRDefault="009B36A7" w:rsidP="002B5150">
            <w:pPr>
              <w:pStyle w:val="TableParagraph"/>
              <w:spacing w:before="110"/>
              <w:ind w:left="9"/>
              <w:rPr>
                <w:sz w:val="23"/>
                <w:szCs w:val="23"/>
              </w:rPr>
            </w:pPr>
          </w:p>
        </w:tc>
      </w:tr>
      <w:tr w:rsidR="002B5150" w:rsidRPr="002B5150" w14:paraId="61CF1778" w14:textId="77777777" w:rsidTr="002B5150">
        <w:trPr>
          <w:trHeight w:val="281"/>
        </w:trPr>
        <w:tc>
          <w:tcPr>
            <w:tcW w:w="1560" w:type="dxa"/>
            <w:shd w:val="clear" w:color="auto" w:fill="auto"/>
            <w:vAlign w:val="center"/>
          </w:tcPr>
          <w:p w14:paraId="0EF98A7E"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2</w:t>
            </w:r>
          </w:p>
        </w:tc>
        <w:tc>
          <w:tcPr>
            <w:tcW w:w="549" w:type="dxa"/>
            <w:shd w:val="clear" w:color="auto" w:fill="auto"/>
            <w:vAlign w:val="center"/>
          </w:tcPr>
          <w:p w14:paraId="1642ACF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6F32125"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84B3F4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9C6624A"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AB57F8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7FE9F02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4CAFC68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0E606E08"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2469F0D7"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0F4929F9"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04DBDBF9"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5" w:type="dxa"/>
            <w:shd w:val="clear" w:color="auto" w:fill="auto"/>
            <w:vAlign w:val="center"/>
          </w:tcPr>
          <w:p w14:paraId="0192A0E0"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6" w:type="dxa"/>
            <w:shd w:val="clear" w:color="auto" w:fill="auto"/>
            <w:vAlign w:val="center"/>
          </w:tcPr>
          <w:p w14:paraId="71325470"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32DE4D3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544239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2167367"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625639EA"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20F8BDD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196E5C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4F9B78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B0233F2"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2E8FACF6"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58EB13A9"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D5E205F"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2F0CBE8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16F5BE46" w14:textId="77777777" w:rsidR="009B36A7" w:rsidRPr="002B5150" w:rsidRDefault="009B36A7" w:rsidP="002B5150">
            <w:pPr>
              <w:pStyle w:val="TableParagraph"/>
              <w:spacing w:before="110"/>
              <w:ind w:left="9"/>
              <w:jc w:val="center"/>
              <w:rPr>
                <w:sz w:val="23"/>
                <w:szCs w:val="23"/>
              </w:rPr>
            </w:pPr>
          </w:p>
        </w:tc>
      </w:tr>
      <w:tr w:rsidR="002B5150" w:rsidRPr="002B5150" w14:paraId="4EE1D433" w14:textId="77777777" w:rsidTr="002B5150">
        <w:trPr>
          <w:trHeight w:val="227"/>
        </w:trPr>
        <w:tc>
          <w:tcPr>
            <w:tcW w:w="1560" w:type="dxa"/>
            <w:shd w:val="clear" w:color="auto" w:fill="auto"/>
            <w:vAlign w:val="center"/>
          </w:tcPr>
          <w:p w14:paraId="60C43AFF"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3</w:t>
            </w:r>
          </w:p>
        </w:tc>
        <w:tc>
          <w:tcPr>
            <w:tcW w:w="549" w:type="dxa"/>
            <w:shd w:val="clear" w:color="auto" w:fill="auto"/>
            <w:vAlign w:val="center"/>
          </w:tcPr>
          <w:p w14:paraId="631831C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239D99C"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05E125B"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3F3215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0153299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E6EC8D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B1CA5A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050C7F58"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4B7E0DDD"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3DE6A848"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54D2B98E"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3256FE7"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3E42B94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0CB844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A9E98A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7153C224"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354BE01B"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3AE13D8E"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E0350F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0451E0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69D720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212BF93E"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2F0587AE"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232F4FB"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7ED01B2"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5A66F291" w14:textId="77777777" w:rsidR="009B36A7" w:rsidRPr="002B5150" w:rsidRDefault="009B36A7" w:rsidP="002B5150">
            <w:pPr>
              <w:pStyle w:val="TableParagraph"/>
              <w:spacing w:before="110"/>
              <w:ind w:left="9"/>
              <w:jc w:val="center"/>
              <w:rPr>
                <w:sz w:val="23"/>
                <w:szCs w:val="23"/>
              </w:rPr>
            </w:pPr>
          </w:p>
        </w:tc>
      </w:tr>
      <w:tr w:rsidR="002B5150" w:rsidRPr="002B5150" w14:paraId="36D5A40F" w14:textId="77777777" w:rsidTr="002B5150">
        <w:trPr>
          <w:trHeight w:val="231"/>
        </w:trPr>
        <w:tc>
          <w:tcPr>
            <w:tcW w:w="1560" w:type="dxa"/>
            <w:shd w:val="clear" w:color="auto" w:fill="auto"/>
            <w:vAlign w:val="center"/>
          </w:tcPr>
          <w:p w14:paraId="489689A2"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4</w:t>
            </w:r>
          </w:p>
        </w:tc>
        <w:tc>
          <w:tcPr>
            <w:tcW w:w="549" w:type="dxa"/>
            <w:shd w:val="clear" w:color="auto" w:fill="auto"/>
            <w:vAlign w:val="center"/>
          </w:tcPr>
          <w:p w14:paraId="522AF54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55106E12"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725B9B1A" w14:textId="77777777" w:rsidR="009B36A7" w:rsidRPr="002B5150" w:rsidRDefault="009B36A7" w:rsidP="002B5150">
            <w:pPr>
              <w:pStyle w:val="TableParagraph"/>
              <w:spacing w:before="110"/>
              <w:ind w:left="9" w:right="97"/>
              <w:jc w:val="right"/>
              <w:rPr>
                <w:sz w:val="23"/>
                <w:szCs w:val="23"/>
              </w:rPr>
            </w:pPr>
            <w:r w:rsidRPr="002B5150">
              <w:rPr>
                <w:sz w:val="23"/>
                <w:szCs w:val="23"/>
              </w:rPr>
              <w:t>*</w:t>
            </w:r>
          </w:p>
        </w:tc>
        <w:tc>
          <w:tcPr>
            <w:tcW w:w="425" w:type="dxa"/>
            <w:shd w:val="clear" w:color="auto" w:fill="auto"/>
            <w:vAlign w:val="center"/>
          </w:tcPr>
          <w:p w14:paraId="3F5A2A3C"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011307F5"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5224F268" w14:textId="77777777" w:rsidR="009B36A7" w:rsidRPr="002B5150" w:rsidRDefault="009B36A7" w:rsidP="002B5150">
            <w:pPr>
              <w:pStyle w:val="TableParagraph"/>
              <w:spacing w:before="110"/>
              <w:ind w:left="9"/>
              <w:rPr>
                <w:sz w:val="23"/>
                <w:szCs w:val="23"/>
              </w:rPr>
            </w:pPr>
            <w:r w:rsidRPr="002B5150">
              <w:rPr>
                <w:sz w:val="23"/>
                <w:szCs w:val="23"/>
              </w:rPr>
              <w:t>*</w:t>
            </w:r>
          </w:p>
        </w:tc>
        <w:tc>
          <w:tcPr>
            <w:tcW w:w="425" w:type="dxa"/>
            <w:shd w:val="clear" w:color="auto" w:fill="auto"/>
            <w:vAlign w:val="center"/>
          </w:tcPr>
          <w:p w14:paraId="6E7466A8"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02932F66"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638E12F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5C7AE021" w14:textId="77777777" w:rsidR="009B36A7" w:rsidRPr="002B5150" w:rsidRDefault="009B36A7" w:rsidP="002B5150">
            <w:pPr>
              <w:pStyle w:val="TableParagraph"/>
              <w:spacing w:before="110"/>
              <w:ind w:left="9"/>
              <w:rPr>
                <w:sz w:val="23"/>
                <w:szCs w:val="23"/>
              </w:rPr>
            </w:pPr>
          </w:p>
        </w:tc>
        <w:tc>
          <w:tcPr>
            <w:tcW w:w="424" w:type="dxa"/>
            <w:shd w:val="clear" w:color="auto" w:fill="auto"/>
            <w:vAlign w:val="center"/>
          </w:tcPr>
          <w:p w14:paraId="70F544A0" w14:textId="77777777" w:rsidR="009B36A7" w:rsidRPr="002B5150" w:rsidRDefault="009B36A7" w:rsidP="002B5150">
            <w:pPr>
              <w:pStyle w:val="TableParagraph"/>
              <w:spacing w:before="110"/>
              <w:ind w:left="9" w:right="99"/>
              <w:jc w:val="right"/>
              <w:rPr>
                <w:sz w:val="23"/>
                <w:szCs w:val="23"/>
              </w:rPr>
            </w:pPr>
            <w:r w:rsidRPr="002B5150">
              <w:rPr>
                <w:sz w:val="23"/>
                <w:szCs w:val="23"/>
              </w:rPr>
              <w:t>*</w:t>
            </w:r>
          </w:p>
        </w:tc>
        <w:tc>
          <w:tcPr>
            <w:tcW w:w="425" w:type="dxa"/>
            <w:shd w:val="clear" w:color="auto" w:fill="auto"/>
            <w:vAlign w:val="center"/>
          </w:tcPr>
          <w:p w14:paraId="0C56AAE2" w14:textId="77777777" w:rsidR="009B36A7" w:rsidRPr="002B5150" w:rsidRDefault="009B36A7" w:rsidP="002B5150">
            <w:pPr>
              <w:pStyle w:val="TableParagraph"/>
              <w:spacing w:before="110"/>
              <w:ind w:left="9" w:right="99"/>
              <w:jc w:val="right"/>
              <w:rPr>
                <w:sz w:val="23"/>
                <w:szCs w:val="23"/>
              </w:rPr>
            </w:pPr>
            <w:r w:rsidRPr="002B5150">
              <w:rPr>
                <w:sz w:val="23"/>
                <w:szCs w:val="23"/>
              </w:rPr>
              <w:t>*</w:t>
            </w:r>
          </w:p>
        </w:tc>
        <w:tc>
          <w:tcPr>
            <w:tcW w:w="426" w:type="dxa"/>
            <w:shd w:val="clear" w:color="auto" w:fill="auto"/>
            <w:vAlign w:val="center"/>
          </w:tcPr>
          <w:p w14:paraId="73E66435"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689F49BA"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41DC43CE"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3A220A81"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46F9DA71" w14:textId="77777777" w:rsidR="009B36A7" w:rsidRPr="002B5150" w:rsidRDefault="009B36A7" w:rsidP="002B5150">
            <w:pPr>
              <w:pStyle w:val="TableParagraph"/>
              <w:spacing w:before="110"/>
              <w:ind w:left="9"/>
              <w:rPr>
                <w:sz w:val="23"/>
                <w:szCs w:val="23"/>
              </w:rPr>
            </w:pPr>
          </w:p>
        </w:tc>
        <w:tc>
          <w:tcPr>
            <w:tcW w:w="426" w:type="dxa"/>
            <w:shd w:val="clear" w:color="auto" w:fill="auto"/>
            <w:vAlign w:val="center"/>
          </w:tcPr>
          <w:p w14:paraId="7A3E0A3F"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391C13FD" w14:textId="77777777" w:rsidR="009B36A7" w:rsidRPr="002B5150" w:rsidRDefault="009B36A7" w:rsidP="002B5150">
            <w:pPr>
              <w:pStyle w:val="TableParagraph"/>
              <w:spacing w:before="110"/>
              <w:ind w:left="9"/>
              <w:rPr>
                <w:sz w:val="23"/>
                <w:szCs w:val="23"/>
              </w:rPr>
            </w:pPr>
          </w:p>
        </w:tc>
        <w:tc>
          <w:tcPr>
            <w:tcW w:w="425" w:type="dxa"/>
            <w:shd w:val="clear" w:color="auto" w:fill="auto"/>
            <w:vAlign w:val="center"/>
          </w:tcPr>
          <w:p w14:paraId="0537A98E"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43705B7E"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4872BF5F"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75248E1A"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166C7F8C"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5B65DA53" w14:textId="77777777" w:rsidR="009B36A7" w:rsidRPr="002B5150" w:rsidRDefault="009B36A7" w:rsidP="002B5150">
            <w:pPr>
              <w:pStyle w:val="TableParagraph"/>
              <w:spacing w:before="110"/>
              <w:ind w:left="9"/>
              <w:rPr>
                <w:sz w:val="23"/>
                <w:szCs w:val="23"/>
              </w:rPr>
            </w:pPr>
          </w:p>
        </w:tc>
        <w:tc>
          <w:tcPr>
            <w:tcW w:w="567" w:type="dxa"/>
            <w:shd w:val="clear" w:color="auto" w:fill="auto"/>
            <w:vAlign w:val="center"/>
          </w:tcPr>
          <w:p w14:paraId="6D759264" w14:textId="77777777" w:rsidR="009B36A7" w:rsidRPr="002B5150" w:rsidRDefault="009B36A7" w:rsidP="002B5150">
            <w:pPr>
              <w:pStyle w:val="TableParagraph"/>
              <w:spacing w:before="110"/>
              <w:ind w:left="9"/>
              <w:rPr>
                <w:sz w:val="23"/>
                <w:szCs w:val="23"/>
              </w:rPr>
            </w:pPr>
          </w:p>
        </w:tc>
      </w:tr>
      <w:tr w:rsidR="002B5150" w:rsidRPr="002B5150" w14:paraId="55A770E7" w14:textId="77777777" w:rsidTr="002B5150">
        <w:trPr>
          <w:trHeight w:val="221"/>
        </w:trPr>
        <w:tc>
          <w:tcPr>
            <w:tcW w:w="1560" w:type="dxa"/>
            <w:shd w:val="clear" w:color="auto" w:fill="auto"/>
            <w:vAlign w:val="center"/>
          </w:tcPr>
          <w:p w14:paraId="3D03B049"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5</w:t>
            </w:r>
          </w:p>
        </w:tc>
        <w:tc>
          <w:tcPr>
            <w:tcW w:w="549" w:type="dxa"/>
            <w:shd w:val="clear" w:color="auto" w:fill="auto"/>
            <w:vAlign w:val="center"/>
          </w:tcPr>
          <w:p w14:paraId="518EBC6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BDDC99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68BF628"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26F34DF"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6F4C2EC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58AB1AA6"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72A3F7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6AD1F7BF"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141A3EB8"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4DE4D4B6"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5EC128FA"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5" w:type="dxa"/>
            <w:shd w:val="clear" w:color="auto" w:fill="auto"/>
            <w:vAlign w:val="center"/>
          </w:tcPr>
          <w:p w14:paraId="334DD703"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6" w:type="dxa"/>
            <w:shd w:val="clear" w:color="auto" w:fill="auto"/>
            <w:vAlign w:val="center"/>
          </w:tcPr>
          <w:p w14:paraId="4C3E5FE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FF254F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EB29A70"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4DBAD8E"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7A9DE584"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167AFD5B"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7563E0A"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296BF08"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3C2B4EA1"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4743D38"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5A5D792A"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EFE28B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76C898A"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9E5282E" w14:textId="77777777" w:rsidR="009B36A7" w:rsidRPr="002B5150" w:rsidRDefault="009B36A7" w:rsidP="002B5150">
            <w:pPr>
              <w:pStyle w:val="TableParagraph"/>
              <w:spacing w:before="110"/>
              <w:ind w:left="9"/>
              <w:jc w:val="center"/>
              <w:rPr>
                <w:sz w:val="23"/>
                <w:szCs w:val="23"/>
              </w:rPr>
            </w:pPr>
          </w:p>
        </w:tc>
      </w:tr>
      <w:tr w:rsidR="002B5150" w:rsidRPr="002B5150" w14:paraId="306E6FC1" w14:textId="77777777" w:rsidTr="002B5150">
        <w:trPr>
          <w:trHeight w:val="255"/>
        </w:trPr>
        <w:tc>
          <w:tcPr>
            <w:tcW w:w="1560" w:type="dxa"/>
            <w:shd w:val="clear" w:color="auto" w:fill="auto"/>
            <w:vAlign w:val="center"/>
          </w:tcPr>
          <w:p w14:paraId="13A342CF"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6</w:t>
            </w:r>
          </w:p>
        </w:tc>
        <w:tc>
          <w:tcPr>
            <w:tcW w:w="549" w:type="dxa"/>
            <w:shd w:val="clear" w:color="auto" w:fill="auto"/>
            <w:vAlign w:val="center"/>
          </w:tcPr>
          <w:p w14:paraId="7946C075"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A5250BA"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2EFABB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F9C4608"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1937689E"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DB5225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28F3D64D"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2D710856"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6459A634"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E4A065C"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58E2DFB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2AD900E"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277C266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0D9210A"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4D5799E"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CA754FA"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0A73C59A"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16706310"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095268A" w14:textId="77777777" w:rsidR="009B36A7" w:rsidRPr="002B5150" w:rsidRDefault="009B36A7" w:rsidP="002B5150">
            <w:pPr>
              <w:pStyle w:val="TableParagraph"/>
              <w:spacing w:before="110"/>
              <w:ind w:left="9" w:right="98"/>
              <w:jc w:val="center"/>
              <w:rPr>
                <w:sz w:val="23"/>
                <w:szCs w:val="23"/>
              </w:rPr>
            </w:pPr>
            <w:r w:rsidRPr="002B5150">
              <w:rPr>
                <w:sz w:val="23"/>
                <w:szCs w:val="23"/>
              </w:rPr>
              <w:t>*</w:t>
            </w:r>
          </w:p>
        </w:tc>
        <w:tc>
          <w:tcPr>
            <w:tcW w:w="425" w:type="dxa"/>
            <w:shd w:val="clear" w:color="auto" w:fill="auto"/>
            <w:vAlign w:val="center"/>
          </w:tcPr>
          <w:p w14:paraId="24F47226"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50CBD294"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365A4923"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0B4A798"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D8E50ED"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7C384B8"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2C73A9E" w14:textId="77777777" w:rsidR="009B36A7" w:rsidRPr="002B5150" w:rsidRDefault="009B36A7" w:rsidP="002B5150">
            <w:pPr>
              <w:pStyle w:val="TableParagraph"/>
              <w:spacing w:before="110"/>
              <w:ind w:left="9"/>
              <w:jc w:val="center"/>
              <w:rPr>
                <w:sz w:val="23"/>
                <w:szCs w:val="23"/>
              </w:rPr>
            </w:pPr>
          </w:p>
        </w:tc>
      </w:tr>
      <w:tr w:rsidR="002B5150" w:rsidRPr="002B5150" w14:paraId="591A9161" w14:textId="77777777" w:rsidTr="002B5150">
        <w:trPr>
          <w:trHeight w:val="259"/>
        </w:trPr>
        <w:tc>
          <w:tcPr>
            <w:tcW w:w="1560" w:type="dxa"/>
            <w:shd w:val="clear" w:color="auto" w:fill="auto"/>
            <w:vAlign w:val="center"/>
          </w:tcPr>
          <w:p w14:paraId="17C21AE7"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7</w:t>
            </w:r>
          </w:p>
        </w:tc>
        <w:tc>
          <w:tcPr>
            <w:tcW w:w="549" w:type="dxa"/>
            <w:shd w:val="clear" w:color="auto" w:fill="auto"/>
            <w:vAlign w:val="center"/>
          </w:tcPr>
          <w:p w14:paraId="0C8ED6F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ED9099C" w14:textId="77777777" w:rsidR="009B36A7" w:rsidRPr="002B5150" w:rsidRDefault="009B36A7" w:rsidP="002B5150">
            <w:pPr>
              <w:pStyle w:val="TableParagraph"/>
              <w:spacing w:before="110"/>
              <w:ind w:left="9" w:right="97"/>
              <w:jc w:val="center"/>
              <w:rPr>
                <w:sz w:val="23"/>
                <w:szCs w:val="23"/>
              </w:rPr>
            </w:pPr>
            <w:r w:rsidRPr="002B5150">
              <w:rPr>
                <w:sz w:val="23"/>
                <w:szCs w:val="23"/>
              </w:rPr>
              <w:t>*</w:t>
            </w:r>
          </w:p>
        </w:tc>
        <w:tc>
          <w:tcPr>
            <w:tcW w:w="425" w:type="dxa"/>
            <w:shd w:val="clear" w:color="auto" w:fill="auto"/>
            <w:vAlign w:val="center"/>
          </w:tcPr>
          <w:p w14:paraId="47527DA3"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2AAB97F"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2A9B0A7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8ED3C18"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027156C"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66DAC9F"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4884282D"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11062D14"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34FC0CDE"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48667C1"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73473F69"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0F58995B"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54FFF56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A77275E"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482E3A02"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3074381E"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7599A51F" w14:textId="77777777" w:rsidR="009B36A7" w:rsidRPr="002B5150" w:rsidRDefault="009B36A7" w:rsidP="002B5150">
            <w:pPr>
              <w:pStyle w:val="TableParagraph"/>
              <w:spacing w:before="110"/>
              <w:ind w:left="9" w:right="98"/>
              <w:jc w:val="center"/>
              <w:rPr>
                <w:sz w:val="23"/>
                <w:szCs w:val="23"/>
              </w:rPr>
            </w:pPr>
            <w:r w:rsidRPr="002B5150">
              <w:rPr>
                <w:sz w:val="23"/>
                <w:szCs w:val="23"/>
              </w:rPr>
              <w:t>*</w:t>
            </w:r>
          </w:p>
        </w:tc>
        <w:tc>
          <w:tcPr>
            <w:tcW w:w="425" w:type="dxa"/>
            <w:shd w:val="clear" w:color="auto" w:fill="auto"/>
            <w:vAlign w:val="center"/>
          </w:tcPr>
          <w:p w14:paraId="22608861" w14:textId="77777777" w:rsidR="009B36A7" w:rsidRPr="002B5150" w:rsidRDefault="009B36A7" w:rsidP="002B5150">
            <w:pPr>
              <w:pStyle w:val="TableParagraph"/>
              <w:spacing w:before="110"/>
              <w:ind w:left="9" w:right="144"/>
              <w:jc w:val="center"/>
              <w:rPr>
                <w:sz w:val="23"/>
                <w:szCs w:val="23"/>
              </w:rPr>
            </w:pPr>
            <w:r w:rsidRPr="002B5150">
              <w:rPr>
                <w:sz w:val="23"/>
                <w:szCs w:val="23"/>
              </w:rPr>
              <w:t>*</w:t>
            </w:r>
          </w:p>
        </w:tc>
        <w:tc>
          <w:tcPr>
            <w:tcW w:w="567" w:type="dxa"/>
            <w:shd w:val="clear" w:color="auto" w:fill="auto"/>
            <w:vAlign w:val="center"/>
          </w:tcPr>
          <w:p w14:paraId="6C5CBD4A"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3CD6A7BC"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11EDA7D9"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54CED6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shd w:val="clear" w:color="auto" w:fill="auto"/>
            <w:vAlign w:val="center"/>
          </w:tcPr>
          <w:p w14:paraId="533D2DE9"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D173023" w14:textId="77777777" w:rsidR="009B36A7" w:rsidRPr="002B5150" w:rsidRDefault="009B36A7" w:rsidP="002B5150">
            <w:pPr>
              <w:pStyle w:val="TableParagraph"/>
              <w:spacing w:before="110"/>
              <w:ind w:left="9"/>
              <w:jc w:val="center"/>
              <w:rPr>
                <w:sz w:val="23"/>
                <w:szCs w:val="23"/>
              </w:rPr>
            </w:pPr>
          </w:p>
        </w:tc>
      </w:tr>
      <w:tr w:rsidR="002B5150" w:rsidRPr="002B5150" w14:paraId="05ACF26B" w14:textId="77777777" w:rsidTr="002B5150">
        <w:trPr>
          <w:trHeight w:val="249"/>
        </w:trPr>
        <w:tc>
          <w:tcPr>
            <w:tcW w:w="1560" w:type="dxa"/>
            <w:shd w:val="clear" w:color="auto" w:fill="auto"/>
            <w:vAlign w:val="center"/>
          </w:tcPr>
          <w:p w14:paraId="6B4829B3"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8</w:t>
            </w:r>
          </w:p>
        </w:tc>
        <w:tc>
          <w:tcPr>
            <w:tcW w:w="549" w:type="dxa"/>
            <w:shd w:val="clear" w:color="auto" w:fill="auto"/>
            <w:vAlign w:val="center"/>
          </w:tcPr>
          <w:p w14:paraId="4A74B4B5"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A45672E" w14:textId="77777777" w:rsidR="009B36A7" w:rsidRPr="002B5150" w:rsidRDefault="009B36A7" w:rsidP="002B5150">
            <w:pPr>
              <w:pStyle w:val="TableParagraph"/>
              <w:spacing w:before="110"/>
              <w:ind w:left="9" w:right="97"/>
              <w:jc w:val="center"/>
              <w:rPr>
                <w:sz w:val="23"/>
                <w:szCs w:val="23"/>
              </w:rPr>
            </w:pPr>
            <w:r w:rsidRPr="002B5150">
              <w:rPr>
                <w:sz w:val="23"/>
                <w:szCs w:val="23"/>
              </w:rPr>
              <w:t>*</w:t>
            </w:r>
          </w:p>
        </w:tc>
        <w:tc>
          <w:tcPr>
            <w:tcW w:w="425" w:type="dxa"/>
            <w:shd w:val="clear" w:color="auto" w:fill="auto"/>
            <w:vAlign w:val="center"/>
          </w:tcPr>
          <w:p w14:paraId="53945156"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C01335E"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51CA943"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79662F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F5F0EE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CCB4261"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0CBE5F5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7E5BD60E"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242FCE4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90A1326"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728D74F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7CD119B"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129341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34C0F6FB"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69CFC8BB"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6354AE0F"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2A6668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4B7B378"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166CAA1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1C5B6E7"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9069C7F"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DAEB983"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shd w:val="clear" w:color="auto" w:fill="auto"/>
            <w:vAlign w:val="center"/>
          </w:tcPr>
          <w:p w14:paraId="030F965C"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807EAA4" w14:textId="77777777" w:rsidR="009B36A7" w:rsidRPr="002B5150" w:rsidRDefault="009B36A7" w:rsidP="002B5150">
            <w:pPr>
              <w:pStyle w:val="TableParagraph"/>
              <w:spacing w:before="110"/>
              <w:ind w:left="9"/>
              <w:jc w:val="center"/>
              <w:rPr>
                <w:sz w:val="23"/>
                <w:szCs w:val="23"/>
              </w:rPr>
            </w:pPr>
          </w:p>
        </w:tc>
      </w:tr>
      <w:tr w:rsidR="002B5150" w:rsidRPr="002B5150" w14:paraId="657BF7B6" w14:textId="77777777" w:rsidTr="002B5150">
        <w:trPr>
          <w:trHeight w:val="257"/>
        </w:trPr>
        <w:tc>
          <w:tcPr>
            <w:tcW w:w="1560" w:type="dxa"/>
            <w:shd w:val="clear" w:color="auto" w:fill="auto"/>
            <w:vAlign w:val="center"/>
          </w:tcPr>
          <w:p w14:paraId="56DCAA9E"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 9</w:t>
            </w:r>
          </w:p>
        </w:tc>
        <w:tc>
          <w:tcPr>
            <w:tcW w:w="549" w:type="dxa"/>
            <w:shd w:val="clear" w:color="auto" w:fill="auto"/>
            <w:vAlign w:val="center"/>
          </w:tcPr>
          <w:p w14:paraId="6A8A4EA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6F77185"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DCADEE5"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AD5E065"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1A0E371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E635FBE"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355CCA53"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3CAA4E0"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023ED3B"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0D50D1B2"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7089444C"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D0DFF02"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7CFCE30A"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C9EE561"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46D27FB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479B81E"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1C991252"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376088D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0D6E6AAA"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FFEA4F7"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70B9430"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shd w:val="clear" w:color="auto" w:fill="auto"/>
            <w:vAlign w:val="center"/>
          </w:tcPr>
          <w:p w14:paraId="2240C3F7"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29AA9BFF"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112F4122"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5CE2715E"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6240FF1" w14:textId="77777777" w:rsidR="009B36A7" w:rsidRPr="002B5150" w:rsidRDefault="009B36A7" w:rsidP="002B5150">
            <w:pPr>
              <w:pStyle w:val="TableParagraph"/>
              <w:spacing w:before="110"/>
              <w:ind w:left="9"/>
              <w:jc w:val="center"/>
              <w:rPr>
                <w:sz w:val="23"/>
                <w:szCs w:val="23"/>
              </w:rPr>
            </w:pPr>
          </w:p>
        </w:tc>
      </w:tr>
      <w:tr w:rsidR="002B5150" w:rsidRPr="002B5150" w14:paraId="766B4BC2" w14:textId="77777777" w:rsidTr="002B5150">
        <w:trPr>
          <w:trHeight w:val="247"/>
        </w:trPr>
        <w:tc>
          <w:tcPr>
            <w:tcW w:w="1560" w:type="dxa"/>
            <w:shd w:val="clear" w:color="auto" w:fill="auto"/>
            <w:vAlign w:val="center"/>
          </w:tcPr>
          <w:p w14:paraId="5FDAE67E"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ПРН10</w:t>
            </w:r>
          </w:p>
        </w:tc>
        <w:tc>
          <w:tcPr>
            <w:tcW w:w="549" w:type="dxa"/>
            <w:shd w:val="clear" w:color="auto" w:fill="auto"/>
            <w:vAlign w:val="center"/>
          </w:tcPr>
          <w:p w14:paraId="6BC966C2"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8780B6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05A29B0"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DFE126A"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7153F4D"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52A6229"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26049C08"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19E2B048"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289177AD"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6FA8E031" w14:textId="77777777" w:rsidR="009B36A7" w:rsidRPr="002B5150" w:rsidRDefault="009B36A7" w:rsidP="002B5150">
            <w:pPr>
              <w:pStyle w:val="TableParagraph"/>
              <w:spacing w:before="110"/>
              <w:ind w:left="9"/>
              <w:jc w:val="center"/>
              <w:rPr>
                <w:sz w:val="23"/>
                <w:szCs w:val="23"/>
              </w:rPr>
            </w:pPr>
          </w:p>
        </w:tc>
        <w:tc>
          <w:tcPr>
            <w:tcW w:w="424" w:type="dxa"/>
            <w:shd w:val="clear" w:color="auto" w:fill="auto"/>
            <w:vAlign w:val="center"/>
          </w:tcPr>
          <w:p w14:paraId="3CADA86B"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6D22EB02"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6F9E994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326ADB7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shd w:val="clear" w:color="auto" w:fill="auto"/>
            <w:vAlign w:val="center"/>
          </w:tcPr>
          <w:p w14:paraId="487301C8"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7F183869" w14:textId="77777777" w:rsidR="009B36A7" w:rsidRPr="002B5150" w:rsidRDefault="009B36A7" w:rsidP="002B5150">
            <w:pPr>
              <w:pStyle w:val="TableParagraph"/>
              <w:spacing w:before="110"/>
              <w:ind w:left="9"/>
              <w:jc w:val="center"/>
              <w:rPr>
                <w:sz w:val="23"/>
                <w:szCs w:val="23"/>
              </w:rPr>
            </w:pPr>
          </w:p>
        </w:tc>
        <w:tc>
          <w:tcPr>
            <w:tcW w:w="426" w:type="dxa"/>
            <w:shd w:val="clear" w:color="auto" w:fill="auto"/>
            <w:vAlign w:val="center"/>
          </w:tcPr>
          <w:p w14:paraId="5F38FD6B"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shd w:val="clear" w:color="auto" w:fill="auto"/>
            <w:vAlign w:val="center"/>
          </w:tcPr>
          <w:p w14:paraId="285ED3A7"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58EA8914" w14:textId="77777777" w:rsidR="009B36A7" w:rsidRPr="002B5150" w:rsidRDefault="009B36A7" w:rsidP="002B5150">
            <w:pPr>
              <w:pStyle w:val="TableParagraph"/>
              <w:spacing w:before="110"/>
              <w:ind w:left="9"/>
              <w:jc w:val="center"/>
              <w:rPr>
                <w:sz w:val="23"/>
                <w:szCs w:val="23"/>
              </w:rPr>
            </w:pPr>
          </w:p>
        </w:tc>
        <w:tc>
          <w:tcPr>
            <w:tcW w:w="425" w:type="dxa"/>
            <w:shd w:val="clear" w:color="auto" w:fill="auto"/>
            <w:vAlign w:val="center"/>
          </w:tcPr>
          <w:p w14:paraId="3899B52F"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BC89BA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shd w:val="clear" w:color="auto" w:fill="auto"/>
            <w:vAlign w:val="center"/>
          </w:tcPr>
          <w:p w14:paraId="5A080565"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00C3E8A9"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76C13D42"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6E581113" w14:textId="77777777" w:rsidR="009B36A7" w:rsidRPr="002B5150" w:rsidRDefault="009B36A7" w:rsidP="002B5150">
            <w:pPr>
              <w:pStyle w:val="TableParagraph"/>
              <w:spacing w:before="110"/>
              <w:ind w:left="9"/>
              <w:jc w:val="center"/>
              <w:rPr>
                <w:sz w:val="23"/>
                <w:szCs w:val="23"/>
              </w:rPr>
            </w:pPr>
          </w:p>
        </w:tc>
        <w:tc>
          <w:tcPr>
            <w:tcW w:w="567" w:type="dxa"/>
            <w:shd w:val="clear" w:color="auto" w:fill="auto"/>
            <w:vAlign w:val="center"/>
          </w:tcPr>
          <w:p w14:paraId="4393F446" w14:textId="77777777" w:rsidR="009B36A7" w:rsidRPr="002B5150" w:rsidRDefault="009B36A7" w:rsidP="002B5150">
            <w:pPr>
              <w:pStyle w:val="TableParagraph"/>
              <w:spacing w:before="110"/>
              <w:ind w:left="9"/>
              <w:jc w:val="center"/>
              <w:rPr>
                <w:sz w:val="23"/>
                <w:szCs w:val="23"/>
              </w:rPr>
            </w:pPr>
          </w:p>
        </w:tc>
      </w:tr>
      <w:tr w:rsidR="002B5150" w:rsidRPr="002B5150" w14:paraId="4DCAE58D" w14:textId="77777777" w:rsidTr="002B5150">
        <w:trPr>
          <w:trHeight w:val="268"/>
        </w:trPr>
        <w:tc>
          <w:tcPr>
            <w:tcW w:w="1560" w:type="dxa"/>
            <w:tcBorders>
              <w:bottom w:val="single" w:sz="4" w:space="0" w:color="auto"/>
            </w:tcBorders>
            <w:shd w:val="clear" w:color="auto" w:fill="auto"/>
            <w:vAlign w:val="center"/>
          </w:tcPr>
          <w:p w14:paraId="0D463E20"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ПРН11</w:t>
            </w:r>
          </w:p>
        </w:tc>
        <w:tc>
          <w:tcPr>
            <w:tcW w:w="549" w:type="dxa"/>
            <w:tcBorders>
              <w:bottom w:val="single" w:sz="4" w:space="0" w:color="auto"/>
            </w:tcBorders>
            <w:shd w:val="clear" w:color="auto" w:fill="auto"/>
            <w:vAlign w:val="center"/>
          </w:tcPr>
          <w:p w14:paraId="5ACA13C9"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1565EEC6"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0285D2DD"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62F70CD9"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3AB4D340"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461916BE"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4B8A3E5B"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1186FFE7"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03140867"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329315D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4" w:type="dxa"/>
            <w:tcBorders>
              <w:bottom w:val="single" w:sz="4" w:space="0" w:color="auto"/>
            </w:tcBorders>
            <w:shd w:val="clear" w:color="auto" w:fill="auto"/>
            <w:vAlign w:val="center"/>
          </w:tcPr>
          <w:p w14:paraId="4FB971FC"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1856A6B8"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4F468FF9"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610E26F6" w14:textId="77777777" w:rsidR="009B36A7" w:rsidRPr="002B5150" w:rsidRDefault="009B36A7" w:rsidP="002B5150">
            <w:pPr>
              <w:pStyle w:val="TableParagraph"/>
              <w:spacing w:before="110"/>
              <w:ind w:left="9"/>
              <w:jc w:val="center"/>
              <w:rPr>
                <w:sz w:val="23"/>
                <w:szCs w:val="23"/>
              </w:rPr>
            </w:pPr>
          </w:p>
        </w:tc>
        <w:tc>
          <w:tcPr>
            <w:tcW w:w="425" w:type="dxa"/>
            <w:tcBorders>
              <w:bottom w:val="single" w:sz="4" w:space="0" w:color="auto"/>
            </w:tcBorders>
            <w:shd w:val="clear" w:color="auto" w:fill="auto"/>
            <w:vAlign w:val="center"/>
          </w:tcPr>
          <w:p w14:paraId="76F98D9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bottom w:val="single" w:sz="4" w:space="0" w:color="auto"/>
            </w:tcBorders>
            <w:shd w:val="clear" w:color="auto" w:fill="auto"/>
            <w:vAlign w:val="center"/>
          </w:tcPr>
          <w:p w14:paraId="5EBA0571"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216F9865" w14:textId="77777777" w:rsidR="009B36A7" w:rsidRPr="002B5150" w:rsidRDefault="009B36A7" w:rsidP="002B5150">
            <w:pPr>
              <w:pStyle w:val="TableParagraph"/>
              <w:spacing w:before="110"/>
              <w:ind w:left="9"/>
              <w:jc w:val="center"/>
              <w:rPr>
                <w:sz w:val="23"/>
                <w:szCs w:val="23"/>
              </w:rPr>
            </w:pPr>
          </w:p>
        </w:tc>
        <w:tc>
          <w:tcPr>
            <w:tcW w:w="426" w:type="dxa"/>
            <w:tcBorders>
              <w:bottom w:val="single" w:sz="4" w:space="0" w:color="auto"/>
            </w:tcBorders>
            <w:shd w:val="clear" w:color="auto" w:fill="auto"/>
            <w:vAlign w:val="center"/>
          </w:tcPr>
          <w:p w14:paraId="5136141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bottom w:val="single" w:sz="4" w:space="0" w:color="auto"/>
            </w:tcBorders>
            <w:shd w:val="clear" w:color="auto" w:fill="auto"/>
            <w:vAlign w:val="center"/>
          </w:tcPr>
          <w:p w14:paraId="22AD6F14" w14:textId="77777777" w:rsidR="009B36A7" w:rsidRPr="002B5150" w:rsidRDefault="009B36A7" w:rsidP="002B5150">
            <w:pPr>
              <w:pStyle w:val="TableParagraph"/>
              <w:spacing w:before="110"/>
              <w:ind w:left="9" w:right="98"/>
              <w:jc w:val="center"/>
              <w:rPr>
                <w:sz w:val="23"/>
                <w:szCs w:val="23"/>
              </w:rPr>
            </w:pPr>
            <w:r w:rsidRPr="002B5150">
              <w:rPr>
                <w:sz w:val="23"/>
                <w:szCs w:val="23"/>
              </w:rPr>
              <w:t>*</w:t>
            </w:r>
          </w:p>
        </w:tc>
        <w:tc>
          <w:tcPr>
            <w:tcW w:w="425" w:type="dxa"/>
            <w:tcBorders>
              <w:bottom w:val="single" w:sz="4" w:space="0" w:color="auto"/>
            </w:tcBorders>
            <w:shd w:val="clear" w:color="auto" w:fill="auto"/>
            <w:vAlign w:val="center"/>
          </w:tcPr>
          <w:p w14:paraId="728B18FF" w14:textId="77777777" w:rsidR="009B36A7" w:rsidRPr="002B5150" w:rsidRDefault="009B36A7" w:rsidP="002B5150">
            <w:pPr>
              <w:pStyle w:val="TableParagraph"/>
              <w:spacing w:before="110"/>
              <w:ind w:left="9"/>
              <w:jc w:val="center"/>
              <w:rPr>
                <w:sz w:val="23"/>
                <w:szCs w:val="23"/>
              </w:rPr>
            </w:pPr>
          </w:p>
        </w:tc>
        <w:tc>
          <w:tcPr>
            <w:tcW w:w="567" w:type="dxa"/>
            <w:tcBorders>
              <w:bottom w:val="single" w:sz="4" w:space="0" w:color="auto"/>
            </w:tcBorders>
            <w:shd w:val="clear" w:color="auto" w:fill="auto"/>
            <w:vAlign w:val="center"/>
          </w:tcPr>
          <w:p w14:paraId="5D4ADA75" w14:textId="77777777" w:rsidR="009B36A7" w:rsidRPr="002B5150" w:rsidRDefault="009B36A7" w:rsidP="002B5150">
            <w:pPr>
              <w:pStyle w:val="TableParagraph"/>
              <w:spacing w:before="110"/>
              <w:ind w:left="9"/>
              <w:jc w:val="center"/>
              <w:rPr>
                <w:sz w:val="23"/>
                <w:szCs w:val="23"/>
              </w:rPr>
            </w:pPr>
          </w:p>
        </w:tc>
        <w:tc>
          <w:tcPr>
            <w:tcW w:w="567" w:type="dxa"/>
            <w:tcBorders>
              <w:bottom w:val="single" w:sz="4" w:space="0" w:color="auto"/>
            </w:tcBorders>
            <w:shd w:val="clear" w:color="auto" w:fill="auto"/>
            <w:vAlign w:val="center"/>
          </w:tcPr>
          <w:p w14:paraId="1BABA308" w14:textId="77777777" w:rsidR="009B36A7" w:rsidRPr="002B5150" w:rsidRDefault="009B36A7" w:rsidP="002B5150">
            <w:pPr>
              <w:pStyle w:val="TableParagraph"/>
              <w:spacing w:before="110"/>
              <w:ind w:left="9"/>
              <w:jc w:val="center"/>
              <w:rPr>
                <w:sz w:val="23"/>
                <w:szCs w:val="23"/>
              </w:rPr>
            </w:pPr>
          </w:p>
        </w:tc>
        <w:tc>
          <w:tcPr>
            <w:tcW w:w="567" w:type="dxa"/>
            <w:tcBorders>
              <w:bottom w:val="single" w:sz="4" w:space="0" w:color="auto"/>
            </w:tcBorders>
            <w:shd w:val="clear" w:color="auto" w:fill="auto"/>
            <w:vAlign w:val="center"/>
          </w:tcPr>
          <w:p w14:paraId="229A2C4B" w14:textId="77777777" w:rsidR="009B36A7" w:rsidRPr="002B5150" w:rsidRDefault="009B36A7" w:rsidP="002B5150">
            <w:pPr>
              <w:pStyle w:val="TableParagraph"/>
              <w:spacing w:before="110"/>
              <w:ind w:left="9"/>
              <w:jc w:val="center"/>
              <w:rPr>
                <w:sz w:val="23"/>
                <w:szCs w:val="23"/>
              </w:rPr>
            </w:pPr>
          </w:p>
        </w:tc>
        <w:tc>
          <w:tcPr>
            <w:tcW w:w="567" w:type="dxa"/>
            <w:tcBorders>
              <w:bottom w:val="single" w:sz="4" w:space="0" w:color="auto"/>
            </w:tcBorders>
            <w:shd w:val="clear" w:color="auto" w:fill="auto"/>
            <w:vAlign w:val="center"/>
          </w:tcPr>
          <w:p w14:paraId="0FA2108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bottom w:val="single" w:sz="4" w:space="0" w:color="auto"/>
            </w:tcBorders>
            <w:shd w:val="clear" w:color="auto" w:fill="auto"/>
            <w:vAlign w:val="center"/>
          </w:tcPr>
          <w:p w14:paraId="5761490F" w14:textId="77777777" w:rsidR="009B36A7" w:rsidRPr="002B5150" w:rsidRDefault="009B36A7" w:rsidP="002B5150">
            <w:pPr>
              <w:pStyle w:val="TableParagraph"/>
              <w:spacing w:before="110"/>
              <w:ind w:left="9"/>
              <w:jc w:val="center"/>
              <w:rPr>
                <w:sz w:val="23"/>
                <w:szCs w:val="23"/>
              </w:rPr>
            </w:pPr>
          </w:p>
        </w:tc>
        <w:tc>
          <w:tcPr>
            <w:tcW w:w="567" w:type="dxa"/>
            <w:tcBorders>
              <w:bottom w:val="single" w:sz="4" w:space="0" w:color="auto"/>
            </w:tcBorders>
            <w:shd w:val="clear" w:color="auto" w:fill="auto"/>
            <w:vAlign w:val="center"/>
          </w:tcPr>
          <w:p w14:paraId="4A3CB6DD" w14:textId="77777777" w:rsidR="009B36A7" w:rsidRPr="002B5150" w:rsidRDefault="009B36A7" w:rsidP="002B5150">
            <w:pPr>
              <w:pStyle w:val="TableParagraph"/>
              <w:spacing w:before="110"/>
              <w:ind w:left="9"/>
              <w:jc w:val="center"/>
              <w:rPr>
                <w:sz w:val="23"/>
                <w:szCs w:val="23"/>
              </w:rPr>
            </w:pPr>
          </w:p>
        </w:tc>
      </w:tr>
      <w:tr w:rsidR="002B5150" w:rsidRPr="002B5150" w14:paraId="40AFAF37"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7"/>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D54024"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 xml:space="preserve">ПРН12 </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F0A90D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362D04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0DD4DF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06026E"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2982B2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2BC2DF2"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3B47ED"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5430C9D"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847D8BD"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752A2ED"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184136E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8E385AC"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B8BDDD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FCA7072"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448C29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65F1552"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8C1B02B"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9906978"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42AE03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BE8334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035B4C"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D230CD"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A6F92C"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B1D88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CBF707"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D08E6E" w14:textId="77777777" w:rsidR="009B36A7" w:rsidRPr="002B5150" w:rsidRDefault="009B36A7" w:rsidP="002B5150">
            <w:pPr>
              <w:pStyle w:val="TableParagraph"/>
              <w:spacing w:before="110"/>
              <w:ind w:left="9"/>
              <w:jc w:val="center"/>
              <w:rPr>
                <w:sz w:val="23"/>
                <w:szCs w:val="23"/>
              </w:rPr>
            </w:pPr>
          </w:p>
        </w:tc>
      </w:tr>
      <w:tr w:rsidR="002B5150" w:rsidRPr="002B5150" w14:paraId="5E58C2C2"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E1A55A"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ПРН13</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2191356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ABA83BD"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5CC2E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1ADD83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54C3D4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8D68B7B"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9B1AF3E"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09CDB41"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C941EA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9690F4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3E7B5D5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DB806C8"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7E8E107"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C0D901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F5EF98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996E0FE"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C425846"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84153C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D3753FA"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9D8CA4" w14:textId="77777777" w:rsidR="009B36A7" w:rsidRPr="002B5150" w:rsidRDefault="009B36A7" w:rsidP="002B5150">
            <w:pPr>
              <w:pStyle w:val="TableParagraph"/>
              <w:spacing w:before="110"/>
              <w:ind w:left="9" w:right="144"/>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293BEF"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ECF6D3"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C5BC90"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DFDE3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5BF4B6"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C7CE13" w14:textId="77777777" w:rsidR="009B36A7" w:rsidRPr="002B5150" w:rsidRDefault="009B36A7" w:rsidP="002B5150">
            <w:pPr>
              <w:pStyle w:val="TableParagraph"/>
              <w:spacing w:before="110"/>
              <w:ind w:left="9"/>
              <w:jc w:val="center"/>
              <w:rPr>
                <w:sz w:val="23"/>
                <w:szCs w:val="23"/>
              </w:rPr>
            </w:pPr>
          </w:p>
        </w:tc>
      </w:tr>
      <w:tr w:rsidR="002B5150" w:rsidRPr="002B5150" w14:paraId="48FC5043"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346F89"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ПРН14</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0CA79332"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3C6900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900C1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2DE838"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4324F7C"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920292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1D7A69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91EDE93"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4D8093"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84A52B4"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3653B249"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EB6DC4" w14:textId="77777777" w:rsidR="009B36A7" w:rsidRPr="002B5150" w:rsidRDefault="009B36A7" w:rsidP="002B5150">
            <w:pPr>
              <w:pStyle w:val="TableParagraph"/>
              <w:spacing w:before="110"/>
              <w:ind w:left="9" w:right="9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9DECA7A"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30A6EBB"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246CF8E"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195495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72B3E69"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0617A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1C5ABB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7599414"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927BC4"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A2C008"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ADC4BB"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60FAE6"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860F89"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0EEDA3" w14:textId="77777777" w:rsidR="009B36A7" w:rsidRPr="002B5150" w:rsidRDefault="009B36A7" w:rsidP="002B5150">
            <w:pPr>
              <w:pStyle w:val="TableParagraph"/>
              <w:spacing w:before="110"/>
              <w:ind w:left="9"/>
              <w:jc w:val="center"/>
              <w:rPr>
                <w:sz w:val="23"/>
                <w:szCs w:val="23"/>
              </w:rPr>
            </w:pPr>
          </w:p>
        </w:tc>
      </w:tr>
      <w:tr w:rsidR="002B5150" w:rsidRPr="002B5150" w14:paraId="5BF5A7F6"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9FF382"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ПРН15</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1D4D7B8D"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8981FA" w14:textId="77777777" w:rsidR="009B36A7" w:rsidRPr="002B5150" w:rsidRDefault="009B36A7" w:rsidP="002B5150">
            <w:pPr>
              <w:pStyle w:val="TableParagraph"/>
              <w:spacing w:before="110"/>
              <w:ind w:left="9" w:right="97"/>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64C1EAC"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14197EE"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C6E719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4083F1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6926A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BFCB19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8355D98"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2548076"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5ED10C7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D792F6"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D2DB28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26794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8074DEA"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B4501E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6679A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355856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2EBD82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CCFFCD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230E61"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EB965F"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F4B35E"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921CE6"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6B9824"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B88F32" w14:textId="77777777" w:rsidR="009B36A7" w:rsidRPr="002B5150" w:rsidRDefault="009B36A7" w:rsidP="002B5150">
            <w:pPr>
              <w:pStyle w:val="TableParagraph"/>
              <w:spacing w:before="110"/>
              <w:ind w:left="9"/>
              <w:jc w:val="center"/>
              <w:rPr>
                <w:sz w:val="23"/>
                <w:szCs w:val="23"/>
              </w:rPr>
            </w:pPr>
          </w:p>
        </w:tc>
      </w:tr>
      <w:tr w:rsidR="002B5150" w:rsidRPr="002B5150" w14:paraId="7F4866E7"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1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3964FA"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ПРН16</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06E3B82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91C1784" w14:textId="77777777" w:rsidR="009B36A7" w:rsidRPr="002B5150" w:rsidRDefault="009B36A7" w:rsidP="002B5150">
            <w:pPr>
              <w:pStyle w:val="TableParagraph"/>
              <w:spacing w:before="110"/>
              <w:ind w:left="9" w:right="97"/>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BF060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C565983"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7B4C7E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652C6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D6441B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A3986A2"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BEED271"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40BE782"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47BD316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1C3732"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57E54A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A825C31"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178F4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0DF8715"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A4DFBA3"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CBB48D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7E776BD"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5C327DF" w14:textId="77777777" w:rsidR="009B36A7" w:rsidRPr="002B5150" w:rsidRDefault="009B36A7" w:rsidP="002B5150">
            <w:pPr>
              <w:pStyle w:val="TableParagraph"/>
              <w:spacing w:before="110"/>
              <w:ind w:left="9" w:right="144"/>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DD6F7B"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0A708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8B3F95"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1329D8"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3920E7"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B02B2A" w14:textId="77777777" w:rsidR="009B36A7" w:rsidRPr="002B5150" w:rsidRDefault="009B36A7" w:rsidP="002B5150">
            <w:pPr>
              <w:pStyle w:val="TableParagraph"/>
              <w:spacing w:before="110"/>
              <w:ind w:left="9"/>
              <w:jc w:val="center"/>
              <w:rPr>
                <w:sz w:val="23"/>
                <w:szCs w:val="23"/>
              </w:rPr>
            </w:pPr>
          </w:p>
        </w:tc>
      </w:tr>
      <w:tr w:rsidR="002B5150" w:rsidRPr="002B5150" w14:paraId="7222B443"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A0A6A7"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ПРН17</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09261C8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62121F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01FC53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DC837A"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FACAC4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59C1D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46D0E0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6BFBE4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4F318A2"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D04E83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104CD53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9BFC36"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127990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2693A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DFB8672"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61AB43"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EF4201A"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6805B8A"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448BA8"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1AE93A8"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6375F7"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B147B7"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192028"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F37A51"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A862D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E3F39E" w14:textId="77777777" w:rsidR="009B36A7" w:rsidRPr="002B5150" w:rsidRDefault="009B36A7" w:rsidP="002B5150">
            <w:pPr>
              <w:pStyle w:val="TableParagraph"/>
              <w:spacing w:before="110"/>
              <w:ind w:left="9"/>
              <w:jc w:val="center"/>
              <w:rPr>
                <w:sz w:val="23"/>
                <w:szCs w:val="23"/>
              </w:rPr>
            </w:pPr>
          </w:p>
        </w:tc>
      </w:tr>
      <w:tr w:rsidR="002B5150" w:rsidRPr="002B5150" w14:paraId="48235B1F"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6A5179"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ПРН18</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61C44E6B"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01594E"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5CBD78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8186037"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A2FCF5B"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32CACD"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29ACDF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7DBB4F3"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2B9A7AB"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7621959"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19733716"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41512F7"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78594F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AB10F6B"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5A9321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6F49639"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33BCB4"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BDB47D8"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65FE61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80AB1CF"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54278B"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7DD511"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63B149"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951BA0"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51CEB8"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7463F4" w14:textId="77777777" w:rsidR="009B36A7" w:rsidRPr="002B5150" w:rsidRDefault="009B36A7" w:rsidP="002B5150">
            <w:pPr>
              <w:pStyle w:val="TableParagraph"/>
              <w:spacing w:before="110"/>
              <w:ind w:left="9"/>
              <w:jc w:val="center"/>
              <w:rPr>
                <w:sz w:val="23"/>
                <w:szCs w:val="23"/>
              </w:rPr>
            </w:pPr>
          </w:p>
        </w:tc>
      </w:tr>
      <w:tr w:rsidR="002B5150" w:rsidRPr="002B5150" w14:paraId="4B4E78B7"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3"/>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6B9047"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ПРН19</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2C8AB4D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0481C5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973B142"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6641CA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9ABE6D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2C2C9F3"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CA4A0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C865406"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852121F"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F8DDB9F"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202F2A9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C82D0A8"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18B8E0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1D489F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1BCD5DF"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4656E1B"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23DCE18"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8180F6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132A4C"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04A949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32CC0D"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CB0A47"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5633DD"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10789A"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EFAB8D" w14:textId="77777777" w:rsidR="009B36A7" w:rsidRPr="002B5150" w:rsidRDefault="009B36A7" w:rsidP="002B5150">
            <w:pPr>
              <w:pStyle w:val="TableParagraph"/>
              <w:spacing w:before="110"/>
              <w:ind w:left="9"/>
              <w:jc w:val="center"/>
              <w:rPr>
                <w:sz w:val="23"/>
                <w:szCs w:val="23"/>
              </w:rPr>
            </w:pPr>
            <w:r w:rsidRPr="002B5150">
              <w:rPr>
                <w:sz w:val="23"/>
                <w:szCs w:val="23"/>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950095" w14:textId="77777777" w:rsidR="009B36A7" w:rsidRPr="002B5150" w:rsidRDefault="009B36A7" w:rsidP="002B5150">
            <w:pPr>
              <w:pStyle w:val="TableParagraph"/>
              <w:spacing w:before="110"/>
              <w:ind w:left="9"/>
              <w:jc w:val="center"/>
              <w:rPr>
                <w:sz w:val="23"/>
                <w:szCs w:val="23"/>
              </w:rPr>
            </w:pPr>
          </w:p>
        </w:tc>
      </w:tr>
      <w:tr w:rsidR="002B5150" w:rsidRPr="002B5150" w14:paraId="0B635EDF" w14:textId="77777777" w:rsidTr="002B51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79D03C" w14:textId="77777777" w:rsidR="009B36A7" w:rsidRPr="002B5150" w:rsidRDefault="009B36A7" w:rsidP="002B5150">
            <w:pPr>
              <w:spacing w:after="0" w:line="240" w:lineRule="auto"/>
              <w:ind w:left="4"/>
              <w:jc w:val="center"/>
              <w:rPr>
                <w:rFonts w:ascii="Times New Roman" w:eastAsia="Times New Roman" w:hAnsi="Times New Roman"/>
                <w:caps/>
                <w:sz w:val="23"/>
                <w:szCs w:val="23"/>
                <w:lang w:val="uk-UA" w:eastAsia="uk-UA" w:bidi="uk-UA"/>
              </w:rPr>
            </w:pPr>
            <w:r w:rsidRPr="002B5150">
              <w:rPr>
                <w:rFonts w:ascii="Times New Roman" w:eastAsia="Times New Roman" w:hAnsi="Times New Roman"/>
                <w:caps/>
                <w:sz w:val="23"/>
                <w:szCs w:val="23"/>
                <w:lang w:val="uk-UA" w:eastAsia="uk-UA" w:bidi="uk-UA"/>
              </w:rPr>
              <w:t>ПРН20</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083659C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81EE1D0"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C9BD15"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67A446"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C15DC81"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DB9413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707BAA9"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E90E3F2"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785B32D"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F378D5A" w14:textId="77777777" w:rsidR="009B36A7" w:rsidRPr="002B5150" w:rsidRDefault="009B36A7" w:rsidP="002B5150">
            <w:pPr>
              <w:pStyle w:val="TableParagraph"/>
              <w:spacing w:before="110"/>
              <w:ind w:left="9"/>
              <w:jc w:val="center"/>
              <w:rPr>
                <w:sz w:val="23"/>
                <w:szCs w:val="23"/>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14:paraId="1136A4E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860879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A3E4748"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2415B3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0552074"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CCAC2F5"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9A5E90C" w14:textId="77777777" w:rsidR="009B36A7" w:rsidRPr="002B5150" w:rsidRDefault="009B36A7" w:rsidP="002B5150">
            <w:pPr>
              <w:pStyle w:val="TableParagraph"/>
              <w:spacing w:before="110"/>
              <w:ind w:left="9"/>
              <w:jc w:val="center"/>
              <w:rPr>
                <w:sz w:val="23"/>
                <w:szCs w:val="23"/>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CEA6C77"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84FFBDA" w14:textId="77777777" w:rsidR="009B36A7" w:rsidRPr="002B5150" w:rsidRDefault="009B36A7" w:rsidP="002B5150">
            <w:pPr>
              <w:pStyle w:val="TableParagraph"/>
              <w:spacing w:before="110"/>
              <w:ind w:left="9"/>
              <w:jc w:val="center"/>
              <w:rPr>
                <w:sz w:val="23"/>
                <w:szCs w:val="23"/>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F7DC651"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2DEF77"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485A23"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B6A324"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9D7F49"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28D9E0" w14:textId="77777777" w:rsidR="009B36A7" w:rsidRPr="002B5150" w:rsidRDefault="009B36A7" w:rsidP="002B5150">
            <w:pPr>
              <w:pStyle w:val="TableParagraph"/>
              <w:spacing w:before="110"/>
              <w:ind w:left="9"/>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3B55B8" w14:textId="77777777" w:rsidR="009B36A7" w:rsidRPr="002B5150" w:rsidRDefault="009B36A7" w:rsidP="002B5150">
            <w:pPr>
              <w:pStyle w:val="TableParagraph"/>
              <w:spacing w:before="110"/>
              <w:ind w:left="9"/>
              <w:jc w:val="center"/>
              <w:rPr>
                <w:sz w:val="23"/>
                <w:szCs w:val="23"/>
              </w:rPr>
            </w:pPr>
            <w:r w:rsidRPr="002B5150">
              <w:rPr>
                <w:sz w:val="23"/>
                <w:szCs w:val="23"/>
              </w:rPr>
              <w:t>*</w:t>
            </w:r>
          </w:p>
        </w:tc>
      </w:tr>
    </w:tbl>
    <w:p w14:paraId="0C770D06" w14:textId="77777777" w:rsidR="00787CF1" w:rsidRDefault="00787CF1" w:rsidP="00FB3CA2">
      <w:pPr>
        <w:widowControl w:val="0"/>
        <w:pBdr>
          <w:top w:val="nil"/>
          <w:left w:val="nil"/>
          <w:bottom w:val="nil"/>
          <w:right w:val="nil"/>
          <w:between w:val="nil"/>
        </w:pBdr>
        <w:spacing w:after="0"/>
        <w:jc w:val="center"/>
        <w:rPr>
          <w:rFonts w:ascii="Times New Roman" w:hAnsi="Times New Roman"/>
          <w:color w:val="000000"/>
          <w:sz w:val="24"/>
          <w:szCs w:val="24"/>
          <w:lang w:val="uk-UA"/>
        </w:rPr>
      </w:pPr>
    </w:p>
    <w:p w14:paraId="5703D000" w14:textId="77777777" w:rsidR="00787CF1" w:rsidRDefault="00787CF1" w:rsidP="00FB3CA2">
      <w:pPr>
        <w:widowControl w:val="0"/>
        <w:pBdr>
          <w:top w:val="nil"/>
          <w:left w:val="nil"/>
          <w:bottom w:val="nil"/>
          <w:right w:val="nil"/>
          <w:between w:val="nil"/>
        </w:pBdr>
        <w:spacing w:after="0"/>
        <w:jc w:val="center"/>
        <w:rPr>
          <w:rFonts w:ascii="Times New Roman" w:hAnsi="Times New Roman"/>
          <w:color w:val="000000"/>
          <w:sz w:val="24"/>
          <w:szCs w:val="24"/>
          <w:lang w:val="uk-UA"/>
        </w:rPr>
        <w:sectPr w:rsidR="00787CF1" w:rsidSect="00787CF1">
          <w:pgSz w:w="16838" w:h="11906" w:orient="landscape"/>
          <w:pgMar w:top="1134" w:right="851" w:bottom="1276" w:left="1418" w:header="720" w:footer="709" w:gutter="0"/>
          <w:pgNumType w:start="1"/>
          <w:cols w:space="720"/>
          <w:titlePg/>
          <w:docGrid w:linePitch="299"/>
        </w:sectPr>
      </w:pPr>
    </w:p>
    <w:p w14:paraId="4B85AC7F" w14:textId="484F7BE6" w:rsidR="00D11937" w:rsidRPr="00F039F3" w:rsidRDefault="00742DA7" w:rsidP="00FB3CA2">
      <w:pPr>
        <w:widowControl w:val="0"/>
        <w:pBdr>
          <w:top w:val="nil"/>
          <w:left w:val="nil"/>
          <w:bottom w:val="nil"/>
          <w:right w:val="nil"/>
          <w:between w:val="nil"/>
        </w:pBdr>
        <w:spacing w:after="0"/>
        <w:jc w:val="center"/>
        <w:rPr>
          <w:rFonts w:ascii="Times New Roman" w:hAnsi="Times New Roman"/>
          <w:b/>
          <w:bCs/>
          <w:sz w:val="28"/>
          <w:szCs w:val="28"/>
          <w:lang w:val="uk-UA"/>
        </w:rPr>
      </w:pPr>
      <w:r w:rsidRPr="00F039F3">
        <w:rPr>
          <w:rFonts w:ascii="Times New Roman" w:hAnsi="Times New Roman"/>
          <w:b/>
          <w:bCs/>
          <w:sz w:val="28"/>
          <w:szCs w:val="28"/>
          <w:lang w:val="uk-UA"/>
        </w:rPr>
        <w:lastRenderedPageBreak/>
        <w:t>9 ПЕРЕЛІК НОРМАТИВНИХ ДОКУМЕНТІВ, НА ЯКИХ БАЗУЄТЬСЯ ОСВІТНЯ ПРОГРАМА</w:t>
      </w:r>
    </w:p>
    <w:p w14:paraId="50F0ACC7" w14:textId="4AF1C8DF" w:rsidR="00742DA7" w:rsidRPr="00F039F3" w:rsidRDefault="00742DA7" w:rsidP="00742DA7">
      <w:pPr>
        <w:widowControl w:val="0"/>
        <w:pBdr>
          <w:top w:val="nil"/>
          <w:left w:val="nil"/>
          <w:bottom w:val="nil"/>
          <w:right w:val="nil"/>
          <w:between w:val="nil"/>
        </w:pBdr>
        <w:spacing w:after="0"/>
        <w:ind w:firstLine="900"/>
        <w:jc w:val="both"/>
        <w:rPr>
          <w:rFonts w:ascii="Times New Roman" w:hAnsi="Times New Roman"/>
          <w:color w:val="0000FF"/>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742DA7" w:rsidRPr="007F1BBC" w14:paraId="3D3CA1C3" w14:textId="77777777" w:rsidTr="001A31F5">
        <w:trPr>
          <w:trHeight w:val="12459"/>
        </w:trPr>
        <w:tc>
          <w:tcPr>
            <w:tcW w:w="9854" w:type="dxa"/>
            <w:shd w:val="clear" w:color="auto" w:fill="auto"/>
          </w:tcPr>
          <w:p w14:paraId="3C2131BA" w14:textId="77777777" w:rsidR="00742DA7" w:rsidRPr="007812EF" w:rsidRDefault="00742DA7" w:rsidP="007812EF">
            <w:pPr>
              <w:spacing w:after="0" w:line="240" w:lineRule="auto"/>
              <w:ind w:firstLine="709"/>
              <w:jc w:val="center"/>
              <w:rPr>
                <w:rFonts w:ascii="Times New Roman" w:hAnsi="Times New Roman"/>
                <w:sz w:val="28"/>
                <w:szCs w:val="28"/>
                <w:lang w:val="uk-UA"/>
              </w:rPr>
            </w:pPr>
            <w:r w:rsidRPr="007812EF">
              <w:rPr>
                <w:rFonts w:ascii="Times New Roman" w:hAnsi="Times New Roman"/>
                <w:sz w:val="28"/>
                <w:szCs w:val="28"/>
                <w:lang w:val="uk-UA"/>
              </w:rPr>
              <w:t>Освітньо-професійна програма розроблена на основі наступних нормативних документів:</w:t>
            </w:r>
          </w:p>
          <w:p w14:paraId="0A5FB296" w14:textId="0E452DCD" w:rsidR="001A31F5" w:rsidRDefault="001A31F5" w:rsidP="001A31F5">
            <w:pPr>
              <w:numPr>
                <w:ilvl w:val="0"/>
                <w:numId w:val="10"/>
              </w:numPr>
              <w:spacing w:after="0" w:line="240" w:lineRule="auto"/>
              <w:ind w:left="426"/>
              <w:jc w:val="both"/>
              <w:rPr>
                <w:rFonts w:ascii="Times New Roman" w:hAnsi="Times New Roman"/>
                <w:sz w:val="28"/>
                <w:szCs w:val="28"/>
                <w:lang w:val="uk-UA"/>
              </w:rPr>
            </w:pPr>
            <w:r w:rsidRPr="001A31F5">
              <w:rPr>
                <w:rFonts w:ascii="Times New Roman" w:hAnsi="Times New Roman"/>
                <w:sz w:val="28"/>
                <w:szCs w:val="28"/>
                <w:lang w:val="uk-UA"/>
              </w:rPr>
              <w:t xml:space="preserve">Про освіту: Закон України № 2145-VIII </w:t>
            </w:r>
            <w:r>
              <w:rPr>
                <w:rFonts w:ascii="Times New Roman" w:hAnsi="Times New Roman"/>
                <w:sz w:val="28"/>
                <w:szCs w:val="28"/>
                <w:lang w:val="uk-UA"/>
              </w:rPr>
              <w:t>від 0</w:t>
            </w:r>
            <w:r w:rsidRPr="001A31F5">
              <w:rPr>
                <w:rFonts w:ascii="Times New Roman" w:hAnsi="Times New Roman"/>
                <w:sz w:val="28"/>
                <w:szCs w:val="28"/>
                <w:lang w:val="uk-UA"/>
              </w:rPr>
              <w:t>5</w:t>
            </w:r>
            <w:r>
              <w:rPr>
                <w:rFonts w:ascii="Times New Roman" w:hAnsi="Times New Roman"/>
                <w:sz w:val="28"/>
                <w:szCs w:val="28"/>
                <w:lang w:val="uk-UA"/>
              </w:rPr>
              <w:t>.09.</w:t>
            </w:r>
            <w:r w:rsidRPr="001A31F5">
              <w:rPr>
                <w:rFonts w:ascii="Times New Roman" w:hAnsi="Times New Roman"/>
                <w:sz w:val="28"/>
                <w:szCs w:val="28"/>
                <w:lang w:val="uk-UA"/>
              </w:rPr>
              <w:t>2017 р</w:t>
            </w:r>
            <w:r>
              <w:rPr>
                <w:rFonts w:ascii="Times New Roman" w:hAnsi="Times New Roman"/>
                <w:sz w:val="28"/>
                <w:szCs w:val="28"/>
                <w:lang w:val="uk-UA"/>
              </w:rPr>
              <w:t xml:space="preserve">. </w:t>
            </w:r>
            <w:r w:rsidRPr="007812EF">
              <w:rPr>
                <w:rFonts w:ascii="Times New Roman" w:hAnsi="Times New Roman"/>
                <w:sz w:val="28"/>
                <w:szCs w:val="28"/>
                <w:lang w:val="uk-UA"/>
              </w:rPr>
              <w:t>URL:</w:t>
            </w:r>
            <w:r>
              <w:rPr>
                <w:rFonts w:ascii="Times New Roman" w:hAnsi="Times New Roman"/>
                <w:sz w:val="28"/>
                <w:szCs w:val="28"/>
                <w:lang w:val="uk-UA"/>
              </w:rPr>
              <w:t xml:space="preserve"> </w:t>
            </w:r>
            <w:hyperlink r:id="rId15" w:history="1">
              <w:r w:rsidRPr="004F4763">
                <w:rPr>
                  <w:rStyle w:val="aff0"/>
                  <w:rFonts w:ascii="Times New Roman" w:hAnsi="Times New Roman"/>
                  <w:sz w:val="28"/>
                  <w:szCs w:val="28"/>
                  <w:lang w:val="uk-UA"/>
                </w:rPr>
                <w:t>http://zakon5.rada.gov.ua/laws/show/2145-19</w:t>
              </w:r>
            </w:hyperlink>
            <w:r w:rsidRPr="001A31F5">
              <w:rPr>
                <w:rStyle w:val="aff0"/>
                <w:lang w:val="uk-UA"/>
              </w:rPr>
              <w:t>.</w:t>
            </w:r>
          </w:p>
          <w:p w14:paraId="488393DF" w14:textId="79D563B9" w:rsidR="00742DA7" w:rsidRPr="007812EF" w:rsidRDefault="00742DA7" w:rsidP="00787CF1">
            <w:pPr>
              <w:numPr>
                <w:ilvl w:val="0"/>
                <w:numId w:val="10"/>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Про вищу освіту: Закон України № 1556-VII від 01.07.2014 р.</w:t>
            </w:r>
            <w:r w:rsidR="007812EF" w:rsidRPr="007812EF">
              <w:rPr>
                <w:rFonts w:ascii="Times New Roman" w:hAnsi="Times New Roman"/>
                <w:sz w:val="28"/>
                <w:szCs w:val="28"/>
                <w:lang w:val="uk-UA"/>
              </w:rPr>
              <w:t xml:space="preserve"> </w:t>
            </w:r>
            <w:r w:rsidRPr="007812EF">
              <w:rPr>
                <w:rFonts w:ascii="Times New Roman" w:hAnsi="Times New Roman"/>
                <w:sz w:val="28"/>
                <w:szCs w:val="28"/>
                <w:lang w:val="uk-UA"/>
              </w:rPr>
              <w:t xml:space="preserve">URL: </w:t>
            </w:r>
            <w:hyperlink r:id="rId16" w:anchor="Text" w:history="1">
              <w:r w:rsidRPr="007812EF">
                <w:rPr>
                  <w:rStyle w:val="aff0"/>
                  <w:rFonts w:ascii="Times New Roman" w:hAnsi="Times New Roman"/>
                  <w:sz w:val="28"/>
                  <w:szCs w:val="28"/>
                  <w:lang w:val="uk-UA"/>
                </w:rPr>
                <w:t>https://zakon.rada.gov.ua/laws/show/1556-18#Text</w:t>
              </w:r>
            </w:hyperlink>
            <w:r w:rsidRPr="007812EF">
              <w:rPr>
                <w:rFonts w:ascii="Times New Roman" w:hAnsi="Times New Roman"/>
                <w:sz w:val="28"/>
                <w:szCs w:val="28"/>
                <w:lang w:val="uk-UA"/>
              </w:rPr>
              <w:t>.</w:t>
            </w:r>
          </w:p>
          <w:p w14:paraId="18BB9DF0" w14:textId="564EAE0F" w:rsidR="00742DA7" w:rsidRPr="007812EF" w:rsidRDefault="00742DA7" w:rsidP="00787CF1">
            <w:pPr>
              <w:numPr>
                <w:ilvl w:val="0"/>
                <w:numId w:val="10"/>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Національна рамка кваліфікацій: затверджена постановою Кабінету міністрів України від 23 листопада 2011 р. № 1341.</w:t>
            </w:r>
            <w:r w:rsidR="007812EF" w:rsidRPr="007812EF">
              <w:rPr>
                <w:rFonts w:ascii="Times New Roman" w:hAnsi="Times New Roman"/>
                <w:sz w:val="28"/>
                <w:szCs w:val="28"/>
                <w:lang w:val="uk-UA"/>
              </w:rPr>
              <w:t xml:space="preserve"> </w:t>
            </w:r>
            <w:r w:rsidRPr="007812EF">
              <w:rPr>
                <w:rFonts w:ascii="Times New Roman" w:hAnsi="Times New Roman"/>
                <w:sz w:val="28"/>
                <w:szCs w:val="28"/>
                <w:lang w:val="uk-UA"/>
              </w:rPr>
              <w:t xml:space="preserve">URL: </w:t>
            </w:r>
            <w:hyperlink r:id="rId17" w:anchor="n12" w:history="1">
              <w:r w:rsidRPr="007812EF">
                <w:rPr>
                  <w:rStyle w:val="aff0"/>
                  <w:rFonts w:ascii="Times New Roman" w:hAnsi="Times New Roman"/>
                  <w:sz w:val="28"/>
                  <w:szCs w:val="28"/>
                  <w:lang w:val="uk-UA"/>
                </w:rPr>
                <w:t>https://zakon.rada.gov.ua/laws/show/1341-2011-%D0%BF/paran12#n12</w:t>
              </w:r>
            </w:hyperlink>
            <w:r w:rsidRPr="007812EF">
              <w:rPr>
                <w:rFonts w:ascii="Times New Roman" w:hAnsi="Times New Roman"/>
                <w:sz w:val="28"/>
                <w:szCs w:val="28"/>
                <w:lang w:val="uk-UA"/>
              </w:rPr>
              <w:t>.</w:t>
            </w:r>
          </w:p>
          <w:p w14:paraId="4A5DA35B" w14:textId="09595F6E" w:rsidR="00742DA7" w:rsidRPr="007812EF" w:rsidRDefault="00742DA7" w:rsidP="00787CF1">
            <w:pPr>
              <w:numPr>
                <w:ilvl w:val="0"/>
                <w:numId w:val="10"/>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 xml:space="preserve">Національний класифікатор України: Класифікатор професій : ДК 003:2010 (На зміну ДК 003:2005); Чинний  від 01.11.2010 р. URL: </w:t>
            </w:r>
            <w:hyperlink r:id="rId18" w:anchor="Text" w:history="1">
              <w:r w:rsidRPr="007812EF">
                <w:rPr>
                  <w:rStyle w:val="aff0"/>
                  <w:rFonts w:ascii="Times New Roman" w:hAnsi="Times New Roman"/>
                  <w:sz w:val="28"/>
                  <w:szCs w:val="28"/>
                  <w:lang w:val="uk-UA"/>
                </w:rPr>
                <w:t>https://zakon.rada.gov.ua/rada/show/va327609-10#Text</w:t>
              </w:r>
            </w:hyperlink>
            <w:r w:rsidRPr="007812EF">
              <w:rPr>
                <w:rFonts w:ascii="Times New Roman" w:hAnsi="Times New Roman"/>
                <w:sz w:val="28"/>
                <w:szCs w:val="28"/>
                <w:lang w:val="uk-UA"/>
              </w:rPr>
              <w:t>.</w:t>
            </w:r>
          </w:p>
          <w:p w14:paraId="0550AFB5" w14:textId="3A108282" w:rsidR="00742DA7" w:rsidRPr="007812EF" w:rsidRDefault="00742DA7" w:rsidP="007812EF">
            <w:pPr>
              <w:numPr>
                <w:ilvl w:val="0"/>
                <w:numId w:val="10"/>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 xml:space="preserve">Методичні рекомендації щодо розроблення стандартів вищої освіти: Наказ Міністерства освіти і науки України від «01» червня 2017 р. № 600 (у редакції наказу Міністерства освіти і науки України від «21» грудня 2017 р. № 1648). URL: </w:t>
            </w:r>
            <w:hyperlink r:id="rId19" w:history="1">
              <w:r w:rsidRPr="007812EF">
                <w:rPr>
                  <w:rStyle w:val="aff0"/>
                  <w:rFonts w:ascii="Times New Roman" w:hAnsi="Times New Roman"/>
                  <w:sz w:val="28"/>
                  <w:szCs w:val="28"/>
                  <w:lang w:val="uk-UA"/>
                </w:rPr>
                <w:t>https://mon.gov.ua/storage/app/media/vishcha-osvita/rekomendatsii-1648.pdf</w:t>
              </w:r>
            </w:hyperlink>
            <w:r w:rsidRPr="007812EF">
              <w:rPr>
                <w:rFonts w:ascii="Times New Roman" w:hAnsi="Times New Roman"/>
                <w:sz w:val="28"/>
                <w:szCs w:val="28"/>
                <w:lang w:val="uk-UA"/>
              </w:rPr>
              <w:t>.</w:t>
            </w:r>
          </w:p>
          <w:p w14:paraId="2E357096" w14:textId="4C14815B" w:rsidR="00742DA7" w:rsidRPr="001A31F5" w:rsidRDefault="00742DA7" w:rsidP="00787CF1">
            <w:pPr>
              <w:numPr>
                <w:ilvl w:val="0"/>
                <w:numId w:val="12"/>
              </w:numPr>
              <w:spacing w:after="0" w:line="240" w:lineRule="auto"/>
              <w:ind w:left="426"/>
              <w:jc w:val="both"/>
              <w:rPr>
                <w:rFonts w:ascii="Times New Roman" w:hAnsi="Times New Roman"/>
                <w:sz w:val="28"/>
                <w:szCs w:val="28"/>
                <w:lang w:val="uk-UA"/>
              </w:rPr>
            </w:pPr>
            <w:r w:rsidRPr="001A31F5">
              <w:rPr>
                <w:rFonts w:ascii="Times New Roman" w:hAnsi="Times New Roman"/>
                <w:sz w:val="28"/>
                <w:szCs w:val="28"/>
                <w:lang w:val="uk-UA"/>
              </w:rPr>
              <w:t xml:space="preserve">Стандарт вищої освіти за спеціальністю </w:t>
            </w:r>
            <w:r w:rsidR="001A31F5" w:rsidRPr="001A31F5">
              <w:rPr>
                <w:rFonts w:ascii="Times New Roman" w:hAnsi="Times New Roman"/>
                <w:sz w:val="28"/>
                <w:szCs w:val="28"/>
                <w:lang w:val="uk-UA"/>
              </w:rPr>
              <w:t xml:space="preserve">231 «Соціальна робота» галузі знань 23 «Соціальна робота» для другого (магістерського) рівня вищої освіти, затвердженого Наказом № 556 Міністерства освіти і науки України від 24.04.2019 р. </w:t>
            </w:r>
            <w:r w:rsidRPr="001A31F5">
              <w:rPr>
                <w:rFonts w:ascii="Times New Roman" w:hAnsi="Times New Roman"/>
                <w:sz w:val="28"/>
                <w:szCs w:val="28"/>
                <w:lang w:val="uk-UA"/>
              </w:rPr>
              <w:t>URL:</w:t>
            </w:r>
            <w:r w:rsidR="001A31F5">
              <w:rPr>
                <w:rFonts w:ascii="Times New Roman" w:hAnsi="Times New Roman"/>
                <w:sz w:val="28"/>
                <w:szCs w:val="28"/>
                <w:lang w:val="uk-UA"/>
              </w:rPr>
              <w:t xml:space="preserve"> </w:t>
            </w:r>
            <w:hyperlink r:id="rId20" w:history="1">
              <w:r w:rsidR="001A31F5" w:rsidRPr="00DC3F01">
                <w:rPr>
                  <w:rStyle w:val="aff0"/>
                  <w:rFonts w:ascii="Times New Roman" w:hAnsi="Times New Roman"/>
                  <w:sz w:val="28"/>
                  <w:szCs w:val="28"/>
                  <w:lang w:val="uk-UA"/>
                </w:rPr>
                <w:t>https://mon.gov.ua/static-objects/mon/sites/1/vishcha-osvita/zatverdzeni%20standarty/2019/05/06/231-sotsialna-robota-magistr.pdf</w:t>
              </w:r>
            </w:hyperlink>
            <w:r w:rsidRPr="001A31F5">
              <w:rPr>
                <w:rFonts w:ascii="Times New Roman" w:hAnsi="Times New Roman"/>
                <w:sz w:val="28"/>
                <w:szCs w:val="28"/>
                <w:lang w:val="uk-UA"/>
              </w:rPr>
              <w:t>.</w:t>
            </w:r>
          </w:p>
          <w:p w14:paraId="532CE3BD" w14:textId="52372F79" w:rsidR="00742DA7" w:rsidRPr="007812EF" w:rsidRDefault="00742DA7" w:rsidP="001A31F5">
            <w:pPr>
              <w:numPr>
                <w:ilvl w:val="0"/>
                <w:numId w:val="12"/>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 xml:space="preserve">Перелік галузей знань і спеціальностей, за якими здійснюється підготовка здобувачів вищої освіти: Постанова Кабінету Міністрів України від 29 квітня 2015 р. № 266. URL: </w:t>
            </w:r>
            <w:hyperlink r:id="rId21" w:history="1">
              <w:r w:rsidRPr="007812EF">
                <w:rPr>
                  <w:rStyle w:val="aff0"/>
                  <w:rFonts w:ascii="Times New Roman" w:hAnsi="Times New Roman"/>
                  <w:sz w:val="28"/>
                  <w:szCs w:val="28"/>
                  <w:lang w:val="uk-UA"/>
                </w:rPr>
                <w:t>https://www.kmu.gov.ua/npas/248149695</w:t>
              </w:r>
            </w:hyperlink>
            <w:r w:rsidRPr="007812EF">
              <w:rPr>
                <w:rFonts w:ascii="Times New Roman" w:hAnsi="Times New Roman"/>
                <w:sz w:val="28"/>
                <w:szCs w:val="28"/>
                <w:lang w:val="uk-UA"/>
              </w:rPr>
              <w:t>.</w:t>
            </w:r>
          </w:p>
          <w:p w14:paraId="6324C62C" w14:textId="6AA15AAF" w:rsidR="00742DA7" w:rsidRPr="007812EF" w:rsidRDefault="00742DA7" w:rsidP="001A31F5">
            <w:pPr>
              <w:numPr>
                <w:ilvl w:val="0"/>
                <w:numId w:val="12"/>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 xml:space="preserve">TUNING (для ознайомлення зі спеціальними (фаховими) </w:t>
            </w:r>
            <w:proofErr w:type="spellStart"/>
            <w:r w:rsidRPr="007812EF">
              <w:rPr>
                <w:rFonts w:ascii="Times New Roman" w:hAnsi="Times New Roman"/>
                <w:sz w:val="28"/>
                <w:szCs w:val="28"/>
                <w:lang w:val="uk-UA"/>
              </w:rPr>
              <w:t>компетентностями</w:t>
            </w:r>
            <w:proofErr w:type="spellEnd"/>
            <w:r w:rsidRPr="007812EF">
              <w:rPr>
                <w:rFonts w:ascii="Times New Roman" w:hAnsi="Times New Roman"/>
                <w:sz w:val="28"/>
                <w:szCs w:val="28"/>
                <w:lang w:val="uk-UA"/>
              </w:rPr>
              <w:t xml:space="preserve"> та прикладами стандартів – </w:t>
            </w:r>
            <w:hyperlink r:id="rId22" w:history="1">
              <w:r w:rsidRPr="007812EF">
                <w:rPr>
                  <w:rStyle w:val="aff0"/>
                  <w:rFonts w:ascii="Times New Roman" w:hAnsi="Times New Roman"/>
                  <w:sz w:val="28"/>
                  <w:szCs w:val="28"/>
                  <w:lang w:val="uk-UA"/>
                </w:rPr>
                <w:t>http://www.unideusto.org/tuningeu/</w:t>
              </w:r>
            </w:hyperlink>
            <w:r w:rsidRPr="007812EF">
              <w:rPr>
                <w:rFonts w:ascii="Times New Roman" w:hAnsi="Times New Roman"/>
                <w:sz w:val="28"/>
                <w:szCs w:val="28"/>
                <w:lang w:val="uk-UA"/>
              </w:rPr>
              <w:t>.</w:t>
            </w:r>
          </w:p>
          <w:p w14:paraId="14D37136" w14:textId="4B20E1D0" w:rsidR="00742DA7" w:rsidRPr="007812EF" w:rsidRDefault="00742DA7" w:rsidP="001A31F5">
            <w:pPr>
              <w:numPr>
                <w:ilvl w:val="0"/>
                <w:numId w:val="12"/>
              </w:numPr>
              <w:spacing w:after="0" w:line="240" w:lineRule="auto"/>
              <w:ind w:left="426"/>
              <w:jc w:val="both"/>
              <w:rPr>
                <w:rFonts w:ascii="Times New Roman" w:hAnsi="Times New Roman"/>
                <w:sz w:val="28"/>
                <w:szCs w:val="28"/>
                <w:lang w:val="uk-UA"/>
              </w:rPr>
            </w:pPr>
            <w:r w:rsidRPr="007812EF">
              <w:rPr>
                <w:rFonts w:ascii="Times New Roman" w:hAnsi="Times New Roman"/>
                <w:sz w:val="28"/>
                <w:szCs w:val="28"/>
                <w:lang w:val="uk-UA"/>
              </w:rPr>
              <w:t xml:space="preserve">Національний глосарій 2014 – </w:t>
            </w:r>
            <w:hyperlink r:id="rId23" w:history="1">
              <w:r w:rsidRPr="007812EF">
                <w:rPr>
                  <w:rStyle w:val="aff0"/>
                  <w:rFonts w:ascii="Times New Roman" w:hAnsi="Times New Roman"/>
                  <w:sz w:val="28"/>
                  <w:szCs w:val="28"/>
                  <w:lang w:val="uk-UA"/>
                </w:rPr>
                <w:t>http://ihed.org.ua/images/biblioteka/glossariy_Visha_osvita_2014_tempus-office.pdf</w:t>
              </w:r>
            </w:hyperlink>
            <w:r w:rsidRPr="007812EF">
              <w:rPr>
                <w:rFonts w:ascii="Times New Roman" w:hAnsi="Times New Roman"/>
                <w:sz w:val="28"/>
                <w:szCs w:val="28"/>
                <w:lang w:val="uk-UA"/>
              </w:rPr>
              <w:t>.</w:t>
            </w:r>
          </w:p>
          <w:p w14:paraId="0EAAD553" w14:textId="4783B42A" w:rsidR="00742DA7" w:rsidRPr="007812EF" w:rsidRDefault="00742DA7" w:rsidP="001A31F5">
            <w:pPr>
              <w:numPr>
                <w:ilvl w:val="0"/>
                <w:numId w:val="12"/>
              </w:numPr>
              <w:spacing w:after="0" w:line="240" w:lineRule="auto"/>
              <w:ind w:left="426"/>
              <w:jc w:val="both"/>
              <w:rPr>
                <w:rFonts w:ascii="Times New Roman" w:hAnsi="Times New Roman"/>
                <w:sz w:val="28"/>
                <w:szCs w:val="28"/>
                <w:lang w:val="uk-UA"/>
              </w:rPr>
            </w:pPr>
            <w:proofErr w:type="spellStart"/>
            <w:r w:rsidRPr="007812EF">
              <w:rPr>
                <w:rFonts w:ascii="Times New Roman" w:hAnsi="Times New Roman"/>
                <w:sz w:val="28"/>
                <w:szCs w:val="28"/>
                <w:lang w:val="uk-UA"/>
              </w:rPr>
              <w:t>Рашкевич</w:t>
            </w:r>
            <w:proofErr w:type="spellEnd"/>
            <w:r w:rsidRPr="007812EF">
              <w:rPr>
                <w:rFonts w:ascii="Times New Roman" w:hAnsi="Times New Roman"/>
                <w:sz w:val="28"/>
                <w:szCs w:val="28"/>
                <w:lang w:val="uk-UA"/>
              </w:rPr>
              <w:t xml:space="preserve"> Ю.М. Болонський процес та нова парадигма вищої освіти – </w:t>
            </w:r>
            <w:hyperlink r:id="rId24" w:history="1">
              <w:r w:rsidRPr="007812EF">
                <w:rPr>
                  <w:rStyle w:val="aff0"/>
                  <w:rFonts w:ascii="Times New Roman" w:hAnsi="Times New Roman"/>
                  <w:sz w:val="28"/>
                  <w:szCs w:val="28"/>
                  <w:lang w:val="uk-UA"/>
                </w:rPr>
                <w:t>file:///D:/Users/Dell/Downloads/BolonskyiProcessNewParadigmHE.pdf</w:t>
              </w:r>
            </w:hyperlink>
            <w:r w:rsidRPr="007812EF">
              <w:rPr>
                <w:rFonts w:ascii="Times New Roman" w:hAnsi="Times New Roman"/>
                <w:sz w:val="28"/>
                <w:szCs w:val="28"/>
                <w:lang w:val="uk-UA"/>
              </w:rPr>
              <w:t>.</w:t>
            </w:r>
          </w:p>
          <w:p w14:paraId="4AC6872D" w14:textId="72698077" w:rsidR="00742DA7" w:rsidRPr="007A75E7" w:rsidRDefault="00742DA7" w:rsidP="001A31F5">
            <w:pPr>
              <w:widowControl w:val="0"/>
              <w:numPr>
                <w:ilvl w:val="0"/>
                <w:numId w:val="12"/>
              </w:numPr>
              <w:pBdr>
                <w:top w:val="nil"/>
                <w:left w:val="nil"/>
                <w:bottom w:val="nil"/>
                <w:right w:val="nil"/>
                <w:between w:val="nil"/>
              </w:pBdr>
              <w:spacing w:after="0"/>
              <w:ind w:left="426"/>
              <w:jc w:val="both"/>
              <w:rPr>
                <w:rFonts w:ascii="Times New Roman" w:hAnsi="Times New Roman"/>
                <w:sz w:val="24"/>
                <w:szCs w:val="24"/>
                <w:lang w:val="uk-UA"/>
              </w:rPr>
            </w:pPr>
            <w:r w:rsidRPr="007812EF">
              <w:rPr>
                <w:rFonts w:ascii="Times New Roman" w:hAnsi="Times New Roman"/>
                <w:sz w:val="28"/>
                <w:szCs w:val="28"/>
                <w:lang w:val="uk-UA"/>
              </w:rPr>
              <w:t xml:space="preserve">Розвиток системи забезпечення якості вищої освіти в Україні: інформаційно-аналітичний огляд – </w:t>
            </w:r>
            <w:hyperlink r:id="rId25" w:history="1">
              <w:r w:rsidRPr="007812EF">
                <w:rPr>
                  <w:rStyle w:val="aff0"/>
                  <w:rFonts w:ascii="Times New Roman" w:hAnsi="Times New Roman"/>
                  <w:sz w:val="28"/>
                  <w:szCs w:val="28"/>
                  <w:lang w:val="uk-UA"/>
                </w:rPr>
                <w:t>http://ihed.org.ua/images/biblioteka/Rozvitok_sisitemi_zabesp_yakosti_VO_UA_2015.pdf</w:t>
              </w:r>
            </w:hyperlink>
            <w:r w:rsidRPr="00F039F3">
              <w:rPr>
                <w:rFonts w:ascii="Times New Roman" w:hAnsi="Times New Roman"/>
                <w:sz w:val="24"/>
                <w:szCs w:val="24"/>
                <w:lang w:val="uk-UA"/>
              </w:rPr>
              <w:t>.</w:t>
            </w:r>
          </w:p>
        </w:tc>
      </w:tr>
    </w:tbl>
    <w:p w14:paraId="5A169C91" w14:textId="77777777" w:rsidR="00742DA7" w:rsidRPr="007812EF" w:rsidRDefault="00742DA7" w:rsidP="00742DA7">
      <w:pPr>
        <w:spacing w:after="0" w:line="240" w:lineRule="auto"/>
        <w:ind w:firstLine="709"/>
        <w:jc w:val="both"/>
        <w:rPr>
          <w:rFonts w:ascii="Times New Roman" w:hAnsi="Times New Roman"/>
          <w:sz w:val="24"/>
          <w:szCs w:val="24"/>
          <w:lang w:val="ru-RU"/>
        </w:rPr>
      </w:pPr>
    </w:p>
    <w:sectPr w:rsidR="00742DA7" w:rsidRPr="007812EF" w:rsidSect="0038408B">
      <w:pgSz w:w="11906" w:h="16838"/>
      <w:pgMar w:top="1418" w:right="1134" w:bottom="851" w:left="1276" w:header="720"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FCDA5" w14:textId="77777777" w:rsidR="0085484A" w:rsidRDefault="0085484A">
      <w:pPr>
        <w:spacing w:after="0" w:line="240" w:lineRule="auto"/>
      </w:pPr>
      <w:r>
        <w:separator/>
      </w:r>
    </w:p>
  </w:endnote>
  <w:endnote w:type="continuationSeparator" w:id="0">
    <w:p w14:paraId="5F5B615B" w14:textId="77777777" w:rsidR="0085484A" w:rsidRDefault="00854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92E68" w14:textId="77777777" w:rsidR="00BB149A" w:rsidRDefault="0085484A">
    <w:pPr>
      <w:widowControl w:val="0"/>
      <w:pBdr>
        <w:top w:val="nil"/>
        <w:left w:val="nil"/>
        <w:bottom w:val="nil"/>
        <w:right w:val="nil"/>
        <w:between w:val="nil"/>
      </w:pBdr>
      <w:tabs>
        <w:tab w:val="center" w:pos="4677"/>
        <w:tab w:val="right" w:pos="9355"/>
      </w:tabs>
      <w:rPr>
        <w:color w:val="000000"/>
      </w:rPr>
    </w:pPr>
    <w:r>
      <w:rPr>
        <w:noProof/>
      </w:rPr>
      <w:pict w14:anchorId="06850CB7">
        <v:rect id="Прямоугольник 1027" o:spid="_x0000_s2051" style="position:absolute;margin-left:238pt;margin-top:0;width:5.7pt;height:12.2pt;z-index: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" stroked="f">
          <v:textbox inset="2.53958mm,1.2694mm,2.53958mm,1.2694mm">
            <w:txbxContent>
              <w:p w14:paraId="0928113A" w14:textId="77777777" w:rsidR="00BB149A" w:rsidRDefault="00BB149A">
                <w:pPr>
                  <w:textDirection w:val="btLr"/>
                </w:pPr>
                <w:r>
                  <w:rPr>
                    <w:rFonts w:ascii="Arial" w:eastAsia="Arial" w:hAnsi="Arial" w:cs="Arial"/>
                    <w:color w:val="000000"/>
                    <w:sz w:val="28"/>
                  </w:rPr>
                  <w:t xml:space="preserve"> PAGE 2</w:t>
                </w:r>
              </w:p>
              <w:p w14:paraId="61298841" w14:textId="77777777" w:rsidR="00BB149A" w:rsidRDefault="00BB149A">
                <w:pPr>
                  <w:textDirection w:val="btLr"/>
                </w:pPr>
              </w:p>
            </w:txbxContent>
          </v:textbox>
          <w10:wrap type="square"/>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64411" w14:textId="77777777" w:rsidR="00BB149A" w:rsidRDefault="00BB149A">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1AC80" w14:textId="77777777" w:rsidR="00BB149A" w:rsidRDefault="0085484A">
    <w:pPr>
      <w:widowControl w:val="0"/>
      <w:pBdr>
        <w:top w:val="nil"/>
        <w:left w:val="nil"/>
        <w:bottom w:val="nil"/>
        <w:right w:val="nil"/>
        <w:between w:val="nil"/>
      </w:pBdr>
      <w:tabs>
        <w:tab w:val="center" w:pos="4677"/>
        <w:tab w:val="right" w:pos="9355"/>
      </w:tabs>
      <w:rPr>
        <w:color w:val="000000"/>
      </w:rPr>
    </w:pPr>
    <w:r>
      <w:rPr>
        <w:noProof/>
      </w:rPr>
      <w:pict w14:anchorId="394586D2">
        <v:rect id="Прямоугольник 1028" o:spid="_x0000_s2049" style="position:absolute;margin-left:238pt;margin-top:0;width:5.7pt;height:12.2pt;z-index: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" stroked="f">
          <v:textbox style="mso-next-textbox:#Прямоугольник 1028" inset="2.53958mm,1.2694mm,2.53958mm,1.2694mm">
            <w:txbxContent>
              <w:p w14:paraId="3944E55B" w14:textId="77777777" w:rsidR="00BB149A" w:rsidRDefault="00BB149A">
                <w:pPr>
                  <w:textDirection w:val="btLr"/>
                </w:pPr>
                <w:r>
                  <w:rPr>
                    <w:rFonts w:ascii="Arial" w:eastAsia="Arial" w:hAnsi="Arial" w:cs="Arial"/>
                    <w:color w:val="000000"/>
                    <w:sz w:val="28"/>
                  </w:rPr>
                  <w:t xml:space="preserve"> PAGE 2</w:t>
                </w:r>
              </w:p>
              <w:p w14:paraId="231F9A32" w14:textId="77777777" w:rsidR="00BB149A" w:rsidRDefault="00BB149A">
                <w:pPr>
                  <w:textDirection w:val="btLr"/>
                </w:pPr>
              </w:p>
            </w:txbxContent>
          </v:textbox>
          <w10:wrap type="square"/>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8A9EB" w14:textId="77777777" w:rsidR="00BB149A" w:rsidRDefault="00BB149A">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4511BA" w14:textId="77777777" w:rsidR="0085484A" w:rsidRDefault="0085484A">
      <w:pPr>
        <w:spacing w:after="0" w:line="240" w:lineRule="auto"/>
      </w:pPr>
      <w:r>
        <w:separator/>
      </w:r>
    </w:p>
  </w:footnote>
  <w:footnote w:type="continuationSeparator" w:id="0">
    <w:p w14:paraId="7309622B" w14:textId="77777777" w:rsidR="0085484A" w:rsidRDefault="00854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5058"/>
    <w:multiLevelType w:val="hybridMultilevel"/>
    <w:tmpl w:val="0ED20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623266"/>
    <w:multiLevelType w:val="hybridMultilevel"/>
    <w:tmpl w:val="4314AB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4" w15:restartNumberingAfterBreak="0">
    <w:nsid w:val="29264A84"/>
    <w:multiLevelType w:val="hybridMultilevel"/>
    <w:tmpl w:val="7F3A4D58"/>
    <w:lvl w:ilvl="0" w:tplc="5434E060">
      <w:start w:val="1"/>
      <w:numFmt w:val="decimal"/>
      <w:lvlText w:val="%1."/>
      <w:lvlJc w:val="left"/>
      <w:pPr>
        <w:ind w:left="1367" w:hanging="516"/>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82E4F78"/>
    <w:multiLevelType w:val="hybridMultilevel"/>
    <w:tmpl w:val="0ED20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66EE72C7"/>
    <w:multiLevelType w:val="hybridMultilevel"/>
    <w:tmpl w:val="B2980F08"/>
    <w:lvl w:ilvl="0" w:tplc="DDFCB7AC">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D757F2A"/>
    <w:multiLevelType w:val="hybridMultilevel"/>
    <w:tmpl w:val="69B00666"/>
    <w:lvl w:ilvl="0" w:tplc="B2F86878">
      <w:start w:val="3"/>
      <w:numFmt w:val="bullet"/>
      <w:lvlText w:val="–"/>
      <w:lvlJc w:val="left"/>
      <w:pPr>
        <w:ind w:left="975" w:hanging="360"/>
      </w:pPr>
      <w:rPr>
        <w:rFonts w:ascii="Times New Roman" w:eastAsia="Cambria" w:hAnsi="Times New Roman" w:cs="Times New Roman"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11" w15:restartNumberingAfterBreak="0">
    <w:nsid w:val="7D1D1490"/>
    <w:multiLevelType w:val="hybridMultilevel"/>
    <w:tmpl w:val="46E05E6E"/>
    <w:lvl w:ilvl="0" w:tplc="04B629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5"/>
  </w:num>
  <w:num w:numId="3">
    <w:abstractNumId w:val="8"/>
  </w:num>
  <w:num w:numId="4">
    <w:abstractNumId w:val="1"/>
  </w:num>
  <w:num w:numId="5">
    <w:abstractNumId w:val="3"/>
  </w:num>
  <w:num w:numId="6">
    <w:abstractNumId w:val="2"/>
  </w:num>
  <w:num w:numId="7">
    <w:abstractNumId w:val="9"/>
  </w:num>
  <w:num w:numId="8">
    <w:abstractNumId w:val="10"/>
  </w:num>
  <w:num w:numId="9">
    <w:abstractNumId w:val="4"/>
  </w:num>
  <w:num w:numId="10">
    <w:abstractNumId w:val="7"/>
  </w:num>
  <w:num w:numId="11">
    <w:abstractNumId w:val="11"/>
  </w:num>
  <w:num w:numId="1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oNotTrackMove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4FA0"/>
    <w:rsid w:val="0000376B"/>
    <w:rsid w:val="00003F8D"/>
    <w:rsid w:val="0000434A"/>
    <w:rsid w:val="00007895"/>
    <w:rsid w:val="00013059"/>
    <w:rsid w:val="00020F06"/>
    <w:rsid w:val="00021AAF"/>
    <w:rsid w:val="0002740F"/>
    <w:rsid w:val="0004194D"/>
    <w:rsid w:val="00042B07"/>
    <w:rsid w:val="00045770"/>
    <w:rsid w:val="0004597B"/>
    <w:rsid w:val="000531EE"/>
    <w:rsid w:val="000534D1"/>
    <w:rsid w:val="0006143E"/>
    <w:rsid w:val="000630DD"/>
    <w:rsid w:val="00065E73"/>
    <w:rsid w:val="00066280"/>
    <w:rsid w:val="000667B2"/>
    <w:rsid w:val="00076CBC"/>
    <w:rsid w:val="00081DC7"/>
    <w:rsid w:val="00081E82"/>
    <w:rsid w:val="00094402"/>
    <w:rsid w:val="000B41CB"/>
    <w:rsid w:val="000B4577"/>
    <w:rsid w:val="000B4BD2"/>
    <w:rsid w:val="000B553F"/>
    <w:rsid w:val="000E2D03"/>
    <w:rsid w:val="000F2B82"/>
    <w:rsid w:val="000F3C09"/>
    <w:rsid w:val="0010585D"/>
    <w:rsid w:val="00107385"/>
    <w:rsid w:val="0011688E"/>
    <w:rsid w:val="001212DC"/>
    <w:rsid w:val="001213E4"/>
    <w:rsid w:val="001242DD"/>
    <w:rsid w:val="0013546D"/>
    <w:rsid w:val="00143901"/>
    <w:rsid w:val="0014784F"/>
    <w:rsid w:val="00160190"/>
    <w:rsid w:val="00160E23"/>
    <w:rsid w:val="00162DDD"/>
    <w:rsid w:val="0016369F"/>
    <w:rsid w:val="001637B5"/>
    <w:rsid w:val="00167071"/>
    <w:rsid w:val="001735D1"/>
    <w:rsid w:val="001825BB"/>
    <w:rsid w:val="0019618A"/>
    <w:rsid w:val="001A31F5"/>
    <w:rsid w:val="001B4FF4"/>
    <w:rsid w:val="001C4570"/>
    <w:rsid w:val="001C61C5"/>
    <w:rsid w:val="001D2F4C"/>
    <w:rsid w:val="001D6974"/>
    <w:rsid w:val="001E05CF"/>
    <w:rsid w:val="001E184E"/>
    <w:rsid w:val="001E71F0"/>
    <w:rsid w:val="001F1002"/>
    <w:rsid w:val="001F35E0"/>
    <w:rsid w:val="00203020"/>
    <w:rsid w:val="002040D9"/>
    <w:rsid w:val="0022054A"/>
    <w:rsid w:val="0022367F"/>
    <w:rsid w:val="00225378"/>
    <w:rsid w:val="00234E0A"/>
    <w:rsid w:val="00240064"/>
    <w:rsid w:val="00247A20"/>
    <w:rsid w:val="00271ECF"/>
    <w:rsid w:val="00281B2F"/>
    <w:rsid w:val="00293165"/>
    <w:rsid w:val="00293DF7"/>
    <w:rsid w:val="002A28E2"/>
    <w:rsid w:val="002A58E0"/>
    <w:rsid w:val="002B2EC1"/>
    <w:rsid w:val="002B514C"/>
    <w:rsid w:val="002B5150"/>
    <w:rsid w:val="002C02D9"/>
    <w:rsid w:val="002C6401"/>
    <w:rsid w:val="002C6D9C"/>
    <w:rsid w:val="002D32BD"/>
    <w:rsid w:val="002D416C"/>
    <w:rsid w:val="002D5AD8"/>
    <w:rsid w:val="002E19F3"/>
    <w:rsid w:val="002E3069"/>
    <w:rsid w:val="002F0322"/>
    <w:rsid w:val="002F3DCD"/>
    <w:rsid w:val="00305F18"/>
    <w:rsid w:val="00305F8F"/>
    <w:rsid w:val="00313757"/>
    <w:rsid w:val="00315650"/>
    <w:rsid w:val="0031739D"/>
    <w:rsid w:val="00325E1C"/>
    <w:rsid w:val="0032792D"/>
    <w:rsid w:val="00344118"/>
    <w:rsid w:val="00345255"/>
    <w:rsid w:val="00373DF2"/>
    <w:rsid w:val="0038221C"/>
    <w:rsid w:val="00383BAB"/>
    <w:rsid w:val="0038408B"/>
    <w:rsid w:val="003862A1"/>
    <w:rsid w:val="0039340D"/>
    <w:rsid w:val="003944FF"/>
    <w:rsid w:val="003B3D09"/>
    <w:rsid w:val="003B5721"/>
    <w:rsid w:val="003D2DB8"/>
    <w:rsid w:val="003D5C97"/>
    <w:rsid w:val="003E3D33"/>
    <w:rsid w:val="003F27DC"/>
    <w:rsid w:val="003F4FA0"/>
    <w:rsid w:val="00402DFB"/>
    <w:rsid w:val="00407806"/>
    <w:rsid w:val="00421F2C"/>
    <w:rsid w:val="004279A4"/>
    <w:rsid w:val="00432403"/>
    <w:rsid w:val="004370D4"/>
    <w:rsid w:val="004376CC"/>
    <w:rsid w:val="004457F3"/>
    <w:rsid w:val="00454175"/>
    <w:rsid w:val="00455132"/>
    <w:rsid w:val="004573C2"/>
    <w:rsid w:val="00477504"/>
    <w:rsid w:val="00480F45"/>
    <w:rsid w:val="004841E8"/>
    <w:rsid w:val="004A4E4B"/>
    <w:rsid w:val="004B2C83"/>
    <w:rsid w:val="004B2D38"/>
    <w:rsid w:val="004C16E0"/>
    <w:rsid w:val="004C2BC3"/>
    <w:rsid w:val="004C4950"/>
    <w:rsid w:val="004D2E37"/>
    <w:rsid w:val="004D511D"/>
    <w:rsid w:val="004E4338"/>
    <w:rsid w:val="004E6A5E"/>
    <w:rsid w:val="004F7428"/>
    <w:rsid w:val="00514947"/>
    <w:rsid w:val="00525C1C"/>
    <w:rsid w:val="00546681"/>
    <w:rsid w:val="005552CC"/>
    <w:rsid w:val="00570FAA"/>
    <w:rsid w:val="00573E4F"/>
    <w:rsid w:val="00576D3A"/>
    <w:rsid w:val="00580220"/>
    <w:rsid w:val="005808EE"/>
    <w:rsid w:val="00596EC4"/>
    <w:rsid w:val="005A2672"/>
    <w:rsid w:val="005A3021"/>
    <w:rsid w:val="005C3F66"/>
    <w:rsid w:val="005D30FC"/>
    <w:rsid w:val="005E2032"/>
    <w:rsid w:val="005E23B9"/>
    <w:rsid w:val="005E5A37"/>
    <w:rsid w:val="005E65DA"/>
    <w:rsid w:val="005F004F"/>
    <w:rsid w:val="00600A83"/>
    <w:rsid w:val="006045F1"/>
    <w:rsid w:val="00607513"/>
    <w:rsid w:val="00611F1C"/>
    <w:rsid w:val="00624665"/>
    <w:rsid w:val="006246E4"/>
    <w:rsid w:val="00624E4B"/>
    <w:rsid w:val="0063225D"/>
    <w:rsid w:val="006503E4"/>
    <w:rsid w:val="00657B3A"/>
    <w:rsid w:val="00657E44"/>
    <w:rsid w:val="006602FE"/>
    <w:rsid w:val="00667FB7"/>
    <w:rsid w:val="006770FE"/>
    <w:rsid w:val="006A0DDF"/>
    <w:rsid w:val="006C0443"/>
    <w:rsid w:val="006C5026"/>
    <w:rsid w:val="006D1393"/>
    <w:rsid w:val="006E0492"/>
    <w:rsid w:val="006E2648"/>
    <w:rsid w:val="006E2CC7"/>
    <w:rsid w:val="006F0457"/>
    <w:rsid w:val="006F2131"/>
    <w:rsid w:val="0070338F"/>
    <w:rsid w:val="007075CE"/>
    <w:rsid w:val="00717A94"/>
    <w:rsid w:val="0072430D"/>
    <w:rsid w:val="007251B6"/>
    <w:rsid w:val="007260C5"/>
    <w:rsid w:val="007415F7"/>
    <w:rsid w:val="00742DA7"/>
    <w:rsid w:val="007512DB"/>
    <w:rsid w:val="00751B2F"/>
    <w:rsid w:val="007569F3"/>
    <w:rsid w:val="00762FF2"/>
    <w:rsid w:val="00767B18"/>
    <w:rsid w:val="00774FAD"/>
    <w:rsid w:val="00776251"/>
    <w:rsid w:val="007812EF"/>
    <w:rsid w:val="0078190E"/>
    <w:rsid w:val="007864A9"/>
    <w:rsid w:val="00787CF1"/>
    <w:rsid w:val="007A3789"/>
    <w:rsid w:val="007A4A7E"/>
    <w:rsid w:val="007A75E7"/>
    <w:rsid w:val="007B1D20"/>
    <w:rsid w:val="007B6193"/>
    <w:rsid w:val="007C1AAC"/>
    <w:rsid w:val="007C30B3"/>
    <w:rsid w:val="007C4966"/>
    <w:rsid w:val="007D015B"/>
    <w:rsid w:val="007D2038"/>
    <w:rsid w:val="007D2D5C"/>
    <w:rsid w:val="007D3642"/>
    <w:rsid w:val="007D54AF"/>
    <w:rsid w:val="007E3ED5"/>
    <w:rsid w:val="007E4A1E"/>
    <w:rsid w:val="007E6343"/>
    <w:rsid w:val="007F1BBC"/>
    <w:rsid w:val="007F2110"/>
    <w:rsid w:val="007F4EAD"/>
    <w:rsid w:val="00810125"/>
    <w:rsid w:val="00815955"/>
    <w:rsid w:val="008220C1"/>
    <w:rsid w:val="008239D4"/>
    <w:rsid w:val="0082586D"/>
    <w:rsid w:val="008315AB"/>
    <w:rsid w:val="00834B49"/>
    <w:rsid w:val="00842CC8"/>
    <w:rsid w:val="0085484A"/>
    <w:rsid w:val="008563B4"/>
    <w:rsid w:val="00867FB7"/>
    <w:rsid w:val="008709D2"/>
    <w:rsid w:val="008734B8"/>
    <w:rsid w:val="00880FE1"/>
    <w:rsid w:val="00882F26"/>
    <w:rsid w:val="00890C9A"/>
    <w:rsid w:val="00892B25"/>
    <w:rsid w:val="00893238"/>
    <w:rsid w:val="0089539E"/>
    <w:rsid w:val="008A6C39"/>
    <w:rsid w:val="008B3250"/>
    <w:rsid w:val="008C355C"/>
    <w:rsid w:val="008D3EEE"/>
    <w:rsid w:val="008F6458"/>
    <w:rsid w:val="00904D33"/>
    <w:rsid w:val="009051E8"/>
    <w:rsid w:val="009061EF"/>
    <w:rsid w:val="00913579"/>
    <w:rsid w:val="0092633B"/>
    <w:rsid w:val="00940F28"/>
    <w:rsid w:val="00957966"/>
    <w:rsid w:val="00975A03"/>
    <w:rsid w:val="00981043"/>
    <w:rsid w:val="0098203E"/>
    <w:rsid w:val="00993473"/>
    <w:rsid w:val="009A75BD"/>
    <w:rsid w:val="009B36A7"/>
    <w:rsid w:val="009C6719"/>
    <w:rsid w:val="009C6952"/>
    <w:rsid w:val="009D0B1A"/>
    <w:rsid w:val="009D4C81"/>
    <w:rsid w:val="009F5204"/>
    <w:rsid w:val="00A06C64"/>
    <w:rsid w:val="00A13FF4"/>
    <w:rsid w:val="00A23BF5"/>
    <w:rsid w:val="00A37D8E"/>
    <w:rsid w:val="00A40981"/>
    <w:rsid w:val="00A467D1"/>
    <w:rsid w:val="00A52F88"/>
    <w:rsid w:val="00A5663F"/>
    <w:rsid w:val="00A56ED5"/>
    <w:rsid w:val="00A71C59"/>
    <w:rsid w:val="00A735E0"/>
    <w:rsid w:val="00A771F3"/>
    <w:rsid w:val="00A77FC9"/>
    <w:rsid w:val="00A82047"/>
    <w:rsid w:val="00A832A1"/>
    <w:rsid w:val="00A873A8"/>
    <w:rsid w:val="00A908F5"/>
    <w:rsid w:val="00A919B1"/>
    <w:rsid w:val="00A955B0"/>
    <w:rsid w:val="00AA5CD9"/>
    <w:rsid w:val="00AB2C6C"/>
    <w:rsid w:val="00AC2D4D"/>
    <w:rsid w:val="00AC4C5C"/>
    <w:rsid w:val="00AD6B22"/>
    <w:rsid w:val="00AE4032"/>
    <w:rsid w:val="00AE6731"/>
    <w:rsid w:val="00AE6EA3"/>
    <w:rsid w:val="00AF0ADC"/>
    <w:rsid w:val="00AF14C0"/>
    <w:rsid w:val="00AF706E"/>
    <w:rsid w:val="00AF7234"/>
    <w:rsid w:val="00B221E6"/>
    <w:rsid w:val="00B233DE"/>
    <w:rsid w:val="00B24AE2"/>
    <w:rsid w:val="00B27FA2"/>
    <w:rsid w:val="00B30185"/>
    <w:rsid w:val="00B364C7"/>
    <w:rsid w:val="00B40A6D"/>
    <w:rsid w:val="00B41D3C"/>
    <w:rsid w:val="00B43CA9"/>
    <w:rsid w:val="00B50E9F"/>
    <w:rsid w:val="00B53DD3"/>
    <w:rsid w:val="00B63761"/>
    <w:rsid w:val="00B6653E"/>
    <w:rsid w:val="00B77C9B"/>
    <w:rsid w:val="00B86C9E"/>
    <w:rsid w:val="00B90E5E"/>
    <w:rsid w:val="00BA3FB3"/>
    <w:rsid w:val="00BB149A"/>
    <w:rsid w:val="00BB2D92"/>
    <w:rsid w:val="00BB34D7"/>
    <w:rsid w:val="00BB5414"/>
    <w:rsid w:val="00BB684C"/>
    <w:rsid w:val="00BC1486"/>
    <w:rsid w:val="00BC1DCF"/>
    <w:rsid w:val="00BD345F"/>
    <w:rsid w:val="00BE2F8E"/>
    <w:rsid w:val="00BE7740"/>
    <w:rsid w:val="00BF3EAC"/>
    <w:rsid w:val="00BF4A25"/>
    <w:rsid w:val="00BF61ED"/>
    <w:rsid w:val="00BF72A6"/>
    <w:rsid w:val="00C13C49"/>
    <w:rsid w:val="00C32A3C"/>
    <w:rsid w:val="00C337F0"/>
    <w:rsid w:val="00C35165"/>
    <w:rsid w:val="00C36CAF"/>
    <w:rsid w:val="00C4128B"/>
    <w:rsid w:val="00C42D50"/>
    <w:rsid w:val="00C46E5C"/>
    <w:rsid w:val="00C46F78"/>
    <w:rsid w:val="00C51B00"/>
    <w:rsid w:val="00C535D2"/>
    <w:rsid w:val="00C54F27"/>
    <w:rsid w:val="00C56711"/>
    <w:rsid w:val="00C608E6"/>
    <w:rsid w:val="00C62010"/>
    <w:rsid w:val="00C67A36"/>
    <w:rsid w:val="00C74CAE"/>
    <w:rsid w:val="00C83C12"/>
    <w:rsid w:val="00C8654E"/>
    <w:rsid w:val="00C872C4"/>
    <w:rsid w:val="00C90B4F"/>
    <w:rsid w:val="00C92381"/>
    <w:rsid w:val="00C9538F"/>
    <w:rsid w:val="00C971A2"/>
    <w:rsid w:val="00C9754A"/>
    <w:rsid w:val="00CA52CB"/>
    <w:rsid w:val="00CB1AA9"/>
    <w:rsid w:val="00CB4FF3"/>
    <w:rsid w:val="00CC177C"/>
    <w:rsid w:val="00CD7874"/>
    <w:rsid w:val="00CF5029"/>
    <w:rsid w:val="00CF5AA5"/>
    <w:rsid w:val="00D11937"/>
    <w:rsid w:val="00D23642"/>
    <w:rsid w:val="00D429D9"/>
    <w:rsid w:val="00D52B69"/>
    <w:rsid w:val="00D57222"/>
    <w:rsid w:val="00D710C0"/>
    <w:rsid w:val="00D7167C"/>
    <w:rsid w:val="00D840F6"/>
    <w:rsid w:val="00DB24FF"/>
    <w:rsid w:val="00DB65ED"/>
    <w:rsid w:val="00DE6F5F"/>
    <w:rsid w:val="00DF13DD"/>
    <w:rsid w:val="00DF551B"/>
    <w:rsid w:val="00DF5F54"/>
    <w:rsid w:val="00E02DBF"/>
    <w:rsid w:val="00E06FB6"/>
    <w:rsid w:val="00E1393D"/>
    <w:rsid w:val="00E15575"/>
    <w:rsid w:val="00E212EB"/>
    <w:rsid w:val="00E331FF"/>
    <w:rsid w:val="00E34D34"/>
    <w:rsid w:val="00E46026"/>
    <w:rsid w:val="00E46FD5"/>
    <w:rsid w:val="00E63849"/>
    <w:rsid w:val="00E66586"/>
    <w:rsid w:val="00E67D9B"/>
    <w:rsid w:val="00E72CBF"/>
    <w:rsid w:val="00E735DA"/>
    <w:rsid w:val="00E76F78"/>
    <w:rsid w:val="00E83829"/>
    <w:rsid w:val="00E9533A"/>
    <w:rsid w:val="00E95438"/>
    <w:rsid w:val="00E96FA1"/>
    <w:rsid w:val="00EB0365"/>
    <w:rsid w:val="00EC4AD6"/>
    <w:rsid w:val="00EC4F5A"/>
    <w:rsid w:val="00EC636B"/>
    <w:rsid w:val="00ED06F7"/>
    <w:rsid w:val="00EE0BD8"/>
    <w:rsid w:val="00EF1353"/>
    <w:rsid w:val="00EF5C29"/>
    <w:rsid w:val="00F039F3"/>
    <w:rsid w:val="00F060AC"/>
    <w:rsid w:val="00F0718A"/>
    <w:rsid w:val="00F1449F"/>
    <w:rsid w:val="00F207AE"/>
    <w:rsid w:val="00F20F67"/>
    <w:rsid w:val="00F21E7F"/>
    <w:rsid w:val="00F42157"/>
    <w:rsid w:val="00F423C9"/>
    <w:rsid w:val="00F4636C"/>
    <w:rsid w:val="00F47E0F"/>
    <w:rsid w:val="00F518E0"/>
    <w:rsid w:val="00F52BEF"/>
    <w:rsid w:val="00F605BC"/>
    <w:rsid w:val="00F61A41"/>
    <w:rsid w:val="00F635EB"/>
    <w:rsid w:val="00F65BDC"/>
    <w:rsid w:val="00F71858"/>
    <w:rsid w:val="00F7578B"/>
    <w:rsid w:val="00F81649"/>
    <w:rsid w:val="00F85A01"/>
    <w:rsid w:val="00F954D2"/>
    <w:rsid w:val="00F95C27"/>
    <w:rsid w:val="00FA263A"/>
    <w:rsid w:val="00FA6FDD"/>
    <w:rsid w:val="00FB2A64"/>
    <w:rsid w:val="00FB3CA2"/>
    <w:rsid w:val="00FC163C"/>
    <w:rsid w:val="00FC5028"/>
    <w:rsid w:val="00FC51ED"/>
    <w:rsid w:val="00FD72BA"/>
    <w:rsid w:val="00FD76B4"/>
    <w:rsid w:val="00FE25E0"/>
    <w:rsid w:val="00FF3571"/>
    <w:rsid w:val="00FF5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Прямая со стрелкой 68"/>
        <o:r id="V:Rule2" type="connector" idref="#Прямая со стрелкой 84"/>
        <o:r id="V:Rule3" type="connector" idref="#Прямая со стрелкой 74"/>
        <o:r id="V:Rule4" type="connector" idref="#Прямая со стрелкой 86"/>
        <o:r id="V:Rule5" type="connector" idref="#Прямая со стрелкой 87"/>
        <o:r id="V:Rule6" type="connector" idref="#Прямая со стрелкой 85"/>
      </o:rules>
    </o:shapelayout>
  </w:shapeDefaults>
  <w:decimalSymbol w:val=","/>
  <w:listSeparator w:val=";"/>
  <w14:docId w14:val="7CAB8F6C"/>
  <w15:chartTrackingRefBased/>
  <w15:docId w15:val="{71740E5D-42BC-4F55-9A64-B4F82AE1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en-US"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paragraph" w:styleId="7">
    <w:name w:val="heading 7"/>
    <w:basedOn w:val="a"/>
    <w:next w:val="a"/>
    <w:link w:val="70"/>
    <w:uiPriority w:val="9"/>
    <w:unhideWhenUsed/>
    <w:qFormat/>
    <w:rsid w:val="0038408B"/>
    <w:pPr>
      <w:keepNext/>
      <w:widowControl w:val="0"/>
      <w:pBdr>
        <w:top w:val="nil"/>
        <w:left w:val="nil"/>
        <w:bottom w:val="nil"/>
        <w:right w:val="nil"/>
        <w:between w:val="nil"/>
      </w:pBdr>
      <w:tabs>
        <w:tab w:val="left" w:pos="5245"/>
        <w:tab w:val="left" w:pos="7371"/>
      </w:tabs>
      <w:spacing w:after="0" w:line="240" w:lineRule="auto"/>
      <w:jc w:val="both"/>
      <w:outlineLvl w:val="6"/>
    </w:pPr>
    <w:rPr>
      <w:rFonts w:ascii="Times New Roman" w:hAnsi="Times New Roman"/>
      <w:color w:val="000000"/>
      <w:sz w:val="28"/>
      <w:szCs w:val="28"/>
      <w:lang w:val="uk-UA"/>
    </w:rPr>
  </w:style>
  <w:style w:type="paragraph" w:styleId="8">
    <w:name w:val="heading 8"/>
    <w:basedOn w:val="a"/>
    <w:next w:val="a"/>
    <w:link w:val="80"/>
    <w:uiPriority w:val="9"/>
    <w:unhideWhenUsed/>
    <w:qFormat/>
    <w:rsid w:val="00C54F27"/>
    <w:pPr>
      <w:keepNext/>
      <w:widowControl w:val="0"/>
      <w:pBdr>
        <w:top w:val="nil"/>
        <w:left w:val="nil"/>
        <w:bottom w:val="nil"/>
        <w:right w:val="nil"/>
        <w:between w:val="nil"/>
      </w:pBdr>
      <w:spacing w:after="0" w:line="276" w:lineRule="auto"/>
      <w:jc w:val="center"/>
      <w:outlineLvl w:val="7"/>
    </w:pPr>
    <w:rPr>
      <w:rFonts w:ascii="Times New Roman" w:hAnsi="Times New Roman"/>
      <w:b/>
      <w:bCs/>
      <w:sz w:val="28"/>
      <w:szCs w:val="28"/>
      <w:lang w:val="uk-UA"/>
    </w:rPr>
  </w:style>
  <w:style w:type="paragraph" w:styleId="9">
    <w:name w:val="heading 9"/>
    <w:basedOn w:val="a"/>
    <w:next w:val="a"/>
    <w:link w:val="90"/>
    <w:uiPriority w:val="9"/>
    <w:unhideWhenUsed/>
    <w:qFormat/>
    <w:rsid w:val="00815955"/>
    <w:pPr>
      <w:keepNext/>
      <w:spacing w:after="0" w:line="240" w:lineRule="auto"/>
      <w:jc w:val="center"/>
      <w:outlineLvl w:val="8"/>
    </w:pPr>
    <w:rPr>
      <w:rFonts w:ascii="Times New Roman" w:hAnsi="Times New Roman"/>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uiPriority w:val="2"/>
    <w:qFormat/>
    <w:rsid w:val="007D2038"/>
    <w:rPr>
      <w:rFonts w:ascii="Times New Roman" w:eastAsia="Times New Roman" w:hAnsi="Times New Roman"/>
      <w:lang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Заголовок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1">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2">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1">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2">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0">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0">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3">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semiHidden/>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semiHidden/>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styleId="aff5">
    <w:name w:val="Unresolved Mention"/>
    <w:uiPriority w:val="99"/>
    <w:semiHidden/>
    <w:unhideWhenUsed/>
    <w:rsid w:val="001D6974"/>
    <w:rPr>
      <w:color w:val="605E5C"/>
      <w:shd w:val="clear" w:color="auto" w:fill="E1DFDD"/>
    </w:rPr>
  </w:style>
  <w:style w:type="character" w:styleId="aff6">
    <w:name w:val="FollowedHyperlink"/>
    <w:uiPriority w:val="99"/>
    <w:semiHidden/>
    <w:unhideWhenUsed/>
    <w:rsid w:val="00570FAA"/>
    <w:rPr>
      <w:color w:val="954F72"/>
      <w:u w:val="single"/>
    </w:rPr>
  </w:style>
  <w:style w:type="paragraph" w:styleId="aff7">
    <w:name w:val="Body Text Indent"/>
    <w:basedOn w:val="a"/>
    <w:link w:val="aff8"/>
    <w:uiPriority w:val="99"/>
    <w:unhideWhenUsed/>
    <w:rsid w:val="008220C1"/>
    <w:pPr>
      <w:pBdr>
        <w:top w:val="nil"/>
        <w:left w:val="nil"/>
        <w:bottom w:val="nil"/>
        <w:right w:val="nil"/>
        <w:between w:val="nil"/>
      </w:pBdr>
      <w:spacing w:after="0"/>
      <w:ind w:firstLine="709"/>
      <w:jc w:val="both"/>
    </w:pPr>
    <w:rPr>
      <w:rFonts w:ascii="Times New Roman" w:hAnsi="Times New Roman"/>
      <w:color w:val="000000"/>
      <w:sz w:val="28"/>
      <w:szCs w:val="28"/>
      <w:lang w:val="uk-UA"/>
    </w:rPr>
  </w:style>
  <w:style w:type="character" w:customStyle="1" w:styleId="aff8">
    <w:name w:val="Основной текст с отступом Знак"/>
    <w:link w:val="aff7"/>
    <w:uiPriority w:val="99"/>
    <w:rsid w:val="008220C1"/>
    <w:rPr>
      <w:rFonts w:ascii="Times New Roman" w:hAnsi="Times New Roman"/>
      <w:color w:val="000000"/>
      <w:sz w:val="28"/>
      <w:szCs w:val="28"/>
      <w:lang w:val="uk-UA" w:eastAsia="en-US"/>
    </w:rPr>
  </w:style>
  <w:style w:type="character" w:customStyle="1" w:styleId="70">
    <w:name w:val="Заголовок 7 Знак"/>
    <w:link w:val="7"/>
    <w:uiPriority w:val="9"/>
    <w:rsid w:val="0038408B"/>
    <w:rPr>
      <w:rFonts w:ascii="Times New Roman" w:hAnsi="Times New Roman"/>
      <w:color w:val="000000"/>
      <w:sz w:val="28"/>
      <w:szCs w:val="28"/>
      <w:lang w:val="uk-UA" w:eastAsia="en-US"/>
    </w:rPr>
  </w:style>
  <w:style w:type="paragraph" w:styleId="27">
    <w:name w:val="Body Text Indent 2"/>
    <w:basedOn w:val="a"/>
    <w:link w:val="28"/>
    <w:uiPriority w:val="99"/>
    <w:unhideWhenUsed/>
    <w:rsid w:val="0031739D"/>
    <w:pPr>
      <w:pBdr>
        <w:top w:val="nil"/>
        <w:left w:val="nil"/>
        <w:bottom w:val="nil"/>
        <w:right w:val="nil"/>
        <w:between w:val="nil"/>
      </w:pBdr>
      <w:spacing w:after="0" w:line="240" w:lineRule="auto"/>
      <w:ind w:firstLine="317"/>
      <w:jc w:val="both"/>
    </w:pPr>
    <w:rPr>
      <w:rFonts w:ascii="Times New Roman" w:hAnsi="Times New Roman"/>
      <w:color w:val="000000"/>
      <w:sz w:val="28"/>
      <w:szCs w:val="28"/>
      <w:lang w:val="uk-UA"/>
    </w:rPr>
  </w:style>
  <w:style w:type="character" w:customStyle="1" w:styleId="28">
    <w:name w:val="Основной текст с отступом 2 Знак"/>
    <w:link w:val="27"/>
    <w:uiPriority w:val="99"/>
    <w:rsid w:val="0031739D"/>
    <w:rPr>
      <w:rFonts w:ascii="Times New Roman" w:hAnsi="Times New Roman"/>
      <w:color w:val="000000"/>
      <w:sz w:val="28"/>
      <w:szCs w:val="28"/>
      <w:lang w:val="uk-UA" w:eastAsia="en-US"/>
    </w:rPr>
  </w:style>
  <w:style w:type="paragraph" w:styleId="aff9">
    <w:name w:val="Body Text"/>
    <w:basedOn w:val="a"/>
    <w:link w:val="1f5"/>
    <w:uiPriority w:val="99"/>
    <w:unhideWhenUsed/>
    <w:rsid w:val="00BC1DCF"/>
    <w:pPr>
      <w:widowControl w:val="0"/>
      <w:pBdr>
        <w:top w:val="nil"/>
        <w:left w:val="nil"/>
        <w:bottom w:val="nil"/>
        <w:right w:val="nil"/>
        <w:between w:val="nil"/>
      </w:pBdr>
      <w:spacing w:after="0" w:line="240" w:lineRule="auto"/>
      <w:jc w:val="both"/>
    </w:pPr>
    <w:rPr>
      <w:rFonts w:ascii="Times New Roman" w:hAnsi="Times New Roman"/>
      <w:color w:val="FF0000"/>
      <w:sz w:val="28"/>
      <w:szCs w:val="28"/>
      <w:lang w:val="uk-UA"/>
    </w:rPr>
  </w:style>
  <w:style w:type="character" w:customStyle="1" w:styleId="1f5">
    <w:name w:val="Основной текст Знак1"/>
    <w:link w:val="aff9"/>
    <w:uiPriority w:val="99"/>
    <w:rsid w:val="00BC1DCF"/>
    <w:rPr>
      <w:rFonts w:ascii="Times New Roman" w:hAnsi="Times New Roman"/>
      <w:color w:val="FF0000"/>
      <w:sz w:val="28"/>
      <w:szCs w:val="28"/>
      <w:lang w:val="uk-UA" w:eastAsia="en-US"/>
    </w:rPr>
  </w:style>
  <w:style w:type="paragraph" w:styleId="37">
    <w:name w:val="Body Text 3"/>
    <w:basedOn w:val="a"/>
    <w:link w:val="38"/>
    <w:uiPriority w:val="99"/>
    <w:unhideWhenUsed/>
    <w:rsid w:val="004D511D"/>
    <w:pPr>
      <w:spacing w:after="0" w:line="240" w:lineRule="auto"/>
      <w:jc w:val="both"/>
    </w:pPr>
    <w:rPr>
      <w:rFonts w:ascii="Times New Roman" w:hAnsi="Times New Roman"/>
      <w:sz w:val="24"/>
      <w:szCs w:val="24"/>
      <w:lang w:val="ru-RU"/>
    </w:rPr>
  </w:style>
  <w:style w:type="character" w:customStyle="1" w:styleId="38">
    <w:name w:val="Основной текст 3 Знак"/>
    <w:link w:val="37"/>
    <w:uiPriority w:val="99"/>
    <w:rsid w:val="004D511D"/>
    <w:rPr>
      <w:rFonts w:ascii="Times New Roman" w:hAnsi="Times New Roman"/>
      <w:sz w:val="24"/>
      <w:szCs w:val="24"/>
      <w:lang w:eastAsia="en-US"/>
    </w:rPr>
  </w:style>
  <w:style w:type="character" w:customStyle="1" w:styleId="80">
    <w:name w:val="Заголовок 8 Знак"/>
    <w:link w:val="8"/>
    <w:uiPriority w:val="9"/>
    <w:rsid w:val="00C54F27"/>
    <w:rPr>
      <w:rFonts w:ascii="Times New Roman" w:hAnsi="Times New Roman"/>
      <w:b/>
      <w:bCs/>
      <w:sz w:val="28"/>
      <w:szCs w:val="28"/>
      <w:lang w:val="uk-UA" w:eastAsia="en-US"/>
    </w:rPr>
  </w:style>
  <w:style w:type="character" w:customStyle="1" w:styleId="90">
    <w:name w:val="Заголовок 9 Знак"/>
    <w:link w:val="9"/>
    <w:uiPriority w:val="9"/>
    <w:rsid w:val="00815955"/>
    <w:rPr>
      <w:rFonts w:ascii="Times New Roman" w:hAnsi="Times New Roman"/>
      <w:b/>
      <w:bCs/>
      <w:lang w:val="uk-UA" w:eastAsia="en-US"/>
    </w:rPr>
  </w:style>
  <w:style w:type="paragraph" w:customStyle="1" w:styleId="TableParagraph">
    <w:name w:val="Table Paragraph"/>
    <w:basedOn w:val="a"/>
    <w:uiPriority w:val="1"/>
    <w:qFormat/>
    <w:rsid w:val="009B36A7"/>
    <w:pPr>
      <w:widowControl w:val="0"/>
      <w:autoSpaceDE w:val="0"/>
      <w:autoSpaceDN w:val="0"/>
      <w:spacing w:after="0" w:line="240" w:lineRule="auto"/>
    </w:pPr>
    <w:rPr>
      <w:rFonts w:ascii="Times New Roman" w:eastAsia="Times New Roman" w:hAnsi="Times New Roman"/>
      <w:lang w:val="uk-UA"/>
    </w:rPr>
  </w:style>
  <w:style w:type="table" w:customStyle="1" w:styleId="TableGrid">
    <w:name w:val="TableGrid"/>
    <w:rsid w:val="007F1BBC"/>
    <w:rPr>
      <w:rFonts w:eastAsia="Times New Roman"/>
      <w:sz w:val="22"/>
      <w:szCs w:val="22"/>
    </w:rPr>
    <w:tblPr>
      <w:tblCellMar>
        <w:top w:w="0" w:type="dxa"/>
        <w:left w:w="0" w:type="dxa"/>
        <w:bottom w:w="0" w:type="dxa"/>
        <w:right w:w="0" w:type="dxa"/>
      </w:tblCellMar>
    </w:tblPr>
  </w:style>
  <w:style w:type="table" w:customStyle="1" w:styleId="1f6">
    <w:name w:val="Сетка таблицы1"/>
    <w:basedOn w:val="a1"/>
    <w:next w:val="aff"/>
    <w:uiPriority w:val="39"/>
    <w:rsid w:val="007F1BB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555671">
      <w:bodyDiv w:val="1"/>
      <w:marLeft w:val="0"/>
      <w:marRight w:val="0"/>
      <w:marTop w:val="0"/>
      <w:marBottom w:val="0"/>
      <w:divBdr>
        <w:top w:val="none" w:sz="0" w:space="0" w:color="auto"/>
        <w:left w:val="none" w:sz="0" w:space="0" w:color="auto"/>
        <w:bottom w:val="none" w:sz="0" w:space="0" w:color="auto"/>
        <w:right w:val="none" w:sz="0" w:space="0" w:color="auto"/>
      </w:divBdr>
    </w:div>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652029405">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zakon.rada.gov.ua/rada/show/va327609-1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kmu.gov.ua/npas/248149695"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zakon.rada.gov.ua/laws/show/1341-2011-%D0%BF/paran12" TargetMode="External"/><Relationship Id="rId25" Type="http://schemas.openxmlformats.org/officeDocument/2006/relationships/hyperlink" Target="http://ihed.org.ua/images/biblioteka/Rozvitok_sisitemi_zabesp_yakosti_VO_UA_2015.pdf" TargetMode="External"/><Relationship Id="rId2" Type="http://schemas.openxmlformats.org/officeDocument/2006/relationships/numbering" Target="numbering.xml"/><Relationship Id="rId16" Type="http://schemas.openxmlformats.org/officeDocument/2006/relationships/hyperlink" Target="https://zakon.rada.gov.ua/laws/show/1556-18" TargetMode="External"/><Relationship Id="rId20" Type="http://schemas.openxmlformats.org/officeDocument/2006/relationships/hyperlink" Target="https://mon.gov.ua/static-objects/mon/sites/1/vishcha-osvita/zatverdzeni%20standarty/2019/05/06/231-sotsialna-robota-magist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p.edu.ua/uploads/pubdocs/2022/Nakaz_N210_vid_28.06.22.pdf" TargetMode="External"/><Relationship Id="rId24" Type="http://schemas.openxmlformats.org/officeDocument/2006/relationships/hyperlink" Target="file:///D:/Users/Dell/Downloads/BolonskyiProcessNewParadigmHE.pdf" TargetMode="External"/><Relationship Id="rId5" Type="http://schemas.openxmlformats.org/officeDocument/2006/relationships/webSettings" Target="webSettings.xml"/><Relationship Id="rId15" Type="http://schemas.openxmlformats.org/officeDocument/2006/relationships/hyperlink" Target="http://zakon5.rada.gov.ua/laws/show/2145-19" TargetMode="External"/><Relationship Id="rId23" Type="http://schemas.openxmlformats.org/officeDocument/2006/relationships/hyperlink" Target="http://ihed.org.ua/images/biblioteka/glossariy_Visha_osvita_2014_tempus-office.pdf" TargetMode="External"/><Relationship Id="rId10" Type="http://schemas.openxmlformats.org/officeDocument/2006/relationships/hyperlink" Target="https://mon.gov.ua/static-objects/mon/sites/1/vishcha-osvita/zatverdzeni%20standarty/2019/05/06/231-sotsialna-robota-magistr.pdf" TargetMode="External"/><Relationship Id="rId19" Type="http://schemas.openxmlformats.org/officeDocument/2006/relationships/hyperlink" Target="https://mon.gov.ua/storage/app/media/vishcha-osvita/rekomendatsii-1648.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www.unideusto.org/tuninge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59040-4CA0-4E76-AB3A-13D07DB5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21</Pages>
  <Words>4155</Words>
  <Characters>23687</Characters>
  <Application>Microsoft Office Word</Application>
  <DocSecurity>0</DocSecurity>
  <Lines>197</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vt:lpstr>
      <vt:lpstr>Проєкт</vt:lpstr>
    </vt:vector>
  </TitlesOfParts>
  <Company/>
  <LinksUpToDate>false</LinksUpToDate>
  <CharactersWithSpaces>27787</CharactersWithSpaces>
  <SharedDoc>false</SharedDoc>
  <HLinks>
    <vt:vector size="72" baseType="variant">
      <vt:variant>
        <vt:i4>131146</vt:i4>
      </vt:variant>
      <vt:variant>
        <vt:i4>33</vt:i4>
      </vt:variant>
      <vt:variant>
        <vt:i4>0</vt:i4>
      </vt:variant>
      <vt:variant>
        <vt:i4>5</vt:i4>
      </vt:variant>
      <vt:variant>
        <vt:lpwstr>http://ihed.org.ua/images/biblioteka/Rozvitok_sisitemi_zabesp_yakosti_VO_UA_2015.pdf</vt:lpwstr>
      </vt:variant>
      <vt:variant>
        <vt:lpwstr/>
      </vt:variant>
      <vt:variant>
        <vt:i4>1966089</vt:i4>
      </vt:variant>
      <vt:variant>
        <vt:i4>30</vt:i4>
      </vt:variant>
      <vt:variant>
        <vt:i4>0</vt:i4>
      </vt:variant>
      <vt:variant>
        <vt:i4>5</vt:i4>
      </vt:variant>
      <vt:variant>
        <vt:lpwstr>D:\Users\Dell\Downloads\BolonskyiProcessNewParadigmHE.pdf</vt:lpwstr>
      </vt:variant>
      <vt:variant>
        <vt:lpwstr/>
      </vt:variant>
      <vt:variant>
        <vt:i4>458752</vt:i4>
      </vt:variant>
      <vt:variant>
        <vt:i4>27</vt:i4>
      </vt:variant>
      <vt:variant>
        <vt:i4>0</vt:i4>
      </vt:variant>
      <vt:variant>
        <vt:i4>5</vt:i4>
      </vt:variant>
      <vt:variant>
        <vt:lpwstr>http://ihed.org.ua/images/biblioteka/glossariy_Visha_osvita_2014_tempus-office.pdf</vt:lpwstr>
      </vt:variant>
      <vt:variant>
        <vt:lpwstr/>
      </vt:variant>
      <vt:variant>
        <vt:i4>7864358</vt:i4>
      </vt:variant>
      <vt:variant>
        <vt:i4>24</vt:i4>
      </vt:variant>
      <vt:variant>
        <vt:i4>0</vt:i4>
      </vt:variant>
      <vt:variant>
        <vt:i4>5</vt:i4>
      </vt:variant>
      <vt:variant>
        <vt:lpwstr>http://www.unideusto.org/tuningeu/</vt:lpwstr>
      </vt:variant>
      <vt:variant>
        <vt:lpwstr/>
      </vt:variant>
      <vt:variant>
        <vt:i4>2424874</vt:i4>
      </vt:variant>
      <vt:variant>
        <vt:i4>21</vt:i4>
      </vt:variant>
      <vt:variant>
        <vt:i4>0</vt:i4>
      </vt:variant>
      <vt:variant>
        <vt:i4>5</vt:i4>
      </vt:variant>
      <vt:variant>
        <vt:lpwstr>http://zakon5.rada.gov.ua/laws/show/2145-19</vt:lpwstr>
      </vt:variant>
      <vt:variant>
        <vt:lpwstr/>
      </vt:variant>
      <vt:variant>
        <vt:i4>917534</vt:i4>
      </vt:variant>
      <vt:variant>
        <vt:i4>18</vt:i4>
      </vt:variant>
      <vt:variant>
        <vt:i4>0</vt:i4>
      </vt:variant>
      <vt:variant>
        <vt:i4>5</vt:i4>
      </vt:variant>
      <vt:variant>
        <vt:lpwstr>https://www.kmu.gov.ua/npas/248149695</vt:lpwstr>
      </vt:variant>
      <vt:variant>
        <vt:lpwstr/>
      </vt:variant>
      <vt:variant>
        <vt:i4>4194335</vt:i4>
      </vt:variant>
      <vt:variant>
        <vt:i4>15</vt:i4>
      </vt:variant>
      <vt:variant>
        <vt:i4>0</vt:i4>
      </vt:variant>
      <vt:variant>
        <vt:i4>5</vt:i4>
      </vt:variant>
      <vt:variant>
        <vt:lpwstr>https://mon.gov.ua/storage/app/media/vishcha-osvita/zatverdzeni standarty/2019/06/25/131-prikladna-mekhanika-bakalavr.pdf</vt:lpwstr>
      </vt:variant>
      <vt:variant>
        <vt:lpwstr/>
      </vt:variant>
      <vt:variant>
        <vt:i4>7798827</vt:i4>
      </vt:variant>
      <vt:variant>
        <vt:i4>12</vt:i4>
      </vt:variant>
      <vt:variant>
        <vt:i4>0</vt:i4>
      </vt:variant>
      <vt:variant>
        <vt:i4>5</vt:i4>
      </vt:variant>
      <vt:variant>
        <vt:lpwstr>https://mon.gov.ua/storage/app/media/vishcha-osvita/rekomendatsii-1648.pdf</vt:lpwstr>
      </vt:variant>
      <vt:variant>
        <vt:lpwstr/>
      </vt:variant>
      <vt:variant>
        <vt:i4>3473506</vt:i4>
      </vt:variant>
      <vt:variant>
        <vt:i4>9</vt:i4>
      </vt:variant>
      <vt:variant>
        <vt:i4>0</vt:i4>
      </vt:variant>
      <vt:variant>
        <vt:i4>5</vt:i4>
      </vt:variant>
      <vt:variant>
        <vt:lpwstr>https://zakon.rada.gov.ua/rada/show/va327609-10</vt:lpwstr>
      </vt:variant>
      <vt:variant>
        <vt:lpwstr>Text</vt:lpwstr>
      </vt:variant>
      <vt:variant>
        <vt:i4>4128802</vt:i4>
      </vt:variant>
      <vt:variant>
        <vt:i4>6</vt:i4>
      </vt:variant>
      <vt:variant>
        <vt:i4>0</vt:i4>
      </vt:variant>
      <vt:variant>
        <vt:i4>5</vt:i4>
      </vt:variant>
      <vt:variant>
        <vt:lpwstr>https://zakon.rada.gov.ua/laws/show/1341-2011-%D0%BF/paran12</vt:lpwstr>
      </vt:variant>
      <vt:variant>
        <vt:lpwstr>n12</vt:lpwstr>
      </vt:variant>
      <vt:variant>
        <vt:i4>7864361</vt:i4>
      </vt:variant>
      <vt:variant>
        <vt:i4>3</vt:i4>
      </vt:variant>
      <vt:variant>
        <vt:i4>0</vt:i4>
      </vt:variant>
      <vt:variant>
        <vt:i4>5</vt:i4>
      </vt:variant>
      <vt:variant>
        <vt:lpwstr>https://zakon.rada.gov.ua/laws/show/1556-18</vt:lpwstr>
      </vt:variant>
      <vt:variant>
        <vt:lpwstr>Text</vt:lpwstr>
      </vt:variant>
      <vt:variant>
        <vt:i4>7143470</vt:i4>
      </vt:variant>
      <vt:variant>
        <vt:i4>0</vt:i4>
      </vt:variant>
      <vt:variant>
        <vt:i4>0</vt:i4>
      </vt:variant>
      <vt:variant>
        <vt:i4>5</vt:i4>
      </vt:variant>
      <vt:variant>
        <vt:lpwstr>https://mon.gov.ua/storage/app/media/vishcha-osvita/zatverdzeni standarty/2019/06/25/131.prikladna.mekhanika-bakalavr-1.pdf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subject/>
  <dc:creator>Admin</dc:creator>
  <cp:keywords/>
  <dc:description/>
  <cp:lastModifiedBy>Пользователь</cp:lastModifiedBy>
  <cp:revision>16</cp:revision>
  <cp:lastPrinted>2023-02-22T09:50:00Z</cp:lastPrinted>
  <dcterms:created xsi:type="dcterms:W3CDTF">2026-08-04T11:18:00Z</dcterms:created>
  <dcterms:modified xsi:type="dcterms:W3CDTF">2026-08-20T18:36:00Z</dcterms:modified>
</cp:coreProperties>
</file>