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34" w:type="dxa"/>
        <w:tblLook w:val="04A0" w:firstRow="1" w:lastRow="0" w:firstColumn="1" w:lastColumn="0" w:noHBand="0" w:noVBand="1"/>
      </w:tblPr>
      <w:tblGrid>
        <w:gridCol w:w="3402"/>
        <w:gridCol w:w="1842"/>
        <w:gridCol w:w="3402"/>
      </w:tblGrid>
      <w:tr w:rsidR="0027227E" w:rsidRPr="004D7344" w:rsidTr="008342DA">
        <w:trPr>
          <w:trHeight w:val="1454"/>
        </w:trPr>
        <w:tc>
          <w:tcPr>
            <w:tcW w:w="3402" w:type="dxa"/>
          </w:tcPr>
          <w:p w:rsidR="005D0949" w:rsidRPr="004D7344" w:rsidRDefault="005D0949" w:rsidP="008342DA">
            <w:pPr>
              <w:spacing w:after="0" w:line="276" w:lineRule="auto"/>
              <w:jc w:val="center"/>
              <w:rPr>
                <w:rFonts w:ascii="Times New Roman" w:hAnsi="Times New Roman"/>
                <w:color w:val="000000"/>
                <w:sz w:val="26"/>
                <w:szCs w:val="26"/>
                <w:lang w:val="uk-UA"/>
              </w:rPr>
            </w:pPr>
          </w:p>
          <w:p w:rsidR="005D0949" w:rsidRPr="004D7344" w:rsidRDefault="005D0949" w:rsidP="008342DA">
            <w:pPr>
              <w:spacing w:after="0" w:line="276" w:lineRule="auto"/>
              <w:jc w:val="center"/>
              <w:rPr>
                <w:rFonts w:ascii="Times New Roman" w:hAnsi="Times New Roman"/>
                <w:color w:val="000000"/>
                <w:sz w:val="26"/>
                <w:szCs w:val="26"/>
                <w:lang w:val="uk-UA"/>
              </w:rPr>
            </w:pPr>
            <w:r w:rsidRPr="004D7344">
              <w:rPr>
                <w:rFonts w:ascii="Times New Roman" w:hAnsi="Times New Roman"/>
                <w:color w:val="000000"/>
                <w:sz w:val="26"/>
                <w:szCs w:val="26"/>
              </w:rPr>
              <w:t>National University</w:t>
            </w:r>
          </w:p>
          <w:p w:rsidR="005D0949" w:rsidRPr="004D7344" w:rsidRDefault="005D0949" w:rsidP="008342DA">
            <w:pPr>
              <w:spacing w:after="0" w:line="276" w:lineRule="auto"/>
              <w:jc w:val="center"/>
              <w:rPr>
                <w:rFonts w:ascii="Times New Roman" w:hAnsi="Times New Roman"/>
                <w:color w:val="000000"/>
                <w:sz w:val="26"/>
                <w:szCs w:val="26"/>
                <w:lang w:val="uk-UA"/>
              </w:rPr>
            </w:pPr>
            <w:r w:rsidRPr="004D7344">
              <w:rPr>
                <w:rFonts w:ascii="Times New Roman" w:hAnsi="Times New Roman"/>
                <w:color w:val="000000"/>
                <w:sz w:val="26"/>
                <w:szCs w:val="26"/>
              </w:rPr>
              <w:t>Zaporizhzhia Polytechnic</w:t>
            </w:r>
          </w:p>
        </w:tc>
        <w:tc>
          <w:tcPr>
            <w:tcW w:w="1842" w:type="dxa"/>
          </w:tcPr>
          <w:p w:rsidR="005D0949" w:rsidRPr="004D7344" w:rsidRDefault="00F12A80" w:rsidP="008342DA">
            <w:pPr>
              <w:spacing w:after="0" w:line="276" w:lineRule="auto"/>
              <w:rPr>
                <w:rFonts w:ascii="Times New Roman" w:hAnsi="Times New Roman"/>
                <w:color w:val="000000"/>
                <w:sz w:val="26"/>
                <w:szCs w:val="26"/>
              </w:rPr>
            </w:pPr>
            <w:r w:rsidRPr="004D7344">
              <w:rPr>
                <w:rFonts w:ascii="Times New Roman" w:hAnsi="Times New Roman"/>
                <w:noProof/>
                <w:color w:val="000000"/>
                <w:sz w:val="26"/>
                <w:szCs w:val="26"/>
                <w:lang w:val="ru-RU" w:eastAsia="ru-RU"/>
              </w:rPr>
              <w:drawing>
                <wp:anchor distT="0" distB="0" distL="114300" distR="114300" simplePos="0" relativeHeight="251657728" behindDoc="0" locked="0" layoutInCell="1" allowOverlap="1">
                  <wp:simplePos x="0" y="0"/>
                  <wp:positionH relativeFrom="margin">
                    <wp:posOffset>109855</wp:posOffset>
                  </wp:positionH>
                  <wp:positionV relativeFrom="margin">
                    <wp:posOffset>34925</wp:posOffset>
                  </wp:positionV>
                  <wp:extent cx="898525" cy="898525"/>
                  <wp:effectExtent l="0" t="0" r="0" b="0"/>
                  <wp:wrapSquare wrapText="bothSides"/>
                  <wp:docPr id="3" name="Рисунок 3" descr="NUZP-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ZP-Emblem-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8525" cy="898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2" w:type="dxa"/>
          </w:tcPr>
          <w:p w:rsidR="005D0949" w:rsidRPr="004D7344" w:rsidRDefault="005D0949" w:rsidP="008342DA">
            <w:pPr>
              <w:spacing w:after="0" w:line="276" w:lineRule="auto"/>
              <w:jc w:val="center"/>
              <w:rPr>
                <w:rFonts w:ascii="Times New Roman" w:hAnsi="Times New Roman"/>
                <w:color w:val="000000"/>
                <w:sz w:val="26"/>
                <w:szCs w:val="26"/>
                <w:lang w:val="uk-UA"/>
              </w:rPr>
            </w:pPr>
          </w:p>
          <w:p w:rsidR="005D0949" w:rsidRPr="004D7344" w:rsidRDefault="005D0949" w:rsidP="008342DA">
            <w:pPr>
              <w:spacing w:after="0" w:line="276" w:lineRule="auto"/>
              <w:jc w:val="center"/>
              <w:rPr>
                <w:rFonts w:ascii="Times New Roman" w:hAnsi="Times New Roman"/>
                <w:color w:val="000000"/>
                <w:sz w:val="26"/>
                <w:szCs w:val="26"/>
                <w:lang w:val="uk-UA"/>
              </w:rPr>
            </w:pPr>
            <w:r w:rsidRPr="004D7344">
              <w:rPr>
                <w:rFonts w:ascii="Times New Roman" w:hAnsi="Times New Roman"/>
                <w:color w:val="000000"/>
                <w:sz w:val="26"/>
                <w:szCs w:val="26"/>
                <w:lang w:val="uk-UA"/>
              </w:rPr>
              <w:t xml:space="preserve">Національний університет </w:t>
            </w:r>
          </w:p>
          <w:p w:rsidR="005D0949" w:rsidRPr="004D7344" w:rsidRDefault="005D0949" w:rsidP="008342DA">
            <w:pPr>
              <w:spacing w:after="0" w:line="276" w:lineRule="auto"/>
              <w:jc w:val="center"/>
              <w:rPr>
                <w:rFonts w:ascii="Times New Roman" w:hAnsi="Times New Roman"/>
                <w:color w:val="000000"/>
                <w:sz w:val="26"/>
                <w:szCs w:val="26"/>
                <w:lang w:val="uk-UA"/>
              </w:rPr>
            </w:pPr>
            <w:r w:rsidRPr="004D7344">
              <w:rPr>
                <w:rFonts w:ascii="Times New Roman" w:hAnsi="Times New Roman"/>
                <w:color w:val="000000"/>
                <w:sz w:val="26"/>
                <w:szCs w:val="26"/>
                <w:lang w:val="uk-UA"/>
              </w:rPr>
              <w:t>«Запорізька політехніка»</w:t>
            </w:r>
          </w:p>
        </w:tc>
      </w:tr>
    </w:tbl>
    <w:p w:rsidR="00154AAE" w:rsidRPr="004D7344" w:rsidRDefault="00154AAE" w:rsidP="001D3085">
      <w:pPr>
        <w:spacing w:after="0"/>
        <w:ind w:left="4111" w:firstLine="142"/>
        <w:rPr>
          <w:rFonts w:ascii="Times New Roman" w:hAnsi="Times New Roman"/>
          <w:sz w:val="24"/>
          <w:szCs w:val="24"/>
          <w:lang w:val="uk-UA"/>
        </w:rPr>
      </w:pPr>
      <w:r w:rsidRPr="004D7344">
        <w:rPr>
          <w:rFonts w:ascii="Times New Roman" w:hAnsi="Times New Roman"/>
          <w:sz w:val="24"/>
          <w:szCs w:val="24"/>
          <w:lang w:val="uk-UA"/>
        </w:rPr>
        <w:t>Введено в дію наказом ректора</w:t>
      </w:r>
    </w:p>
    <w:p w:rsidR="00154AAE" w:rsidRPr="004D7344" w:rsidRDefault="00154AAE" w:rsidP="001D3085">
      <w:pPr>
        <w:spacing w:after="0"/>
        <w:ind w:left="4111" w:firstLine="142"/>
        <w:rPr>
          <w:rFonts w:ascii="Times New Roman" w:hAnsi="Times New Roman"/>
          <w:sz w:val="24"/>
          <w:szCs w:val="24"/>
          <w:lang w:val="uk-UA"/>
        </w:rPr>
      </w:pPr>
      <w:r w:rsidRPr="004D7344">
        <w:rPr>
          <w:rFonts w:ascii="Times New Roman" w:hAnsi="Times New Roman"/>
          <w:sz w:val="24"/>
          <w:szCs w:val="24"/>
          <w:lang w:val="uk-UA"/>
        </w:rPr>
        <w:t xml:space="preserve">НУ «Запорізька політехніка» </w:t>
      </w:r>
      <w:r w:rsidRPr="004D7344">
        <w:rPr>
          <w:rFonts w:ascii="Times New Roman" w:hAnsi="Times New Roman"/>
          <w:sz w:val="24"/>
          <w:szCs w:val="24"/>
          <w:lang w:val="ru-RU"/>
        </w:rPr>
        <w:t xml:space="preserve">/ </w:t>
      </w:r>
    </w:p>
    <w:p w:rsidR="00154AAE" w:rsidRPr="004D7344" w:rsidRDefault="00154AAE" w:rsidP="001D3085">
      <w:pPr>
        <w:spacing w:after="0"/>
        <w:ind w:left="4111" w:firstLine="142"/>
        <w:rPr>
          <w:rFonts w:ascii="Times New Roman" w:hAnsi="Times New Roman"/>
          <w:sz w:val="24"/>
          <w:szCs w:val="24"/>
          <w:lang w:val="uk-UA"/>
        </w:rPr>
      </w:pPr>
      <w:r w:rsidRPr="004D7344">
        <w:rPr>
          <w:rFonts w:ascii="Times New Roman" w:hAnsi="Times New Roman"/>
          <w:sz w:val="24"/>
          <w:szCs w:val="24"/>
        </w:rPr>
        <w:t>Put into effect by the order of the Rector</w:t>
      </w:r>
    </w:p>
    <w:p w:rsidR="00154AAE" w:rsidRPr="004D7344" w:rsidRDefault="00154AAE" w:rsidP="001D3085">
      <w:pPr>
        <w:spacing w:after="0"/>
        <w:ind w:left="4111" w:firstLine="142"/>
        <w:rPr>
          <w:rFonts w:ascii="Times New Roman" w:hAnsi="Times New Roman"/>
          <w:sz w:val="24"/>
          <w:szCs w:val="24"/>
          <w:lang w:val="uk-UA"/>
        </w:rPr>
      </w:pPr>
      <w:r w:rsidRPr="004D7344">
        <w:rPr>
          <w:rFonts w:ascii="Times New Roman" w:hAnsi="Times New Roman"/>
          <w:sz w:val="24"/>
          <w:szCs w:val="24"/>
        </w:rPr>
        <w:t xml:space="preserve">of the National University </w:t>
      </w:r>
      <w:r w:rsidRPr="004D7344">
        <w:rPr>
          <w:rFonts w:ascii="Times New Roman" w:hAnsi="Times New Roman"/>
          <w:sz w:val="24"/>
          <w:szCs w:val="24"/>
          <w:lang w:val="uk-UA"/>
        </w:rPr>
        <w:t>«</w:t>
      </w:r>
      <w:r w:rsidRPr="004D7344">
        <w:rPr>
          <w:rFonts w:ascii="Times New Roman" w:hAnsi="Times New Roman"/>
          <w:sz w:val="24"/>
          <w:szCs w:val="24"/>
        </w:rPr>
        <w:t>Zaporizhzhia Polytechnic</w:t>
      </w:r>
      <w:r w:rsidRPr="004D7344">
        <w:rPr>
          <w:rFonts w:ascii="Times New Roman" w:hAnsi="Times New Roman"/>
          <w:sz w:val="24"/>
          <w:szCs w:val="24"/>
          <w:lang w:val="uk-UA"/>
        </w:rPr>
        <w:t>»</w:t>
      </w:r>
    </w:p>
    <w:p w:rsidR="00154AAE" w:rsidRPr="004D7344" w:rsidRDefault="00154AAE" w:rsidP="001D3085">
      <w:pPr>
        <w:spacing w:after="0"/>
        <w:ind w:left="4111" w:firstLine="142"/>
        <w:rPr>
          <w:rFonts w:ascii="Times New Roman" w:hAnsi="Times New Roman"/>
          <w:sz w:val="24"/>
          <w:szCs w:val="24"/>
          <w:lang w:val="uk-UA"/>
        </w:rPr>
      </w:pPr>
      <w:r w:rsidRPr="004D7344">
        <w:rPr>
          <w:rFonts w:ascii="Times New Roman" w:hAnsi="Times New Roman"/>
          <w:sz w:val="24"/>
          <w:szCs w:val="24"/>
          <w:lang w:val="uk-UA"/>
        </w:rPr>
        <w:t xml:space="preserve">від </w:t>
      </w:r>
      <w:r w:rsidRPr="004D7344">
        <w:rPr>
          <w:rStyle w:val="a7"/>
          <w:rFonts w:ascii="Times New Roman" w:hAnsi="Times New Roman" w:cs="Times New Roman"/>
          <w:color w:val="212529"/>
          <w:sz w:val="24"/>
          <w:szCs w:val="24"/>
          <w:lang w:val="uk-UA" w:eastAsia="uk-UA"/>
        </w:rPr>
        <w:t xml:space="preserve">/ </w:t>
      </w:r>
      <w:r w:rsidRPr="004D7344">
        <w:rPr>
          <w:rStyle w:val="a7"/>
          <w:rFonts w:ascii="Times New Roman" w:hAnsi="Times New Roman" w:cs="Times New Roman"/>
          <w:color w:val="212529"/>
          <w:sz w:val="24"/>
          <w:szCs w:val="24"/>
        </w:rPr>
        <w:t>dated</w:t>
      </w:r>
      <w:r w:rsidRPr="004D7344">
        <w:rPr>
          <w:rFonts w:ascii="Times New Roman" w:hAnsi="Times New Roman"/>
          <w:sz w:val="24"/>
          <w:szCs w:val="24"/>
          <w:lang w:val="uk-UA"/>
        </w:rPr>
        <w:t xml:space="preserve"> __________.20___ р. №____</w:t>
      </w:r>
    </w:p>
    <w:p w:rsidR="00154AAE" w:rsidRPr="004D7344" w:rsidRDefault="00154AAE" w:rsidP="001D3085">
      <w:pPr>
        <w:spacing w:after="0"/>
        <w:ind w:left="4111" w:firstLine="142"/>
        <w:rPr>
          <w:rFonts w:ascii="Times New Roman" w:hAnsi="Times New Roman"/>
          <w:sz w:val="24"/>
          <w:szCs w:val="24"/>
          <w:lang w:val="uk-UA"/>
        </w:rPr>
      </w:pPr>
      <w:r w:rsidRPr="004D7344">
        <w:rPr>
          <w:rFonts w:ascii="Times New Roman" w:hAnsi="Times New Roman"/>
          <w:sz w:val="24"/>
          <w:szCs w:val="24"/>
          <w:lang w:val="uk-UA"/>
        </w:rPr>
        <w:t xml:space="preserve">Ректор  </w:t>
      </w:r>
      <w:r w:rsidRPr="004D7344">
        <w:rPr>
          <w:rStyle w:val="a7"/>
          <w:rFonts w:ascii="Times New Roman" w:hAnsi="Times New Roman" w:cs="Times New Roman"/>
          <w:color w:val="212529"/>
          <w:sz w:val="24"/>
          <w:szCs w:val="24"/>
          <w:lang w:val="uk-UA" w:eastAsia="uk-UA"/>
        </w:rPr>
        <w:t>/ Rector</w:t>
      </w:r>
    </w:p>
    <w:p w:rsidR="00AC7201" w:rsidRPr="004D7344" w:rsidRDefault="00154AAE" w:rsidP="001D3085">
      <w:pPr>
        <w:spacing w:after="0"/>
        <w:ind w:left="4111" w:firstLine="142"/>
        <w:rPr>
          <w:rStyle w:val="a7"/>
          <w:rFonts w:ascii="Times New Roman" w:hAnsi="Times New Roman" w:cs="Times New Roman"/>
          <w:color w:val="212529"/>
          <w:sz w:val="24"/>
          <w:szCs w:val="24"/>
          <w:lang w:val="uk-UA"/>
        </w:rPr>
      </w:pPr>
      <w:r w:rsidRPr="004D7344">
        <w:rPr>
          <w:rFonts w:ascii="Times New Roman" w:hAnsi="Times New Roman"/>
          <w:sz w:val="24"/>
          <w:szCs w:val="24"/>
          <w:lang w:val="uk-UA"/>
        </w:rPr>
        <w:t xml:space="preserve">________Віктор </w:t>
      </w:r>
      <w:r w:rsidRPr="004D7344">
        <w:rPr>
          <w:rFonts w:ascii="Times New Roman" w:hAnsi="Times New Roman"/>
          <w:caps/>
          <w:sz w:val="24"/>
          <w:szCs w:val="24"/>
          <w:lang w:val="uk-UA"/>
        </w:rPr>
        <w:t xml:space="preserve">Грешта </w:t>
      </w:r>
      <w:r w:rsidRPr="004D7344">
        <w:rPr>
          <w:rFonts w:ascii="Times New Roman" w:hAnsi="Times New Roman"/>
          <w:sz w:val="24"/>
          <w:szCs w:val="24"/>
          <w:lang w:val="uk-UA"/>
        </w:rPr>
        <w:t xml:space="preserve"> </w:t>
      </w:r>
      <w:r w:rsidRPr="004D7344">
        <w:rPr>
          <w:rStyle w:val="a7"/>
          <w:rFonts w:ascii="Times New Roman" w:hAnsi="Times New Roman" w:cs="Times New Roman"/>
          <w:color w:val="212529"/>
          <w:sz w:val="24"/>
          <w:szCs w:val="24"/>
          <w:lang w:val="uk-UA" w:eastAsia="uk-UA"/>
        </w:rPr>
        <w:t xml:space="preserve">/ Victor GRESHTA </w:t>
      </w:r>
    </w:p>
    <w:p w:rsidR="008D4472" w:rsidRPr="004D7344" w:rsidRDefault="008D4472" w:rsidP="008D4472">
      <w:pPr>
        <w:spacing w:after="0"/>
        <w:ind w:left="4111" w:hanging="283"/>
        <w:rPr>
          <w:rFonts w:ascii="Times New Roman" w:hAnsi="Times New Roman"/>
          <w:sz w:val="28"/>
          <w:szCs w:val="28"/>
          <w:lang w:val="uk-UA"/>
        </w:rPr>
      </w:pPr>
    </w:p>
    <w:p w:rsidR="00AC7201" w:rsidRPr="004D7344" w:rsidRDefault="008A4792" w:rsidP="00832D26">
      <w:pPr>
        <w:pStyle w:val="1"/>
      </w:pPr>
      <w:r w:rsidRPr="004D7344">
        <w:t>О</w:t>
      </w:r>
      <w:r w:rsidR="0091513B" w:rsidRPr="004D7344">
        <w:t>рганізація фізкультурної і спортивної діяльності</w:t>
      </w:r>
      <w:r w:rsidR="00832D26" w:rsidRPr="004D7344">
        <w:br/>
      </w:r>
      <w:r w:rsidR="005D4C69" w:rsidRPr="004D7344">
        <w:rPr>
          <w:lang w:val="en-US"/>
        </w:rPr>
        <w:t xml:space="preserve">NAME OF THE EDUCATIONAL PROGRAM </w:t>
      </w:r>
    </w:p>
    <w:p w:rsidR="00AC7201" w:rsidRPr="004D7344" w:rsidRDefault="009E4212" w:rsidP="00AC7201">
      <w:pPr>
        <w:spacing w:after="0"/>
        <w:jc w:val="center"/>
        <w:rPr>
          <w:rFonts w:ascii="Times New Roman" w:hAnsi="Times New Roman"/>
          <w:b/>
          <w:sz w:val="26"/>
          <w:szCs w:val="26"/>
          <w:lang w:val="uk-UA"/>
        </w:rPr>
      </w:pPr>
      <w:r w:rsidRPr="004D7344">
        <w:rPr>
          <w:rFonts w:ascii="Times New Roman" w:hAnsi="Times New Roman"/>
          <w:b/>
          <w:sz w:val="26"/>
          <w:szCs w:val="26"/>
          <w:lang w:val="uk-UA"/>
        </w:rPr>
        <w:t>ОСВІТНЬО-ПРОФЕСІЙНА</w:t>
      </w:r>
      <w:r w:rsidR="00AC7201" w:rsidRPr="004D7344">
        <w:rPr>
          <w:rFonts w:ascii="Times New Roman" w:hAnsi="Times New Roman"/>
          <w:b/>
          <w:sz w:val="26"/>
          <w:szCs w:val="26"/>
          <w:lang w:val="uk-UA"/>
        </w:rPr>
        <w:t xml:space="preserve"> </w:t>
      </w:r>
    </w:p>
    <w:p w:rsidR="00AC7201" w:rsidRPr="004D7344" w:rsidRDefault="0091513B" w:rsidP="00AC7201">
      <w:pPr>
        <w:spacing w:after="0"/>
        <w:jc w:val="center"/>
        <w:rPr>
          <w:rFonts w:ascii="Times New Roman" w:hAnsi="Times New Roman"/>
          <w:b/>
          <w:sz w:val="26"/>
          <w:szCs w:val="26"/>
          <w:lang w:val="uk-UA"/>
        </w:rPr>
      </w:pPr>
      <w:r w:rsidRPr="004D7344">
        <w:rPr>
          <w:rFonts w:ascii="Times New Roman" w:hAnsi="Times New Roman"/>
          <w:b/>
          <w:sz w:val="26"/>
          <w:szCs w:val="26"/>
          <w:lang w:val="uk-UA"/>
        </w:rPr>
        <w:t>другого</w:t>
      </w:r>
      <w:r w:rsidR="009E4212" w:rsidRPr="004D7344">
        <w:rPr>
          <w:rFonts w:ascii="Times New Roman" w:hAnsi="Times New Roman"/>
          <w:b/>
          <w:sz w:val="26"/>
          <w:szCs w:val="26"/>
          <w:lang w:val="uk-UA"/>
        </w:rPr>
        <w:t xml:space="preserve"> (</w:t>
      </w:r>
      <w:r w:rsidRPr="004D7344">
        <w:rPr>
          <w:rFonts w:ascii="Times New Roman" w:hAnsi="Times New Roman"/>
          <w:b/>
          <w:sz w:val="26"/>
          <w:szCs w:val="26"/>
          <w:lang w:val="uk-UA"/>
        </w:rPr>
        <w:t>магістерського</w:t>
      </w:r>
      <w:r w:rsidR="009E4212" w:rsidRPr="004D7344">
        <w:rPr>
          <w:rFonts w:ascii="Times New Roman" w:hAnsi="Times New Roman"/>
          <w:b/>
          <w:sz w:val="26"/>
          <w:szCs w:val="26"/>
          <w:lang w:val="uk-UA"/>
        </w:rPr>
        <w:t>) рівня вищої освіти</w:t>
      </w:r>
    </w:p>
    <w:p w:rsidR="00F81138" w:rsidRPr="004D7344" w:rsidRDefault="00AC7201" w:rsidP="00AC7201">
      <w:pPr>
        <w:widowControl w:val="0"/>
        <w:pBdr>
          <w:top w:val="nil"/>
          <w:left w:val="nil"/>
          <w:bottom w:val="nil"/>
          <w:right w:val="nil"/>
          <w:between w:val="nil"/>
        </w:pBdr>
        <w:spacing w:after="0"/>
        <w:ind w:right="1"/>
        <w:jc w:val="center"/>
        <w:rPr>
          <w:rFonts w:ascii="Times New Roman" w:hAnsi="Times New Roman"/>
          <w:b/>
          <w:sz w:val="26"/>
          <w:szCs w:val="26"/>
        </w:rPr>
      </w:pPr>
      <w:r w:rsidRPr="004D7344">
        <w:rPr>
          <w:rFonts w:ascii="Times New Roman" w:hAnsi="Times New Roman"/>
          <w:b/>
          <w:sz w:val="26"/>
          <w:szCs w:val="26"/>
        </w:rPr>
        <w:t xml:space="preserve">EDUCATIONAL AND PROFESSIONAL </w:t>
      </w:r>
    </w:p>
    <w:tbl>
      <w:tblPr>
        <w:tblpPr w:leftFromText="180" w:rightFromText="180" w:vertAnchor="text" w:horzAnchor="margin" w:tblpXSpec="center" w:tblpY="403"/>
        <w:tblW w:w="10171" w:type="dxa"/>
        <w:tblLook w:val="01E0" w:firstRow="1" w:lastRow="1" w:firstColumn="1" w:lastColumn="1" w:noHBand="0" w:noVBand="0"/>
      </w:tblPr>
      <w:tblGrid>
        <w:gridCol w:w="2572"/>
        <w:gridCol w:w="2356"/>
        <w:gridCol w:w="2410"/>
        <w:gridCol w:w="2833"/>
      </w:tblGrid>
      <w:tr w:rsidR="001D3085" w:rsidRPr="004D7344" w:rsidTr="00656F39">
        <w:tc>
          <w:tcPr>
            <w:tcW w:w="2572" w:type="dxa"/>
            <w:vAlign w:val="center"/>
          </w:tcPr>
          <w:p w:rsidR="001D3085" w:rsidRPr="004D7344" w:rsidRDefault="001D3085" w:rsidP="001D3085">
            <w:pPr>
              <w:widowControl w:val="0"/>
              <w:spacing w:after="0" w:line="240" w:lineRule="auto"/>
              <w:rPr>
                <w:rFonts w:ascii="Times New Roman" w:hAnsi="Times New Roman"/>
                <w:b/>
                <w:color w:val="000000"/>
                <w:sz w:val="24"/>
                <w:szCs w:val="24"/>
                <w:lang w:val="uk-UA"/>
              </w:rPr>
            </w:pPr>
            <w:r w:rsidRPr="004D7344">
              <w:rPr>
                <w:rFonts w:ascii="Times New Roman" w:hAnsi="Times New Roman"/>
                <w:b/>
                <w:color w:val="000000"/>
                <w:sz w:val="24"/>
                <w:szCs w:val="24"/>
                <w:lang w:val="uk-UA"/>
              </w:rPr>
              <w:t>галузь знань</w:t>
            </w:r>
          </w:p>
        </w:tc>
        <w:tc>
          <w:tcPr>
            <w:tcW w:w="2356" w:type="dxa"/>
            <w:vAlign w:val="center"/>
          </w:tcPr>
          <w:p w:rsidR="001D3085" w:rsidRPr="004D7344" w:rsidRDefault="009E4212" w:rsidP="001D3085">
            <w:pPr>
              <w:widowControl w:val="0"/>
              <w:spacing w:after="0" w:line="240" w:lineRule="auto"/>
              <w:rPr>
                <w:rFonts w:ascii="Times New Roman" w:hAnsi="Times New Roman"/>
                <w:color w:val="000000"/>
                <w:sz w:val="24"/>
                <w:szCs w:val="24"/>
                <w:lang w:val="uk-UA"/>
              </w:rPr>
            </w:pPr>
            <w:r w:rsidRPr="004D7344">
              <w:rPr>
                <w:rFonts w:ascii="Times New Roman" w:hAnsi="Times New Roman"/>
                <w:color w:val="000000"/>
                <w:sz w:val="24"/>
                <w:szCs w:val="24"/>
                <w:lang w:val="uk-UA"/>
              </w:rPr>
              <w:t>А Освіта</w:t>
            </w:r>
          </w:p>
        </w:tc>
        <w:tc>
          <w:tcPr>
            <w:tcW w:w="2410" w:type="dxa"/>
            <w:vAlign w:val="center"/>
          </w:tcPr>
          <w:p w:rsidR="001D3085" w:rsidRPr="004D7344" w:rsidRDefault="001D3085" w:rsidP="001D3085">
            <w:pPr>
              <w:widowControl w:val="0"/>
              <w:spacing w:after="0" w:line="240" w:lineRule="auto"/>
              <w:rPr>
                <w:rFonts w:ascii="Times New Roman" w:hAnsi="Times New Roman"/>
                <w:color w:val="000000"/>
                <w:sz w:val="24"/>
                <w:szCs w:val="24"/>
              </w:rPr>
            </w:pPr>
            <w:r w:rsidRPr="004D7344">
              <w:rPr>
                <w:rFonts w:ascii="Times New Roman" w:hAnsi="Times New Roman"/>
                <w:b/>
                <w:bCs/>
                <w:color w:val="000000"/>
                <w:sz w:val="24"/>
                <w:szCs w:val="24"/>
              </w:rPr>
              <w:t>Field of Knowledge</w:t>
            </w:r>
            <w:r w:rsidRPr="004D7344">
              <w:rPr>
                <w:rFonts w:ascii="Times New Roman" w:hAnsi="Times New Roman"/>
                <w:color w:val="000000"/>
                <w:sz w:val="24"/>
                <w:szCs w:val="24"/>
              </w:rPr>
              <w:t xml:space="preserve"> </w:t>
            </w:r>
          </w:p>
        </w:tc>
        <w:tc>
          <w:tcPr>
            <w:tcW w:w="2833" w:type="dxa"/>
            <w:vAlign w:val="center"/>
          </w:tcPr>
          <w:p w:rsidR="001D3085" w:rsidRPr="004D7344" w:rsidRDefault="0091513B" w:rsidP="001D3085">
            <w:pPr>
              <w:widowControl w:val="0"/>
              <w:spacing w:after="0" w:line="240" w:lineRule="auto"/>
              <w:rPr>
                <w:rFonts w:ascii="Times New Roman" w:hAnsi="Times New Roman"/>
                <w:color w:val="000000"/>
                <w:sz w:val="24"/>
                <w:szCs w:val="24"/>
                <w:lang w:val="uk-UA"/>
              </w:rPr>
            </w:pPr>
            <w:r w:rsidRPr="004D7344">
              <w:rPr>
                <w:rFonts w:ascii="Times New Roman" w:hAnsi="Times New Roman"/>
                <w:color w:val="000000"/>
                <w:sz w:val="24"/>
                <w:szCs w:val="24"/>
                <w:lang w:val="uk-UA"/>
              </w:rPr>
              <w:t>A Education</w:t>
            </w:r>
          </w:p>
        </w:tc>
      </w:tr>
      <w:tr w:rsidR="001D3085" w:rsidRPr="004D7344" w:rsidTr="00656F39">
        <w:tc>
          <w:tcPr>
            <w:tcW w:w="2572" w:type="dxa"/>
            <w:vAlign w:val="center"/>
          </w:tcPr>
          <w:p w:rsidR="001D3085" w:rsidRPr="004D7344" w:rsidRDefault="001D3085" w:rsidP="001D3085">
            <w:pPr>
              <w:widowControl w:val="0"/>
              <w:spacing w:after="0" w:line="240" w:lineRule="auto"/>
              <w:rPr>
                <w:rFonts w:ascii="Times New Roman" w:hAnsi="Times New Roman"/>
                <w:b/>
                <w:color w:val="000000"/>
                <w:sz w:val="24"/>
                <w:szCs w:val="24"/>
                <w:lang w:val="uk-UA"/>
              </w:rPr>
            </w:pPr>
            <w:r w:rsidRPr="004D7344">
              <w:rPr>
                <w:rFonts w:ascii="Times New Roman" w:hAnsi="Times New Roman"/>
                <w:b/>
                <w:color w:val="000000"/>
                <w:sz w:val="24"/>
                <w:szCs w:val="24"/>
                <w:lang w:val="uk-UA"/>
              </w:rPr>
              <w:t>спеціальність</w:t>
            </w:r>
          </w:p>
          <w:p w:rsidR="001D3085" w:rsidRPr="004D7344" w:rsidRDefault="001D3085" w:rsidP="001D3085">
            <w:pPr>
              <w:widowControl w:val="0"/>
              <w:spacing w:after="0" w:line="240" w:lineRule="auto"/>
              <w:rPr>
                <w:rFonts w:ascii="Times New Roman" w:hAnsi="Times New Roman"/>
                <w:b/>
                <w:bCs/>
                <w:color w:val="000000"/>
                <w:sz w:val="24"/>
                <w:szCs w:val="24"/>
                <w:lang w:val="uk-UA"/>
              </w:rPr>
            </w:pPr>
            <w:r w:rsidRPr="004D7344">
              <w:rPr>
                <w:rFonts w:ascii="Times New Roman" w:hAnsi="Times New Roman"/>
                <w:b/>
                <w:bCs/>
                <w:color w:val="000000"/>
                <w:sz w:val="24"/>
                <w:szCs w:val="24"/>
                <w:lang w:val="uk-UA"/>
              </w:rPr>
              <w:t>спеціалізація (предметна спеціальність, вид)</w:t>
            </w:r>
          </w:p>
        </w:tc>
        <w:tc>
          <w:tcPr>
            <w:tcW w:w="2356" w:type="dxa"/>
            <w:vAlign w:val="center"/>
          </w:tcPr>
          <w:p w:rsidR="001D3085" w:rsidRPr="004D7344" w:rsidRDefault="009E4212" w:rsidP="001D3085">
            <w:pPr>
              <w:widowControl w:val="0"/>
              <w:spacing w:after="0" w:line="240" w:lineRule="auto"/>
              <w:rPr>
                <w:rFonts w:ascii="Times New Roman" w:hAnsi="Times New Roman"/>
                <w:color w:val="000000"/>
                <w:sz w:val="24"/>
                <w:szCs w:val="24"/>
                <w:lang w:val="uk-UA"/>
              </w:rPr>
            </w:pPr>
            <w:r w:rsidRPr="004D7344">
              <w:rPr>
                <w:rFonts w:ascii="Times New Roman" w:hAnsi="Times New Roman"/>
                <w:iCs/>
                <w:color w:val="000000"/>
                <w:sz w:val="24"/>
                <w:szCs w:val="24"/>
                <w:lang w:val="uk-UA"/>
              </w:rPr>
              <w:t>А7 Фізична культура і спорт</w:t>
            </w:r>
          </w:p>
        </w:tc>
        <w:tc>
          <w:tcPr>
            <w:tcW w:w="2410" w:type="dxa"/>
            <w:vAlign w:val="center"/>
          </w:tcPr>
          <w:p w:rsidR="001D3085" w:rsidRPr="004D7344" w:rsidRDefault="001D3085" w:rsidP="001D3085">
            <w:pPr>
              <w:widowControl w:val="0"/>
              <w:spacing w:after="0" w:line="240" w:lineRule="auto"/>
              <w:rPr>
                <w:rFonts w:ascii="Times New Roman" w:hAnsi="Times New Roman"/>
                <w:color w:val="000000"/>
                <w:sz w:val="24"/>
                <w:szCs w:val="24"/>
              </w:rPr>
            </w:pPr>
            <w:r w:rsidRPr="004D7344">
              <w:rPr>
                <w:rFonts w:ascii="Times New Roman" w:hAnsi="Times New Roman"/>
                <w:b/>
                <w:bCs/>
                <w:color w:val="000000"/>
                <w:sz w:val="24"/>
                <w:szCs w:val="24"/>
              </w:rPr>
              <w:t>Specialty</w:t>
            </w:r>
          </w:p>
          <w:p w:rsidR="001D3085" w:rsidRPr="004D7344" w:rsidRDefault="001D3085" w:rsidP="001D3085">
            <w:pPr>
              <w:widowControl w:val="0"/>
              <w:spacing w:after="0" w:line="240" w:lineRule="auto"/>
              <w:rPr>
                <w:rFonts w:ascii="Times New Roman" w:hAnsi="Times New Roman"/>
                <w:color w:val="000000"/>
                <w:sz w:val="24"/>
                <w:szCs w:val="24"/>
              </w:rPr>
            </w:pPr>
            <w:r w:rsidRPr="004D7344">
              <w:rPr>
                <w:rFonts w:ascii="Times New Roman" w:hAnsi="Times New Roman"/>
                <w:b/>
                <w:bCs/>
                <w:color w:val="000000"/>
                <w:sz w:val="24"/>
                <w:szCs w:val="24"/>
              </w:rPr>
              <w:t>Specialization (Subject Specialization, Type)</w:t>
            </w:r>
            <w:r w:rsidRPr="004D7344">
              <w:rPr>
                <w:rFonts w:ascii="Times New Roman" w:hAnsi="Times New Roman"/>
                <w:color w:val="000000"/>
                <w:sz w:val="24"/>
                <w:szCs w:val="24"/>
              </w:rPr>
              <w:t xml:space="preserve"> </w:t>
            </w:r>
          </w:p>
        </w:tc>
        <w:tc>
          <w:tcPr>
            <w:tcW w:w="2833" w:type="dxa"/>
            <w:vAlign w:val="center"/>
          </w:tcPr>
          <w:p w:rsidR="001D3085" w:rsidRPr="004D7344" w:rsidRDefault="0091513B" w:rsidP="001D3085">
            <w:pPr>
              <w:widowControl w:val="0"/>
              <w:spacing w:after="0" w:line="240" w:lineRule="auto"/>
              <w:rPr>
                <w:rFonts w:ascii="Times New Roman" w:hAnsi="Times New Roman"/>
                <w:color w:val="000000"/>
                <w:sz w:val="24"/>
                <w:szCs w:val="24"/>
                <w:lang w:val="uk-UA"/>
              </w:rPr>
            </w:pPr>
            <w:r w:rsidRPr="004D7344">
              <w:rPr>
                <w:rFonts w:ascii="Times New Roman" w:hAnsi="Times New Roman"/>
                <w:color w:val="000000"/>
                <w:sz w:val="24"/>
                <w:szCs w:val="24"/>
                <w:lang w:val="uk-UA"/>
              </w:rPr>
              <w:t>A7 Physical Culture and Sport</w:t>
            </w:r>
          </w:p>
        </w:tc>
      </w:tr>
      <w:tr w:rsidR="001D3085" w:rsidRPr="004D7344" w:rsidTr="00656F39">
        <w:tc>
          <w:tcPr>
            <w:tcW w:w="2572" w:type="dxa"/>
            <w:vAlign w:val="center"/>
          </w:tcPr>
          <w:p w:rsidR="001D3085" w:rsidRPr="004D7344" w:rsidRDefault="001D3085" w:rsidP="001D3085">
            <w:pPr>
              <w:widowControl w:val="0"/>
              <w:spacing w:after="0" w:line="240" w:lineRule="auto"/>
              <w:rPr>
                <w:rFonts w:ascii="Times New Roman" w:hAnsi="Times New Roman"/>
                <w:b/>
                <w:color w:val="000000"/>
                <w:sz w:val="24"/>
                <w:szCs w:val="24"/>
                <w:lang w:val="uk-UA"/>
              </w:rPr>
            </w:pPr>
            <w:r w:rsidRPr="004D7344">
              <w:rPr>
                <w:rFonts w:ascii="Times New Roman" w:hAnsi="Times New Roman"/>
                <w:b/>
                <w:color w:val="000000"/>
                <w:sz w:val="24"/>
                <w:szCs w:val="24"/>
                <w:lang w:val="uk-UA"/>
              </w:rPr>
              <w:t xml:space="preserve">освітня </w:t>
            </w:r>
          </w:p>
          <w:p w:rsidR="001D3085" w:rsidRPr="004D7344" w:rsidRDefault="001D3085" w:rsidP="001D3085">
            <w:pPr>
              <w:widowControl w:val="0"/>
              <w:spacing w:after="0" w:line="240" w:lineRule="auto"/>
              <w:rPr>
                <w:rFonts w:ascii="Times New Roman" w:hAnsi="Times New Roman"/>
                <w:b/>
                <w:color w:val="000000"/>
                <w:sz w:val="24"/>
                <w:szCs w:val="24"/>
                <w:lang w:val="uk-UA"/>
              </w:rPr>
            </w:pPr>
            <w:r w:rsidRPr="004D7344">
              <w:rPr>
                <w:rFonts w:ascii="Times New Roman" w:hAnsi="Times New Roman"/>
                <w:b/>
                <w:color w:val="000000"/>
                <w:sz w:val="24"/>
                <w:szCs w:val="24"/>
                <w:lang w:val="uk-UA"/>
              </w:rPr>
              <w:t>кваліфікація</w:t>
            </w:r>
          </w:p>
        </w:tc>
        <w:tc>
          <w:tcPr>
            <w:tcW w:w="2356" w:type="dxa"/>
            <w:vAlign w:val="center"/>
          </w:tcPr>
          <w:p w:rsidR="001D3085" w:rsidRPr="004D7344" w:rsidRDefault="009E4212" w:rsidP="001D3085">
            <w:pPr>
              <w:widowControl w:val="0"/>
              <w:spacing w:after="0" w:line="240" w:lineRule="auto"/>
              <w:rPr>
                <w:rFonts w:ascii="Times New Roman" w:hAnsi="Times New Roman"/>
                <w:color w:val="000000"/>
                <w:sz w:val="24"/>
                <w:szCs w:val="24"/>
                <w:lang w:val="uk-UA"/>
              </w:rPr>
            </w:pPr>
            <w:r w:rsidRPr="004D7344">
              <w:rPr>
                <w:rFonts w:ascii="Times New Roman" w:hAnsi="Times New Roman"/>
                <w:color w:val="000000"/>
                <w:sz w:val="24"/>
                <w:szCs w:val="24"/>
                <w:lang w:val="uk-UA"/>
              </w:rPr>
              <w:t>Магістр фізичної культури і спорту</w:t>
            </w:r>
          </w:p>
        </w:tc>
        <w:tc>
          <w:tcPr>
            <w:tcW w:w="2410" w:type="dxa"/>
            <w:vAlign w:val="center"/>
          </w:tcPr>
          <w:p w:rsidR="001D3085" w:rsidRPr="004D7344" w:rsidRDefault="001D3085" w:rsidP="001D3085">
            <w:pPr>
              <w:widowControl w:val="0"/>
              <w:spacing w:after="0" w:line="240" w:lineRule="auto"/>
              <w:rPr>
                <w:rFonts w:ascii="Times New Roman" w:hAnsi="Times New Roman"/>
                <w:b/>
                <w:bCs/>
                <w:color w:val="000000"/>
                <w:sz w:val="24"/>
                <w:szCs w:val="24"/>
                <w:lang w:val="uk-UA"/>
              </w:rPr>
            </w:pPr>
            <w:r w:rsidRPr="004D7344">
              <w:rPr>
                <w:rFonts w:ascii="Times New Roman" w:hAnsi="Times New Roman"/>
                <w:b/>
                <w:bCs/>
                <w:color w:val="000000"/>
                <w:sz w:val="24"/>
                <w:szCs w:val="24"/>
              </w:rPr>
              <w:t>Educational Qualification</w:t>
            </w:r>
          </w:p>
        </w:tc>
        <w:tc>
          <w:tcPr>
            <w:tcW w:w="2833" w:type="dxa"/>
            <w:vAlign w:val="center"/>
          </w:tcPr>
          <w:p w:rsidR="001D3085" w:rsidRPr="004D7344" w:rsidRDefault="0091513B" w:rsidP="001D3085">
            <w:pPr>
              <w:widowControl w:val="0"/>
              <w:spacing w:after="0" w:line="240" w:lineRule="auto"/>
              <w:rPr>
                <w:rFonts w:ascii="Times New Roman" w:hAnsi="Times New Roman"/>
                <w:color w:val="000000"/>
                <w:sz w:val="24"/>
                <w:szCs w:val="24"/>
                <w:lang w:val="uk-UA"/>
              </w:rPr>
            </w:pPr>
            <w:r w:rsidRPr="004D7344">
              <w:rPr>
                <w:rFonts w:ascii="Times New Roman" w:hAnsi="Times New Roman"/>
                <w:color w:val="000000"/>
                <w:sz w:val="24"/>
                <w:szCs w:val="24"/>
                <w:lang w:val="uk-UA"/>
              </w:rPr>
              <w:t>Master of Physical Culture and Sport</w:t>
            </w:r>
          </w:p>
        </w:tc>
      </w:tr>
      <w:tr w:rsidR="001D3085" w:rsidRPr="004D7344" w:rsidTr="00656F39">
        <w:tc>
          <w:tcPr>
            <w:tcW w:w="2572" w:type="dxa"/>
            <w:vAlign w:val="center"/>
          </w:tcPr>
          <w:p w:rsidR="001D3085" w:rsidRPr="004D7344" w:rsidRDefault="001D3085" w:rsidP="001D3085">
            <w:pPr>
              <w:widowControl w:val="0"/>
              <w:spacing w:after="0" w:line="240" w:lineRule="auto"/>
              <w:rPr>
                <w:rFonts w:ascii="Times New Roman" w:hAnsi="Times New Roman"/>
                <w:b/>
                <w:color w:val="000000"/>
                <w:sz w:val="24"/>
                <w:szCs w:val="24"/>
                <w:lang w:val="uk-UA"/>
              </w:rPr>
            </w:pPr>
            <w:r w:rsidRPr="004D7344">
              <w:rPr>
                <w:rFonts w:ascii="Times New Roman" w:hAnsi="Times New Roman"/>
                <w:b/>
                <w:color w:val="000000"/>
                <w:sz w:val="24"/>
                <w:szCs w:val="24"/>
                <w:lang w:val="uk-UA"/>
              </w:rPr>
              <w:t>професійна кваліфікація</w:t>
            </w:r>
          </w:p>
        </w:tc>
        <w:tc>
          <w:tcPr>
            <w:tcW w:w="2356" w:type="dxa"/>
            <w:vAlign w:val="center"/>
          </w:tcPr>
          <w:p w:rsidR="001D3085" w:rsidRPr="004D7344" w:rsidRDefault="009E4212" w:rsidP="001D3085">
            <w:pPr>
              <w:widowControl w:val="0"/>
              <w:spacing w:after="0" w:line="240" w:lineRule="auto"/>
              <w:rPr>
                <w:rFonts w:ascii="Times New Roman" w:hAnsi="Times New Roman"/>
                <w:color w:val="000000"/>
                <w:sz w:val="24"/>
                <w:szCs w:val="24"/>
                <w:lang w:val="uk-UA"/>
              </w:rPr>
            </w:pPr>
            <w:r w:rsidRPr="004D7344">
              <w:rPr>
                <w:rFonts w:ascii="Times New Roman" w:hAnsi="Times New Roman"/>
                <w:color w:val="000000"/>
                <w:sz w:val="24"/>
                <w:szCs w:val="24"/>
                <w:lang w:val="uk-UA"/>
              </w:rPr>
              <w:t>--</w:t>
            </w:r>
          </w:p>
        </w:tc>
        <w:tc>
          <w:tcPr>
            <w:tcW w:w="2410" w:type="dxa"/>
            <w:vAlign w:val="center"/>
          </w:tcPr>
          <w:p w:rsidR="001D3085" w:rsidRPr="004D7344" w:rsidRDefault="001D3085" w:rsidP="001D3085">
            <w:pPr>
              <w:widowControl w:val="0"/>
              <w:spacing w:after="0" w:line="240" w:lineRule="auto"/>
              <w:rPr>
                <w:rFonts w:ascii="Times New Roman" w:hAnsi="Times New Roman"/>
                <w:b/>
                <w:bCs/>
                <w:color w:val="000000"/>
                <w:sz w:val="24"/>
                <w:szCs w:val="24"/>
                <w:lang w:val="uk-UA"/>
              </w:rPr>
            </w:pPr>
            <w:r w:rsidRPr="004D7344">
              <w:rPr>
                <w:rFonts w:ascii="Times New Roman" w:hAnsi="Times New Roman"/>
                <w:b/>
                <w:bCs/>
                <w:color w:val="000000"/>
                <w:sz w:val="24"/>
                <w:szCs w:val="24"/>
              </w:rPr>
              <w:t>Professional Qualification</w:t>
            </w:r>
          </w:p>
        </w:tc>
        <w:tc>
          <w:tcPr>
            <w:tcW w:w="2833" w:type="dxa"/>
            <w:vAlign w:val="center"/>
          </w:tcPr>
          <w:p w:rsidR="001D3085" w:rsidRPr="004D7344" w:rsidRDefault="009E4212" w:rsidP="001D3085">
            <w:pPr>
              <w:widowControl w:val="0"/>
              <w:spacing w:after="0" w:line="240" w:lineRule="auto"/>
              <w:rPr>
                <w:rFonts w:ascii="Times New Roman" w:hAnsi="Times New Roman"/>
                <w:color w:val="000000"/>
                <w:sz w:val="24"/>
                <w:szCs w:val="24"/>
                <w:lang w:val="uk-UA"/>
              </w:rPr>
            </w:pPr>
            <w:r w:rsidRPr="004D7344">
              <w:rPr>
                <w:rFonts w:ascii="Times New Roman" w:hAnsi="Times New Roman"/>
                <w:color w:val="000000"/>
                <w:sz w:val="24"/>
                <w:szCs w:val="24"/>
                <w:lang w:val="uk-UA"/>
              </w:rPr>
              <w:t>--</w:t>
            </w:r>
          </w:p>
        </w:tc>
      </w:tr>
    </w:tbl>
    <w:p w:rsidR="001D3085" w:rsidRPr="004D7344" w:rsidRDefault="0091513B" w:rsidP="001D3085">
      <w:pPr>
        <w:widowControl w:val="0"/>
        <w:pBdr>
          <w:top w:val="nil"/>
          <w:left w:val="nil"/>
          <w:bottom w:val="nil"/>
          <w:right w:val="nil"/>
          <w:between w:val="nil"/>
        </w:pBdr>
        <w:spacing w:after="0"/>
        <w:ind w:right="1"/>
        <w:jc w:val="center"/>
        <w:rPr>
          <w:rFonts w:ascii="Times New Roman" w:hAnsi="Times New Roman"/>
          <w:b/>
          <w:sz w:val="26"/>
          <w:szCs w:val="26"/>
        </w:rPr>
      </w:pPr>
      <w:r w:rsidRPr="004D7344">
        <w:rPr>
          <w:rFonts w:ascii="Times New Roman" w:hAnsi="Times New Roman"/>
          <w:b/>
          <w:sz w:val="26"/>
          <w:szCs w:val="26"/>
        </w:rPr>
        <w:t>second (master’s)</w:t>
      </w:r>
      <w:r w:rsidRPr="004D7344">
        <w:rPr>
          <w:rFonts w:ascii="Times New Roman" w:hAnsi="Times New Roman"/>
          <w:b/>
          <w:sz w:val="26"/>
          <w:szCs w:val="26"/>
          <w:lang w:val="uk-UA"/>
        </w:rPr>
        <w:t xml:space="preserve"> </w:t>
      </w:r>
      <w:r w:rsidR="001D3085" w:rsidRPr="004D7344">
        <w:rPr>
          <w:rFonts w:ascii="Times New Roman" w:hAnsi="Times New Roman"/>
          <w:b/>
          <w:sz w:val="26"/>
          <w:szCs w:val="26"/>
        </w:rPr>
        <w:t>level of higher education</w:t>
      </w:r>
    </w:p>
    <w:tbl>
      <w:tblPr>
        <w:tblW w:w="6639" w:type="dxa"/>
        <w:tblInd w:w="3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9"/>
      </w:tblGrid>
      <w:tr w:rsidR="0027227E" w:rsidRPr="004D7344" w:rsidTr="00B96A3C">
        <w:tc>
          <w:tcPr>
            <w:tcW w:w="6639" w:type="dxa"/>
            <w:tcBorders>
              <w:top w:val="nil"/>
              <w:left w:val="nil"/>
              <w:bottom w:val="nil"/>
              <w:right w:val="nil"/>
            </w:tcBorders>
          </w:tcPr>
          <w:p w:rsidR="00656F39" w:rsidRPr="004D7344" w:rsidRDefault="00656F39" w:rsidP="008342DA">
            <w:pPr>
              <w:spacing w:after="0"/>
              <w:rPr>
                <w:rFonts w:ascii="Times New Roman" w:hAnsi="Times New Roman"/>
                <w:b/>
                <w:bCs/>
                <w:sz w:val="26"/>
                <w:szCs w:val="26"/>
                <w:lang w:val="uk-UA"/>
              </w:rPr>
            </w:pPr>
          </w:p>
          <w:p w:rsidR="001D3085" w:rsidRPr="004D7344" w:rsidRDefault="001D3085" w:rsidP="008342DA">
            <w:pPr>
              <w:spacing w:after="0"/>
              <w:rPr>
                <w:rFonts w:ascii="Times New Roman" w:hAnsi="Times New Roman"/>
                <w:b/>
                <w:bCs/>
                <w:sz w:val="26"/>
                <w:szCs w:val="26"/>
              </w:rPr>
            </w:pPr>
            <w:r w:rsidRPr="004D7344">
              <w:rPr>
                <w:rFonts w:ascii="Times New Roman" w:hAnsi="Times New Roman"/>
                <w:b/>
                <w:bCs/>
                <w:sz w:val="26"/>
                <w:szCs w:val="26"/>
              </w:rPr>
              <w:t>ID:</w:t>
            </w:r>
            <w:r w:rsidR="0091513B" w:rsidRPr="004D7344">
              <w:rPr>
                <w:rFonts w:ascii="Times New Roman" w:hAnsi="Times New Roman"/>
              </w:rPr>
              <w:t xml:space="preserve"> </w:t>
            </w:r>
            <w:r w:rsidR="0091513B" w:rsidRPr="004D7344">
              <w:rPr>
                <w:rFonts w:ascii="Times New Roman" w:hAnsi="Times New Roman"/>
                <w:b/>
                <w:bCs/>
                <w:sz w:val="26"/>
                <w:szCs w:val="26"/>
              </w:rPr>
              <w:t>85834</w:t>
            </w:r>
          </w:p>
          <w:p w:rsidR="00656F39" w:rsidRPr="004D7344" w:rsidRDefault="00656F39" w:rsidP="008342DA">
            <w:pPr>
              <w:spacing w:after="0"/>
              <w:ind w:hanging="27"/>
              <w:rPr>
                <w:rFonts w:ascii="Times New Roman" w:hAnsi="Times New Roman"/>
                <w:sz w:val="24"/>
                <w:szCs w:val="24"/>
                <w:lang w:val="uk-UA"/>
              </w:rPr>
            </w:pPr>
          </w:p>
          <w:p w:rsidR="00656F39" w:rsidRPr="004D7344" w:rsidRDefault="00656F39" w:rsidP="008342DA">
            <w:pPr>
              <w:spacing w:after="0"/>
              <w:ind w:hanging="27"/>
              <w:rPr>
                <w:rFonts w:ascii="Times New Roman" w:hAnsi="Times New Roman"/>
                <w:sz w:val="24"/>
                <w:szCs w:val="24"/>
                <w:lang w:val="uk-UA"/>
              </w:rPr>
            </w:pPr>
          </w:p>
          <w:p w:rsidR="008D4472" w:rsidRPr="004D7344" w:rsidRDefault="008D4472" w:rsidP="008342DA">
            <w:pPr>
              <w:spacing w:after="0"/>
              <w:ind w:hanging="27"/>
              <w:rPr>
                <w:rFonts w:ascii="Times New Roman" w:hAnsi="Times New Roman"/>
                <w:sz w:val="24"/>
                <w:szCs w:val="24"/>
                <w:lang w:val="uk-UA"/>
              </w:rPr>
            </w:pPr>
            <w:r w:rsidRPr="004D7344">
              <w:rPr>
                <w:rFonts w:ascii="Times New Roman" w:hAnsi="Times New Roman"/>
                <w:sz w:val="24"/>
                <w:szCs w:val="24"/>
                <w:lang w:val="uk-UA"/>
              </w:rPr>
              <w:t xml:space="preserve">Схвалено вченою радою НУ «Запорізька політехніка </w:t>
            </w:r>
            <w:r w:rsidRPr="004D7344">
              <w:rPr>
                <w:rStyle w:val="a7"/>
                <w:rFonts w:ascii="Times New Roman" w:hAnsi="Times New Roman" w:cs="Times New Roman"/>
                <w:color w:val="212529"/>
                <w:sz w:val="24"/>
                <w:szCs w:val="24"/>
                <w:lang w:val="uk-UA" w:eastAsia="uk-UA"/>
              </w:rPr>
              <w:t xml:space="preserve">/ </w:t>
            </w:r>
            <w:r w:rsidR="001D3085" w:rsidRPr="004D7344">
              <w:rPr>
                <w:rStyle w:val="a7"/>
                <w:rFonts w:ascii="Times New Roman" w:hAnsi="Times New Roman" w:cs="Times New Roman"/>
                <w:color w:val="212529"/>
                <w:sz w:val="24"/>
                <w:szCs w:val="24"/>
                <w:lang w:val="uk-UA" w:eastAsia="uk-UA"/>
              </w:rPr>
              <w:t xml:space="preserve"> </w:t>
            </w:r>
            <w:r w:rsidR="001D3085" w:rsidRPr="004D7344">
              <w:rPr>
                <w:rStyle w:val="a7"/>
                <w:rFonts w:ascii="Times New Roman" w:hAnsi="Times New Roman" w:cs="Times New Roman"/>
                <w:color w:val="212529"/>
                <w:sz w:val="24"/>
                <w:szCs w:val="24"/>
                <w:lang w:val="uk-UA"/>
              </w:rPr>
              <w:t xml:space="preserve">    </w:t>
            </w:r>
            <w:r w:rsidRPr="004D7344">
              <w:rPr>
                <w:rFonts w:ascii="Times New Roman" w:hAnsi="Times New Roman"/>
                <w:sz w:val="24"/>
                <w:szCs w:val="24"/>
              </w:rPr>
              <w:t>Approved</w:t>
            </w:r>
            <w:r w:rsidRPr="004D7344">
              <w:rPr>
                <w:rFonts w:ascii="Times New Roman" w:hAnsi="Times New Roman"/>
                <w:sz w:val="24"/>
                <w:szCs w:val="24"/>
                <w:lang w:val="uk-UA"/>
              </w:rPr>
              <w:t xml:space="preserve"> </w:t>
            </w:r>
            <w:r w:rsidRPr="004D7344">
              <w:rPr>
                <w:rFonts w:ascii="Times New Roman" w:hAnsi="Times New Roman"/>
                <w:sz w:val="24"/>
                <w:szCs w:val="24"/>
              </w:rPr>
              <w:t>by</w:t>
            </w:r>
            <w:r w:rsidRPr="004D7344">
              <w:rPr>
                <w:rFonts w:ascii="Times New Roman" w:hAnsi="Times New Roman"/>
                <w:sz w:val="24"/>
                <w:szCs w:val="24"/>
                <w:lang w:val="uk-UA"/>
              </w:rPr>
              <w:t xml:space="preserve"> </w:t>
            </w:r>
            <w:r w:rsidRPr="004D7344">
              <w:rPr>
                <w:rFonts w:ascii="Times New Roman" w:hAnsi="Times New Roman"/>
                <w:sz w:val="24"/>
                <w:szCs w:val="24"/>
              </w:rPr>
              <w:t>the</w:t>
            </w:r>
            <w:r w:rsidRPr="004D7344">
              <w:rPr>
                <w:rFonts w:ascii="Times New Roman" w:hAnsi="Times New Roman"/>
                <w:sz w:val="24"/>
                <w:szCs w:val="24"/>
                <w:lang w:val="uk-UA"/>
              </w:rPr>
              <w:t xml:space="preserve"> </w:t>
            </w:r>
            <w:r w:rsidRPr="004D7344">
              <w:rPr>
                <w:rFonts w:ascii="Times New Roman" w:hAnsi="Times New Roman"/>
                <w:sz w:val="24"/>
                <w:szCs w:val="24"/>
              </w:rPr>
              <w:t>Academic</w:t>
            </w:r>
            <w:r w:rsidRPr="004D7344">
              <w:rPr>
                <w:rFonts w:ascii="Times New Roman" w:hAnsi="Times New Roman"/>
                <w:sz w:val="24"/>
                <w:szCs w:val="24"/>
                <w:lang w:val="uk-UA"/>
              </w:rPr>
              <w:t xml:space="preserve"> </w:t>
            </w:r>
            <w:r w:rsidRPr="004D7344">
              <w:rPr>
                <w:rFonts w:ascii="Times New Roman" w:hAnsi="Times New Roman"/>
                <w:sz w:val="24"/>
                <w:szCs w:val="24"/>
              </w:rPr>
              <w:t>Council</w:t>
            </w:r>
            <w:r w:rsidRPr="004D7344">
              <w:rPr>
                <w:rFonts w:ascii="Times New Roman" w:hAnsi="Times New Roman"/>
                <w:sz w:val="24"/>
                <w:szCs w:val="24"/>
                <w:lang w:val="uk-UA"/>
              </w:rPr>
              <w:t xml:space="preserve"> </w:t>
            </w:r>
            <w:r w:rsidRPr="004D7344">
              <w:rPr>
                <w:rFonts w:ascii="Times New Roman" w:hAnsi="Times New Roman"/>
                <w:sz w:val="24"/>
                <w:szCs w:val="24"/>
              </w:rPr>
              <w:t>National</w:t>
            </w:r>
            <w:r w:rsidRPr="004D7344">
              <w:rPr>
                <w:rFonts w:ascii="Times New Roman" w:hAnsi="Times New Roman"/>
                <w:sz w:val="24"/>
                <w:szCs w:val="24"/>
                <w:lang w:val="uk-UA"/>
              </w:rPr>
              <w:t xml:space="preserve"> </w:t>
            </w:r>
            <w:r w:rsidRPr="004D7344">
              <w:rPr>
                <w:rFonts w:ascii="Times New Roman" w:hAnsi="Times New Roman"/>
                <w:sz w:val="24"/>
                <w:szCs w:val="24"/>
              </w:rPr>
              <w:t>University</w:t>
            </w:r>
            <w:r w:rsidRPr="004D7344">
              <w:rPr>
                <w:rFonts w:ascii="Times New Roman" w:hAnsi="Times New Roman"/>
                <w:sz w:val="24"/>
                <w:szCs w:val="24"/>
                <w:lang w:val="uk-UA"/>
              </w:rPr>
              <w:t xml:space="preserve"> </w:t>
            </w:r>
            <w:r w:rsidR="001D3085" w:rsidRPr="004D7344">
              <w:rPr>
                <w:rFonts w:ascii="Times New Roman" w:hAnsi="Times New Roman"/>
                <w:sz w:val="24"/>
                <w:szCs w:val="24"/>
                <w:lang w:val="uk-UA"/>
              </w:rPr>
              <w:t xml:space="preserve">    </w:t>
            </w:r>
            <w:r w:rsidRPr="004D7344">
              <w:rPr>
                <w:rFonts w:ascii="Times New Roman" w:hAnsi="Times New Roman"/>
                <w:sz w:val="24"/>
                <w:szCs w:val="24"/>
                <w:lang w:val="uk-UA"/>
              </w:rPr>
              <w:t>«</w:t>
            </w:r>
            <w:r w:rsidRPr="004D7344">
              <w:rPr>
                <w:rFonts w:ascii="Times New Roman" w:hAnsi="Times New Roman"/>
                <w:sz w:val="24"/>
                <w:szCs w:val="24"/>
              </w:rPr>
              <w:t>Zaporizhzhia</w:t>
            </w:r>
            <w:r w:rsidRPr="004D7344">
              <w:rPr>
                <w:rFonts w:ascii="Times New Roman" w:hAnsi="Times New Roman"/>
                <w:sz w:val="24"/>
                <w:szCs w:val="24"/>
                <w:lang w:val="uk-UA"/>
              </w:rPr>
              <w:t xml:space="preserve"> </w:t>
            </w:r>
            <w:r w:rsidRPr="004D7344">
              <w:rPr>
                <w:rFonts w:ascii="Times New Roman" w:hAnsi="Times New Roman"/>
                <w:sz w:val="24"/>
                <w:szCs w:val="24"/>
              </w:rPr>
              <w:t>Polytechnic</w:t>
            </w:r>
            <w:r w:rsidRPr="004D7344">
              <w:rPr>
                <w:rFonts w:ascii="Times New Roman" w:hAnsi="Times New Roman"/>
                <w:sz w:val="24"/>
                <w:szCs w:val="24"/>
                <w:lang w:val="uk-UA"/>
              </w:rPr>
              <w:t>»</w:t>
            </w:r>
          </w:p>
          <w:p w:rsidR="008D4472" w:rsidRPr="004D7344" w:rsidRDefault="008D4472" w:rsidP="008342DA">
            <w:pPr>
              <w:spacing w:after="0"/>
              <w:ind w:hanging="27"/>
              <w:rPr>
                <w:rFonts w:ascii="Times New Roman" w:hAnsi="Times New Roman"/>
                <w:sz w:val="24"/>
                <w:szCs w:val="24"/>
              </w:rPr>
            </w:pPr>
            <w:r w:rsidRPr="004D7344">
              <w:rPr>
                <w:rFonts w:ascii="Times New Roman" w:hAnsi="Times New Roman"/>
                <w:sz w:val="24"/>
                <w:szCs w:val="24"/>
                <w:lang w:val="uk-UA"/>
              </w:rPr>
              <w:t xml:space="preserve">(протокол </w:t>
            </w:r>
            <w:r w:rsidRPr="004D7344">
              <w:rPr>
                <w:rStyle w:val="a7"/>
                <w:rFonts w:ascii="Times New Roman" w:hAnsi="Times New Roman" w:cs="Times New Roman"/>
                <w:color w:val="212529"/>
                <w:sz w:val="24"/>
                <w:szCs w:val="24"/>
                <w:lang w:val="uk-UA" w:eastAsia="uk-UA"/>
              </w:rPr>
              <w:t>/</w:t>
            </w:r>
            <w:r w:rsidRPr="004D7344">
              <w:rPr>
                <w:rStyle w:val="a7"/>
                <w:rFonts w:ascii="Times New Roman" w:hAnsi="Times New Roman" w:cs="Times New Roman"/>
                <w:color w:val="212529"/>
                <w:sz w:val="24"/>
                <w:szCs w:val="24"/>
                <w:lang w:eastAsia="uk-UA"/>
              </w:rPr>
              <w:t xml:space="preserve"> </w:t>
            </w:r>
            <w:r w:rsidRPr="004D7344">
              <w:rPr>
                <w:rFonts w:ascii="Times New Roman" w:hAnsi="Times New Roman"/>
                <w:sz w:val="24"/>
                <w:szCs w:val="24"/>
              </w:rPr>
              <w:t>minutes</w:t>
            </w:r>
            <w:r w:rsidRPr="004D7344">
              <w:rPr>
                <w:rFonts w:ascii="Times New Roman" w:hAnsi="Times New Roman"/>
                <w:sz w:val="24"/>
                <w:szCs w:val="24"/>
                <w:lang w:val="uk-UA"/>
              </w:rPr>
              <w:t xml:space="preserve"> №__ від </w:t>
            </w:r>
            <w:r w:rsidRPr="004D7344">
              <w:rPr>
                <w:rStyle w:val="a7"/>
                <w:rFonts w:ascii="Times New Roman" w:hAnsi="Times New Roman" w:cs="Times New Roman"/>
                <w:color w:val="212529"/>
                <w:sz w:val="24"/>
                <w:szCs w:val="24"/>
                <w:lang w:val="uk-UA" w:eastAsia="uk-UA"/>
              </w:rPr>
              <w:t xml:space="preserve">/ </w:t>
            </w:r>
            <w:r w:rsidRPr="004D7344">
              <w:rPr>
                <w:rStyle w:val="a7"/>
                <w:rFonts w:ascii="Times New Roman" w:hAnsi="Times New Roman" w:cs="Times New Roman"/>
                <w:color w:val="212529"/>
                <w:sz w:val="24"/>
                <w:szCs w:val="24"/>
              </w:rPr>
              <w:t>dated</w:t>
            </w:r>
            <w:r w:rsidRPr="004D7344">
              <w:rPr>
                <w:rFonts w:ascii="Times New Roman" w:hAnsi="Times New Roman"/>
                <w:sz w:val="24"/>
                <w:szCs w:val="24"/>
                <w:lang w:val="uk-UA"/>
              </w:rPr>
              <w:t xml:space="preserve"> ________.202__ р.)</w:t>
            </w:r>
          </w:p>
          <w:p w:rsidR="008D4472" w:rsidRPr="004D7344" w:rsidRDefault="008D4472" w:rsidP="008342DA">
            <w:pPr>
              <w:spacing w:after="0"/>
              <w:ind w:hanging="27"/>
              <w:rPr>
                <w:rFonts w:ascii="Times New Roman" w:hAnsi="Times New Roman"/>
                <w:sz w:val="24"/>
                <w:szCs w:val="24"/>
              </w:rPr>
            </w:pPr>
            <w:r w:rsidRPr="004D7344">
              <w:rPr>
                <w:rFonts w:ascii="Times New Roman" w:hAnsi="Times New Roman"/>
                <w:sz w:val="24"/>
                <w:szCs w:val="24"/>
                <w:lang w:val="uk-UA"/>
              </w:rPr>
              <w:t>Голова вченої ради</w:t>
            </w:r>
            <w:r w:rsidRPr="004D7344">
              <w:rPr>
                <w:rFonts w:ascii="Times New Roman" w:hAnsi="Times New Roman"/>
                <w:sz w:val="24"/>
                <w:szCs w:val="24"/>
              </w:rPr>
              <w:t xml:space="preserve"> </w:t>
            </w:r>
            <w:r w:rsidRPr="004D7344">
              <w:rPr>
                <w:rStyle w:val="a7"/>
                <w:rFonts w:ascii="Times New Roman" w:hAnsi="Times New Roman" w:cs="Times New Roman"/>
                <w:color w:val="212529"/>
                <w:sz w:val="24"/>
                <w:szCs w:val="24"/>
                <w:lang w:val="uk-UA" w:eastAsia="uk-UA"/>
              </w:rPr>
              <w:t>/</w:t>
            </w:r>
            <w:r w:rsidRPr="004D7344">
              <w:rPr>
                <w:rStyle w:val="a7"/>
                <w:rFonts w:ascii="Times New Roman" w:hAnsi="Times New Roman" w:cs="Times New Roman"/>
                <w:color w:val="212529"/>
                <w:sz w:val="24"/>
                <w:szCs w:val="24"/>
                <w:lang w:eastAsia="uk-UA"/>
              </w:rPr>
              <w:t xml:space="preserve"> </w:t>
            </w:r>
            <w:r w:rsidRPr="004D7344">
              <w:rPr>
                <w:rFonts w:ascii="Times New Roman" w:eastAsia="Arial" w:hAnsi="Times New Roman"/>
                <w:color w:val="212529"/>
                <w:sz w:val="24"/>
                <w:szCs w:val="24"/>
                <w:lang w:eastAsia="uk-UA"/>
              </w:rPr>
              <w:t>Chair of the Academic Council</w:t>
            </w:r>
            <w:r w:rsidRPr="004D7344">
              <w:rPr>
                <w:rStyle w:val="a7"/>
                <w:rFonts w:ascii="Times New Roman" w:hAnsi="Times New Roman" w:cs="Times New Roman"/>
                <w:color w:val="212529"/>
                <w:sz w:val="24"/>
                <w:szCs w:val="24"/>
                <w:lang w:eastAsia="uk-UA"/>
              </w:rPr>
              <w:t xml:space="preserve"> </w:t>
            </w:r>
          </w:p>
          <w:p w:rsidR="008D4472" w:rsidRPr="004D7344" w:rsidRDefault="008D4472" w:rsidP="00B96A3C">
            <w:pPr>
              <w:spacing w:after="0"/>
              <w:ind w:hanging="27"/>
              <w:rPr>
                <w:rFonts w:ascii="Times New Roman" w:eastAsia="Arial" w:hAnsi="Times New Roman"/>
                <w:color w:val="212529"/>
                <w:sz w:val="24"/>
                <w:szCs w:val="24"/>
                <w:lang w:val="uk-UA" w:eastAsia="uk-UA"/>
              </w:rPr>
            </w:pPr>
            <w:r w:rsidRPr="004D7344">
              <w:rPr>
                <w:rFonts w:ascii="Times New Roman" w:hAnsi="Times New Roman"/>
                <w:sz w:val="24"/>
                <w:szCs w:val="24"/>
                <w:lang w:val="uk-UA"/>
              </w:rPr>
              <w:t>_</w:t>
            </w:r>
            <w:r w:rsidRPr="004D7344">
              <w:rPr>
                <w:rFonts w:ascii="Times New Roman" w:hAnsi="Times New Roman"/>
                <w:sz w:val="24"/>
                <w:szCs w:val="24"/>
              </w:rPr>
              <w:t>_____</w:t>
            </w:r>
            <w:r w:rsidR="00B96A3C" w:rsidRPr="004D7344">
              <w:rPr>
                <w:rFonts w:ascii="Times New Roman" w:hAnsi="Times New Roman"/>
                <w:sz w:val="24"/>
                <w:szCs w:val="24"/>
                <w:lang w:val="uk-UA"/>
              </w:rPr>
              <w:t>_</w:t>
            </w:r>
            <w:r w:rsidRPr="004D7344">
              <w:rPr>
                <w:rFonts w:ascii="Times New Roman" w:hAnsi="Times New Roman"/>
                <w:sz w:val="24"/>
                <w:szCs w:val="24"/>
                <w:lang w:val="uk-UA"/>
              </w:rPr>
              <w:t xml:space="preserve">Володимир </w:t>
            </w:r>
            <w:r w:rsidRPr="004D7344">
              <w:rPr>
                <w:rFonts w:ascii="Times New Roman" w:hAnsi="Times New Roman"/>
                <w:caps/>
                <w:sz w:val="24"/>
                <w:szCs w:val="24"/>
                <w:lang w:val="uk-UA"/>
              </w:rPr>
              <w:t>Бахрушин</w:t>
            </w:r>
            <w:r w:rsidRPr="004D7344">
              <w:rPr>
                <w:rStyle w:val="a7"/>
                <w:rFonts w:ascii="Times New Roman" w:hAnsi="Times New Roman" w:cs="Times New Roman"/>
                <w:color w:val="212529"/>
                <w:sz w:val="24"/>
                <w:szCs w:val="24"/>
                <w:lang w:val="uk-UA" w:eastAsia="uk-UA"/>
              </w:rPr>
              <w:t>/</w:t>
            </w:r>
            <w:r w:rsidRPr="004D7344">
              <w:rPr>
                <w:rFonts w:ascii="Times New Roman" w:eastAsia="Arial" w:hAnsi="Times New Roman"/>
                <w:color w:val="212529"/>
                <w:sz w:val="24"/>
                <w:szCs w:val="24"/>
                <w:lang w:eastAsia="uk-UA"/>
              </w:rPr>
              <w:t>Volodymyr BAKHRUSHYN</w:t>
            </w:r>
          </w:p>
        </w:tc>
      </w:tr>
    </w:tbl>
    <w:p w:rsidR="001D3085" w:rsidRPr="004D7344" w:rsidRDefault="001D3085" w:rsidP="001D3085">
      <w:pPr>
        <w:widowControl w:val="0"/>
        <w:pBdr>
          <w:top w:val="nil"/>
          <w:left w:val="nil"/>
          <w:bottom w:val="nil"/>
          <w:right w:val="nil"/>
          <w:between w:val="nil"/>
        </w:pBdr>
        <w:spacing w:after="0"/>
        <w:ind w:right="1"/>
        <w:jc w:val="center"/>
        <w:rPr>
          <w:rFonts w:ascii="Times New Roman" w:hAnsi="Times New Roman"/>
          <w:sz w:val="26"/>
          <w:szCs w:val="26"/>
        </w:rPr>
      </w:pPr>
    </w:p>
    <w:p w:rsidR="00656F39" w:rsidRPr="004D7344" w:rsidRDefault="00656F39" w:rsidP="001D3085">
      <w:pPr>
        <w:widowControl w:val="0"/>
        <w:pBdr>
          <w:top w:val="nil"/>
          <w:left w:val="nil"/>
          <w:bottom w:val="nil"/>
          <w:right w:val="nil"/>
          <w:between w:val="nil"/>
        </w:pBdr>
        <w:spacing w:after="0"/>
        <w:ind w:right="1"/>
        <w:jc w:val="center"/>
        <w:rPr>
          <w:rFonts w:ascii="Times New Roman" w:hAnsi="Times New Roman"/>
          <w:sz w:val="26"/>
          <w:szCs w:val="26"/>
          <w:lang w:val="uk-UA"/>
        </w:rPr>
      </w:pPr>
    </w:p>
    <w:p w:rsidR="00656F39" w:rsidRPr="004D7344" w:rsidRDefault="00656F39" w:rsidP="001D3085">
      <w:pPr>
        <w:widowControl w:val="0"/>
        <w:pBdr>
          <w:top w:val="nil"/>
          <w:left w:val="nil"/>
          <w:bottom w:val="nil"/>
          <w:right w:val="nil"/>
          <w:between w:val="nil"/>
        </w:pBdr>
        <w:spacing w:after="0"/>
        <w:ind w:right="1"/>
        <w:jc w:val="center"/>
        <w:rPr>
          <w:rFonts w:ascii="Times New Roman" w:hAnsi="Times New Roman"/>
          <w:sz w:val="26"/>
          <w:szCs w:val="26"/>
          <w:lang w:val="uk-UA"/>
        </w:rPr>
      </w:pPr>
    </w:p>
    <w:p w:rsidR="00AC7201" w:rsidRPr="004D7344" w:rsidRDefault="00AC7201" w:rsidP="001D3085">
      <w:pPr>
        <w:widowControl w:val="0"/>
        <w:pBdr>
          <w:top w:val="nil"/>
          <w:left w:val="nil"/>
          <w:bottom w:val="nil"/>
          <w:right w:val="nil"/>
          <w:between w:val="nil"/>
        </w:pBdr>
        <w:spacing w:after="0"/>
        <w:ind w:right="1"/>
        <w:jc w:val="center"/>
        <w:rPr>
          <w:rFonts w:ascii="Times New Roman" w:hAnsi="Times New Roman"/>
          <w:color w:val="000000"/>
        </w:rPr>
      </w:pPr>
      <w:r w:rsidRPr="004D7344">
        <w:rPr>
          <w:rFonts w:ascii="Times New Roman" w:hAnsi="Times New Roman"/>
          <w:sz w:val="26"/>
          <w:szCs w:val="26"/>
          <w:lang w:val="uk-UA"/>
        </w:rPr>
        <w:t xml:space="preserve">Запоріжжя </w:t>
      </w:r>
      <w:r w:rsidRPr="004D7344">
        <w:rPr>
          <w:rStyle w:val="a7"/>
          <w:rFonts w:ascii="Times New Roman" w:hAnsi="Times New Roman" w:cs="Times New Roman"/>
          <w:color w:val="212529"/>
          <w:sz w:val="26"/>
          <w:szCs w:val="26"/>
          <w:lang w:val="uk-UA" w:eastAsia="uk-UA"/>
        </w:rPr>
        <w:t xml:space="preserve">/ </w:t>
      </w:r>
      <w:r w:rsidRPr="004D7344">
        <w:rPr>
          <w:rFonts w:ascii="Times New Roman" w:hAnsi="Times New Roman"/>
          <w:sz w:val="26"/>
          <w:szCs w:val="26"/>
        </w:rPr>
        <w:t>Zaporizhzhia</w:t>
      </w:r>
    </w:p>
    <w:p w:rsidR="004D7344" w:rsidRDefault="009E4212" w:rsidP="00656F39">
      <w:pPr>
        <w:widowControl w:val="0"/>
        <w:pBdr>
          <w:top w:val="nil"/>
          <w:left w:val="nil"/>
          <w:bottom w:val="nil"/>
          <w:right w:val="nil"/>
          <w:between w:val="nil"/>
        </w:pBdr>
        <w:spacing w:after="0"/>
        <w:jc w:val="center"/>
        <w:rPr>
          <w:rFonts w:ascii="Times New Roman" w:hAnsi="Times New Roman"/>
          <w:sz w:val="26"/>
          <w:szCs w:val="26"/>
        </w:rPr>
      </w:pPr>
      <w:r w:rsidRPr="004D7344">
        <w:rPr>
          <w:rFonts w:ascii="Times New Roman" w:hAnsi="Times New Roman"/>
          <w:sz w:val="26"/>
          <w:szCs w:val="26"/>
        </w:rPr>
        <w:t>20</w:t>
      </w:r>
      <w:r w:rsidRPr="004D7344">
        <w:rPr>
          <w:rFonts w:ascii="Times New Roman" w:hAnsi="Times New Roman"/>
          <w:sz w:val="26"/>
          <w:szCs w:val="26"/>
          <w:lang w:val="uk-UA"/>
        </w:rPr>
        <w:t>26</w:t>
      </w:r>
      <w:r w:rsidR="00AC7201" w:rsidRPr="004D7344">
        <w:rPr>
          <w:rFonts w:ascii="Times New Roman" w:hAnsi="Times New Roman"/>
          <w:sz w:val="26"/>
          <w:szCs w:val="26"/>
        </w:rPr>
        <w:t xml:space="preserve"> </w:t>
      </w:r>
    </w:p>
    <w:p w:rsidR="00832D26" w:rsidRPr="004D7344" w:rsidRDefault="00AC2D4D" w:rsidP="00656F39">
      <w:pPr>
        <w:widowControl w:val="0"/>
        <w:pBdr>
          <w:top w:val="nil"/>
          <w:left w:val="nil"/>
          <w:bottom w:val="nil"/>
          <w:right w:val="nil"/>
          <w:between w:val="nil"/>
        </w:pBdr>
        <w:spacing w:after="0"/>
        <w:jc w:val="center"/>
        <w:rPr>
          <w:rFonts w:ascii="Times New Roman" w:hAnsi="Times New Roman"/>
          <w:sz w:val="28"/>
          <w:szCs w:val="28"/>
          <w:lang w:val="uk-UA"/>
        </w:rPr>
      </w:pPr>
      <w:r w:rsidRPr="004D7344">
        <w:rPr>
          <w:rFonts w:ascii="Times New Roman" w:hAnsi="Times New Roman"/>
          <w:sz w:val="28"/>
          <w:szCs w:val="28"/>
          <w:lang w:val="uk-UA"/>
        </w:rPr>
        <w:br w:type="page"/>
      </w:r>
    </w:p>
    <w:p w:rsidR="00C720D6" w:rsidRPr="004D7344" w:rsidRDefault="00832D26" w:rsidP="005D4C69">
      <w:pPr>
        <w:pStyle w:val="1"/>
      </w:pPr>
      <w:bookmarkStart w:id="0" w:name="_GoBack"/>
      <w:bookmarkEnd w:id="0"/>
      <w:r w:rsidRPr="004D7344">
        <w:lastRenderedPageBreak/>
        <w:t>П</w:t>
      </w:r>
      <w:r w:rsidR="00C720D6" w:rsidRPr="004D7344">
        <w:t>РЕАМБУЛА / PREAMBLE</w:t>
      </w:r>
    </w:p>
    <w:p w:rsidR="00065A44" w:rsidRPr="004D7344" w:rsidRDefault="00065A44" w:rsidP="00065A44">
      <w:pPr>
        <w:pStyle w:val="22"/>
        <w:spacing w:line="240" w:lineRule="auto"/>
        <w:ind w:firstLine="420"/>
        <w:jc w:val="both"/>
        <w:rPr>
          <w:rStyle w:val="21"/>
          <w:rFonts w:ascii="Times New Roman" w:hAnsi="Times New Roman" w:cs="Times New Roman"/>
          <w:color w:val="212529"/>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4677"/>
      </w:tblGrid>
      <w:tr w:rsidR="0091513B" w:rsidRPr="00F53405" w:rsidTr="0091513B">
        <w:trPr>
          <w:trHeight w:val="2447"/>
        </w:trPr>
        <w:tc>
          <w:tcPr>
            <w:tcW w:w="4962" w:type="dxa"/>
          </w:tcPr>
          <w:p w:rsidR="0091513B" w:rsidRPr="00F53405" w:rsidRDefault="0091513B" w:rsidP="00065A44">
            <w:pPr>
              <w:pStyle w:val="22"/>
              <w:spacing w:line="240" w:lineRule="auto"/>
              <w:jc w:val="both"/>
              <w:rPr>
                <w:rStyle w:val="21"/>
                <w:rFonts w:ascii="Times New Roman" w:hAnsi="Times New Roman" w:cs="Times New Roman"/>
                <w:color w:val="212529"/>
                <w:sz w:val="24"/>
                <w:szCs w:val="24"/>
                <w:lang w:val="uk-UA"/>
              </w:rPr>
            </w:pPr>
            <w:r w:rsidRPr="00F53405">
              <w:rPr>
                <w:rStyle w:val="21"/>
                <w:rFonts w:ascii="Times New Roman" w:hAnsi="Times New Roman" w:cs="Times New Roman"/>
                <w:color w:val="212529"/>
                <w:sz w:val="24"/>
                <w:szCs w:val="24"/>
              </w:rPr>
              <w:t>Освітньо-професійну програму (ОПП) «Організація фізкультурної і спортивної діяльності» підготовки магістрів з фізичної культури і спорту розроблено на основі стандарту вищої освіти, затвердженого наказом Міністерства освіти і науки України від 11.05.2021 № 516 «Про затвердження стандарту вищої освіти за спеціальністю 017 "Фізична культура і спорт" галузі знань 01 «Освіта/Педагогіка» для другого (магістерського) рівня вищої освіти».</w:t>
            </w:r>
          </w:p>
        </w:tc>
        <w:tc>
          <w:tcPr>
            <w:tcW w:w="4677" w:type="dxa"/>
          </w:tcPr>
          <w:p w:rsidR="0091513B" w:rsidRPr="00F53405" w:rsidRDefault="00AA5817" w:rsidP="00065A44">
            <w:pPr>
              <w:pStyle w:val="22"/>
              <w:spacing w:line="240" w:lineRule="auto"/>
              <w:jc w:val="both"/>
              <w:rPr>
                <w:rStyle w:val="21"/>
                <w:rFonts w:ascii="Times New Roman" w:hAnsi="Times New Roman" w:cs="Times New Roman"/>
                <w:color w:val="212529"/>
                <w:sz w:val="24"/>
                <w:szCs w:val="24"/>
                <w:lang w:val="uk-UA"/>
              </w:rPr>
            </w:pPr>
            <w:r w:rsidRPr="00F53405">
              <w:rPr>
                <w:rStyle w:val="21"/>
                <w:rFonts w:ascii="Times New Roman" w:hAnsi="Times New Roman" w:cs="Times New Roman"/>
                <w:color w:val="212529"/>
                <w:sz w:val="24"/>
                <w:szCs w:val="24"/>
              </w:rPr>
              <w:t>The Educational and Professional Programme (EPP) “Organization of Physical Culture and Sports Activities” for the training of Masters in Physical Culture and Sport was developed on the basis of the Higher Education Standard approved by Order No. 516 of the Ministry of Education and Science of Ukraine dated 11 May 2021 “On Approval of the Higher Education Standard for Specialty 017 ‘Physical Culture and Sport’ within Field of Knowledge 01 ‘Education/Pedagogy’ for the Second (Master’s) Level of Higher Education”.</w:t>
            </w:r>
          </w:p>
        </w:tc>
      </w:tr>
    </w:tbl>
    <w:p w:rsidR="0091513B" w:rsidRPr="004D7344" w:rsidRDefault="0091513B" w:rsidP="00065A44">
      <w:pPr>
        <w:pStyle w:val="22"/>
        <w:spacing w:line="240" w:lineRule="auto"/>
        <w:ind w:firstLine="420"/>
        <w:jc w:val="both"/>
        <w:rPr>
          <w:rStyle w:val="21"/>
          <w:rFonts w:ascii="Times New Roman" w:hAnsi="Times New Roman" w:cs="Times New Roman"/>
          <w:color w:val="212529"/>
          <w:sz w:val="28"/>
          <w:szCs w:val="28"/>
          <w:lang w:val="uk-UA"/>
        </w:rPr>
      </w:pPr>
    </w:p>
    <w:p w:rsidR="002126CA" w:rsidRPr="004D7344" w:rsidRDefault="002126CA" w:rsidP="003633E8">
      <w:pPr>
        <w:pStyle w:val="22"/>
        <w:rPr>
          <w:rStyle w:val="21"/>
          <w:rFonts w:ascii="Times New Roman" w:hAnsi="Times New Roman" w:cs="Times New Roman"/>
          <w:b/>
          <w:bCs/>
          <w:sz w:val="28"/>
          <w:szCs w:val="28"/>
          <w:lang w:val="uk-UA"/>
        </w:rPr>
      </w:pPr>
    </w:p>
    <w:p w:rsidR="008342DA" w:rsidRPr="004D7344" w:rsidRDefault="008342DA" w:rsidP="003633E8">
      <w:pPr>
        <w:pStyle w:val="22"/>
        <w:rPr>
          <w:rStyle w:val="21"/>
          <w:rFonts w:ascii="Times New Roman" w:hAnsi="Times New Roman" w:cs="Times New Roman"/>
          <w:sz w:val="28"/>
          <w:szCs w:val="28"/>
          <w:lang w:val="uk-UA"/>
        </w:rPr>
      </w:pPr>
      <w:r w:rsidRPr="004D7344">
        <w:rPr>
          <w:rStyle w:val="21"/>
          <w:rFonts w:ascii="Times New Roman" w:hAnsi="Times New Roman" w:cs="Times New Roman"/>
          <w:b/>
          <w:bCs/>
          <w:sz w:val="28"/>
          <w:szCs w:val="28"/>
        </w:rPr>
        <w:t xml:space="preserve">РОЗРОБЛЕНО </w:t>
      </w:r>
      <w:r w:rsidRPr="004D7344">
        <w:rPr>
          <w:rStyle w:val="21"/>
          <w:rFonts w:ascii="Times New Roman" w:hAnsi="Times New Roman" w:cs="Times New Roman"/>
          <w:b/>
          <w:bCs/>
          <w:color w:val="212529"/>
          <w:sz w:val="28"/>
          <w:szCs w:val="28"/>
        </w:rPr>
        <w:t>/ DESIGNED</w:t>
      </w:r>
    </w:p>
    <w:tbl>
      <w:tblPr>
        <w:tblW w:w="9634"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7"/>
        <w:gridCol w:w="4817"/>
      </w:tblGrid>
      <w:tr w:rsidR="0091513B" w:rsidRPr="004D7344" w:rsidTr="0091513B">
        <w:trPr>
          <w:trHeight w:val="236"/>
        </w:trPr>
        <w:tc>
          <w:tcPr>
            <w:tcW w:w="9634" w:type="dxa"/>
            <w:gridSpan w:val="2"/>
          </w:tcPr>
          <w:p w:rsidR="0091513B" w:rsidRPr="004D7344" w:rsidRDefault="0091513B" w:rsidP="0091513B">
            <w:pPr>
              <w:pStyle w:val="22"/>
              <w:spacing w:line="240" w:lineRule="auto"/>
              <w:ind w:firstLine="420"/>
              <w:rPr>
                <w:rStyle w:val="21"/>
                <w:rFonts w:ascii="Times New Roman" w:hAnsi="Times New Roman" w:cs="Times New Roman"/>
                <w:sz w:val="28"/>
                <w:szCs w:val="28"/>
                <w:lang w:val="uk-UA"/>
              </w:rPr>
            </w:pPr>
            <w:r w:rsidRPr="004D7344">
              <w:rPr>
                <w:rStyle w:val="21"/>
                <w:rFonts w:ascii="Times New Roman" w:hAnsi="Times New Roman" w:cs="Times New Roman"/>
                <w:i/>
                <w:iCs/>
                <w:color w:val="212529"/>
                <w:sz w:val="28"/>
                <w:szCs w:val="28"/>
                <w:lang w:val="uk-UA"/>
              </w:rPr>
              <w:t>Керівник робочої групи / Head of the project team:</w:t>
            </w:r>
          </w:p>
        </w:tc>
      </w:tr>
      <w:tr w:rsidR="00F53405" w:rsidRPr="00092B55" w:rsidTr="0091513B">
        <w:trPr>
          <w:trHeight w:val="938"/>
        </w:trPr>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lang w:val="uk-UA"/>
              </w:rPr>
            </w:pPr>
            <w:r w:rsidRPr="00092B55">
              <w:rPr>
                <w:rStyle w:val="21"/>
                <w:rFonts w:ascii="Times New Roman" w:hAnsi="Times New Roman" w:cs="Times New Roman"/>
                <w:iCs/>
                <w:color w:val="212529"/>
                <w:sz w:val="24"/>
                <w:szCs w:val="24"/>
              </w:rPr>
              <w:t xml:space="preserve">Шамардін Валерій Миколайович – гарант освітньої програми, докт. наук з фіз. вих. та спорту, професор кафедри управління фізичною культурою та спортом </w:t>
            </w:r>
            <w:r w:rsidRPr="00092B55">
              <w:rPr>
                <w:rStyle w:val="21"/>
                <w:rFonts w:ascii="Times New Roman" w:hAnsi="Times New Roman" w:cs="Times New Roman"/>
                <w:iCs/>
                <w:color w:val="212529"/>
                <w:sz w:val="24"/>
                <w:szCs w:val="24"/>
                <w:lang w:val="uk-UA"/>
              </w:rPr>
              <w:t>НУ</w:t>
            </w:r>
            <w:r w:rsidRPr="00092B55">
              <w:rPr>
                <w:rStyle w:val="21"/>
                <w:rFonts w:ascii="Times New Roman" w:hAnsi="Times New Roman" w:cs="Times New Roman"/>
                <w:iCs/>
                <w:color w:val="212529"/>
                <w:sz w:val="24"/>
                <w:szCs w:val="24"/>
              </w:rPr>
              <w:t xml:space="preserve"> «Запорізька політехніка» (керівник групи, гарант освітньої програми)</w:t>
            </w:r>
          </w:p>
        </w:tc>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lang w:val="uk-UA"/>
              </w:rPr>
            </w:pPr>
            <w:r w:rsidRPr="00092B55">
              <w:rPr>
                <w:rStyle w:val="21"/>
                <w:rFonts w:ascii="Times New Roman" w:hAnsi="Times New Roman" w:cs="Times New Roman"/>
                <w:iCs/>
                <w:color w:val="212529"/>
                <w:sz w:val="24"/>
                <w:szCs w:val="24"/>
                <w:lang w:val="uk-UA"/>
              </w:rPr>
              <w:t>Valerii Shamardin – Doctor of Sciences in Physical Education and Sport, Professor at the Department of Physical Culture and Sport Management, National University “Zaporizhzhia Polytechnic” (Head of the Working Group, Guarantor of the Educational Programme).</w:t>
            </w:r>
          </w:p>
        </w:tc>
      </w:tr>
      <w:tr w:rsidR="00F53405" w:rsidRPr="004D7344" w:rsidTr="0091513B">
        <w:trPr>
          <w:trHeight w:val="547"/>
        </w:trPr>
        <w:tc>
          <w:tcPr>
            <w:tcW w:w="9634" w:type="dxa"/>
            <w:gridSpan w:val="2"/>
          </w:tcPr>
          <w:p w:rsidR="00F53405" w:rsidRPr="004D7344" w:rsidRDefault="00F53405" w:rsidP="00F53405">
            <w:pPr>
              <w:pStyle w:val="22"/>
              <w:spacing w:line="240" w:lineRule="auto"/>
              <w:ind w:firstLine="420"/>
              <w:rPr>
                <w:rStyle w:val="21"/>
                <w:rFonts w:ascii="Times New Roman" w:hAnsi="Times New Roman" w:cs="Times New Roman"/>
                <w:sz w:val="28"/>
                <w:szCs w:val="28"/>
                <w:lang w:val="uk-UA"/>
              </w:rPr>
            </w:pPr>
            <w:r w:rsidRPr="004D7344">
              <w:rPr>
                <w:rStyle w:val="21"/>
                <w:rFonts w:ascii="Times New Roman" w:hAnsi="Times New Roman" w:cs="Times New Roman"/>
                <w:i/>
                <w:iCs/>
                <w:color w:val="212529"/>
                <w:sz w:val="28"/>
                <w:szCs w:val="28"/>
                <w:lang w:val="uk-UA"/>
              </w:rPr>
              <w:t xml:space="preserve">Члени робочої групи </w:t>
            </w:r>
            <w:r w:rsidRPr="004D7344">
              <w:rPr>
                <w:rStyle w:val="21"/>
                <w:rFonts w:ascii="Times New Roman" w:hAnsi="Times New Roman" w:cs="Times New Roman"/>
                <w:i/>
                <w:iCs/>
                <w:color w:val="404040"/>
                <w:sz w:val="28"/>
                <w:szCs w:val="28"/>
                <w:lang w:val="uk-UA"/>
              </w:rPr>
              <w:t xml:space="preserve">/ </w:t>
            </w:r>
            <w:r w:rsidRPr="004D7344">
              <w:rPr>
                <w:rStyle w:val="21"/>
                <w:rFonts w:ascii="Times New Roman" w:hAnsi="Times New Roman" w:cs="Times New Roman"/>
                <w:i/>
                <w:iCs/>
                <w:color w:val="212529"/>
                <w:sz w:val="28"/>
                <w:szCs w:val="28"/>
                <w:lang w:val="uk-UA"/>
              </w:rPr>
              <w:t>Project team members:</w:t>
            </w:r>
          </w:p>
        </w:tc>
      </w:tr>
      <w:tr w:rsidR="00F53405" w:rsidRPr="00092B55" w:rsidTr="0091513B">
        <w:trPr>
          <w:trHeight w:val="938"/>
        </w:trPr>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rPr>
            </w:pPr>
            <w:r w:rsidRPr="00092B55">
              <w:rPr>
                <w:rStyle w:val="21"/>
                <w:rFonts w:ascii="Times New Roman" w:hAnsi="Times New Roman" w:cs="Times New Roman"/>
                <w:iCs/>
                <w:color w:val="212529"/>
                <w:sz w:val="24"/>
                <w:szCs w:val="24"/>
                <w:lang w:val="uk-UA"/>
              </w:rPr>
              <w:t xml:space="preserve">1. Захаріна Євгенія Анатоліївна – д-р пед. наук, професор, професор </w:t>
            </w:r>
            <w:r w:rsidRPr="00092B55">
              <w:rPr>
                <w:rStyle w:val="21"/>
                <w:rFonts w:ascii="Times New Roman" w:hAnsi="Times New Roman" w:cs="Times New Roman"/>
                <w:iCs/>
                <w:color w:val="212529"/>
                <w:sz w:val="24"/>
                <w:szCs w:val="24"/>
              </w:rPr>
              <w:t xml:space="preserve">кафедри управління фізичною культурою та спортом </w:t>
            </w:r>
            <w:r w:rsidRPr="00092B55">
              <w:rPr>
                <w:rStyle w:val="21"/>
                <w:rFonts w:ascii="Times New Roman" w:hAnsi="Times New Roman" w:cs="Times New Roman"/>
                <w:iCs/>
                <w:color w:val="212529"/>
                <w:sz w:val="24"/>
                <w:szCs w:val="24"/>
                <w:lang w:val="uk-UA"/>
              </w:rPr>
              <w:t>НУ</w:t>
            </w:r>
            <w:r w:rsidRPr="00092B55">
              <w:rPr>
                <w:rStyle w:val="21"/>
                <w:rFonts w:ascii="Times New Roman" w:hAnsi="Times New Roman" w:cs="Times New Roman"/>
                <w:iCs/>
                <w:color w:val="212529"/>
                <w:sz w:val="24"/>
                <w:szCs w:val="24"/>
              </w:rPr>
              <w:t xml:space="preserve"> «Запорізька політехніка»</w:t>
            </w:r>
          </w:p>
        </w:tc>
        <w:tc>
          <w:tcPr>
            <w:tcW w:w="4817" w:type="dxa"/>
          </w:tcPr>
          <w:p w:rsidR="00F53405" w:rsidRPr="00092B55" w:rsidRDefault="00F53405" w:rsidP="00F53405">
            <w:pPr>
              <w:pStyle w:val="22"/>
              <w:spacing w:line="240" w:lineRule="auto"/>
              <w:jc w:val="both"/>
              <w:rPr>
                <w:rStyle w:val="21"/>
                <w:rFonts w:ascii="Times New Roman" w:hAnsi="Times New Roman" w:cs="Times New Roman"/>
                <w:sz w:val="24"/>
                <w:szCs w:val="24"/>
                <w:lang w:val="uk-UA"/>
              </w:rPr>
            </w:pPr>
            <w:r w:rsidRPr="00092B55">
              <w:rPr>
                <w:rStyle w:val="21"/>
                <w:rFonts w:ascii="Times New Roman" w:hAnsi="Times New Roman" w:cs="Times New Roman"/>
                <w:iCs/>
                <w:color w:val="212529"/>
                <w:sz w:val="24"/>
                <w:szCs w:val="24"/>
                <w:lang w:val="uk-UA"/>
              </w:rPr>
              <w:t>Yevheniia Zakharina – Doctor of Pedagogical Sciences, Professor, Professor at the Department of Physical Culture and Sport Management, National University “Zaporizhzhia Polytechnic”.</w:t>
            </w:r>
          </w:p>
        </w:tc>
      </w:tr>
      <w:tr w:rsidR="00F53405" w:rsidRPr="00092B55" w:rsidTr="0091513B">
        <w:trPr>
          <w:trHeight w:val="938"/>
        </w:trPr>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rPr>
            </w:pPr>
            <w:r w:rsidRPr="00092B55">
              <w:rPr>
                <w:rStyle w:val="21"/>
                <w:rFonts w:ascii="Times New Roman" w:hAnsi="Times New Roman" w:cs="Times New Roman"/>
                <w:iCs/>
                <w:color w:val="212529"/>
                <w:sz w:val="24"/>
                <w:szCs w:val="24"/>
              </w:rPr>
              <w:t>2. Кокарева Світлана Миколаївна – канд. наук фіз. культури і спорту, доцент, декан ф-ту Управління фізичною культурою та спортом</w:t>
            </w:r>
          </w:p>
        </w:tc>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lang w:val="uk-UA"/>
              </w:rPr>
            </w:pPr>
            <w:r w:rsidRPr="00092B55">
              <w:rPr>
                <w:rStyle w:val="21"/>
                <w:rFonts w:ascii="Times New Roman" w:hAnsi="Times New Roman" w:cs="Times New Roman"/>
                <w:iCs/>
                <w:color w:val="212529"/>
                <w:sz w:val="24"/>
                <w:szCs w:val="24"/>
                <w:lang w:val="uk-UA"/>
              </w:rPr>
              <w:t>Svitlana Kokareva – Candidate of Sciences in Physical Culture and Sport, Associate Professor, Dean of the Faculty of Physical Culture and Sport Management</w:t>
            </w:r>
          </w:p>
        </w:tc>
      </w:tr>
      <w:tr w:rsidR="00F53405" w:rsidRPr="00092B55" w:rsidTr="0091513B">
        <w:trPr>
          <w:trHeight w:val="938"/>
        </w:trPr>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rPr>
            </w:pPr>
            <w:r w:rsidRPr="00092B55">
              <w:rPr>
                <w:rStyle w:val="21"/>
                <w:rFonts w:ascii="Times New Roman" w:hAnsi="Times New Roman" w:cs="Times New Roman"/>
                <w:iCs/>
                <w:color w:val="212529"/>
                <w:sz w:val="24"/>
                <w:szCs w:val="24"/>
                <w:lang w:val="uk-UA"/>
              </w:rPr>
              <w:t xml:space="preserve">3. </w:t>
            </w:r>
            <w:r w:rsidRPr="00092B55">
              <w:rPr>
                <w:rStyle w:val="21"/>
                <w:rFonts w:ascii="Times New Roman" w:hAnsi="Times New Roman" w:cs="Times New Roman"/>
                <w:iCs/>
                <w:color w:val="212529"/>
                <w:sz w:val="24"/>
                <w:szCs w:val="24"/>
              </w:rPr>
              <w:t>Корж Наталія Леонідівна – член групи, канд. наук з фіз. вих. та спорту, доцент, доцент кафедри управління фізичною культурою та спортом Національного університету «Запорізька політехніка»</w:t>
            </w:r>
          </w:p>
        </w:tc>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lang w:val="uk-UA"/>
              </w:rPr>
            </w:pPr>
            <w:r w:rsidRPr="00092B55">
              <w:rPr>
                <w:rStyle w:val="21"/>
                <w:rFonts w:ascii="Times New Roman" w:hAnsi="Times New Roman" w:cs="Times New Roman"/>
                <w:iCs/>
                <w:color w:val="212529"/>
                <w:sz w:val="24"/>
                <w:szCs w:val="24"/>
                <w:lang w:val="uk-UA"/>
              </w:rPr>
              <w:t>Nataliia Korzh – Member of the Working Group, Candidate of Sciences in Physical Education and Sport, Associate Professor, Associate Professor at the Department of Physical Culture and Sport Management, National University “Zaporizhzhia Polytechnic”.</w:t>
            </w:r>
          </w:p>
        </w:tc>
      </w:tr>
      <w:tr w:rsidR="00F53405" w:rsidRPr="00092B55" w:rsidTr="0091513B">
        <w:trPr>
          <w:trHeight w:val="938"/>
        </w:trPr>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lang w:val="uk-UA"/>
              </w:rPr>
            </w:pPr>
            <w:r w:rsidRPr="00092B55">
              <w:rPr>
                <w:rStyle w:val="21"/>
                <w:rFonts w:ascii="Times New Roman" w:hAnsi="Times New Roman" w:cs="Times New Roman"/>
                <w:iCs/>
                <w:color w:val="212529"/>
                <w:sz w:val="24"/>
                <w:szCs w:val="24"/>
                <w:lang w:val="uk-UA"/>
              </w:rPr>
              <w:t xml:space="preserve">4. </w:t>
            </w:r>
            <w:r w:rsidRPr="00092B55">
              <w:rPr>
                <w:rStyle w:val="21"/>
                <w:rFonts w:ascii="Times New Roman" w:hAnsi="Times New Roman" w:cs="Times New Roman"/>
                <w:iCs/>
                <w:color w:val="212529"/>
                <w:sz w:val="24"/>
                <w:szCs w:val="24"/>
              </w:rPr>
              <w:t xml:space="preserve">Кубатко Аліна Іванівна – канд. пед. наук, доцент, завідувач кафедри фізичної культури, олімпійських і неолімпійських видів спорту </w:t>
            </w:r>
            <w:r w:rsidRPr="00092B55">
              <w:rPr>
                <w:rStyle w:val="21"/>
                <w:rFonts w:ascii="Times New Roman" w:hAnsi="Times New Roman" w:cs="Times New Roman"/>
                <w:iCs/>
                <w:color w:val="212529"/>
                <w:sz w:val="24"/>
                <w:szCs w:val="24"/>
                <w:lang w:val="uk-UA"/>
              </w:rPr>
              <w:t>НУ</w:t>
            </w:r>
            <w:r w:rsidRPr="00092B55">
              <w:rPr>
                <w:rStyle w:val="21"/>
                <w:rFonts w:ascii="Times New Roman" w:hAnsi="Times New Roman" w:cs="Times New Roman"/>
                <w:iCs/>
                <w:color w:val="212529"/>
                <w:sz w:val="24"/>
                <w:szCs w:val="24"/>
              </w:rPr>
              <w:t xml:space="preserve"> «Запорізька політехніка»</w:t>
            </w:r>
          </w:p>
        </w:tc>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lang w:val="uk-UA"/>
              </w:rPr>
            </w:pPr>
            <w:r w:rsidRPr="00092B55">
              <w:rPr>
                <w:rStyle w:val="21"/>
                <w:rFonts w:ascii="Times New Roman" w:hAnsi="Times New Roman" w:cs="Times New Roman"/>
                <w:iCs/>
                <w:color w:val="212529"/>
                <w:sz w:val="24"/>
                <w:szCs w:val="24"/>
                <w:lang w:val="uk-UA"/>
              </w:rPr>
              <w:t>Alina Kubatko – Candidate of Pedagogical Sciences, Associate Professor, Head of the Department of Physical Culture, Olympic and Non-Olympic Sports, National University “Zaporizhzhia Polytechnic”</w:t>
            </w:r>
          </w:p>
        </w:tc>
      </w:tr>
      <w:tr w:rsidR="00F53405" w:rsidRPr="00092B55" w:rsidTr="0091513B">
        <w:trPr>
          <w:trHeight w:val="938"/>
        </w:trPr>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rPr>
            </w:pPr>
            <w:r w:rsidRPr="00092B55">
              <w:rPr>
                <w:rStyle w:val="21"/>
                <w:rFonts w:ascii="Times New Roman" w:hAnsi="Times New Roman" w:cs="Times New Roman"/>
                <w:iCs/>
                <w:color w:val="212529"/>
                <w:sz w:val="24"/>
                <w:szCs w:val="24"/>
                <w:lang w:val="uk-UA"/>
              </w:rPr>
              <w:lastRenderedPageBreak/>
              <w:t xml:space="preserve">5. </w:t>
            </w:r>
            <w:r w:rsidRPr="00092B55">
              <w:rPr>
                <w:rStyle w:val="21"/>
                <w:rFonts w:ascii="Times New Roman" w:hAnsi="Times New Roman" w:cs="Times New Roman"/>
                <w:iCs/>
                <w:color w:val="212529"/>
                <w:sz w:val="24"/>
                <w:szCs w:val="24"/>
              </w:rPr>
              <w:t xml:space="preserve">Чередниченко Інна Анатоліївна – член групи, канд. наук з фіх. вих. та спорту, доцент кафедри управління фізичною культурою та спортом </w:t>
            </w:r>
            <w:r w:rsidRPr="00092B55">
              <w:rPr>
                <w:rStyle w:val="21"/>
                <w:rFonts w:ascii="Times New Roman" w:hAnsi="Times New Roman" w:cs="Times New Roman"/>
                <w:iCs/>
                <w:color w:val="212529"/>
                <w:sz w:val="24"/>
                <w:szCs w:val="24"/>
                <w:lang w:val="uk-UA"/>
              </w:rPr>
              <w:t>НУ</w:t>
            </w:r>
            <w:r w:rsidRPr="00092B55">
              <w:rPr>
                <w:rStyle w:val="21"/>
                <w:rFonts w:ascii="Times New Roman" w:hAnsi="Times New Roman" w:cs="Times New Roman"/>
                <w:iCs/>
                <w:color w:val="212529"/>
                <w:sz w:val="24"/>
                <w:szCs w:val="24"/>
              </w:rPr>
              <w:t xml:space="preserve"> «Запорізька політехніка»</w:t>
            </w:r>
          </w:p>
        </w:tc>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lang w:val="uk-UA"/>
              </w:rPr>
            </w:pPr>
            <w:r w:rsidRPr="00092B55">
              <w:rPr>
                <w:rStyle w:val="21"/>
                <w:rFonts w:ascii="Times New Roman" w:hAnsi="Times New Roman" w:cs="Times New Roman"/>
                <w:iCs/>
                <w:color w:val="212529"/>
                <w:sz w:val="24"/>
                <w:szCs w:val="24"/>
                <w:lang w:val="uk-UA"/>
              </w:rPr>
              <w:t>Inna Cherednychenko – Member of the Working Group, Candidate of Sciences in Physical Education and Sport, Associate Professor at the Department of Physical Culture and Sport Management, National University “Zaporizhzhia Polytechnic”.</w:t>
            </w:r>
          </w:p>
        </w:tc>
      </w:tr>
      <w:tr w:rsidR="00F53405" w:rsidRPr="00092B55" w:rsidTr="0091513B">
        <w:trPr>
          <w:trHeight w:val="938"/>
        </w:trPr>
        <w:tc>
          <w:tcPr>
            <w:tcW w:w="4817" w:type="dxa"/>
          </w:tcPr>
          <w:p w:rsidR="00F53405" w:rsidRPr="00092B55" w:rsidRDefault="00F53405" w:rsidP="00F53405">
            <w:pPr>
              <w:pStyle w:val="22"/>
              <w:spacing w:line="240" w:lineRule="auto"/>
              <w:jc w:val="both"/>
              <w:rPr>
                <w:rStyle w:val="21"/>
                <w:rFonts w:ascii="Times New Roman" w:hAnsi="Times New Roman" w:cs="Times New Roman"/>
                <w:sz w:val="24"/>
                <w:szCs w:val="24"/>
                <w:lang w:val="uk-UA"/>
              </w:rPr>
            </w:pPr>
            <w:r w:rsidRPr="00092B55">
              <w:rPr>
                <w:rStyle w:val="21"/>
                <w:rFonts w:ascii="Times New Roman" w:hAnsi="Times New Roman" w:cs="Times New Roman"/>
                <w:iCs/>
                <w:color w:val="212529"/>
                <w:sz w:val="24"/>
                <w:szCs w:val="24"/>
              </w:rPr>
              <w:t xml:space="preserve">6. Мазін Василь Миколайович – гарант освітньої програми, д-р. пед. наук, професор, завідувач кафедри управління фізичною культурою та спортом </w:t>
            </w:r>
            <w:r w:rsidRPr="00092B55">
              <w:rPr>
                <w:rStyle w:val="21"/>
                <w:rFonts w:ascii="Times New Roman" w:hAnsi="Times New Roman" w:cs="Times New Roman"/>
                <w:iCs/>
                <w:color w:val="212529"/>
                <w:sz w:val="24"/>
                <w:szCs w:val="24"/>
                <w:lang w:val="uk-UA"/>
              </w:rPr>
              <w:t>НУ</w:t>
            </w:r>
            <w:r w:rsidRPr="00092B55">
              <w:rPr>
                <w:rStyle w:val="21"/>
                <w:rFonts w:ascii="Times New Roman" w:hAnsi="Times New Roman" w:cs="Times New Roman"/>
                <w:iCs/>
                <w:color w:val="212529"/>
                <w:sz w:val="24"/>
                <w:szCs w:val="24"/>
              </w:rPr>
              <w:t xml:space="preserve"> «Запорізька політехніка» </w:t>
            </w:r>
          </w:p>
        </w:tc>
        <w:tc>
          <w:tcPr>
            <w:tcW w:w="4817" w:type="dxa"/>
          </w:tcPr>
          <w:p w:rsidR="00F53405" w:rsidRPr="00092B55" w:rsidRDefault="00F53405" w:rsidP="00F53405">
            <w:pPr>
              <w:pStyle w:val="22"/>
              <w:spacing w:line="240" w:lineRule="auto"/>
              <w:jc w:val="both"/>
              <w:rPr>
                <w:rStyle w:val="21"/>
                <w:rFonts w:ascii="Times New Roman" w:hAnsi="Times New Roman" w:cs="Times New Roman"/>
                <w:sz w:val="24"/>
                <w:szCs w:val="24"/>
                <w:lang w:val="uk-UA"/>
              </w:rPr>
            </w:pPr>
            <w:r w:rsidRPr="00092B55">
              <w:rPr>
                <w:rStyle w:val="21"/>
                <w:rFonts w:ascii="Times New Roman" w:hAnsi="Times New Roman" w:cs="Times New Roman"/>
                <w:iCs/>
                <w:color w:val="212529"/>
                <w:sz w:val="24"/>
                <w:szCs w:val="24"/>
              </w:rPr>
              <w:t>Vasyl Mazin – Guarantor of the Educational Programme, Doctor of Pedagogical Sciences, Professor, Head of the Department of Physical Culture and Sport Management at National University “Zaporizhzhia Polytechnic”.</w:t>
            </w:r>
          </w:p>
        </w:tc>
      </w:tr>
      <w:tr w:rsidR="00F53405" w:rsidRPr="00092B55" w:rsidTr="0091513B">
        <w:trPr>
          <w:trHeight w:val="938"/>
        </w:trPr>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lang w:val="uk-UA"/>
              </w:rPr>
            </w:pPr>
            <w:r w:rsidRPr="00092B55">
              <w:rPr>
                <w:rStyle w:val="21"/>
                <w:rFonts w:ascii="Times New Roman" w:hAnsi="Times New Roman" w:cs="Times New Roman"/>
                <w:iCs/>
                <w:color w:val="212529"/>
                <w:sz w:val="24"/>
                <w:szCs w:val="24"/>
                <w:lang w:val="uk-UA"/>
              </w:rPr>
              <w:t>7</w:t>
            </w:r>
            <w:r w:rsidRPr="00092B55">
              <w:rPr>
                <w:rStyle w:val="21"/>
                <w:rFonts w:ascii="Times New Roman" w:hAnsi="Times New Roman" w:cs="Times New Roman"/>
                <w:iCs/>
                <w:color w:val="212529"/>
                <w:sz w:val="24"/>
                <w:szCs w:val="24"/>
              </w:rPr>
              <w:t xml:space="preserve">. Шуба Людмила Вікторівна – член групи, к. пед. н., доцент, доцент кафедри управління фізичною культурою та спортом </w:t>
            </w:r>
            <w:r w:rsidRPr="00092B55">
              <w:rPr>
                <w:rStyle w:val="21"/>
                <w:rFonts w:ascii="Times New Roman" w:hAnsi="Times New Roman" w:cs="Times New Roman"/>
                <w:iCs/>
                <w:color w:val="212529"/>
                <w:sz w:val="24"/>
                <w:szCs w:val="24"/>
                <w:lang w:val="uk-UA"/>
              </w:rPr>
              <w:t>НУ</w:t>
            </w:r>
            <w:r w:rsidRPr="00092B55">
              <w:rPr>
                <w:rStyle w:val="21"/>
                <w:rFonts w:ascii="Times New Roman" w:hAnsi="Times New Roman" w:cs="Times New Roman"/>
                <w:iCs/>
                <w:color w:val="212529"/>
                <w:sz w:val="24"/>
                <w:szCs w:val="24"/>
              </w:rPr>
              <w:t xml:space="preserve"> «Запорізька політехніка»</w:t>
            </w:r>
          </w:p>
        </w:tc>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lang w:val="uk-UA"/>
              </w:rPr>
            </w:pPr>
            <w:r w:rsidRPr="00092B55">
              <w:rPr>
                <w:rStyle w:val="21"/>
                <w:rFonts w:ascii="Times New Roman" w:hAnsi="Times New Roman" w:cs="Times New Roman"/>
                <w:iCs/>
                <w:color w:val="212529"/>
                <w:sz w:val="24"/>
                <w:szCs w:val="24"/>
                <w:lang w:val="uk-UA"/>
              </w:rPr>
              <w:t>Liudmyla Shuba – Member of the Working Group, Candidate of Pedagogical Sciences, Associate Professor, Associate Professor at the Department of Physical Culture and Sport Management, National University “Zaporizhzhia Polytechnic”.</w:t>
            </w:r>
          </w:p>
        </w:tc>
      </w:tr>
      <w:tr w:rsidR="00F53405" w:rsidRPr="004D7344" w:rsidTr="0091513B">
        <w:trPr>
          <w:trHeight w:val="366"/>
        </w:trPr>
        <w:tc>
          <w:tcPr>
            <w:tcW w:w="9634" w:type="dxa"/>
            <w:gridSpan w:val="2"/>
          </w:tcPr>
          <w:p w:rsidR="00F53405" w:rsidRPr="004D7344" w:rsidRDefault="00F53405" w:rsidP="00F53405">
            <w:pPr>
              <w:pStyle w:val="22"/>
              <w:spacing w:line="240" w:lineRule="auto"/>
              <w:ind w:firstLine="420"/>
              <w:rPr>
                <w:rStyle w:val="21"/>
                <w:rFonts w:ascii="Times New Roman" w:hAnsi="Times New Roman" w:cs="Times New Roman"/>
                <w:sz w:val="28"/>
                <w:szCs w:val="28"/>
                <w:lang w:val="uk-UA"/>
              </w:rPr>
            </w:pPr>
            <w:r w:rsidRPr="004D7344">
              <w:rPr>
                <w:rStyle w:val="21"/>
                <w:rFonts w:ascii="Times New Roman" w:hAnsi="Times New Roman" w:cs="Times New Roman"/>
                <w:i/>
                <w:iCs/>
                <w:color w:val="212529"/>
                <w:sz w:val="28"/>
                <w:szCs w:val="28"/>
              </w:rPr>
              <w:t>Представники стейкхолдерів/ Stakeholder</w:t>
            </w:r>
            <w:r w:rsidRPr="004D7344">
              <w:rPr>
                <w:rStyle w:val="21"/>
                <w:rFonts w:ascii="Times New Roman" w:hAnsi="Times New Roman" w:cs="Times New Roman"/>
                <w:i/>
                <w:iCs/>
                <w:color w:val="212529"/>
                <w:sz w:val="28"/>
                <w:szCs w:val="28"/>
                <w:lang w:val="uk-UA"/>
              </w:rPr>
              <w:t xml:space="preserve"> </w:t>
            </w:r>
            <w:r w:rsidRPr="004D7344">
              <w:rPr>
                <w:rStyle w:val="21"/>
                <w:rFonts w:ascii="Times New Roman" w:hAnsi="Times New Roman" w:cs="Times New Roman"/>
                <w:i/>
                <w:iCs/>
                <w:color w:val="212529"/>
                <w:sz w:val="28"/>
                <w:szCs w:val="28"/>
              </w:rPr>
              <w:t>representatives</w:t>
            </w:r>
            <w:r w:rsidRPr="004D7344">
              <w:rPr>
                <w:rStyle w:val="21"/>
                <w:rFonts w:ascii="Times New Roman" w:hAnsi="Times New Roman" w:cs="Times New Roman"/>
                <w:i/>
                <w:iCs/>
                <w:color w:val="212529"/>
                <w:sz w:val="28"/>
                <w:szCs w:val="28"/>
                <w:lang w:val="uk-UA"/>
              </w:rPr>
              <w:t>:</w:t>
            </w:r>
          </w:p>
        </w:tc>
      </w:tr>
      <w:tr w:rsidR="00F53405" w:rsidRPr="00092B55" w:rsidTr="0091513B">
        <w:trPr>
          <w:trHeight w:val="938"/>
        </w:trPr>
        <w:tc>
          <w:tcPr>
            <w:tcW w:w="4817" w:type="dxa"/>
          </w:tcPr>
          <w:p w:rsidR="00F53405" w:rsidRPr="00092B55" w:rsidRDefault="00F53405" w:rsidP="00F53405">
            <w:pPr>
              <w:pStyle w:val="22"/>
              <w:spacing w:line="240" w:lineRule="auto"/>
              <w:jc w:val="both"/>
              <w:rPr>
                <w:rStyle w:val="21"/>
                <w:rFonts w:ascii="Times New Roman" w:hAnsi="Times New Roman" w:cs="Times New Roman"/>
                <w:iCs/>
                <w:color w:val="212529"/>
                <w:sz w:val="24"/>
                <w:szCs w:val="24"/>
                <w:lang w:val="uk-UA"/>
              </w:rPr>
            </w:pPr>
            <w:r w:rsidRPr="00092B55">
              <w:rPr>
                <w:rFonts w:ascii="Times New Roman" w:hAnsi="Times New Roman" w:cs="Times New Roman"/>
                <w:bCs/>
                <w:iCs/>
                <w:color w:val="212529"/>
                <w:sz w:val="24"/>
                <w:szCs w:val="24"/>
              </w:rPr>
              <w:t>Мороз Максим Олександрович</w:t>
            </w:r>
            <w:r w:rsidRPr="00092B55">
              <w:rPr>
                <w:rFonts w:ascii="Times New Roman" w:hAnsi="Times New Roman" w:cs="Times New Roman"/>
                <w:iCs/>
                <w:color w:val="212529"/>
                <w:sz w:val="24"/>
                <w:szCs w:val="24"/>
              </w:rPr>
              <w:t xml:space="preserve"> </w:t>
            </w:r>
            <w:r w:rsidRPr="00092B55">
              <w:rPr>
                <w:rStyle w:val="21"/>
                <w:rFonts w:ascii="Times New Roman" w:hAnsi="Times New Roman" w:cs="Times New Roman"/>
                <w:iCs/>
                <w:color w:val="212529"/>
                <w:sz w:val="24"/>
                <w:szCs w:val="24"/>
                <w:lang w:val="uk-UA"/>
              </w:rPr>
              <w:t xml:space="preserve">–  директор </w:t>
            </w:r>
            <w:r w:rsidRPr="00092B55">
              <w:rPr>
                <w:rStyle w:val="21"/>
                <w:rFonts w:ascii="Times New Roman" w:hAnsi="Times New Roman" w:cs="Times New Roman"/>
                <w:iCs/>
                <w:color w:val="212529"/>
                <w:sz w:val="24"/>
                <w:szCs w:val="24"/>
              </w:rPr>
              <w:t>КЗ</w:t>
            </w:r>
            <w:r w:rsidRPr="00092B55">
              <w:rPr>
                <w:rFonts w:ascii="Times New Roman" w:hAnsi="Times New Roman" w:cs="Times New Roman"/>
                <w:iCs/>
                <w:color w:val="212529"/>
                <w:sz w:val="24"/>
                <w:szCs w:val="24"/>
              </w:rPr>
              <w:t xml:space="preserve"> «Запорізька обласна дитячо-юнацька спортивна школа» </w:t>
            </w:r>
            <w:r w:rsidRPr="00092B55">
              <w:rPr>
                <w:rFonts w:ascii="Times New Roman" w:hAnsi="Times New Roman" w:cs="Times New Roman"/>
                <w:iCs/>
                <w:color w:val="212529"/>
                <w:sz w:val="24"/>
                <w:szCs w:val="24"/>
                <w:lang w:val="uk-UA"/>
              </w:rPr>
              <w:t>ЗОР</w:t>
            </w:r>
            <w:r w:rsidRPr="00092B55">
              <w:rPr>
                <w:rStyle w:val="21"/>
                <w:rFonts w:ascii="Times New Roman" w:hAnsi="Times New Roman" w:cs="Times New Roman"/>
                <w:iCs/>
                <w:color w:val="212529"/>
                <w:sz w:val="24"/>
                <w:szCs w:val="24"/>
                <w:lang w:val="uk-UA"/>
              </w:rPr>
              <w:t>,</w:t>
            </w:r>
            <w:r w:rsidRPr="00092B55">
              <w:rPr>
                <w:rFonts w:ascii="Times New Roman" w:hAnsi="Times New Roman" w:cs="Times New Roman"/>
                <w:iCs/>
                <w:color w:val="212529"/>
                <w:sz w:val="24"/>
                <w:szCs w:val="24"/>
              </w:rPr>
              <w:t xml:space="preserve"> президент Запорізької міської федерації ушу, заслужений тренер України, майстер спорту України міжнародного класу з ушу</w:t>
            </w:r>
          </w:p>
        </w:tc>
        <w:tc>
          <w:tcPr>
            <w:tcW w:w="4817" w:type="dxa"/>
          </w:tcPr>
          <w:p w:rsidR="00F53405" w:rsidRPr="00092B55" w:rsidRDefault="00F53405" w:rsidP="00F53405">
            <w:pPr>
              <w:pStyle w:val="22"/>
              <w:rPr>
                <w:rStyle w:val="21"/>
                <w:rFonts w:ascii="Times New Roman" w:hAnsi="Times New Roman" w:cs="Times New Roman"/>
                <w:sz w:val="24"/>
                <w:szCs w:val="24"/>
                <w:lang w:val="uk-UA"/>
              </w:rPr>
            </w:pPr>
            <w:r w:rsidRPr="00092B55">
              <w:rPr>
                <w:rFonts w:ascii="Times New Roman" w:hAnsi="Times New Roman" w:cs="Times New Roman"/>
                <w:bCs/>
                <w:sz w:val="24"/>
                <w:szCs w:val="24"/>
              </w:rPr>
              <w:t>Maksym Moroz</w:t>
            </w:r>
            <w:r w:rsidRPr="00092B55">
              <w:rPr>
                <w:rFonts w:ascii="Times New Roman" w:hAnsi="Times New Roman" w:cs="Times New Roman"/>
                <w:sz w:val="24"/>
                <w:szCs w:val="24"/>
              </w:rPr>
              <w:t xml:space="preserve"> – Director of the Municipal Institution “Zaporizhzhia Regional Children and Youth Sports School” of the Zaporizhzhia Regional Council, President of the Zaporizhzhia City Wushu Federation, Honored Coach of Ukraine, and Master of Sport of Ukraine of International Class in Wushu.</w:t>
            </w:r>
          </w:p>
        </w:tc>
      </w:tr>
    </w:tbl>
    <w:p w:rsidR="0091513B" w:rsidRPr="004D7344" w:rsidRDefault="0091513B" w:rsidP="003633E8">
      <w:pPr>
        <w:pStyle w:val="22"/>
        <w:rPr>
          <w:rStyle w:val="21"/>
          <w:rFonts w:ascii="Times New Roman" w:hAnsi="Times New Roman" w:cs="Times New Roman"/>
          <w:sz w:val="28"/>
          <w:szCs w:val="28"/>
          <w:lang w:val="uk-UA"/>
        </w:rPr>
      </w:pPr>
    </w:p>
    <w:p w:rsidR="0091513B" w:rsidRPr="004D7344" w:rsidRDefault="0091513B" w:rsidP="003633E8">
      <w:pPr>
        <w:pStyle w:val="22"/>
        <w:rPr>
          <w:rStyle w:val="21"/>
          <w:rFonts w:ascii="Times New Roman" w:hAnsi="Times New Roman" w:cs="Times New Roman"/>
          <w:sz w:val="28"/>
          <w:szCs w:val="28"/>
          <w:lang w:val="uk-UA"/>
        </w:rPr>
      </w:pPr>
    </w:p>
    <w:p w:rsidR="009E4212" w:rsidRPr="004D7344" w:rsidRDefault="009E4212" w:rsidP="003633E8">
      <w:pPr>
        <w:pStyle w:val="22"/>
        <w:spacing w:line="240" w:lineRule="auto"/>
        <w:ind w:firstLine="420"/>
        <w:rPr>
          <w:rStyle w:val="21"/>
          <w:rFonts w:ascii="Times New Roman" w:hAnsi="Times New Roman" w:cs="Times New Roman"/>
          <w:i/>
          <w:iCs/>
          <w:color w:val="212529"/>
          <w:sz w:val="28"/>
          <w:szCs w:val="28"/>
          <w:lang w:val="uk-UA"/>
        </w:rPr>
      </w:pPr>
    </w:p>
    <w:p w:rsidR="008342DA" w:rsidRPr="004D7344" w:rsidRDefault="008342DA" w:rsidP="003633E8">
      <w:pPr>
        <w:pStyle w:val="22"/>
        <w:spacing w:line="240" w:lineRule="auto"/>
        <w:ind w:firstLine="420"/>
        <w:rPr>
          <w:rStyle w:val="21"/>
          <w:rFonts w:ascii="Times New Roman" w:hAnsi="Times New Roman" w:cs="Times New Roman"/>
          <w:i/>
          <w:iCs/>
          <w:color w:val="212529"/>
          <w:sz w:val="28"/>
          <w:szCs w:val="28"/>
          <w:lang w:val="uk-UA"/>
        </w:rPr>
      </w:pPr>
    </w:p>
    <w:p w:rsidR="007D2038" w:rsidRPr="004D7344" w:rsidRDefault="002126CA" w:rsidP="005D4C69">
      <w:pPr>
        <w:pStyle w:val="1"/>
      </w:pPr>
      <w:r w:rsidRPr="004D7344">
        <w:br w:type="page"/>
      </w:r>
      <w:r w:rsidR="006E56E6" w:rsidRPr="004D7344">
        <w:lastRenderedPageBreak/>
        <w:t>ЛИСТ ПОГОДЖЕННЯ  / APPROVAL SHEET</w:t>
      </w:r>
    </w:p>
    <w:p w:rsidR="007D2038" w:rsidRPr="004D7344" w:rsidRDefault="007D2038" w:rsidP="007D2038">
      <w:pPr>
        <w:widowControl w:val="0"/>
        <w:pBdr>
          <w:top w:val="nil"/>
          <w:left w:val="nil"/>
          <w:bottom w:val="nil"/>
          <w:right w:val="nil"/>
          <w:between w:val="nil"/>
        </w:pBdr>
        <w:spacing w:after="0"/>
        <w:jc w:val="center"/>
        <w:rPr>
          <w:rFonts w:ascii="Times New Roman" w:hAnsi="Times New Roman"/>
          <w:color w:val="000000"/>
          <w:lang w:val="uk-UA"/>
        </w:rPr>
      </w:pPr>
      <w:r w:rsidRPr="004D7344">
        <w:rPr>
          <w:rFonts w:ascii="Times New Roman" w:hAnsi="Times New Roman"/>
          <w:color w:val="000000"/>
          <w:lang w:val="uk-UA"/>
        </w:rPr>
        <w:t>освітньо-професійної</w:t>
      </w:r>
      <w:r w:rsidR="006503E4" w:rsidRPr="004D7344">
        <w:rPr>
          <w:rFonts w:ascii="Times New Roman" w:hAnsi="Times New Roman"/>
          <w:color w:val="000000"/>
          <w:lang w:val="uk-UA"/>
        </w:rPr>
        <w:t xml:space="preserve"> </w:t>
      </w:r>
      <w:r w:rsidRPr="004D7344">
        <w:rPr>
          <w:rFonts w:ascii="Times New Roman" w:hAnsi="Times New Roman"/>
          <w:color w:val="000000"/>
          <w:lang w:val="uk-UA"/>
        </w:rPr>
        <w:t>програми</w:t>
      </w:r>
      <w:r w:rsidR="006E56E6" w:rsidRPr="004D7344">
        <w:rPr>
          <w:rFonts w:ascii="Times New Roman" w:hAnsi="Times New Roman"/>
        </w:rPr>
        <w:t xml:space="preserve"> </w:t>
      </w:r>
      <w:r w:rsidR="006E56E6" w:rsidRPr="004D7344">
        <w:rPr>
          <w:rStyle w:val="21"/>
          <w:rFonts w:ascii="Times New Roman" w:hAnsi="Times New Roman" w:cs="Times New Roman"/>
          <w:b/>
          <w:bCs/>
          <w:sz w:val="22"/>
          <w:szCs w:val="22"/>
        </w:rPr>
        <w:t xml:space="preserve"> </w:t>
      </w:r>
      <w:r w:rsidR="006E56E6" w:rsidRPr="004D7344">
        <w:rPr>
          <w:rStyle w:val="21"/>
          <w:rFonts w:ascii="Times New Roman" w:hAnsi="Times New Roman" w:cs="Times New Roman"/>
          <w:b/>
          <w:bCs/>
          <w:color w:val="212529"/>
          <w:sz w:val="22"/>
          <w:szCs w:val="22"/>
        </w:rPr>
        <w:t xml:space="preserve">/ </w:t>
      </w:r>
      <w:r w:rsidR="006E56E6" w:rsidRPr="004D7344">
        <w:rPr>
          <w:rFonts w:ascii="Times New Roman" w:hAnsi="Times New Roman"/>
          <w:color w:val="000000"/>
        </w:rPr>
        <w:t>educational and professional program</w:t>
      </w:r>
    </w:p>
    <w:tbl>
      <w:tblPr>
        <w:tblW w:w="10100" w:type="dxa"/>
        <w:tblLayout w:type="fixed"/>
        <w:tblLook w:val="0000" w:firstRow="0" w:lastRow="0" w:firstColumn="0" w:lastColumn="0" w:noHBand="0" w:noVBand="0"/>
      </w:tblPr>
      <w:tblGrid>
        <w:gridCol w:w="2345"/>
        <w:gridCol w:w="2866"/>
        <w:gridCol w:w="2364"/>
        <w:gridCol w:w="2525"/>
      </w:tblGrid>
      <w:tr w:rsidR="007D2038" w:rsidRPr="004D7344" w:rsidTr="00E6778A">
        <w:trPr>
          <w:trHeight w:val="125"/>
        </w:trPr>
        <w:tc>
          <w:tcPr>
            <w:tcW w:w="10100" w:type="dxa"/>
            <w:gridSpan w:val="4"/>
          </w:tcPr>
          <w:p w:rsidR="007D2038" w:rsidRPr="004D7344" w:rsidRDefault="00717A94" w:rsidP="007D2038">
            <w:pPr>
              <w:pBdr>
                <w:top w:val="nil"/>
                <w:left w:val="nil"/>
                <w:bottom w:val="nil"/>
                <w:right w:val="nil"/>
                <w:between w:val="nil"/>
              </w:pBdr>
              <w:spacing w:after="0"/>
              <w:rPr>
                <w:rFonts w:ascii="Times New Roman" w:hAnsi="Times New Roman"/>
                <w:caps/>
                <w:color w:val="000000"/>
                <w:lang w:val="uk-UA"/>
              </w:rPr>
            </w:pPr>
            <w:bookmarkStart w:id="1" w:name="_heading=h.gjdgxs" w:colFirst="0" w:colLast="0"/>
            <w:bookmarkEnd w:id="1"/>
            <w:r w:rsidRPr="004D7344">
              <w:rPr>
                <w:rFonts w:ascii="Times New Roman" w:hAnsi="Times New Roman"/>
                <w:b/>
                <w:color w:val="000000"/>
                <w:sz w:val="28"/>
                <w:szCs w:val="28"/>
                <w:lang w:val="uk-UA"/>
              </w:rPr>
              <w:t>ПОГОДЖЕНО</w:t>
            </w:r>
            <w:r w:rsidR="006E56E6" w:rsidRPr="004D7344">
              <w:rPr>
                <w:rFonts w:ascii="Times New Roman" w:hAnsi="Times New Roman"/>
              </w:rPr>
              <w:t xml:space="preserve"> </w:t>
            </w:r>
            <w:r w:rsidR="006E56E6" w:rsidRPr="004D7344">
              <w:rPr>
                <w:rStyle w:val="21"/>
                <w:rFonts w:ascii="Times New Roman" w:hAnsi="Times New Roman" w:cs="Times New Roman"/>
                <w:b/>
                <w:bCs/>
                <w:color w:val="212529"/>
                <w:sz w:val="28"/>
                <w:szCs w:val="28"/>
              </w:rPr>
              <w:t>/</w:t>
            </w:r>
            <w:r w:rsidR="006E56E6" w:rsidRPr="004D7344">
              <w:rPr>
                <w:rStyle w:val="21"/>
                <w:rFonts w:ascii="Times New Roman" w:hAnsi="Times New Roman" w:cs="Times New Roman"/>
                <w:b/>
                <w:bCs/>
                <w:color w:val="212529"/>
                <w:sz w:val="28"/>
                <w:szCs w:val="28"/>
                <w:lang w:val="uk-UA"/>
              </w:rPr>
              <w:t xml:space="preserve"> </w:t>
            </w:r>
            <w:r w:rsidR="006E56E6" w:rsidRPr="004D7344">
              <w:rPr>
                <w:rFonts w:ascii="Times New Roman" w:hAnsi="Times New Roman"/>
                <w:b/>
                <w:color w:val="000000"/>
                <w:sz w:val="28"/>
                <w:szCs w:val="28"/>
              </w:rPr>
              <w:t>APPROVED</w:t>
            </w:r>
          </w:p>
        </w:tc>
      </w:tr>
      <w:tr w:rsidR="007D2038" w:rsidRPr="004D7344" w:rsidTr="00E6778A">
        <w:trPr>
          <w:trHeight w:val="127"/>
        </w:trPr>
        <w:tc>
          <w:tcPr>
            <w:tcW w:w="5211" w:type="dxa"/>
            <w:gridSpan w:val="2"/>
          </w:tcPr>
          <w:p w:rsidR="007D2038" w:rsidRPr="004D7344" w:rsidRDefault="00981043" w:rsidP="007D2038">
            <w:pPr>
              <w:pBdr>
                <w:top w:val="nil"/>
                <w:left w:val="nil"/>
                <w:bottom w:val="nil"/>
                <w:right w:val="nil"/>
                <w:between w:val="nil"/>
              </w:pBdr>
              <w:spacing w:after="0"/>
              <w:rPr>
                <w:rFonts w:ascii="Times New Roman" w:hAnsi="Times New Roman"/>
                <w:color w:val="000000"/>
                <w:sz w:val="28"/>
                <w:szCs w:val="28"/>
                <w:lang w:val="uk-UA"/>
              </w:rPr>
            </w:pPr>
            <w:r w:rsidRPr="004D7344">
              <w:rPr>
                <w:rFonts w:ascii="Times New Roman" w:hAnsi="Times New Roman"/>
                <w:color w:val="000000"/>
                <w:sz w:val="28"/>
                <w:szCs w:val="28"/>
                <w:lang w:val="uk-UA"/>
              </w:rPr>
              <w:t>на засіданні к</w:t>
            </w:r>
            <w:r w:rsidR="007D2038" w:rsidRPr="004D7344">
              <w:rPr>
                <w:rFonts w:ascii="Times New Roman" w:hAnsi="Times New Roman"/>
                <w:color w:val="000000"/>
                <w:sz w:val="28"/>
                <w:szCs w:val="28"/>
                <w:lang w:val="uk-UA"/>
              </w:rPr>
              <w:t>афедр</w:t>
            </w:r>
            <w:r w:rsidRPr="004D7344">
              <w:rPr>
                <w:rFonts w:ascii="Times New Roman" w:hAnsi="Times New Roman"/>
                <w:color w:val="000000"/>
                <w:sz w:val="28"/>
                <w:szCs w:val="28"/>
                <w:lang w:val="uk-UA"/>
              </w:rPr>
              <w:t>и</w:t>
            </w:r>
            <w:r w:rsidR="006E56E6" w:rsidRPr="004D7344">
              <w:rPr>
                <w:rFonts w:ascii="Times New Roman" w:hAnsi="Times New Roman"/>
              </w:rPr>
              <w:t xml:space="preserve"> </w:t>
            </w:r>
            <w:r w:rsidR="006E56E6" w:rsidRPr="004D7344">
              <w:rPr>
                <w:rStyle w:val="21"/>
                <w:rFonts w:ascii="Times New Roman" w:hAnsi="Times New Roman" w:cs="Times New Roman"/>
                <w:b/>
                <w:bCs/>
                <w:color w:val="212529"/>
                <w:sz w:val="28"/>
                <w:szCs w:val="28"/>
              </w:rPr>
              <w:t>/</w:t>
            </w:r>
            <w:r w:rsidR="006E56E6" w:rsidRPr="004D7344">
              <w:rPr>
                <w:rStyle w:val="21"/>
                <w:rFonts w:ascii="Times New Roman" w:hAnsi="Times New Roman" w:cs="Times New Roman"/>
                <w:b/>
                <w:bCs/>
                <w:color w:val="212529"/>
                <w:sz w:val="28"/>
                <w:szCs w:val="28"/>
                <w:lang w:val="uk-UA"/>
              </w:rPr>
              <w:t xml:space="preserve"> </w:t>
            </w:r>
            <w:r w:rsidR="006E56E6" w:rsidRPr="004D7344">
              <w:rPr>
                <w:rFonts w:ascii="Times New Roman" w:hAnsi="Times New Roman"/>
                <w:color w:val="000000"/>
                <w:sz w:val="28"/>
                <w:szCs w:val="28"/>
              </w:rPr>
              <w:t>at the meeting of the department</w:t>
            </w:r>
            <w:r w:rsidR="007D2038" w:rsidRPr="004D7344">
              <w:rPr>
                <w:rFonts w:ascii="Times New Roman" w:hAnsi="Times New Roman"/>
                <w:color w:val="000000"/>
                <w:sz w:val="28"/>
                <w:szCs w:val="28"/>
                <w:lang w:val="uk-UA"/>
              </w:rPr>
              <w:t xml:space="preserve"> </w:t>
            </w:r>
            <w:r w:rsidR="0082586D" w:rsidRPr="004D7344">
              <w:rPr>
                <w:rFonts w:ascii="Times New Roman" w:hAnsi="Times New Roman"/>
                <w:color w:val="000000"/>
                <w:sz w:val="28"/>
                <w:szCs w:val="28"/>
                <w:lang w:val="uk-UA"/>
              </w:rPr>
              <w:t>_________________</w:t>
            </w:r>
          </w:p>
          <w:p w:rsidR="00AC4C5C" w:rsidRPr="004D7344" w:rsidRDefault="006E56E6" w:rsidP="006E56E6">
            <w:pPr>
              <w:pBdr>
                <w:top w:val="nil"/>
                <w:left w:val="nil"/>
                <w:bottom w:val="nil"/>
                <w:right w:val="nil"/>
                <w:between w:val="nil"/>
              </w:pBdr>
              <w:spacing w:after="0"/>
              <w:rPr>
                <w:rFonts w:ascii="Times New Roman" w:hAnsi="Times New Roman"/>
                <w:color w:val="000000"/>
                <w:sz w:val="24"/>
                <w:szCs w:val="24"/>
                <w:lang w:val="uk-UA"/>
              </w:rPr>
            </w:pPr>
            <w:r w:rsidRPr="004D7344">
              <w:rPr>
                <w:rFonts w:ascii="Times New Roman" w:hAnsi="Times New Roman"/>
                <w:color w:val="000000"/>
                <w:sz w:val="24"/>
                <w:szCs w:val="24"/>
                <w:lang w:val="uk-UA"/>
              </w:rPr>
              <w:t xml:space="preserve">                    </w:t>
            </w:r>
            <w:r w:rsidR="00AC4C5C" w:rsidRPr="004D7344">
              <w:rPr>
                <w:rFonts w:ascii="Times New Roman" w:hAnsi="Times New Roman"/>
                <w:color w:val="000000"/>
                <w:sz w:val="24"/>
                <w:szCs w:val="24"/>
                <w:lang w:val="uk-UA"/>
              </w:rPr>
              <w:t>(назва кафедри</w:t>
            </w:r>
            <w:r w:rsidRPr="004D7344">
              <w:rPr>
                <w:rFonts w:ascii="Times New Roman" w:hAnsi="Times New Roman"/>
                <w:sz w:val="24"/>
                <w:szCs w:val="24"/>
              </w:rPr>
              <w:t xml:space="preserve"> </w:t>
            </w:r>
            <w:r w:rsidRPr="004D7344">
              <w:rPr>
                <w:rStyle w:val="21"/>
                <w:rFonts w:ascii="Times New Roman" w:hAnsi="Times New Roman" w:cs="Times New Roman"/>
                <w:b/>
                <w:bCs/>
                <w:color w:val="212529"/>
                <w:sz w:val="24"/>
                <w:szCs w:val="24"/>
              </w:rPr>
              <w:t>/</w:t>
            </w:r>
            <w:r w:rsidRPr="004D7344">
              <w:rPr>
                <w:rStyle w:val="21"/>
                <w:rFonts w:ascii="Times New Roman" w:hAnsi="Times New Roman" w:cs="Times New Roman"/>
                <w:b/>
                <w:bCs/>
                <w:color w:val="212529"/>
                <w:sz w:val="24"/>
                <w:szCs w:val="24"/>
                <w:lang w:val="uk-UA"/>
              </w:rPr>
              <w:t xml:space="preserve"> </w:t>
            </w:r>
            <w:r w:rsidRPr="004D7344">
              <w:rPr>
                <w:rFonts w:ascii="Times New Roman" w:hAnsi="Times New Roman"/>
                <w:color w:val="000000"/>
                <w:sz w:val="24"/>
                <w:szCs w:val="24"/>
              </w:rPr>
              <w:t>Department Name</w:t>
            </w:r>
            <w:r w:rsidR="00AC4C5C" w:rsidRPr="004D7344">
              <w:rPr>
                <w:rFonts w:ascii="Times New Roman" w:hAnsi="Times New Roman"/>
                <w:color w:val="000000"/>
                <w:sz w:val="24"/>
                <w:szCs w:val="24"/>
                <w:lang w:val="uk-UA"/>
              </w:rPr>
              <w:t>)</w:t>
            </w:r>
          </w:p>
        </w:tc>
        <w:tc>
          <w:tcPr>
            <w:tcW w:w="4889" w:type="dxa"/>
            <w:gridSpan w:val="2"/>
          </w:tcPr>
          <w:p w:rsidR="00717A94" w:rsidRPr="004D7344" w:rsidRDefault="00717A94" w:rsidP="007D2038">
            <w:pPr>
              <w:pBdr>
                <w:top w:val="nil"/>
                <w:left w:val="nil"/>
                <w:bottom w:val="nil"/>
                <w:right w:val="nil"/>
                <w:between w:val="nil"/>
              </w:pBdr>
              <w:spacing w:after="0"/>
              <w:rPr>
                <w:rFonts w:ascii="Times New Roman" w:hAnsi="Times New Roman"/>
                <w:color w:val="000000"/>
                <w:sz w:val="28"/>
                <w:szCs w:val="28"/>
                <w:lang w:val="uk-UA"/>
              </w:rPr>
            </w:pPr>
          </w:p>
          <w:p w:rsidR="007D2038" w:rsidRPr="004D7344" w:rsidRDefault="007D2038" w:rsidP="007D2038">
            <w:pPr>
              <w:pBdr>
                <w:top w:val="nil"/>
                <w:left w:val="nil"/>
                <w:bottom w:val="nil"/>
                <w:right w:val="nil"/>
                <w:between w:val="nil"/>
              </w:pBdr>
              <w:spacing w:after="0"/>
              <w:rPr>
                <w:rFonts w:ascii="Times New Roman" w:hAnsi="Times New Roman"/>
                <w:color w:val="000000"/>
                <w:lang w:val="uk-UA"/>
              </w:rPr>
            </w:pPr>
          </w:p>
        </w:tc>
      </w:tr>
      <w:tr w:rsidR="006E56E6" w:rsidRPr="004D7344" w:rsidTr="00E6778A">
        <w:trPr>
          <w:trHeight w:val="127"/>
        </w:trPr>
        <w:tc>
          <w:tcPr>
            <w:tcW w:w="5211" w:type="dxa"/>
            <w:gridSpan w:val="2"/>
          </w:tcPr>
          <w:p w:rsidR="006E56E6" w:rsidRPr="004D7344" w:rsidRDefault="006E56E6" w:rsidP="007D2038">
            <w:pPr>
              <w:pBdr>
                <w:top w:val="nil"/>
                <w:left w:val="nil"/>
                <w:bottom w:val="nil"/>
                <w:right w:val="nil"/>
                <w:between w:val="nil"/>
              </w:pBdr>
              <w:spacing w:after="0"/>
              <w:rPr>
                <w:rFonts w:ascii="Times New Roman" w:hAnsi="Times New Roman"/>
                <w:color w:val="000000"/>
                <w:sz w:val="28"/>
                <w:szCs w:val="28"/>
                <w:lang w:val="uk-UA"/>
              </w:rPr>
            </w:pPr>
          </w:p>
          <w:p w:rsidR="006E56E6" w:rsidRPr="004D7344" w:rsidRDefault="006E56E6" w:rsidP="007D2038">
            <w:pPr>
              <w:pBdr>
                <w:top w:val="nil"/>
                <w:left w:val="nil"/>
                <w:bottom w:val="nil"/>
                <w:right w:val="nil"/>
                <w:between w:val="nil"/>
              </w:pBdr>
              <w:spacing w:after="0"/>
              <w:rPr>
                <w:rFonts w:ascii="Times New Roman" w:hAnsi="Times New Roman"/>
                <w:color w:val="000000"/>
                <w:lang w:val="uk-UA"/>
              </w:rPr>
            </w:pPr>
            <w:r w:rsidRPr="004D7344">
              <w:rPr>
                <w:rFonts w:ascii="Times New Roman" w:hAnsi="Times New Roman"/>
                <w:color w:val="000000"/>
                <w:sz w:val="28"/>
                <w:szCs w:val="28"/>
                <w:lang w:val="uk-UA"/>
              </w:rPr>
              <w:t xml:space="preserve">Протокол </w:t>
            </w:r>
            <w:r w:rsidRPr="004D7344">
              <w:rPr>
                <w:rStyle w:val="21"/>
                <w:rFonts w:ascii="Times New Roman" w:hAnsi="Times New Roman" w:cs="Times New Roman"/>
                <w:b/>
                <w:bCs/>
                <w:color w:val="212529"/>
                <w:sz w:val="28"/>
                <w:szCs w:val="28"/>
              </w:rPr>
              <w:t>/</w:t>
            </w:r>
            <w:r w:rsidRPr="004D7344">
              <w:rPr>
                <w:rFonts w:ascii="Times New Roman" w:hAnsi="Times New Roman"/>
                <w:color w:val="000000"/>
                <w:sz w:val="28"/>
                <w:szCs w:val="28"/>
                <w:lang w:val="uk-UA"/>
              </w:rPr>
              <w:t xml:space="preserve"> </w:t>
            </w:r>
            <w:r w:rsidRPr="004D7344">
              <w:rPr>
                <w:rFonts w:ascii="Times New Roman" w:hAnsi="Times New Roman"/>
                <w:color w:val="000000"/>
                <w:sz w:val="28"/>
                <w:szCs w:val="28"/>
              </w:rPr>
              <w:t>Minutes</w:t>
            </w:r>
            <w:r w:rsidRPr="004D7344">
              <w:rPr>
                <w:rFonts w:ascii="Times New Roman" w:hAnsi="Times New Roman"/>
                <w:color w:val="000000"/>
                <w:sz w:val="28"/>
                <w:szCs w:val="28"/>
                <w:lang w:val="uk-UA"/>
              </w:rPr>
              <w:t xml:space="preserve"> № ___</w:t>
            </w:r>
          </w:p>
        </w:tc>
        <w:tc>
          <w:tcPr>
            <w:tcW w:w="4889" w:type="dxa"/>
            <w:gridSpan w:val="2"/>
          </w:tcPr>
          <w:p w:rsidR="006E56E6" w:rsidRPr="004D7344" w:rsidRDefault="006E56E6" w:rsidP="007D2038">
            <w:pPr>
              <w:pBdr>
                <w:top w:val="nil"/>
                <w:left w:val="nil"/>
                <w:bottom w:val="nil"/>
                <w:right w:val="nil"/>
                <w:between w:val="nil"/>
              </w:pBdr>
              <w:spacing w:after="0"/>
              <w:rPr>
                <w:rFonts w:ascii="Times New Roman" w:hAnsi="Times New Roman"/>
                <w:color w:val="000000"/>
                <w:sz w:val="28"/>
                <w:szCs w:val="28"/>
                <w:lang w:val="uk-UA"/>
              </w:rPr>
            </w:pPr>
          </w:p>
          <w:p w:rsidR="006E56E6" w:rsidRPr="004D7344" w:rsidRDefault="006E56E6" w:rsidP="007D2038">
            <w:pPr>
              <w:pBdr>
                <w:top w:val="nil"/>
                <w:left w:val="nil"/>
                <w:bottom w:val="nil"/>
                <w:right w:val="nil"/>
                <w:between w:val="nil"/>
              </w:pBdr>
              <w:spacing w:after="0"/>
              <w:rPr>
                <w:rFonts w:ascii="Times New Roman" w:hAnsi="Times New Roman"/>
                <w:color w:val="000000"/>
                <w:lang w:val="uk-UA"/>
              </w:rPr>
            </w:pPr>
            <w:r w:rsidRPr="004D7344">
              <w:rPr>
                <w:rFonts w:ascii="Times New Roman" w:hAnsi="Times New Roman"/>
                <w:color w:val="000000"/>
                <w:sz w:val="28"/>
                <w:szCs w:val="28"/>
                <w:lang w:val="uk-UA"/>
              </w:rPr>
              <w:t xml:space="preserve">від </w:t>
            </w:r>
            <w:r w:rsidRPr="004D7344">
              <w:rPr>
                <w:rStyle w:val="21"/>
                <w:rFonts w:ascii="Times New Roman" w:hAnsi="Times New Roman" w:cs="Times New Roman"/>
                <w:b/>
                <w:bCs/>
                <w:color w:val="212529"/>
                <w:sz w:val="28"/>
                <w:szCs w:val="28"/>
              </w:rPr>
              <w:t>/</w:t>
            </w:r>
            <w:r w:rsidRPr="004D7344">
              <w:rPr>
                <w:rFonts w:ascii="Times New Roman" w:hAnsi="Times New Roman"/>
                <w:color w:val="000000"/>
                <w:sz w:val="28"/>
                <w:szCs w:val="28"/>
                <w:lang w:val="uk-UA"/>
              </w:rPr>
              <w:t xml:space="preserve"> </w:t>
            </w:r>
            <w:r w:rsidRPr="004D7344">
              <w:rPr>
                <w:rFonts w:ascii="Times New Roman" w:hAnsi="Times New Roman"/>
                <w:color w:val="000000"/>
                <w:sz w:val="28"/>
                <w:szCs w:val="28"/>
              </w:rPr>
              <w:t>from</w:t>
            </w:r>
            <w:r w:rsidRPr="004D7344">
              <w:rPr>
                <w:rFonts w:ascii="Times New Roman" w:hAnsi="Times New Roman"/>
                <w:color w:val="000000"/>
                <w:sz w:val="28"/>
                <w:szCs w:val="28"/>
                <w:lang w:val="uk-UA"/>
              </w:rPr>
              <w:t xml:space="preserve"> ________ 202_ р.</w:t>
            </w:r>
          </w:p>
        </w:tc>
      </w:tr>
      <w:tr w:rsidR="0016369F" w:rsidRPr="004D7344" w:rsidTr="00E6778A">
        <w:trPr>
          <w:trHeight w:val="127"/>
        </w:trPr>
        <w:tc>
          <w:tcPr>
            <w:tcW w:w="2345" w:type="dxa"/>
          </w:tcPr>
          <w:p w:rsidR="0016369F" w:rsidRPr="004D7344"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c>
          <w:tcPr>
            <w:tcW w:w="2866" w:type="dxa"/>
          </w:tcPr>
          <w:p w:rsidR="0016369F" w:rsidRPr="004D7344"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c>
          <w:tcPr>
            <w:tcW w:w="2364" w:type="dxa"/>
          </w:tcPr>
          <w:p w:rsidR="0016369F" w:rsidRPr="004D7344"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c>
          <w:tcPr>
            <w:tcW w:w="2525" w:type="dxa"/>
          </w:tcPr>
          <w:p w:rsidR="0016369F" w:rsidRPr="004D7344"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r>
      <w:tr w:rsidR="007D2038" w:rsidRPr="004D7344" w:rsidTr="00E6778A">
        <w:trPr>
          <w:trHeight w:val="127"/>
        </w:trPr>
        <w:tc>
          <w:tcPr>
            <w:tcW w:w="5211" w:type="dxa"/>
            <w:gridSpan w:val="2"/>
          </w:tcPr>
          <w:p w:rsidR="007D2038" w:rsidRPr="004D7344" w:rsidRDefault="007D2038" w:rsidP="007D2038">
            <w:pPr>
              <w:pBdr>
                <w:top w:val="nil"/>
                <w:left w:val="nil"/>
                <w:bottom w:val="nil"/>
                <w:right w:val="nil"/>
                <w:between w:val="nil"/>
              </w:pBdr>
              <w:spacing w:after="0"/>
              <w:rPr>
                <w:rFonts w:ascii="Times New Roman" w:hAnsi="Times New Roman"/>
                <w:color w:val="000000"/>
                <w:lang w:val="uk-UA"/>
              </w:rPr>
            </w:pPr>
            <w:r w:rsidRPr="004D7344">
              <w:rPr>
                <w:rFonts w:ascii="Times New Roman" w:hAnsi="Times New Roman"/>
                <w:color w:val="000000"/>
                <w:sz w:val="28"/>
                <w:szCs w:val="28"/>
                <w:lang w:val="uk-UA"/>
              </w:rPr>
              <w:t>Завідувач кафедри</w:t>
            </w:r>
            <w:r w:rsidR="006E56E6" w:rsidRPr="004D7344">
              <w:rPr>
                <w:rFonts w:ascii="Times New Roman" w:hAnsi="Times New Roman"/>
                <w:color w:val="000000"/>
                <w:sz w:val="28"/>
                <w:szCs w:val="28"/>
                <w:lang w:val="uk-UA"/>
              </w:rPr>
              <w:t xml:space="preserve"> </w:t>
            </w:r>
            <w:r w:rsidR="006E56E6" w:rsidRPr="004D7344">
              <w:rPr>
                <w:rStyle w:val="21"/>
                <w:rFonts w:ascii="Times New Roman" w:hAnsi="Times New Roman" w:cs="Times New Roman"/>
                <w:b/>
                <w:bCs/>
                <w:color w:val="212529"/>
                <w:sz w:val="28"/>
                <w:szCs w:val="28"/>
              </w:rPr>
              <w:t>/</w:t>
            </w:r>
            <w:r w:rsidR="006E56E6" w:rsidRPr="004D7344">
              <w:rPr>
                <w:rFonts w:ascii="Times New Roman" w:hAnsi="Times New Roman"/>
                <w:color w:val="000000"/>
                <w:sz w:val="28"/>
                <w:szCs w:val="28"/>
                <w:lang w:val="uk-UA"/>
              </w:rPr>
              <w:t xml:space="preserve"> </w:t>
            </w:r>
            <w:r w:rsidR="006E56E6" w:rsidRPr="004D7344">
              <w:rPr>
                <w:rFonts w:ascii="Times New Roman" w:hAnsi="Times New Roman"/>
                <w:color w:val="000000"/>
                <w:sz w:val="28"/>
                <w:szCs w:val="28"/>
              </w:rPr>
              <w:t>Head of the Department</w:t>
            </w:r>
          </w:p>
        </w:tc>
        <w:tc>
          <w:tcPr>
            <w:tcW w:w="4889" w:type="dxa"/>
            <w:gridSpan w:val="2"/>
          </w:tcPr>
          <w:p w:rsidR="007D2038" w:rsidRPr="004D7344" w:rsidRDefault="004E4338" w:rsidP="004E4338">
            <w:pPr>
              <w:pBdr>
                <w:top w:val="nil"/>
                <w:left w:val="nil"/>
                <w:bottom w:val="nil"/>
                <w:right w:val="nil"/>
                <w:between w:val="nil"/>
              </w:pBdr>
              <w:spacing w:after="0"/>
              <w:jc w:val="both"/>
              <w:rPr>
                <w:rFonts w:ascii="Times New Roman" w:hAnsi="Times New Roman"/>
                <w:color w:val="000000"/>
                <w:lang w:val="uk-UA"/>
              </w:rPr>
            </w:pPr>
            <w:r w:rsidRPr="004D7344">
              <w:rPr>
                <w:rFonts w:ascii="Times New Roman" w:hAnsi="Times New Roman"/>
                <w:color w:val="000000"/>
                <w:sz w:val="28"/>
                <w:szCs w:val="28"/>
                <w:lang w:val="uk-UA"/>
              </w:rPr>
              <w:t xml:space="preserve">______________     </w:t>
            </w:r>
            <w:r w:rsidR="00FB2A64" w:rsidRPr="004D7344">
              <w:rPr>
                <w:rFonts w:ascii="Times New Roman" w:hAnsi="Times New Roman"/>
                <w:color w:val="000000"/>
                <w:sz w:val="28"/>
                <w:szCs w:val="28"/>
                <w:lang w:val="uk-UA"/>
              </w:rPr>
              <w:t>Ім</w:t>
            </w:r>
            <w:r w:rsidR="00A71C59" w:rsidRPr="004D7344">
              <w:rPr>
                <w:rFonts w:ascii="Times New Roman" w:hAnsi="Times New Roman"/>
                <w:color w:val="000000"/>
                <w:sz w:val="28"/>
                <w:szCs w:val="28"/>
                <w:lang w:val="uk-UA"/>
              </w:rPr>
              <w:t>’</w:t>
            </w:r>
            <w:r w:rsidR="00FB2A64" w:rsidRPr="004D7344">
              <w:rPr>
                <w:rFonts w:ascii="Times New Roman" w:hAnsi="Times New Roman"/>
                <w:color w:val="000000"/>
                <w:sz w:val="28"/>
                <w:szCs w:val="28"/>
                <w:lang w:val="uk-UA"/>
              </w:rPr>
              <w:t xml:space="preserve">я </w:t>
            </w:r>
            <w:r w:rsidR="00FB2A64" w:rsidRPr="004D7344">
              <w:rPr>
                <w:rFonts w:ascii="Times New Roman" w:hAnsi="Times New Roman"/>
                <w:caps/>
                <w:color w:val="000000"/>
                <w:sz w:val="28"/>
                <w:szCs w:val="28"/>
                <w:lang w:val="uk-UA"/>
              </w:rPr>
              <w:t>Прізвище</w:t>
            </w:r>
            <w:r w:rsidR="006E56E6" w:rsidRPr="004D7344">
              <w:rPr>
                <w:rFonts w:ascii="Times New Roman" w:hAnsi="Times New Roman"/>
                <w:caps/>
                <w:color w:val="000000"/>
                <w:sz w:val="28"/>
                <w:szCs w:val="28"/>
                <w:lang w:val="uk-UA"/>
              </w:rPr>
              <w:t xml:space="preserve"> </w:t>
            </w:r>
            <w:r w:rsidR="006E56E6" w:rsidRPr="004D7344">
              <w:rPr>
                <w:rStyle w:val="21"/>
                <w:rFonts w:ascii="Times New Roman" w:hAnsi="Times New Roman" w:cs="Times New Roman"/>
                <w:b/>
                <w:bCs/>
                <w:color w:val="212529"/>
                <w:sz w:val="28"/>
                <w:szCs w:val="28"/>
              </w:rPr>
              <w:t>/</w:t>
            </w:r>
            <w:r w:rsidR="006E56E6" w:rsidRPr="004D7344">
              <w:rPr>
                <w:rStyle w:val="21"/>
                <w:rFonts w:ascii="Times New Roman" w:hAnsi="Times New Roman" w:cs="Times New Roman"/>
                <w:b/>
                <w:bCs/>
                <w:color w:val="212529"/>
                <w:sz w:val="28"/>
                <w:szCs w:val="28"/>
                <w:lang w:val="uk-UA"/>
              </w:rPr>
              <w:t xml:space="preserve"> </w:t>
            </w:r>
            <w:r w:rsidR="006E56E6" w:rsidRPr="004D7344">
              <w:rPr>
                <w:rFonts w:ascii="Times New Roman" w:hAnsi="Times New Roman"/>
              </w:rPr>
              <w:t xml:space="preserve"> </w:t>
            </w:r>
            <w:r w:rsidR="006E56E6" w:rsidRPr="004D7344">
              <w:rPr>
                <w:rFonts w:ascii="Times New Roman" w:hAnsi="Times New Roman"/>
                <w:caps/>
                <w:color w:val="000000"/>
                <w:sz w:val="28"/>
                <w:szCs w:val="28"/>
              </w:rPr>
              <w:t>First Name LAST NAME</w:t>
            </w:r>
          </w:p>
        </w:tc>
      </w:tr>
      <w:tr w:rsidR="007D2038" w:rsidRPr="004D7344" w:rsidTr="00E6778A">
        <w:trPr>
          <w:trHeight w:val="125"/>
        </w:trPr>
        <w:tc>
          <w:tcPr>
            <w:tcW w:w="10100" w:type="dxa"/>
            <w:gridSpan w:val="4"/>
          </w:tcPr>
          <w:p w:rsidR="007D2038" w:rsidRPr="004D7344" w:rsidRDefault="007D2038" w:rsidP="007D2038">
            <w:pPr>
              <w:pBdr>
                <w:top w:val="nil"/>
                <w:left w:val="nil"/>
                <w:bottom w:val="nil"/>
                <w:right w:val="nil"/>
                <w:between w:val="nil"/>
              </w:pBdr>
              <w:spacing w:after="0"/>
              <w:rPr>
                <w:rFonts w:ascii="Times New Roman" w:hAnsi="Times New Roman"/>
                <w:color w:val="000000"/>
                <w:lang w:val="uk-UA"/>
              </w:rPr>
            </w:pPr>
          </w:p>
        </w:tc>
      </w:tr>
      <w:tr w:rsidR="00E6778A" w:rsidRPr="004D7344" w:rsidTr="00E6778A">
        <w:trPr>
          <w:trHeight w:val="127"/>
        </w:trPr>
        <w:tc>
          <w:tcPr>
            <w:tcW w:w="10100" w:type="dxa"/>
            <w:gridSpan w:val="4"/>
          </w:tcPr>
          <w:p w:rsidR="00E6778A" w:rsidRPr="004D7344" w:rsidRDefault="00E6778A" w:rsidP="007D2038">
            <w:pPr>
              <w:pBdr>
                <w:top w:val="nil"/>
                <w:left w:val="nil"/>
                <w:bottom w:val="nil"/>
                <w:right w:val="nil"/>
                <w:between w:val="nil"/>
              </w:pBdr>
              <w:spacing w:after="0"/>
              <w:rPr>
                <w:rFonts w:ascii="Times New Roman" w:hAnsi="Times New Roman"/>
                <w:color w:val="000000"/>
                <w:sz w:val="28"/>
                <w:szCs w:val="28"/>
                <w:lang w:val="uk-UA"/>
              </w:rPr>
            </w:pPr>
            <w:r w:rsidRPr="004D7344">
              <w:rPr>
                <w:rFonts w:ascii="Times New Roman" w:hAnsi="Times New Roman"/>
                <w:color w:val="000000"/>
                <w:sz w:val="28"/>
                <w:szCs w:val="28"/>
                <w:lang w:val="uk-UA"/>
              </w:rPr>
              <w:t xml:space="preserve">Науково-методичною комісією факультету </w:t>
            </w:r>
            <w:r w:rsidRPr="004D7344">
              <w:rPr>
                <w:rStyle w:val="21"/>
                <w:rFonts w:ascii="Times New Roman" w:hAnsi="Times New Roman" w:cs="Times New Roman"/>
                <w:b/>
                <w:bCs/>
                <w:color w:val="212529"/>
                <w:sz w:val="28"/>
                <w:szCs w:val="28"/>
              </w:rPr>
              <w:t>/</w:t>
            </w:r>
          </w:p>
          <w:p w:rsidR="00E6778A" w:rsidRPr="004D7344" w:rsidRDefault="00E6778A" w:rsidP="007D2038">
            <w:pPr>
              <w:pBdr>
                <w:top w:val="nil"/>
                <w:left w:val="nil"/>
                <w:bottom w:val="nil"/>
                <w:right w:val="nil"/>
                <w:between w:val="nil"/>
              </w:pBdr>
              <w:spacing w:after="0"/>
              <w:rPr>
                <w:rFonts w:ascii="Times New Roman" w:hAnsi="Times New Roman"/>
                <w:color w:val="000000"/>
                <w:sz w:val="28"/>
                <w:szCs w:val="28"/>
                <w:lang w:val="uk-UA"/>
              </w:rPr>
            </w:pPr>
            <w:r w:rsidRPr="004D7344">
              <w:rPr>
                <w:rFonts w:ascii="Times New Roman" w:hAnsi="Times New Roman"/>
                <w:color w:val="000000"/>
                <w:sz w:val="28"/>
                <w:szCs w:val="28"/>
              </w:rPr>
              <w:t>Faculty Scientific and Methodological Commission</w:t>
            </w:r>
            <w:r w:rsidRPr="004D7344">
              <w:rPr>
                <w:rFonts w:ascii="Times New Roman" w:hAnsi="Times New Roman"/>
                <w:color w:val="000000"/>
                <w:sz w:val="28"/>
                <w:szCs w:val="28"/>
                <w:lang w:val="uk-UA"/>
              </w:rPr>
              <w:t xml:space="preserve"> ______________________</w:t>
            </w:r>
          </w:p>
          <w:p w:rsidR="00E6778A" w:rsidRPr="004D7344" w:rsidRDefault="00E6778A" w:rsidP="00AC4C5C">
            <w:pPr>
              <w:pBdr>
                <w:top w:val="nil"/>
                <w:left w:val="nil"/>
                <w:bottom w:val="nil"/>
                <w:right w:val="nil"/>
                <w:between w:val="nil"/>
              </w:pBdr>
              <w:spacing w:after="0"/>
              <w:ind w:firstLine="2410"/>
              <w:rPr>
                <w:rFonts w:ascii="Times New Roman" w:hAnsi="Times New Roman"/>
                <w:color w:val="000000"/>
                <w:lang w:val="uk-UA"/>
              </w:rPr>
            </w:pPr>
            <w:r w:rsidRPr="004D7344">
              <w:rPr>
                <w:rFonts w:ascii="Times New Roman" w:hAnsi="Times New Roman"/>
                <w:color w:val="000000"/>
                <w:sz w:val="24"/>
                <w:szCs w:val="24"/>
                <w:lang w:val="uk-UA"/>
              </w:rPr>
              <w:t xml:space="preserve">                                                         (назва факультету</w:t>
            </w:r>
            <w:r w:rsidRPr="004D7344">
              <w:rPr>
                <w:rFonts w:ascii="Times New Roman" w:hAnsi="Times New Roman"/>
              </w:rPr>
              <w:t xml:space="preserve"> </w:t>
            </w:r>
            <w:r w:rsidRPr="004D7344">
              <w:rPr>
                <w:rStyle w:val="21"/>
                <w:rFonts w:ascii="Times New Roman" w:hAnsi="Times New Roman" w:cs="Times New Roman"/>
                <w:b/>
                <w:bCs/>
                <w:color w:val="212529"/>
                <w:sz w:val="24"/>
                <w:szCs w:val="24"/>
              </w:rPr>
              <w:t>/</w:t>
            </w:r>
            <w:r w:rsidRPr="004D7344">
              <w:rPr>
                <w:rStyle w:val="21"/>
                <w:rFonts w:ascii="Times New Roman" w:hAnsi="Times New Roman" w:cs="Times New Roman"/>
                <w:b/>
                <w:bCs/>
                <w:color w:val="212529"/>
                <w:sz w:val="24"/>
                <w:szCs w:val="24"/>
                <w:lang w:val="uk-UA"/>
              </w:rPr>
              <w:t xml:space="preserve"> </w:t>
            </w:r>
            <w:r w:rsidRPr="004D7344">
              <w:rPr>
                <w:rFonts w:ascii="Times New Roman" w:hAnsi="Times New Roman"/>
                <w:color w:val="000000"/>
                <w:sz w:val="24"/>
                <w:szCs w:val="24"/>
              </w:rPr>
              <w:t>Faculty Name</w:t>
            </w:r>
            <w:r w:rsidRPr="004D7344">
              <w:rPr>
                <w:rFonts w:ascii="Times New Roman" w:hAnsi="Times New Roman"/>
                <w:color w:val="000000"/>
                <w:sz w:val="24"/>
                <w:szCs w:val="24"/>
                <w:lang w:val="uk-UA"/>
              </w:rPr>
              <w:t>)</w:t>
            </w:r>
          </w:p>
          <w:p w:rsidR="00E6778A" w:rsidRPr="004D7344" w:rsidRDefault="00E6778A" w:rsidP="007D2038">
            <w:pPr>
              <w:pBdr>
                <w:top w:val="nil"/>
                <w:left w:val="nil"/>
                <w:bottom w:val="nil"/>
                <w:right w:val="nil"/>
                <w:between w:val="nil"/>
              </w:pBdr>
              <w:spacing w:after="0"/>
              <w:rPr>
                <w:rFonts w:ascii="Times New Roman" w:hAnsi="Times New Roman"/>
                <w:color w:val="000000"/>
                <w:lang w:val="uk-UA"/>
              </w:rPr>
            </w:pPr>
            <w:bookmarkStart w:id="2" w:name="bookmark=id.30j0zll" w:colFirst="0" w:colLast="0"/>
            <w:bookmarkEnd w:id="2"/>
          </w:p>
        </w:tc>
      </w:tr>
      <w:tr w:rsidR="006E56E6" w:rsidRPr="004D7344" w:rsidTr="00E6778A">
        <w:trPr>
          <w:trHeight w:val="127"/>
        </w:trPr>
        <w:tc>
          <w:tcPr>
            <w:tcW w:w="5211" w:type="dxa"/>
            <w:gridSpan w:val="2"/>
          </w:tcPr>
          <w:p w:rsidR="006E56E6" w:rsidRPr="004D7344" w:rsidRDefault="006E56E6" w:rsidP="0014784F">
            <w:pPr>
              <w:pBdr>
                <w:top w:val="nil"/>
                <w:left w:val="nil"/>
                <w:bottom w:val="nil"/>
                <w:right w:val="nil"/>
                <w:between w:val="nil"/>
              </w:pBdr>
              <w:spacing w:after="0"/>
              <w:rPr>
                <w:rFonts w:ascii="Times New Roman" w:hAnsi="Times New Roman"/>
                <w:color w:val="000000"/>
                <w:lang w:val="uk-UA"/>
              </w:rPr>
            </w:pPr>
            <w:r w:rsidRPr="004D7344">
              <w:rPr>
                <w:rFonts w:ascii="Times New Roman" w:hAnsi="Times New Roman"/>
                <w:color w:val="000000"/>
                <w:sz w:val="28"/>
                <w:szCs w:val="28"/>
                <w:lang w:val="uk-UA"/>
              </w:rPr>
              <w:t xml:space="preserve">Протокол </w:t>
            </w:r>
            <w:r w:rsidRPr="004D7344">
              <w:rPr>
                <w:rStyle w:val="21"/>
                <w:rFonts w:ascii="Times New Roman" w:hAnsi="Times New Roman" w:cs="Times New Roman"/>
                <w:b/>
                <w:bCs/>
                <w:color w:val="212529"/>
                <w:sz w:val="28"/>
                <w:szCs w:val="28"/>
              </w:rPr>
              <w:t>/</w:t>
            </w:r>
            <w:r w:rsidRPr="004D7344">
              <w:rPr>
                <w:rFonts w:ascii="Times New Roman" w:hAnsi="Times New Roman"/>
                <w:color w:val="000000"/>
                <w:sz w:val="28"/>
                <w:szCs w:val="28"/>
                <w:lang w:val="uk-UA"/>
              </w:rPr>
              <w:t xml:space="preserve"> </w:t>
            </w:r>
            <w:r w:rsidRPr="004D7344">
              <w:rPr>
                <w:rFonts w:ascii="Times New Roman" w:hAnsi="Times New Roman"/>
                <w:color w:val="000000"/>
                <w:sz w:val="28"/>
                <w:szCs w:val="28"/>
              </w:rPr>
              <w:t>Minutes</w:t>
            </w:r>
            <w:r w:rsidRPr="004D7344">
              <w:rPr>
                <w:rFonts w:ascii="Times New Roman" w:hAnsi="Times New Roman"/>
                <w:color w:val="000000"/>
                <w:sz w:val="28"/>
                <w:szCs w:val="28"/>
                <w:lang w:val="uk-UA"/>
              </w:rPr>
              <w:t xml:space="preserve"> № ___</w:t>
            </w:r>
          </w:p>
        </w:tc>
        <w:tc>
          <w:tcPr>
            <w:tcW w:w="4889" w:type="dxa"/>
            <w:gridSpan w:val="2"/>
          </w:tcPr>
          <w:p w:rsidR="006E56E6" w:rsidRPr="004D7344" w:rsidRDefault="006E56E6" w:rsidP="0014784F">
            <w:pPr>
              <w:pBdr>
                <w:top w:val="nil"/>
                <w:left w:val="nil"/>
                <w:bottom w:val="nil"/>
                <w:right w:val="nil"/>
                <w:between w:val="nil"/>
              </w:pBdr>
              <w:spacing w:after="0"/>
              <w:rPr>
                <w:rFonts w:ascii="Times New Roman" w:hAnsi="Times New Roman"/>
                <w:color w:val="000000"/>
                <w:lang w:val="uk-UA"/>
              </w:rPr>
            </w:pPr>
            <w:r w:rsidRPr="004D7344">
              <w:rPr>
                <w:rFonts w:ascii="Times New Roman" w:hAnsi="Times New Roman"/>
                <w:color w:val="000000"/>
                <w:sz w:val="28"/>
                <w:szCs w:val="28"/>
                <w:lang w:val="uk-UA"/>
              </w:rPr>
              <w:t xml:space="preserve">від </w:t>
            </w:r>
            <w:r w:rsidRPr="004D7344">
              <w:rPr>
                <w:rStyle w:val="21"/>
                <w:rFonts w:ascii="Times New Roman" w:hAnsi="Times New Roman" w:cs="Times New Roman"/>
                <w:b/>
                <w:bCs/>
                <w:color w:val="212529"/>
                <w:sz w:val="28"/>
                <w:szCs w:val="28"/>
              </w:rPr>
              <w:t>/</w:t>
            </w:r>
            <w:r w:rsidRPr="004D7344">
              <w:rPr>
                <w:rFonts w:ascii="Times New Roman" w:hAnsi="Times New Roman"/>
                <w:color w:val="000000"/>
                <w:sz w:val="28"/>
                <w:szCs w:val="28"/>
                <w:lang w:val="uk-UA"/>
              </w:rPr>
              <w:t xml:space="preserve"> </w:t>
            </w:r>
            <w:r w:rsidRPr="004D7344">
              <w:rPr>
                <w:rFonts w:ascii="Times New Roman" w:hAnsi="Times New Roman"/>
                <w:color w:val="000000"/>
                <w:sz w:val="28"/>
                <w:szCs w:val="28"/>
              </w:rPr>
              <w:t>from</w:t>
            </w:r>
            <w:r w:rsidRPr="004D7344">
              <w:rPr>
                <w:rFonts w:ascii="Times New Roman" w:hAnsi="Times New Roman"/>
                <w:color w:val="000000"/>
                <w:sz w:val="28"/>
                <w:szCs w:val="28"/>
                <w:lang w:val="uk-UA"/>
              </w:rPr>
              <w:t xml:space="preserve"> ________ 202_ р.</w:t>
            </w:r>
          </w:p>
        </w:tc>
      </w:tr>
      <w:tr w:rsidR="0016369F" w:rsidRPr="004D7344" w:rsidTr="00E6778A">
        <w:trPr>
          <w:trHeight w:val="127"/>
        </w:trPr>
        <w:tc>
          <w:tcPr>
            <w:tcW w:w="2345" w:type="dxa"/>
          </w:tcPr>
          <w:p w:rsidR="0016369F" w:rsidRPr="004D7344"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c>
          <w:tcPr>
            <w:tcW w:w="2866" w:type="dxa"/>
          </w:tcPr>
          <w:p w:rsidR="0016369F" w:rsidRPr="004D7344"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c>
          <w:tcPr>
            <w:tcW w:w="2364" w:type="dxa"/>
          </w:tcPr>
          <w:p w:rsidR="0016369F" w:rsidRPr="004D7344"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c>
          <w:tcPr>
            <w:tcW w:w="2525" w:type="dxa"/>
          </w:tcPr>
          <w:p w:rsidR="0016369F" w:rsidRPr="004D7344"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r>
      <w:tr w:rsidR="007D2038" w:rsidRPr="004D7344" w:rsidTr="00E6778A">
        <w:trPr>
          <w:trHeight w:val="127"/>
        </w:trPr>
        <w:tc>
          <w:tcPr>
            <w:tcW w:w="5211" w:type="dxa"/>
            <w:gridSpan w:val="2"/>
          </w:tcPr>
          <w:p w:rsidR="007D2038" w:rsidRPr="004D7344" w:rsidRDefault="007D2038" w:rsidP="007D2038">
            <w:pPr>
              <w:pBdr>
                <w:top w:val="nil"/>
                <w:left w:val="nil"/>
                <w:bottom w:val="nil"/>
                <w:right w:val="nil"/>
                <w:between w:val="nil"/>
              </w:pBdr>
              <w:spacing w:after="0"/>
              <w:rPr>
                <w:rFonts w:ascii="Times New Roman" w:hAnsi="Times New Roman"/>
                <w:color w:val="000000"/>
                <w:lang w:val="uk-UA"/>
              </w:rPr>
            </w:pPr>
            <w:r w:rsidRPr="004D7344">
              <w:rPr>
                <w:rFonts w:ascii="Times New Roman" w:hAnsi="Times New Roman"/>
                <w:color w:val="000000"/>
                <w:sz w:val="28"/>
                <w:szCs w:val="28"/>
                <w:lang w:val="uk-UA"/>
              </w:rPr>
              <w:t xml:space="preserve">Голова </w:t>
            </w:r>
            <w:r w:rsidR="0014784F" w:rsidRPr="004D7344">
              <w:rPr>
                <w:rFonts w:ascii="Times New Roman" w:hAnsi="Times New Roman"/>
                <w:color w:val="000000"/>
                <w:sz w:val="28"/>
                <w:szCs w:val="28"/>
                <w:lang w:val="uk-UA"/>
              </w:rPr>
              <w:t>н</w:t>
            </w:r>
            <w:r w:rsidR="0016369F" w:rsidRPr="004D7344">
              <w:rPr>
                <w:rFonts w:ascii="Times New Roman" w:hAnsi="Times New Roman"/>
                <w:color w:val="000000"/>
                <w:sz w:val="28"/>
                <w:szCs w:val="28"/>
                <w:lang w:val="uk-UA"/>
              </w:rPr>
              <w:t>ауково-методичної комісії факультету</w:t>
            </w:r>
            <w:r w:rsidR="00E6778A" w:rsidRPr="004D7344">
              <w:rPr>
                <w:rFonts w:ascii="Times New Roman" w:hAnsi="Times New Roman"/>
                <w:color w:val="000000"/>
                <w:sz w:val="28"/>
                <w:szCs w:val="28"/>
                <w:lang w:val="uk-UA"/>
              </w:rPr>
              <w:t xml:space="preserve"> </w:t>
            </w:r>
            <w:r w:rsidR="00E6778A" w:rsidRPr="004D7344">
              <w:rPr>
                <w:rStyle w:val="21"/>
                <w:rFonts w:ascii="Times New Roman" w:hAnsi="Times New Roman" w:cs="Times New Roman"/>
                <w:b/>
                <w:bCs/>
                <w:color w:val="212529"/>
                <w:sz w:val="28"/>
                <w:szCs w:val="28"/>
              </w:rPr>
              <w:t>/</w:t>
            </w:r>
            <w:r w:rsidR="00E6778A" w:rsidRPr="004D7344">
              <w:rPr>
                <w:rStyle w:val="21"/>
                <w:rFonts w:ascii="Times New Roman" w:hAnsi="Times New Roman" w:cs="Times New Roman"/>
                <w:b/>
                <w:bCs/>
                <w:color w:val="212529"/>
                <w:sz w:val="28"/>
                <w:szCs w:val="28"/>
                <w:lang w:val="uk-UA"/>
              </w:rPr>
              <w:t xml:space="preserve"> </w:t>
            </w:r>
            <w:r w:rsidR="00E6778A" w:rsidRPr="004D7344">
              <w:rPr>
                <w:rFonts w:ascii="Times New Roman" w:hAnsi="Times New Roman"/>
                <w:color w:val="000000"/>
                <w:sz w:val="28"/>
                <w:szCs w:val="28"/>
              </w:rPr>
              <w:t>Chair of the Faculty Scientific and Methodological Commission</w:t>
            </w:r>
          </w:p>
        </w:tc>
        <w:tc>
          <w:tcPr>
            <w:tcW w:w="4889" w:type="dxa"/>
            <w:gridSpan w:val="2"/>
          </w:tcPr>
          <w:p w:rsidR="007D2038" w:rsidRPr="004D7344" w:rsidRDefault="006E56E6" w:rsidP="007D2038">
            <w:pPr>
              <w:pBdr>
                <w:top w:val="nil"/>
                <w:left w:val="nil"/>
                <w:bottom w:val="nil"/>
                <w:right w:val="nil"/>
                <w:between w:val="nil"/>
              </w:pBdr>
              <w:spacing w:after="0"/>
              <w:jc w:val="right"/>
              <w:rPr>
                <w:rFonts w:ascii="Times New Roman" w:hAnsi="Times New Roman"/>
                <w:color w:val="000000"/>
                <w:lang w:val="uk-UA"/>
              </w:rPr>
            </w:pPr>
            <w:r w:rsidRPr="004D7344">
              <w:rPr>
                <w:rFonts w:ascii="Times New Roman" w:hAnsi="Times New Roman"/>
                <w:color w:val="000000"/>
                <w:sz w:val="28"/>
                <w:szCs w:val="28"/>
                <w:lang w:val="uk-UA"/>
              </w:rPr>
              <w:t xml:space="preserve">______________     Ім’я </w:t>
            </w:r>
            <w:r w:rsidRPr="004D7344">
              <w:rPr>
                <w:rFonts w:ascii="Times New Roman" w:hAnsi="Times New Roman"/>
                <w:caps/>
                <w:color w:val="000000"/>
                <w:sz w:val="28"/>
                <w:szCs w:val="28"/>
                <w:lang w:val="uk-UA"/>
              </w:rPr>
              <w:t xml:space="preserve">Прізвище </w:t>
            </w:r>
            <w:r w:rsidRPr="004D7344">
              <w:rPr>
                <w:rStyle w:val="21"/>
                <w:rFonts w:ascii="Times New Roman" w:hAnsi="Times New Roman" w:cs="Times New Roman"/>
                <w:b/>
                <w:bCs/>
                <w:color w:val="212529"/>
                <w:sz w:val="28"/>
                <w:szCs w:val="28"/>
              </w:rPr>
              <w:t>/</w:t>
            </w:r>
            <w:r w:rsidRPr="004D7344">
              <w:rPr>
                <w:rStyle w:val="21"/>
                <w:rFonts w:ascii="Times New Roman" w:hAnsi="Times New Roman" w:cs="Times New Roman"/>
                <w:b/>
                <w:bCs/>
                <w:color w:val="212529"/>
                <w:sz w:val="28"/>
                <w:szCs w:val="28"/>
                <w:lang w:val="uk-UA"/>
              </w:rPr>
              <w:t xml:space="preserve"> </w:t>
            </w:r>
            <w:r w:rsidRPr="004D7344">
              <w:rPr>
                <w:rFonts w:ascii="Times New Roman" w:hAnsi="Times New Roman"/>
              </w:rPr>
              <w:t xml:space="preserve"> </w:t>
            </w:r>
            <w:r w:rsidRPr="004D7344">
              <w:rPr>
                <w:rFonts w:ascii="Times New Roman" w:hAnsi="Times New Roman"/>
                <w:caps/>
                <w:color w:val="000000"/>
                <w:sz w:val="28"/>
                <w:szCs w:val="28"/>
              </w:rPr>
              <w:t>First Name LAST NAME</w:t>
            </w:r>
          </w:p>
        </w:tc>
      </w:tr>
      <w:tr w:rsidR="007D2038" w:rsidRPr="004D7344" w:rsidTr="00E6778A">
        <w:trPr>
          <w:trHeight w:val="125"/>
        </w:trPr>
        <w:tc>
          <w:tcPr>
            <w:tcW w:w="10100" w:type="dxa"/>
            <w:gridSpan w:val="4"/>
          </w:tcPr>
          <w:p w:rsidR="007D2038" w:rsidRPr="004D7344" w:rsidRDefault="007D2038" w:rsidP="007D2038">
            <w:pPr>
              <w:pBdr>
                <w:top w:val="nil"/>
                <w:left w:val="nil"/>
                <w:bottom w:val="nil"/>
                <w:right w:val="nil"/>
                <w:between w:val="nil"/>
              </w:pBdr>
              <w:spacing w:after="0"/>
              <w:rPr>
                <w:rFonts w:ascii="Times New Roman" w:hAnsi="Times New Roman"/>
                <w:color w:val="000000"/>
                <w:lang w:val="uk-UA"/>
              </w:rPr>
            </w:pPr>
          </w:p>
        </w:tc>
      </w:tr>
      <w:tr w:rsidR="007D2038" w:rsidRPr="004D7344" w:rsidTr="00464127">
        <w:trPr>
          <w:trHeight w:val="80"/>
        </w:trPr>
        <w:tc>
          <w:tcPr>
            <w:tcW w:w="5211" w:type="dxa"/>
            <w:gridSpan w:val="2"/>
          </w:tcPr>
          <w:p w:rsidR="007D2038" w:rsidRPr="004D7344" w:rsidRDefault="007D2038" w:rsidP="007D2038">
            <w:pPr>
              <w:pBdr>
                <w:top w:val="nil"/>
                <w:left w:val="nil"/>
                <w:bottom w:val="nil"/>
                <w:right w:val="nil"/>
                <w:between w:val="nil"/>
              </w:pBdr>
              <w:spacing w:after="0"/>
              <w:rPr>
                <w:rFonts w:ascii="Times New Roman" w:hAnsi="Times New Roman"/>
                <w:color w:val="000000"/>
                <w:lang w:val="uk-UA"/>
              </w:rPr>
            </w:pPr>
          </w:p>
        </w:tc>
        <w:tc>
          <w:tcPr>
            <w:tcW w:w="4889" w:type="dxa"/>
            <w:gridSpan w:val="2"/>
          </w:tcPr>
          <w:p w:rsidR="007D2038" w:rsidRPr="004D7344" w:rsidRDefault="007D2038" w:rsidP="007D2038">
            <w:pPr>
              <w:pBdr>
                <w:top w:val="nil"/>
                <w:left w:val="nil"/>
                <w:bottom w:val="nil"/>
                <w:right w:val="nil"/>
                <w:between w:val="nil"/>
              </w:pBdr>
              <w:spacing w:after="0"/>
              <w:jc w:val="right"/>
              <w:rPr>
                <w:rFonts w:ascii="Times New Roman" w:hAnsi="Times New Roman"/>
                <w:color w:val="000000"/>
                <w:lang w:val="uk-UA"/>
              </w:rPr>
            </w:pPr>
          </w:p>
        </w:tc>
      </w:tr>
      <w:tr w:rsidR="00B43CA9" w:rsidRPr="004D7344" w:rsidTr="00E6778A">
        <w:trPr>
          <w:trHeight w:val="127"/>
        </w:trPr>
        <w:tc>
          <w:tcPr>
            <w:tcW w:w="5211" w:type="dxa"/>
            <w:gridSpan w:val="2"/>
          </w:tcPr>
          <w:p w:rsidR="00B43CA9" w:rsidRPr="004D7344" w:rsidRDefault="00B43CA9" w:rsidP="0063225D">
            <w:pPr>
              <w:pBdr>
                <w:top w:val="nil"/>
                <w:left w:val="nil"/>
                <w:bottom w:val="nil"/>
                <w:right w:val="nil"/>
                <w:between w:val="nil"/>
              </w:pBdr>
              <w:spacing w:after="0"/>
              <w:rPr>
                <w:rFonts w:ascii="Times New Roman" w:hAnsi="Times New Roman"/>
                <w:lang w:val="uk-UA"/>
              </w:rPr>
            </w:pPr>
            <w:r w:rsidRPr="004D7344">
              <w:rPr>
                <w:rFonts w:ascii="Times New Roman" w:hAnsi="Times New Roman"/>
                <w:sz w:val="28"/>
                <w:szCs w:val="28"/>
                <w:lang w:val="uk-UA"/>
              </w:rPr>
              <w:t>Керівник навчального відділу</w:t>
            </w:r>
            <w:r w:rsidR="00E6778A" w:rsidRPr="004D7344">
              <w:rPr>
                <w:rFonts w:ascii="Times New Roman" w:hAnsi="Times New Roman"/>
                <w:sz w:val="28"/>
                <w:szCs w:val="28"/>
                <w:lang w:val="uk-UA"/>
              </w:rPr>
              <w:t xml:space="preserve"> </w:t>
            </w:r>
            <w:r w:rsidR="00E6778A" w:rsidRPr="004D7344">
              <w:rPr>
                <w:rStyle w:val="21"/>
                <w:rFonts w:ascii="Times New Roman" w:hAnsi="Times New Roman" w:cs="Times New Roman"/>
                <w:b/>
                <w:bCs/>
                <w:color w:val="212529"/>
                <w:sz w:val="28"/>
                <w:szCs w:val="28"/>
              </w:rPr>
              <w:t>/</w:t>
            </w:r>
            <w:r w:rsidR="00E6778A" w:rsidRPr="004D7344">
              <w:rPr>
                <w:rStyle w:val="21"/>
                <w:rFonts w:ascii="Times New Roman" w:hAnsi="Times New Roman" w:cs="Times New Roman"/>
                <w:b/>
                <w:bCs/>
                <w:color w:val="212529"/>
                <w:sz w:val="28"/>
                <w:szCs w:val="28"/>
                <w:lang w:val="uk-UA"/>
              </w:rPr>
              <w:t xml:space="preserve"> </w:t>
            </w:r>
            <w:r w:rsidR="00E6778A" w:rsidRPr="004D7344">
              <w:rPr>
                <w:rFonts w:ascii="Times New Roman" w:hAnsi="Times New Roman"/>
                <w:sz w:val="28"/>
                <w:szCs w:val="28"/>
              </w:rPr>
              <w:t>Head of the Academic Department</w:t>
            </w:r>
          </w:p>
        </w:tc>
        <w:tc>
          <w:tcPr>
            <w:tcW w:w="4889" w:type="dxa"/>
            <w:gridSpan w:val="2"/>
          </w:tcPr>
          <w:p w:rsidR="00B43CA9" w:rsidRPr="004D7344" w:rsidRDefault="00B43CA9" w:rsidP="0063225D">
            <w:pPr>
              <w:pBdr>
                <w:top w:val="nil"/>
                <w:left w:val="nil"/>
                <w:bottom w:val="nil"/>
                <w:right w:val="nil"/>
                <w:between w:val="nil"/>
              </w:pBdr>
              <w:spacing w:after="0"/>
              <w:jc w:val="right"/>
              <w:rPr>
                <w:rFonts w:ascii="Times New Roman" w:hAnsi="Times New Roman"/>
                <w:color w:val="000000"/>
                <w:sz w:val="28"/>
                <w:szCs w:val="28"/>
                <w:lang w:val="uk-UA"/>
              </w:rPr>
            </w:pPr>
          </w:p>
          <w:p w:rsidR="00B43CA9" w:rsidRPr="004D7344" w:rsidRDefault="006E56E6" w:rsidP="0063225D">
            <w:pPr>
              <w:pBdr>
                <w:top w:val="nil"/>
                <w:left w:val="nil"/>
                <w:bottom w:val="nil"/>
                <w:right w:val="nil"/>
                <w:between w:val="nil"/>
              </w:pBdr>
              <w:spacing w:after="0"/>
              <w:jc w:val="right"/>
              <w:rPr>
                <w:rFonts w:ascii="Times New Roman" w:hAnsi="Times New Roman"/>
                <w:color w:val="000000"/>
                <w:lang w:val="uk-UA"/>
              </w:rPr>
            </w:pPr>
            <w:r w:rsidRPr="004D7344">
              <w:rPr>
                <w:rFonts w:ascii="Times New Roman" w:hAnsi="Times New Roman"/>
                <w:color w:val="000000"/>
                <w:sz w:val="28"/>
                <w:szCs w:val="28"/>
                <w:lang w:val="uk-UA"/>
              </w:rPr>
              <w:t xml:space="preserve">______________     Ім’я </w:t>
            </w:r>
            <w:r w:rsidRPr="004D7344">
              <w:rPr>
                <w:rFonts w:ascii="Times New Roman" w:hAnsi="Times New Roman"/>
                <w:caps/>
                <w:color w:val="000000"/>
                <w:sz w:val="28"/>
                <w:szCs w:val="28"/>
                <w:lang w:val="uk-UA"/>
              </w:rPr>
              <w:t xml:space="preserve">Прізвище </w:t>
            </w:r>
            <w:r w:rsidRPr="004D7344">
              <w:rPr>
                <w:rStyle w:val="21"/>
                <w:rFonts w:ascii="Times New Roman" w:hAnsi="Times New Roman" w:cs="Times New Roman"/>
                <w:b/>
                <w:bCs/>
                <w:color w:val="212529"/>
                <w:sz w:val="28"/>
                <w:szCs w:val="28"/>
              </w:rPr>
              <w:t>/</w:t>
            </w:r>
            <w:r w:rsidRPr="004D7344">
              <w:rPr>
                <w:rStyle w:val="21"/>
                <w:rFonts w:ascii="Times New Roman" w:hAnsi="Times New Roman" w:cs="Times New Roman"/>
                <w:b/>
                <w:bCs/>
                <w:color w:val="212529"/>
                <w:sz w:val="28"/>
                <w:szCs w:val="28"/>
                <w:lang w:val="uk-UA"/>
              </w:rPr>
              <w:t xml:space="preserve"> </w:t>
            </w:r>
            <w:r w:rsidRPr="004D7344">
              <w:rPr>
                <w:rFonts w:ascii="Times New Roman" w:hAnsi="Times New Roman"/>
              </w:rPr>
              <w:t xml:space="preserve"> </w:t>
            </w:r>
            <w:r w:rsidRPr="004D7344">
              <w:rPr>
                <w:rFonts w:ascii="Times New Roman" w:hAnsi="Times New Roman"/>
                <w:caps/>
                <w:color w:val="000000"/>
                <w:sz w:val="28"/>
                <w:szCs w:val="28"/>
              </w:rPr>
              <w:t>First Name LAST NAME</w:t>
            </w:r>
          </w:p>
        </w:tc>
      </w:tr>
      <w:tr w:rsidR="00B43CA9" w:rsidRPr="004D7344" w:rsidTr="00E6778A">
        <w:trPr>
          <w:trHeight w:val="127"/>
        </w:trPr>
        <w:tc>
          <w:tcPr>
            <w:tcW w:w="5211" w:type="dxa"/>
            <w:gridSpan w:val="2"/>
          </w:tcPr>
          <w:p w:rsidR="00B43CA9" w:rsidRPr="004D7344" w:rsidRDefault="00B43CA9" w:rsidP="0063225D">
            <w:pPr>
              <w:pBdr>
                <w:top w:val="nil"/>
                <w:left w:val="nil"/>
                <w:bottom w:val="nil"/>
                <w:right w:val="nil"/>
                <w:between w:val="nil"/>
              </w:pBdr>
              <w:spacing w:after="0"/>
              <w:rPr>
                <w:rFonts w:ascii="Times New Roman" w:hAnsi="Times New Roman"/>
                <w:color w:val="000000"/>
                <w:sz w:val="28"/>
                <w:szCs w:val="28"/>
                <w:lang w:val="uk-UA"/>
              </w:rPr>
            </w:pPr>
          </w:p>
          <w:p w:rsidR="00464127" w:rsidRPr="004D7344" w:rsidRDefault="00464127" w:rsidP="0063225D">
            <w:pPr>
              <w:pBdr>
                <w:top w:val="nil"/>
                <w:left w:val="nil"/>
                <w:bottom w:val="nil"/>
                <w:right w:val="nil"/>
                <w:between w:val="nil"/>
              </w:pBdr>
              <w:spacing w:after="0"/>
              <w:rPr>
                <w:rFonts w:ascii="Times New Roman" w:hAnsi="Times New Roman"/>
                <w:color w:val="000000"/>
                <w:sz w:val="28"/>
                <w:szCs w:val="28"/>
                <w:lang w:val="uk-UA"/>
              </w:rPr>
            </w:pPr>
          </w:p>
        </w:tc>
        <w:tc>
          <w:tcPr>
            <w:tcW w:w="4889" w:type="dxa"/>
            <w:gridSpan w:val="2"/>
          </w:tcPr>
          <w:p w:rsidR="00B43CA9" w:rsidRPr="004D7344" w:rsidRDefault="00B43CA9" w:rsidP="0063225D">
            <w:pPr>
              <w:pBdr>
                <w:top w:val="nil"/>
                <w:left w:val="nil"/>
                <w:bottom w:val="nil"/>
                <w:right w:val="nil"/>
                <w:between w:val="nil"/>
              </w:pBdr>
              <w:spacing w:after="0"/>
              <w:jc w:val="right"/>
              <w:rPr>
                <w:rFonts w:ascii="Times New Roman" w:hAnsi="Times New Roman"/>
                <w:color w:val="000000"/>
                <w:sz w:val="28"/>
                <w:szCs w:val="28"/>
                <w:lang w:val="uk-UA"/>
              </w:rPr>
            </w:pPr>
          </w:p>
        </w:tc>
      </w:tr>
      <w:tr w:rsidR="007D2038" w:rsidRPr="004D7344" w:rsidTr="00E6778A">
        <w:trPr>
          <w:trHeight w:val="125"/>
        </w:trPr>
        <w:tc>
          <w:tcPr>
            <w:tcW w:w="10100" w:type="dxa"/>
            <w:gridSpan w:val="4"/>
          </w:tcPr>
          <w:p w:rsidR="007D2038" w:rsidRPr="004D7344" w:rsidRDefault="00717A94" w:rsidP="007D2038">
            <w:pPr>
              <w:pBdr>
                <w:top w:val="nil"/>
                <w:left w:val="nil"/>
                <w:bottom w:val="nil"/>
                <w:right w:val="nil"/>
                <w:between w:val="nil"/>
              </w:pBdr>
              <w:spacing w:after="0"/>
              <w:rPr>
                <w:rFonts w:ascii="Times New Roman" w:hAnsi="Times New Roman"/>
                <w:b/>
                <w:caps/>
                <w:color w:val="000000"/>
                <w:sz w:val="28"/>
                <w:szCs w:val="28"/>
                <w:lang w:val="uk-UA"/>
              </w:rPr>
            </w:pPr>
            <w:r w:rsidRPr="004D7344">
              <w:rPr>
                <w:rFonts w:ascii="Times New Roman" w:hAnsi="Times New Roman"/>
                <w:b/>
                <w:caps/>
                <w:color w:val="000000"/>
                <w:sz w:val="28"/>
                <w:szCs w:val="28"/>
                <w:lang w:val="uk-UA"/>
              </w:rPr>
              <w:t>розглянуто і схвалено</w:t>
            </w:r>
            <w:r w:rsidR="00464127" w:rsidRPr="004D7344">
              <w:rPr>
                <w:rFonts w:ascii="Times New Roman" w:hAnsi="Times New Roman"/>
                <w:b/>
                <w:caps/>
                <w:color w:val="000000"/>
                <w:sz w:val="28"/>
                <w:szCs w:val="28"/>
                <w:lang w:val="uk-UA"/>
              </w:rPr>
              <w:t xml:space="preserve"> /</w:t>
            </w:r>
          </w:p>
          <w:p w:rsidR="00464127" w:rsidRPr="004D7344" w:rsidRDefault="00464127" w:rsidP="007D2038">
            <w:pPr>
              <w:pBdr>
                <w:top w:val="nil"/>
                <w:left w:val="nil"/>
                <w:bottom w:val="nil"/>
                <w:right w:val="nil"/>
                <w:between w:val="nil"/>
              </w:pBdr>
              <w:spacing w:after="0"/>
              <w:rPr>
                <w:rFonts w:ascii="Times New Roman" w:hAnsi="Times New Roman"/>
                <w:b/>
                <w:bCs/>
                <w:caps/>
                <w:color w:val="000000"/>
                <w:sz w:val="28"/>
                <w:szCs w:val="28"/>
                <w:lang w:val="uk-UA"/>
              </w:rPr>
            </w:pPr>
            <w:r w:rsidRPr="004D7344">
              <w:rPr>
                <w:rFonts w:ascii="Times New Roman" w:hAnsi="Times New Roman"/>
                <w:b/>
                <w:bCs/>
                <w:caps/>
                <w:color w:val="000000"/>
                <w:sz w:val="28"/>
                <w:szCs w:val="28"/>
                <w:lang w:val="uk-UA"/>
              </w:rPr>
              <w:t>Considered and Approved</w:t>
            </w:r>
          </w:p>
        </w:tc>
      </w:tr>
      <w:tr w:rsidR="00717A94" w:rsidRPr="004D7344" w:rsidTr="00E6778A">
        <w:trPr>
          <w:trHeight w:val="127"/>
        </w:trPr>
        <w:tc>
          <w:tcPr>
            <w:tcW w:w="5211" w:type="dxa"/>
            <w:gridSpan w:val="2"/>
          </w:tcPr>
          <w:p w:rsidR="00717A94" w:rsidRPr="004D7344" w:rsidRDefault="00717A94" w:rsidP="00717A94">
            <w:pPr>
              <w:pBdr>
                <w:top w:val="nil"/>
                <w:left w:val="nil"/>
                <w:bottom w:val="nil"/>
                <w:right w:val="nil"/>
                <w:between w:val="nil"/>
              </w:pBdr>
              <w:spacing w:after="0"/>
              <w:rPr>
                <w:rFonts w:ascii="Times New Roman" w:hAnsi="Times New Roman"/>
                <w:color w:val="000000"/>
                <w:sz w:val="28"/>
                <w:szCs w:val="28"/>
                <w:lang w:val="uk-UA"/>
              </w:rPr>
            </w:pPr>
            <w:r w:rsidRPr="004D7344">
              <w:rPr>
                <w:rFonts w:ascii="Times New Roman" w:hAnsi="Times New Roman"/>
                <w:color w:val="000000"/>
                <w:sz w:val="28"/>
                <w:szCs w:val="28"/>
                <w:lang w:val="uk-UA"/>
              </w:rPr>
              <w:t xml:space="preserve">Науково-методичною радою </w:t>
            </w:r>
          </w:p>
          <w:p w:rsidR="00717A94" w:rsidRPr="004D7344" w:rsidRDefault="00717A94" w:rsidP="00717A94">
            <w:pPr>
              <w:pBdr>
                <w:top w:val="nil"/>
                <w:left w:val="nil"/>
                <w:bottom w:val="nil"/>
                <w:right w:val="nil"/>
                <w:between w:val="nil"/>
              </w:pBdr>
              <w:spacing w:after="0"/>
              <w:rPr>
                <w:rFonts w:ascii="Times New Roman" w:hAnsi="Times New Roman"/>
                <w:color w:val="000000"/>
                <w:lang w:val="uk-UA"/>
              </w:rPr>
            </w:pPr>
            <w:r w:rsidRPr="004D7344">
              <w:rPr>
                <w:rFonts w:ascii="Times New Roman" w:hAnsi="Times New Roman"/>
                <w:color w:val="000000"/>
                <w:sz w:val="28"/>
                <w:szCs w:val="28"/>
                <w:lang w:val="uk-UA"/>
              </w:rPr>
              <w:t>НУ «Запорізька політехніка»</w:t>
            </w:r>
            <w:r w:rsidR="0011246E" w:rsidRPr="004D7344">
              <w:rPr>
                <w:rStyle w:val="21"/>
                <w:rFonts w:ascii="Times New Roman" w:hAnsi="Times New Roman" w:cs="Times New Roman"/>
                <w:b/>
                <w:bCs/>
                <w:color w:val="212529"/>
                <w:sz w:val="28"/>
                <w:szCs w:val="28"/>
              </w:rPr>
              <w:t xml:space="preserve"> /</w:t>
            </w:r>
            <w:r w:rsidR="0011246E" w:rsidRPr="004D7344">
              <w:rPr>
                <w:rStyle w:val="21"/>
                <w:rFonts w:ascii="Times New Roman" w:hAnsi="Times New Roman" w:cs="Times New Roman"/>
                <w:b/>
                <w:bCs/>
                <w:color w:val="212529"/>
                <w:sz w:val="28"/>
                <w:szCs w:val="28"/>
                <w:lang w:val="uk-UA"/>
              </w:rPr>
              <w:t xml:space="preserve"> </w:t>
            </w:r>
            <w:r w:rsidR="0011246E" w:rsidRPr="004D7344">
              <w:rPr>
                <w:rFonts w:ascii="Times New Roman" w:hAnsi="Times New Roman"/>
                <w:color w:val="000000"/>
                <w:sz w:val="28"/>
                <w:szCs w:val="28"/>
                <w:lang w:val="uk-UA"/>
              </w:rPr>
              <w:t xml:space="preserve"> </w:t>
            </w:r>
            <w:r w:rsidR="0011246E" w:rsidRPr="004D7344">
              <w:rPr>
                <w:rFonts w:ascii="Times New Roman" w:hAnsi="Times New Roman"/>
                <w:color w:val="000000"/>
                <w:sz w:val="28"/>
                <w:szCs w:val="28"/>
              </w:rPr>
              <w:t xml:space="preserve">Scientific and Methodological Council of NU </w:t>
            </w:r>
            <w:r w:rsidR="0011246E" w:rsidRPr="004D7344">
              <w:rPr>
                <w:rFonts w:ascii="Times New Roman" w:hAnsi="Times New Roman"/>
                <w:color w:val="000000"/>
                <w:sz w:val="28"/>
                <w:szCs w:val="28"/>
                <w:lang w:val="uk-UA"/>
              </w:rPr>
              <w:t>«</w:t>
            </w:r>
            <w:r w:rsidR="0011246E" w:rsidRPr="004D7344">
              <w:rPr>
                <w:rFonts w:ascii="Times New Roman" w:hAnsi="Times New Roman"/>
                <w:color w:val="000000"/>
                <w:sz w:val="28"/>
                <w:szCs w:val="28"/>
              </w:rPr>
              <w:t>Zaporizhzhia Polytechnic</w:t>
            </w:r>
            <w:r w:rsidR="0011246E" w:rsidRPr="004D7344">
              <w:rPr>
                <w:rFonts w:ascii="Times New Roman" w:hAnsi="Times New Roman"/>
                <w:color w:val="000000"/>
                <w:sz w:val="28"/>
                <w:szCs w:val="28"/>
                <w:lang w:val="uk-UA"/>
              </w:rPr>
              <w:t>»</w:t>
            </w:r>
          </w:p>
        </w:tc>
        <w:tc>
          <w:tcPr>
            <w:tcW w:w="4889" w:type="dxa"/>
            <w:gridSpan w:val="2"/>
          </w:tcPr>
          <w:p w:rsidR="00717A94" w:rsidRPr="004D7344" w:rsidRDefault="00717A94" w:rsidP="00C971A2">
            <w:pPr>
              <w:widowControl w:val="0"/>
              <w:pBdr>
                <w:top w:val="nil"/>
                <w:left w:val="nil"/>
                <w:bottom w:val="nil"/>
                <w:right w:val="nil"/>
                <w:between w:val="nil"/>
              </w:pBdr>
              <w:spacing w:after="0"/>
              <w:ind w:firstLine="10"/>
              <w:jc w:val="both"/>
              <w:rPr>
                <w:rFonts w:ascii="Times New Roman" w:hAnsi="Times New Roman"/>
                <w:color w:val="000000"/>
                <w:lang w:val="uk-UA"/>
              </w:rPr>
            </w:pPr>
          </w:p>
        </w:tc>
      </w:tr>
      <w:tr w:rsidR="006E56E6" w:rsidRPr="004D7344" w:rsidTr="00E6778A">
        <w:trPr>
          <w:trHeight w:val="127"/>
        </w:trPr>
        <w:tc>
          <w:tcPr>
            <w:tcW w:w="5211" w:type="dxa"/>
            <w:gridSpan w:val="2"/>
          </w:tcPr>
          <w:p w:rsidR="006E56E6" w:rsidRPr="004D7344" w:rsidRDefault="006E56E6" w:rsidP="00624665">
            <w:pPr>
              <w:pBdr>
                <w:top w:val="nil"/>
                <w:left w:val="nil"/>
                <w:bottom w:val="nil"/>
                <w:right w:val="nil"/>
                <w:between w:val="nil"/>
              </w:pBdr>
              <w:spacing w:after="0"/>
              <w:rPr>
                <w:rFonts w:ascii="Times New Roman" w:hAnsi="Times New Roman"/>
                <w:color w:val="000000"/>
                <w:lang w:val="uk-UA"/>
              </w:rPr>
            </w:pPr>
            <w:r w:rsidRPr="004D7344">
              <w:rPr>
                <w:rFonts w:ascii="Times New Roman" w:hAnsi="Times New Roman"/>
                <w:color w:val="000000"/>
                <w:sz w:val="28"/>
                <w:szCs w:val="28"/>
                <w:lang w:val="uk-UA"/>
              </w:rPr>
              <w:t xml:space="preserve">Протокол </w:t>
            </w:r>
            <w:r w:rsidRPr="004D7344">
              <w:rPr>
                <w:rStyle w:val="21"/>
                <w:rFonts w:ascii="Times New Roman" w:hAnsi="Times New Roman" w:cs="Times New Roman"/>
                <w:b/>
                <w:bCs/>
                <w:color w:val="212529"/>
                <w:sz w:val="28"/>
                <w:szCs w:val="28"/>
              </w:rPr>
              <w:t>/</w:t>
            </w:r>
            <w:r w:rsidRPr="004D7344">
              <w:rPr>
                <w:rFonts w:ascii="Times New Roman" w:hAnsi="Times New Roman"/>
                <w:color w:val="000000"/>
                <w:sz w:val="28"/>
                <w:szCs w:val="28"/>
                <w:lang w:val="uk-UA"/>
              </w:rPr>
              <w:t xml:space="preserve"> </w:t>
            </w:r>
            <w:r w:rsidRPr="004D7344">
              <w:rPr>
                <w:rFonts w:ascii="Times New Roman" w:hAnsi="Times New Roman"/>
                <w:color w:val="000000"/>
                <w:sz w:val="28"/>
                <w:szCs w:val="28"/>
              </w:rPr>
              <w:t>Minutes</w:t>
            </w:r>
            <w:r w:rsidRPr="004D7344">
              <w:rPr>
                <w:rFonts w:ascii="Times New Roman" w:hAnsi="Times New Roman"/>
                <w:color w:val="000000"/>
                <w:sz w:val="28"/>
                <w:szCs w:val="28"/>
                <w:lang w:val="uk-UA"/>
              </w:rPr>
              <w:t xml:space="preserve"> № ___</w:t>
            </w:r>
          </w:p>
        </w:tc>
        <w:tc>
          <w:tcPr>
            <w:tcW w:w="4889" w:type="dxa"/>
            <w:gridSpan w:val="2"/>
          </w:tcPr>
          <w:p w:rsidR="006E56E6" w:rsidRPr="004D7344" w:rsidRDefault="006E56E6" w:rsidP="00624665">
            <w:pPr>
              <w:pBdr>
                <w:top w:val="nil"/>
                <w:left w:val="nil"/>
                <w:bottom w:val="nil"/>
                <w:right w:val="nil"/>
                <w:between w:val="nil"/>
              </w:pBdr>
              <w:spacing w:after="0"/>
              <w:rPr>
                <w:rFonts w:ascii="Times New Roman" w:hAnsi="Times New Roman"/>
                <w:color w:val="000000"/>
                <w:lang w:val="uk-UA"/>
              </w:rPr>
            </w:pPr>
            <w:r w:rsidRPr="004D7344">
              <w:rPr>
                <w:rFonts w:ascii="Times New Roman" w:hAnsi="Times New Roman"/>
                <w:color w:val="000000"/>
                <w:sz w:val="28"/>
                <w:szCs w:val="28"/>
                <w:lang w:val="uk-UA"/>
              </w:rPr>
              <w:t xml:space="preserve">від </w:t>
            </w:r>
            <w:r w:rsidRPr="004D7344">
              <w:rPr>
                <w:rStyle w:val="21"/>
                <w:rFonts w:ascii="Times New Roman" w:hAnsi="Times New Roman" w:cs="Times New Roman"/>
                <w:b/>
                <w:bCs/>
                <w:color w:val="212529"/>
                <w:sz w:val="28"/>
                <w:szCs w:val="28"/>
              </w:rPr>
              <w:t>/</w:t>
            </w:r>
            <w:r w:rsidRPr="004D7344">
              <w:rPr>
                <w:rFonts w:ascii="Times New Roman" w:hAnsi="Times New Roman"/>
                <w:color w:val="000000"/>
                <w:sz w:val="28"/>
                <w:szCs w:val="28"/>
                <w:lang w:val="uk-UA"/>
              </w:rPr>
              <w:t xml:space="preserve"> </w:t>
            </w:r>
            <w:r w:rsidRPr="004D7344">
              <w:rPr>
                <w:rFonts w:ascii="Times New Roman" w:hAnsi="Times New Roman"/>
                <w:color w:val="000000"/>
                <w:sz w:val="28"/>
                <w:szCs w:val="28"/>
              </w:rPr>
              <w:t>from</w:t>
            </w:r>
            <w:r w:rsidRPr="004D7344">
              <w:rPr>
                <w:rFonts w:ascii="Times New Roman" w:hAnsi="Times New Roman"/>
                <w:color w:val="000000"/>
                <w:sz w:val="28"/>
                <w:szCs w:val="28"/>
                <w:lang w:val="uk-UA"/>
              </w:rPr>
              <w:t xml:space="preserve"> ________ 202_ р.</w:t>
            </w:r>
          </w:p>
        </w:tc>
      </w:tr>
      <w:tr w:rsidR="00717A94" w:rsidRPr="004D7344" w:rsidTr="00E6778A">
        <w:trPr>
          <w:trHeight w:val="127"/>
        </w:trPr>
        <w:tc>
          <w:tcPr>
            <w:tcW w:w="5211" w:type="dxa"/>
            <w:gridSpan w:val="2"/>
          </w:tcPr>
          <w:p w:rsidR="00717A94" w:rsidRPr="004D7344" w:rsidRDefault="00717A94" w:rsidP="00C971A2">
            <w:pPr>
              <w:pBdr>
                <w:top w:val="nil"/>
                <w:left w:val="nil"/>
                <w:bottom w:val="nil"/>
                <w:right w:val="nil"/>
                <w:between w:val="nil"/>
              </w:pBdr>
              <w:spacing w:after="0"/>
              <w:rPr>
                <w:rFonts w:ascii="Times New Roman" w:hAnsi="Times New Roman"/>
                <w:color w:val="000000"/>
                <w:lang w:val="uk-UA"/>
              </w:rPr>
            </w:pPr>
          </w:p>
        </w:tc>
        <w:tc>
          <w:tcPr>
            <w:tcW w:w="4889" w:type="dxa"/>
            <w:gridSpan w:val="2"/>
          </w:tcPr>
          <w:p w:rsidR="00717A94" w:rsidRPr="004D7344" w:rsidRDefault="00717A94" w:rsidP="00C971A2">
            <w:pPr>
              <w:pBdr>
                <w:top w:val="nil"/>
                <w:left w:val="nil"/>
                <w:bottom w:val="nil"/>
                <w:right w:val="nil"/>
                <w:between w:val="nil"/>
              </w:pBdr>
              <w:spacing w:after="0"/>
              <w:jc w:val="right"/>
              <w:rPr>
                <w:rFonts w:ascii="Times New Roman" w:hAnsi="Times New Roman"/>
                <w:color w:val="000000"/>
                <w:lang w:val="uk-UA"/>
              </w:rPr>
            </w:pPr>
          </w:p>
        </w:tc>
      </w:tr>
      <w:tr w:rsidR="00717A94" w:rsidRPr="004D7344" w:rsidTr="00E6778A">
        <w:trPr>
          <w:trHeight w:val="127"/>
        </w:trPr>
        <w:tc>
          <w:tcPr>
            <w:tcW w:w="5211" w:type="dxa"/>
            <w:gridSpan w:val="2"/>
          </w:tcPr>
          <w:p w:rsidR="00717A94" w:rsidRPr="004D7344" w:rsidRDefault="00717A94" w:rsidP="00717A94">
            <w:pPr>
              <w:pBdr>
                <w:top w:val="nil"/>
                <w:left w:val="nil"/>
                <w:bottom w:val="nil"/>
                <w:right w:val="nil"/>
                <w:between w:val="nil"/>
              </w:pBdr>
              <w:spacing w:after="0"/>
              <w:rPr>
                <w:rFonts w:ascii="Times New Roman" w:hAnsi="Times New Roman"/>
                <w:color w:val="000000"/>
                <w:sz w:val="28"/>
                <w:szCs w:val="28"/>
                <w:lang w:val="uk-UA"/>
              </w:rPr>
            </w:pPr>
            <w:r w:rsidRPr="004D7344">
              <w:rPr>
                <w:rFonts w:ascii="Times New Roman" w:hAnsi="Times New Roman"/>
                <w:color w:val="000000"/>
                <w:sz w:val="28"/>
                <w:szCs w:val="28"/>
                <w:lang w:val="uk-UA"/>
              </w:rPr>
              <w:t>Голова науково-методичної ради</w:t>
            </w:r>
          </w:p>
          <w:p w:rsidR="00717A94" w:rsidRPr="004D7344" w:rsidRDefault="00717A94" w:rsidP="00717A94">
            <w:pPr>
              <w:pBdr>
                <w:top w:val="nil"/>
                <w:left w:val="nil"/>
                <w:bottom w:val="nil"/>
                <w:right w:val="nil"/>
                <w:between w:val="nil"/>
              </w:pBdr>
              <w:spacing w:after="0"/>
              <w:rPr>
                <w:rFonts w:ascii="Times New Roman" w:hAnsi="Times New Roman"/>
                <w:color w:val="000000"/>
                <w:lang w:val="uk-UA"/>
              </w:rPr>
            </w:pPr>
            <w:r w:rsidRPr="004D7344">
              <w:rPr>
                <w:rFonts w:ascii="Times New Roman" w:hAnsi="Times New Roman"/>
                <w:color w:val="000000"/>
                <w:sz w:val="28"/>
                <w:szCs w:val="28"/>
                <w:lang w:val="uk-UA"/>
              </w:rPr>
              <w:t>НУ «Запорізька політехніка»</w:t>
            </w:r>
            <w:r w:rsidR="006E56E6" w:rsidRPr="004D7344">
              <w:rPr>
                <w:rStyle w:val="21"/>
                <w:rFonts w:ascii="Times New Roman" w:hAnsi="Times New Roman" w:cs="Times New Roman"/>
                <w:b/>
                <w:bCs/>
                <w:color w:val="212529"/>
                <w:sz w:val="28"/>
                <w:szCs w:val="28"/>
              </w:rPr>
              <w:t xml:space="preserve"> /</w:t>
            </w:r>
            <w:r w:rsidR="006E56E6" w:rsidRPr="004D7344">
              <w:rPr>
                <w:rFonts w:ascii="Times New Roman" w:hAnsi="Times New Roman"/>
                <w:color w:val="000000"/>
                <w:sz w:val="28"/>
                <w:szCs w:val="28"/>
                <w:lang w:val="uk-UA"/>
              </w:rPr>
              <w:t xml:space="preserve"> </w:t>
            </w:r>
            <w:r w:rsidR="006E56E6" w:rsidRPr="004D7344">
              <w:rPr>
                <w:rFonts w:ascii="Times New Roman" w:hAnsi="Times New Roman"/>
                <w:color w:val="000000"/>
                <w:sz w:val="28"/>
                <w:szCs w:val="28"/>
              </w:rPr>
              <w:t xml:space="preserve">Chair of the Scientific and Methodological Council of NU </w:t>
            </w:r>
            <w:r w:rsidR="0011246E" w:rsidRPr="004D7344">
              <w:rPr>
                <w:rFonts w:ascii="Times New Roman" w:hAnsi="Times New Roman"/>
                <w:color w:val="000000"/>
                <w:sz w:val="28"/>
                <w:szCs w:val="28"/>
                <w:lang w:val="uk-UA"/>
              </w:rPr>
              <w:t>«</w:t>
            </w:r>
            <w:r w:rsidR="006E56E6" w:rsidRPr="004D7344">
              <w:rPr>
                <w:rFonts w:ascii="Times New Roman" w:hAnsi="Times New Roman"/>
                <w:color w:val="000000"/>
                <w:sz w:val="28"/>
                <w:szCs w:val="28"/>
              </w:rPr>
              <w:t>Zaporizhzhia Polytechnic</w:t>
            </w:r>
            <w:r w:rsidR="0011246E" w:rsidRPr="004D7344">
              <w:rPr>
                <w:rFonts w:ascii="Times New Roman" w:hAnsi="Times New Roman"/>
                <w:color w:val="000000"/>
                <w:sz w:val="28"/>
                <w:szCs w:val="28"/>
                <w:lang w:val="uk-UA"/>
              </w:rPr>
              <w:t>»</w:t>
            </w:r>
          </w:p>
        </w:tc>
        <w:tc>
          <w:tcPr>
            <w:tcW w:w="4889" w:type="dxa"/>
            <w:gridSpan w:val="2"/>
          </w:tcPr>
          <w:p w:rsidR="00717A94" w:rsidRPr="004D7344" w:rsidRDefault="006E56E6" w:rsidP="00C971A2">
            <w:pPr>
              <w:pBdr>
                <w:top w:val="nil"/>
                <w:left w:val="nil"/>
                <w:bottom w:val="nil"/>
                <w:right w:val="nil"/>
                <w:between w:val="nil"/>
              </w:pBdr>
              <w:spacing w:after="0"/>
              <w:jc w:val="right"/>
              <w:rPr>
                <w:rFonts w:ascii="Times New Roman" w:hAnsi="Times New Roman"/>
                <w:color w:val="000000"/>
                <w:lang w:val="uk-UA"/>
              </w:rPr>
            </w:pPr>
            <w:r w:rsidRPr="004D7344">
              <w:rPr>
                <w:rFonts w:ascii="Times New Roman" w:hAnsi="Times New Roman"/>
                <w:color w:val="000000"/>
                <w:sz w:val="28"/>
                <w:szCs w:val="28"/>
                <w:lang w:val="uk-UA"/>
              </w:rPr>
              <w:t xml:space="preserve">______________     Ім’я </w:t>
            </w:r>
            <w:r w:rsidRPr="004D7344">
              <w:rPr>
                <w:rFonts w:ascii="Times New Roman" w:hAnsi="Times New Roman"/>
                <w:caps/>
                <w:color w:val="000000"/>
                <w:sz w:val="28"/>
                <w:szCs w:val="28"/>
                <w:lang w:val="uk-UA"/>
              </w:rPr>
              <w:t xml:space="preserve">Прізвище </w:t>
            </w:r>
            <w:r w:rsidRPr="004D7344">
              <w:rPr>
                <w:rStyle w:val="21"/>
                <w:rFonts w:ascii="Times New Roman" w:hAnsi="Times New Roman" w:cs="Times New Roman"/>
                <w:b/>
                <w:bCs/>
                <w:color w:val="212529"/>
                <w:sz w:val="28"/>
                <w:szCs w:val="28"/>
              </w:rPr>
              <w:t>/</w:t>
            </w:r>
            <w:r w:rsidRPr="004D7344">
              <w:rPr>
                <w:rStyle w:val="21"/>
                <w:rFonts w:ascii="Times New Roman" w:hAnsi="Times New Roman" w:cs="Times New Roman"/>
                <w:b/>
                <w:bCs/>
                <w:color w:val="212529"/>
                <w:sz w:val="28"/>
                <w:szCs w:val="28"/>
                <w:lang w:val="uk-UA"/>
              </w:rPr>
              <w:t xml:space="preserve"> </w:t>
            </w:r>
            <w:r w:rsidRPr="004D7344">
              <w:rPr>
                <w:rFonts w:ascii="Times New Roman" w:hAnsi="Times New Roman"/>
              </w:rPr>
              <w:t xml:space="preserve"> </w:t>
            </w:r>
            <w:r w:rsidRPr="004D7344">
              <w:rPr>
                <w:rFonts w:ascii="Times New Roman" w:hAnsi="Times New Roman"/>
                <w:caps/>
                <w:color w:val="000000"/>
                <w:sz w:val="28"/>
                <w:szCs w:val="28"/>
              </w:rPr>
              <w:t>First Name LAST NAME</w:t>
            </w:r>
            <w:r w:rsidRPr="004D7344">
              <w:rPr>
                <w:rFonts w:ascii="Times New Roman" w:hAnsi="Times New Roman"/>
                <w:caps/>
                <w:color w:val="000000"/>
                <w:sz w:val="28"/>
                <w:szCs w:val="28"/>
                <w:lang w:val="uk-UA"/>
              </w:rPr>
              <w:t xml:space="preserve"> </w:t>
            </w:r>
          </w:p>
        </w:tc>
      </w:tr>
    </w:tbl>
    <w:p w:rsidR="007D2038" w:rsidRPr="004D7344" w:rsidRDefault="007D2038" w:rsidP="007D2038">
      <w:pPr>
        <w:widowControl w:val="0"/>
        <w:pBdr>
          <w:top w:val="nil"/>
          <w:left w:val="nil"/>
          <w:bottom w:val="nil"/>
          <w:right w:val="nil"/>
          <w:between w:val="nil"/>
        </w:pBdr>
        <w:spacing w:after="0"/>
        <w:rPr>
          <w:rFonts w:ascii="Times New Roman" w:hAnsi="Times New Roman"/>
          <w:color w:val="000000"/>
          <w:lang w:val="uk-UA"/>
        </w:rPr>
        <w:sectPr w:rsidR="007D2038" w:rsidRPr="004D7344">
          <w:headerReference w:type="default" r:id="rId9"/>
          <w:footerReference w:type="default" r:id="rId10"/>
          <w:pgSz w:w="11906" w:h="16838"/>
          <w:pgMar w:top="1134" w:right="851" w:bottom="1134" w:left="1418" w:header="720" w:footer="708" w:gutter="0"/>
          <w:pgNumType w:start="1"/>
          <w:cols w:space="720"/>
          <w:titlePg/>
        </w:sectPr>
      </w:pPr>
    </w:p>
    <w:p w:rsidR="00953F62" w:rsidRPr="004D7344" w:rsidRDefault="00065E73" w:rsidP="00832D26">
      <w:pPr>
        <w:pStyle w:val="2"/>
        <w:rPr>
          <w:sz w:val="20"/>
          <w:szCs w:val="20"/>
        </w:rPr>
      </w:pPr>
      <w:r w:rsidRPr="004D7344">
        <w:lastRenderedPageBreak/>
        <w:t>1</w:t>
      </w:r>
      <w:r w:rsidR="00464127" w:rsidRPr="004D7344">
        <w:t>.</w:t>
      </w:r>
      <w:r w:rsidRPr="004D7344">
        <w:t xml:space="preserve"> </w:t>
      </w:r>
      <w:r w:rsidR="00464127" w:rsidRPr="004D7344">
        <w:t>ПРОФІЛЬ</w:t>
      </w:r>
      <w:r w:rsidRPr="004D7344">
        <w:t xml:space="preserve"> ОСВІТНЬО</w:t>
      </w:r>
      <w:r w:rsidR="00953F62" w:rsidRPr="004D7344">
        <w:t>Ї ПРОГРАМИ / Profile of the Educational Programme</w:t>
      </w:r>
    </w:p>
    <w:p w:rsidR="00C4128B" w:rsidRPr="004D7344" w:rsidRDefault="00C4128B" w:rsidP="00065E73">
      <w:pPr>
        <w:widowControl w:val="0"/>
        <w:pBdr>
          <w:top w:val="nil"/>
          <w:left w:val="nil"/>
          <w:bottom w:val="nil"/>
          <w:right w:val="nil"/>
          <w:between w:val="nil"/>
        </w:pBdr>
        <w:shd w:val="clear" w:color="auto" w:fill="FFFFFF"/>
        <w:tabs>
          <w:tab w:val="left" w:pos="0"/>
        </w:tabs>
        <w:spacing w:after="0" w:line="276" w:lineRule="auto"/>
        <w:jc w:val="center"/>
        <w:rPr>
          <w:rFonts w:ascii="Times New Roman" w:hAnsi="Times New Roman"/>
          <w:bCs/>
          <w:color w:val="000000"/>
          <w:sz w:val="20"/>
          <w:szCs w:val="20"/>
          <w:lang w:val="uk-UA"/>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821"/>
        <w:gridCol w:w="1843"/>
        <w:gridCol w:w="2835"/>
      </w:tblGrid>
      <w:tr w:rsidR="009B17B7" w:rsidRPr="004D7344" w:rsidTr="00464127">
        <w:tc>
          <w:tcPr>
            <w:tcW w:w="9639" w:type="dxa"/>
            <w:gridSpan w:val="4"/>
            <w:shd w:val="clear" w:color="auto" w:fill="B3B3B3"/>
          </w:tcPr>
          <w:p w:rsidR="009B17B7" w:rsidRPr="004D7344" w:rsidRDefault="009B17B7" w:rsidP="002C6D9C">
            <w:pPr>
              <w:widowControl w:val="0"/>
              <w:pBdr>
                <w:top w:val="nil"/>
                <w:left w:val="nil"/>
                <w:bottom w:val="nil"/>
                <w:right w:val="nil"/>
                <w:between w:val="nil"/>
              </w:pBdr>
              <w:spacing w:after="0" w:line="240" w:lineRule="auto"/>
              <w:jc w:val="center"/>
              <w:rPr>
                <w:rFonts w:ascii="Times New Roman" w:hAnsi="Times New Roman"/>
                <w:b/>
                <w:color w:val="000000"/>
                <w:sz w:val="28"/>
                <w:szCs w:val="28"/>
                <w:lang w:val="uk-UA"/>
              </w:rPr>
            </w:pPr>
            <w:r w:rsidRPr="004D7344">
              <w:rPr>
                <w:rFonts w:ascii="Times New Roman" w:hAnsi="Times New Roman"/>
                <w:b/>
                <w:color w:val="000000"/>
                <w:sz w:val="28"/>
                <w:szCs w:val="28"/>
                <w:lang w:val="uk-UA"/>
              </w:rPr>
              <w:t>1.1 Загальна інформація</w:t>
            </w:r>
            <w:r w:rsidR="001F3080" w:rsidRPr="004D7344">
              <w:rPr>
                <w:rStyle w:val="a7"/>
                <w:rFonts w:ascii="Times New Roman" w:hAnsi="Times New Roman" w:cs="Times New Roman"/>
                <w:b/>
                <w:bCs/>
                <w:sz w:val="28"/>
                <w:szCs w:val="28"/>
              </w:rPr>
              <w:t>/ General information</w:t>
            </w:r>
          </w:p>
        </w:tc>
      </w:tr>
      <w:tr w:rsidR="009B17B7" w:rsidRPr="004D7344" w:rsidTr="00B12B3A">
        <w:tc>
          <w:tcPr>
            <w:tcW w:w="4140" w:type="dxa"/>
            <w:vAlign w:val="center"/>
          </w:tcPr>
          <w:p w:rsidR="001F3080" w:rsidRPr="004D7344" w:rsidRDefault="009B17B7" w:rsidP="009B17B7">
            <w:pPr>
              <w:widowControl w:val="0"/>
              <w:pBdr>
                <w:top w:val="nil"/>
                <w:left w:val="nil"/>
                <w:bottom w:val="nil"/>
                <w:right w:val="nil"/>
                <w:between w:val="nil"/>
              </w:pBdr>
              <w:spacing w:after="0" w:line="240" w:lineRule="auto"/>
              <w:rPr>
                <w:rFonts w:ascii="Times New Roman" w:eastAsia="Arial" w:hAnsi="Times New Roman"/>
                <w:b/>
                <w:bCs/>
                <w:color w:val="302F32"/>
                <w:sz w:val="28"/>
                <w:szCs w:val="28"/>
                <w:lang w:val="uk-UA"/>
              </w:rPr>
            </w:pPr>
            <w:r w:rsidRPr="004D7344">
              <w:rPr>
                <w:rStyle w:val="a7"/>
                <w:rFonts w:ascii="Times New Roman" w:hAnsi="Times New Roman" w:cs="Times New Roman"/>
                <w:b/>
                <w:bCs/>
                <w:sz w:val="28"/>
                <w:szCs w:val="28"/>
                <w:lang w:val="uk-UA" w:eastAsia="uk-UA"/>
              </w:rPr>
              <w:t xml:space="preserve">Повна назва закладу вищої освіти та навчального підрозділу </w:t>
            </w:r>
            <w:r w:rsidRPr="004D7344">
              <w:rPr>
                <w:rStyle w:val="a7"/>
                <w:rFonts w:ascii="Times New Roman" w:hAnsi="Times New Roman" w:cs="Times New Roman"/>
                <w:b/>
                <w:bCs/>
                <w:sz w:val="28"/>
                <w:szCs w:val="28"/>
              </w:rPr>
              <w:t>/ Full name of higher education institution and faculty / educational and scientific institute</w:t>
            </w:r>
          </w:p>
        </w:tc>
        <w:tc>
          <w:tcPr>
            <w:tcW w:w="2664" w:type="dxa"/>
            <w:gridSpan w:val="2"/>
            <w:vAlign w:val="center"/>
          </w:tcPr>
          <w:p w:rsidR="009B17B7" w:rsidRPr="00092B55" w:rsidRDefault="00065A44" w:rsidP="00A908F5">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092B55">
              <w:rPr>
                <w:rFonts w:ascii="Times New Roman" w:hAnsi="Times New Roman"/>
                <w:color w:val="000000"/>
                <w:sz w:val="24"/>
                <w:szCs w:val="24"/>
                <w:lang w:val="uk-UA"/>
              </w:rPr>
              <w:t>Національний університет «Запорізька політехніка»</w:t>
            </w:r>
          </w:p>
        </w:tc>
        <w:tc>
          <w:tcPr>
            <w:tcW w:w="2835" w:type="dxa"/>
          </w:tcPr>
          <w:p w:rsidR="009B17B7" w:rsidRPr="00092B55" w:rsidRDefault="005202F7" w:rsidP="00C46E5C">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092B55">
              <w:rPr>
                <w:rFonts w:ascii="Times New Roman" w:hAnsi="Times New Roman"/>
                <w:sz w:val="24"/>
                <w:szCs w:val="24"/>
              </w:rPr>
              <w:t>National University “Zaporizhzhia Polytechnic”</w:t>
            </w:r>
          </w:p>
        </w:tc>
      </w:tr>
      <w:tr w:rsidR="009B17B7" w:rsidRPr="004D7344" w:rsidTr="00B12B3A">
        <w:tc>
          <w:tcPr>
            <w:tcW w:w="4140" w:type="dxa"/>
            <w:vAlign w:val="center"/>
          </w:tcPr>
          <w:p w:rsidR="009B17B7" w:rsidRPr="004D7344" w:rsidRDefault="009B17B7"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4D7344">
              <w:rPr>
                <w:rFonts w:ascii="Times New Roman" w:hAnsi="Times New Roman"/>
                <w:b/>
                <w:color w:val="000000"/>
                <w:sz w:val="28"/>
                <w:szCs w:val="28"/>
                <w:lang w:val="uk-UA"/>
              </w:rPr>
              <w:t>Офіційна назва освітньо-професійної (освітньо-наукової) програми</w:t>
            </w:r>
            <w:r w:rsidR="001F3080" w:rsidRPr="004D7344">
              <w:rPr>
                <w:rFonts w:ascii="Times New Roman" w:hAnsi="Times New Roman"/>
                <w:b/>
                <w:color w:val="000000"/>
                <w:sz w:val="28"/>
                <w:szCs w:val="28"/>
                <w:lang w:val="uk-UA"/>
              </w:rPr>
              <w:t xml:space="preserve"> </w:t>
            </w:r>
            <w:r w:rsidR="001F3080" w:rsidRPr="004D7344">
              <w:rPr>
                <w:rStyle w:val="a7"/>
                <w:rFonts w:ascii="Times New Roman" w:hAnsi="Times New Roman" w:cs="Times New Roman"/>
                <w:b/>
                <w:bCs/>
                <w:sz w:val="28"/>
                <w:szCs w:val="28"/>
              </w:rPr>
              <w:t>/</w:t>
            </w:r>
            <w:r w:rsidR="001F3080" w:rsidRPr="004D7344">
              <w:rPr>
                <w:rStyle w:val="a7"/>
                <w:rFonts w:ascii="Times New Roman" w:hAnsi="Times New Roman" w:cs="Times New Roman"/>
                <w:b/>
                <w:bCs/>
                <w:sz w:val="28"/>
                <w:szCs w:val="28"/>
                <w:lang w:val="uk-UA"/>
              </w:rPr>
              <w:t xml:space="preserve"> </w:t>
            </w:r>
            <w:r w:rsidR="001F3080" w:rsidRPr="004D7344">
              <w:rPr>
                <w:rFonts w:ascii="Times New Roman" w:hAnsi="Times New Roman"/>
                <w:b/>
                <w:color w:val="000000"/>
                <w:sz w:val="28"/>
                <w:szCs w:val="28"/>
              </w:rPr>
              <w:t>Official name of the Educational and Professional (or Educational and Scientific) Program</w:t>
            </w:r>
          </w:p>
        </w:tc>
        <w:tc>
          <w:tcPr>
            <w:tcW w:w="2664" w:type="dxa"/>
            <w:gridSpan w:val="2"/>
          </w:tcPr>
          <w:p w:rsidR="003633E8" w:rsidRPr="00092B55" w:rsidRDefault="003633E8" w:rsidP="00E66586">
            <w:pPr>
              <w:widowControl w:val="0"/>
              <w:pBdr>
                <w:top w:val="nil"/>
                <w:left w:val="nil"/>
                <w:bottom w:val="nil"/>
                <w:right w:val="nil"/>
                <w:between w:val="nil"/>
              </w:pBdr>
              <w:spacing w:after="0" w:line="240" w:lineRule="auto"/>
              <w:rPr>
                <w:rFonts w:ascii="Times New Roman" w:hAnsi="Times New Roman"/>
                <w:color w:val="000000"/>
                <w:sz w:val="24"/>
                <w:szCs w:val="24"/>
                <w:lang w:val="uk-UA"/>
              </w:rPr>
            </w:pPr>
          </w:p>
          <w:p w:rsidR="001F3080" w:rsidRPr="00092B55" w:rsidRDefault="00065A44" w:rsidP="00E66586">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092B55">
              <w:rPr>
                <w:rFonts w:ascii="Times New Roman" w:hAnsi="Times New Roman"/>
                <w:color w:val="000000"/>
                <w:sz w:val="24"/>
                <w:szCs w:val="24"/>
                <w:lang w:val="uk-UA"/>
              </w:rPr>
              <w:t>Організація фізкультурної і спортивної діяльності</w:t>
            </w:r>
          </w:p>
        </w:tc>
        <w:tc>
          <w:tcPr>
            <w:tcW w:w="2835" w:type="dxa"/>
          </w:tcPr>
          <w:p w:rsidR="009B17B7" w:rsidRPr="00092B55" w:rsidRDefault="005202F7" w:rsidP="00E66586">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sz w:val="24"/>
                <w:szCs w:val="24"/>
              </w:rPr>
              <w:t>Organization of Physical Culture and Sports Activities</w:t>
            </w:r>
          </w:p>
        </w:tc>
      </w:tr>
      <w:tr w:rsidR="00236529" w:rsidRPr="004D7344" w:rsidTr="00B12B3A">
        <w:tc>
          <w:tcPr>
            <w:tcW w:w="4140" w:type="dxa"/>
            <w:vAlign w:val="center"/>
          </w:tcPr>
          <w:p w:rsidR="00236529" w:rsidRPr="004D7344" w:rsidRDefault="00236529"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4D7344">
              <w:rPr>
                <w:rFonts w:ascii="Times New Roman" w:hAnsi="Times New Roman"/>
                <w:b/>
                <w:color w:val="000000"/>
                <w:sz w:val="28"/>
                <w:szCs w:val="28"/>
                <w:lang w:val="uk-UA"/>
              </w:rPr>
              <w:t xml:space="preserve">Галузь знань / </w:t>
            </w:r>
            <w:r w:rsidRPr="004D7344">
              <w:rPr>
                <w:rFonts w:ascii="Times New Roman" w:hAnsi="Times New Roman"/>
                <w:b/>
                <w:color w:val="000000"/>
                <w:sz w:val="28"/>
                <w:szCs w:val="28"/>
              </w:rPr>
              <w:t>Field of Knowledge</w:t>
            </w:r>
          </w:p>
        </w:tc>
        <w:tc>
          <w:tcPr>
            <w:tcW w:w="2664" w:type="dxa"/>
            <w:gridSpan w:val="2"/>
          </w:tcPr>
          <w:p w:rsidR="00236529" w:rsidRPr="00092B55" w:rsidRDefault="00065A44" w:rsidP="00E66586">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092B55">
              <w:rPr>
                <w:rFonts w:ascii="Times New Roman" w:hAnsi="Times New Roman"/>
                <w:color w:val="000000"/>
                <w:sz w:val="24"/>
                <w:szCs w:val="24"/>
                <w:lang w:val="uk-UA"/>
              </w:rPr>
              <w:t>А Освіта</w:t>
            </w:r>
          </w:p>
        </w:tc>
        <w:tc>
          <w:tcPr>
            <w:tcW w:w="2835" w:type="dxa"/>
          </w:tcPr>
          <w:p w:rsidR="00236529" w:rsidRPr="00092B55" w:rsidRDefault="005202F7" w:rsidP="00E66586">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sz w:val="24"/>
                <w:szCs w:val="24"/>
              </w:rPr>
              <w:t>A Education</w:t>
            </w:r>
          </w:p>
        </w:tc>
      </w:tr>
      <w:tr w:rsidR="00236529" w:rsidRPr="004D7344" w:rsidTr="00B12B3A">
        <w:tc>
          <w:tcPr>
            <w:tcW w:w="4140" w:type="dxa"/>
            <w:vAlign w:val="center"/>
          </w:tcPr>
          <w:p w:rsidR="00236529" w:rsidRPr="004D7344" w:rsidRDefault="00236529"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4D7344">
              <w:rPr>
                <w:rFonts w:ascii="Times New Roman" w:hAnsi="Times New Roman"/>
                <w:b/>
                <w:color w:val="000000"/>
                <w:sz w:val="28"/>
                <w:szCs w:val="28"/>
                <w:lang w:val="uk-UA"/>
              </w:rPr>
              <w:t xml:space="preserve">Спеціальність / </w:t>
            </w:r>
            <w:r w:rsidRPr="004D7344">
              <w:rPr>
                <w:rFonts w:ascii="Times New Roman" w:hAnsi="Times New Roman"/>
                <w:b/>
                <w:color w:val="000000"/>
                <w:sz w:val="28"/>
                <w:szCs w:val="28"/>
              </w:rPr>
              <w:t>Specialty</w:t>
            </w:r>
          </w:p>
        </w:tc>
        <w:tc>
          <w:tcPr>
            <w:tcW w:w="2664" w:type="dxa"/>
            <w:gridSpan w:val="2"/>
          </w:tcPr>
          <w:p w:rsidR="00236529" w:rsidRPr="00092B55" w:rsidRDefault="00065A44" w:rsidP="00E66586">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092B55">
              <w:rPr>
                <w:rFonts w:ascii="Times New Roman" w:hAnsi="Times New Roman"/>
                <w:color w:val="000000"/>
                <w:sz w:val="24"/>
                <w:szCs w:val="24"/>
                <w:lang w:val="uk-UA"/>
              </w:rPr>
              <w:t>А7 Фізична культура і спорт</w:t>
            </w:r>
          </w:p>
        </w:tc>
        <w:tc>
          <w:tcPr>
            <w:tcW w:w="2835" w:type="dxa"/>
          </w:tcPr>
          <w:p w:rsidR="00236529" w:rsidRPr="00092B55" w:rsidRDefault="005202F7" w:rsidP="00E66586">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sz w:val="24"/>
                <w:szCs w:val="24"/>
              </w:rPr>
              <w:t>A7 Physical Culture and Sport</w:t>
            </w:r>
          </w:p>
        </w:tc>
      </w:tr>
      <w:tr w:rsidR="009B17B7" w:rsidRPr="004D7344" w:rsidTr="00B12B3A">
        <w:trPr>
          <w:trHeight w:val="241"/>
        </w:trPr>
        <w:tc>
          <w:tcPr>
            <w:tcW w:w="4140" w:type="dxa"/>
            <w:vAlign w:val="center"/>
          </w:tcPr>
          <w:p w:rsidR="001F3080" w:rsidRPr="004D7344" w:rsidRDefault="009B17B7"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4D7344">
              <w:rPr>
                <w:rFonts w:ascii="Times New Roman" w:hAnsi="Times New Roman"/>
                <w:b/>
                <w:color w:val="000000"/>
                <w:sz w:val="28"/>
                <w:szCs w:val="28"/>
                <w:lang w:val="uk-UA"/>
              </w:rPr>
              <w:t>Рівень вищої освіти</w:t>
            </w:r>
            <w:r w:rsidR="001F3080" w:rsidRPr="004D7344">
              <w:rPr>
                <w:rFonts w:ascii="Times New Roman" w:hAnsi="Times New Roman"/>
                <w:b/>
                <w:color w:val="000000"/>
                <w:sz w:val="28"/>
                <w:szCs w:val="28"/>
                <w:lang w:val="uk-UA"/>
              </w:rPr>
              <w:t xml:space="preserve"> </w:t>
            </w:r>
            <w:r w:rsidR="001F3080" w:rsidRPr="004D7344">
              <w:rPr>
                <w:rStyle w:val="a7"/>
                <w:rFonts w:ascii="Times New Roman" w:hAnsi="Times New Roman" w:cs="Times New Roman"/>
                <w:b/>
                <w:bCs/>
                <w:sz w:val="28"/>
                <w:szCs w:val="28"/>
              </w:rPr>
              <w:t>/</w:t>
            </w:r>
            <w:r w:rsidR="001F3080" w:rsidRPr="004D7344">
              <w:rPr>
                <w:rFonts w:ascii="Times New Roman" w:hAnsi="Times New Roman"/>
                <w:color w:val="000000"/>
                <w:lang w:val="uk-UA"/>
              </w:rPr>
              <w:t xml:space="preserve"> </w:t>
            </w:r>
            <w:r w:rsidR="001F3080" w:rsidRPr="004D7344">
              <w:rPr>
                <w:rFonts w:ascii="Times New Roman" w:hAnsi="Times New Roman"/>
                <w:b/>
                <w:bCs/>
                <w:color w:val="000000"/>
                <w:sz w:val="28"/>
                <w:szCs w:val="28"/>
              </w:rPr>
              <w:t>Level of Higher Education</w:t>
            </w:r>
          </w:p>
        </w:tc>
        <w:tc>
          <w:tcPr>
            <w:tcW w:w="2664" w:type="dxa"/>
            <w:gridSpan w:val="2"/>
          </w:tcPr>
          <w:p w:rsidR="009B17B7" w:rsidRPr="00092B55" w:rsidRDefault="00065A44" w:rsidP="00065A44">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092B55">
              <w:rPr>
                <w:rFonts w:ascii="Times New Roman" w:hAnsi="Times New Roman"/>
                <w:color w:val="000000"/>
                <w:sz w:val="24"/>
                <w:szCs w:val="24"/>
                <w:lang w:val="uk-UA"/>
              </w:rPr>
              <w:t xml:space="preserve">другий (магістерський) рівень </w:t>
            </w:r>
          </w:p>
        </w:tc>
        <w:tc>
          <w:tcPr>
            <w:tcW w:w="2835" w:type="dxa"/>
          </w:tcPr>
          <w:p w:rsidR="009B17B7" w:rsidRPr="00092B55" w:rsidRDefault="005202F7" w:rsidP="00E66586">
            <w:pPr>
              <w:widowControl w:val="0"/>
              <w:pBdr>
                <w:top w:val="nil"/>
                <w:left w:val="nil"/>
                <w:bottom w:val="nil"/>
                <w:right w:val="nil"/>
                <w:between w:val="nil"/>
              </w:pBdr>
              <w:spacing w:after="0" w:line="240" w:lineRule="auto"/>
              <w:rPr>
                <w:rFonts w:ascii="Times New Roman" w:hAnsi="Times New Roman"/>
                <w:color w:val="0000FF"/>
                <w:sz w:val="24"/>
                <w:szCs w:val="24"/>
                <w:lang w:val="uk-UA"/>
              </w:rPr>
            </w:pPr>
            <w:r w:rsidRPr="00092B55">
              <w:rPr>
                <w:rFonts w:ascii="Times New Roman" w:hAnsi="Times New Roman"/>
                <w:sz w:val="24"/>
                <w:szCs w:val="24"/>
              </w:rPr>
              <w:t>Second (Master’s) level</w:t>
            </w:r>
          </w:p>
        </w:tc>
      </w:tr>
      <w:tr w:rsidR="00236529" w:rsidRPr="004D7344" w:rsidTr="00B12B3A">
        <w:trPr>
          <w:trHeight w:val="241"/>
        </w:trPr>
        <w:tc>
          <w:tcPr>
            <w:tcW w:w="4140" w:type="dxa"/>
            <w:vAlign w:val="center"/>
          </w:tcPr>
          <w:p w:rsidR="00236529" w:rsidRPr="004D7344" w:rsidRDefault="00236529"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4D7344">
              <w:rPr>
                <w:rFonts w:ascii="Times New Roman" w:hAnsi="Times New Roman"/>
                <w:b/>
                <w:color w:val="000000"/>
                <w:sz w:val="28"/>
                <w:szCs w:val="28"/>
                <w:lang w:val="uk-UA"/>
              </w:rPr>
              <w:t xml:space="preserve">Ступінь вищої освіти </w:t>
            </w:r>
            <w:r w:rsidRPr="004D7344">
              <w:rPr>
                <w:rStyle w:val="a7"/>
                <w:rFonts w:ascii="Times New Roman" w:hAnsi="Times New Roman" w:cs="Times New Roman"/>
                <w:b/>
                <w:bCs/>
                <w:sz w:val="28"/>
                <w:szCs w:val="28"/>
              </w:rPr>
              <w:t>/</w:t>
            </w:r>
            <w:r w:rsidRPr="004D7344">
              <w:rPr>
                <w:rFonts w:ascii="Times New Roman" w:hAnsi="Times New Roman"/>
                <w:color w:val="000000"/>
                <w:lang w:val="uk-UA"/>
              </w:rPr>
              <w:t xml:space="preserve"> </w:t>
            </w:r>
            <w:r w:rsidRPr="004D7344">
              <w:rPr>
                <w:rFonts w:ascii="Times New Roman" w:hAnsi="Times New Roman"/>
                <w:b/>
                <w:color w:val="000000"/>
                <w:sz w:val="28"/>
                <w:szCs w:val="28"/>
              </w:rPr>
              <w:t>Degree of Higher Education</w:t>
            </w:r>
          </w:p>
        </w:tc>
        <w:tc>
          <w:tcPr>
            <w:tcW w:w="2664" w:type="dxa"/>
            <w:gridSpan w:val="2"/>
          </w:tcPr>
          <w:p w:rsidR="00606D20" w:rsidRPr="00092B55" w:rsidRDefault="00606D20" w:rsidP="00606D20">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092B55">
              <w:rPr>
                <w:rFonts w:ascii="Times New Roman" w:hAnsi="Times New Roman"/>
                <w:color w:val="000000"/>
                <w:sz w:val="24"/>
                <w:szCs w:val="24"/>
                <w:lang w:val="uk-UA"/>
              </w:rPr>
              <w:t>Магістр</w:t>
            </w:r>
          </w:p>
          <w:p w:rsidR="00236529" w:rsidRPr="00092B55" w:rsidRDefault="00236529" w:rsidP="00E66586">
            <w:pPr>
              <w:widowControl w:val="0"/>
              <w:pBdr>
                <w:top w:val="nil"/>
                <w:left w:val="nil"/>
                <w:bottom w:val="nil"/>
                <w:right w:val="nil"/>
                <w:between w:val="nil"/>
              </w:pBdr>
              <w:spacing w:after="0" w:line="240" w:lineRule="auto"/>
              <w:rPr>
                <w:rFonts w:ascii="Times New Roman" w:hAnsi="Times New Roman"/>
                <w:color w:val="000000"/>
                <w:sz w:val="24"/>
                <w:szCs w:val="24"/>
                <w:lang w:val="uk-UA"/>
              </w:rPr>
            </w:pPr>
          </w:p>
        </w:tc>
        <w:tc>
          <w:tcPr>
            <w:tcW w:w="2835" w:type="dxa"/>
          </w:tcPr>
          <w:p w:rsidR="00236529" w:rsidRPr="00092B55" w:rsidRDefault="005202F7" w:rsidP="00E66586">
            <w:pPr>
              <w:widowControl w:val="0"/>
              <w:pBdr>
                <w:top w:val="nil"/>
                <w:left w:val="nil"/>
                <w:bottom w:val="nil"/>
                <w:right w:val="nil"/>
                <w:between w:val="nil"/>
              </w:pBdr>
              <w:spacing w:after="0" w:line="240" w:lineRule="auto"/>
              <w:rPr>
                <w:rFonts w:ascii="Times New Roman" w:hAnsi="Times New Roman"/>
                <w:color w:val="0000FF"/>
                <w:sz w:val="24"/>
                <w:szCs w:val="24"/>
                <w:lang w:val="uk-UA"/>
              </w:rPr>
            </w:pPr>
            <w:r w:rsidRPr="00092B55">
              <w:rPr>
                <w:rFonts w:ascii="Times New Roman" w:hAnsi="Times New Roman"/>
                <w:sz w:val="24"/>
                <w:szCs w:val="24"/>
              </w:rPr>
              <w:t>Master’s Degree</w:t>
            </w:r>
          </w:p>
        </w:tc>
      </w:tr>
      <w:tr w:rsidR="00223D2C" w:rsidRPr="004D7344" w:rsidTr="00B12B3A">
        <w:trPr>
          <w:trHeight w:val="241"/>
        </w:trPr>
        <w:tc>
          <w:tcPr>
            <w:tcW w:w="4140" w:type="dxa"/>
            <w:vAlign w:val="center"/>
          </w:tcPr>
          <w:p w:rsidR="00223D2C" w:rsidRPr="004D7344" w:rsidRDefault="00236529"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4D7344">
              <w:rPr>
                <w:rFonts w:ascii="Times New Roman" w:hAnsi="Times New Roman"/>
                <w:b/>
                <w:color w:val="000000"/>
                <w:sz w:val="28"/>
                <w:szCs w:val="28"/>
                <w:lang w:val="uk-UA"/>
              </w:rPr>
              <w:t xml:space="preserve">Освітня кваліфікація </w:t>
            </w:r>
            <w:r w:rsidRPr="004D7344">
              <w:rPr>
                <w:rStyle w:val="a7"/>
                <w:rFonts w:ascii="Times New Roman" w:hAnsi="Times New Roman" w:cs="Times New Roman"/>
                <w:b/>
                <w:bCs/>
                <w:sz w:val="28"/>
                <w:szCs w:val="28"/>
              </w:rPr>
              <w:t>/</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Educational Qualification</w:t>
            </w:r>
          </w:p>
        </w:tc>
        <w:tc>
          <w:tcPr>
            <w:tcW w:w="2664" w:type="dxa"/>
            <w:gridSpan w:val="2"/>
          </w:tcPr>
          <w:p w:rsidR="00223D2C" w:rsidRPr="00092B55" w:rsidRDefault="00606D20" w:rsidP="00E66586">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092B55">
              <w:rPr>
                <w:rFonts w:ascii="Times New Roman" w:hAnsi="Times New Roman"/>
                <w:color w:val="000000"/>
                <w:sz w:val="24"/>
                <w:szCs w:val="24"/>
                <w:lang w:val="uk-UA"/>
              </w:rPr>
              <w:t>Магістр фізичної культури і спорту</w:t>
            </w:r>
          </w:p>
        </w:tc>
        <w:tc>
          <w:tcPr>
            <w:tcW w:w="2835" w:type="dxa"/>
          </w:tcPr>
          <w:p w:rsidR="00223D2C" w:rsidRPr="00092B55" w:rsidRDefault="005202F7" w:rsidP="00E66586">
            <w:pPr>
              <w:widowControl w:val="0"/>
              <w:pBdr>
                <w:top w:val="nil"/>
                <w:left w:val="nil"/>
                <w:bottom w:val="nil"/>
                <w:right w:val="nil"/>
                <w:between w:val="nil"/>
              </w:pBdr>
              <w:spacing w:after="0" w:line="240" w:lineRule="auto"/>
              <w:rPr>
                <w:rFonts w:ascii="Times New Roman" w:hAnsi="Times New Roman"/>
                <w:color w:val="0000FF"/>
                <w:sz w:val="24"/>
                <w:szCs w:val="24"/>
                <w:lang w:val="uk-UA"/>
              </w:rPr>
            </w:pPr>
            <w:r w:rsidRPr="00092B55">
              <w:rPr>
                <w:rFonts w:ascii="Times New Roman" w:hAnsi="Times New Roman"/>
                <w:sz w:val="24"/>
                <w:szCs w:val="24"/>
              </w:rPr>
              <w:t>Master of Physical Culture and Sport</w:t>
            </w:r>
          </w:p>
        </w:tc>
      </w:tr>
      <w:tr w:rsidR="00223D2C" w:rsidRPr="004D7344" w:rsidTr="00B12B3A">
        <w:trPr>
          <w:trHeight w:val="241"/>
        </w:trPr>
        <w:tc>
          <w:tcPr>
            <w:tcW w:w="4140" w:type="dxa"/>
            <w:vAlign w:val="center"/>
          </w:tcPr>
          <w:p w:rsidR="00223D2C" w:rsidRPr="004D7344" w:rsidRDefault="00236529"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4D7344">
              <w:rPr>
                <w:rFonts w:ascii="Times New Roman" w:hAnsi="Times New Roman"/>
                <w:b/>
                <w:color w:val="000000"/>
                <w:sz w:val="28"/>
                <w:szCs w:val="28"/>
                <w:lang w:val="uk-UA"/>
              </w:rPr>
              <w:t xml:space="preserve">Тип освітньої програми / </w:t>
            </w:r>
            <w:r w:rsidR="003D2DF7" w:rsidRPr="004D7344">
              <w:rPr>
                <w:rFonts w:ascii="Times New Roman" w:hAnsi="Times New Roman"/>
                <w:b/>
                <w:color w:val="000000"/>
                <w:sz w:val="28"/>
                <w:szCs w:val="28"/>
              </w:rPr>
              <w:t>Type of the Educational Programme</w:t>
            </w:r>
          </w:p>
        </w:tc>
        <w:tc>
          <w:tcPr>
            <w:tcW w:w="2664" w:type="dxa"/>
            <w:gridSpan w:val="2"/>
          </w:tcPr>
          <w:p w:rsidR="00223D2C" w:rsidRPr="00092B55" w:rsidRDefault="00606D20" w:rsidP="00E66586">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092B55">
              <w:rPr>
                <w:rFonts w:ascii="Times New Roman" w:hAnsi="Times New Roman"/>
                <w:color w:val="000000"/>
                <w:sz w:val="24"/>
                <w:szCs w:val="24"/>
                <w:lang w:val="uk-UA"/>
              </w:rPr>
              <w:t>оствіньо-професійна</w:t>
            </w:r>
          </w:p>
        </w:tc>
        <w:tc>
          <w:tcPr>
            <w:tcW w:w="2835" w:type="dxa"/>
          </w:tcPr>
          <w:p w:rsidR="00223D2C" w:rsidRPr="00092B55" w:rsidRDefault="005202F7" w:rsidP="00E66586">
            <w:pPr>
              <w:widowControl w:val="0"/>
              <w:pBdr>
                <w:top w:val="nil"/>
                <w:left w:val="nil"/>
                <w:bottom w:val="nil"/>
                <w:right w:val="nil"/>
                <w:between w:val="nil"/>
              </w:pBdr>
              <w:spacing w:after="0" w:line="240" w:lineRule="auto"/>
              <w:rPr>
                <w:rFonts w:ascii="Times New Roman" w:hAnsi="Times New Roman"/>
                <w:color w:val="0000FF"/>
                <w:sz w:val="24"/>
                <w:szCs w:val="24"/>
                <w:lang w:val="uk-UA"/>
              </w:rPr>
            </w:pPr>
            <w:r w:rsidRPr="00092B55">
              <w:rPr>
                <w:rFonts w:ascii="Times New Roman" w:hAnsi="Times New Roman"/>
                <w:sz w:val="24"/>
                <w:szCs w:val="24"/>
              </w:rPr>
              <w:t>Educational and Professional Programme</w:t>
            </w:r>
          </w:p>
        </w:tc>
      </w:tr>
      <w:tr w:rsidR="009B17B7" w:rsidRPr="004D7344" w:rsidTr="00B12B3A">
        <w:trPr>
          <w:trHeight w:val="223"/>
        </w:trPr>
        <w:tc>
          <w:tcPr>
            <w:tcW w:w="4140" w:type="dxa"/>
            <w:vAlign w:val="center"/>
          </w:tcPr>
          <w:p w:rsidR="001F3080" w:rsidRPr="004D7344" w:rsidRDefault="00236529"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4D7344">
              <w:rPr>
                <w:rFonts w:ascii="Times New Roman" w:hAnsi="Times New Roman"/>
                <w:b/>
                <w:color w:val="000000"/>
                <w:sz w:val="28"/>
                <w:szCs w:val="28"/>
                <w:lang w:val="uk-UA"/>
              </w:rPr>
              <w:t xml:space="preserve">Тип диплому </w:t>
            </w:r>
            <w:r w:rsidRPr="004D7344">
              <w:rPr>
                <w:rStyle w:val="a7"/>
                <w:rFonts w:ascii="Times New Roman" w:hAnsi="Times New Roman" w:cs="Times New Roman"/>
                <w:b/>
                <w:bCs/>
                <w:sz w:val="28"/>
                <w:szCs w:val="28"/>
              </w:rPr>
              <w:t>/</w:t>
            </w:r>
            <w:r w:rsidRPr="004D7344">
              <w:rPr>
                <w:rFonts w:ascii="Times New Roman" w:hAnsi="Times New Roman"/>
                <w:color w:val="000000"/>
                <w:lang w:val="uk-UA"/>
              </w:rPr>
              <w:t xml:space="preserve"> </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Type of diploma</w:t>
            </w:r>
          </w:p>
        </w:tc>
        <w:tc>
          <w:tcPr>
            <w:tcW w:w="2664" w:type="dxa"/>
            <w:gridSpan w:val="2"/>
          </w:tcPr>
          <w:p w:rsidR="009B17B7" w:rsidRPr="00092B55" w:rsidRDefault="00606D20" w:rsidP="00E66586">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092B55">
              <w:rPr>
                <w:rFonts w:ascii="Times New Roman" w:hAnsi="Times New Roman"/>
                <w:color w:val="000000"/>
                <w:sz w:val="24"/>
                <w:szCs w:val="24"/>
                <w:lang w:val="uk-UA"/>
              </w:rPr>
              <w:t>Диплом магістра, одиничний</w:t>
            </w:r>
          </w:p>
        </w:tc>
        <w:tc>
          <w:tcPr>
            <w:tcW w:w="2835" w:type="dxa"/>
          </w:tcPr>
          <w:p w:rsidR="009B17B7" w:rsidRPr="00092B55" w:rsidRDefault="005202F7" w:rsidP="00E66586">
            <w:pPr>
              <w:widowControl w:val="0"/>
              <w:pBdr>
                <w:top w:val="nil"/>
                <w:left w:val="nil"/>
                <w:bottom w:val="nil"/>
                <w:right w:val="nil"/>
                <w:between w:val="nil"/>
              </w:pBdr>
              <w:spacing w:after="0" w:line="240" w:lineRule="auto"/>
              <w:rPr>
                <w:rFonts w:ascii="Times New Roman" w:hAnsi="Times New Roman"/>
                <w:color w:val="0000FF"/>
                <w:sz w:val="24"/>
                <w:szCs w:val="24"/>
                <w:lang w:val="uk-UA"/>
              </w:rPr>
            </w:pPr>
            <w:r w:rsidRPr="00092B55">
              <w:rPr>
                <w:rFonts w:ascii="Times New Roman" w:hAnsi="Times New Roman"/>
                <w:sz w:val="24"/>
                <w:szCs w:val="24"/>
              </w:rPr>
              <w:t>Master’s Degree Diploma, single</w:t>
            </w:r>
          </w:p>
        </w:tc>
      </w:tr>
      <w:tr w:rsidR="009B17B7" w:rsidRPr="004D7344" w:rsidTr="00B12B3A">
        <w:trPr>
          <w:trHeight w:val="723"/>
        </w:trPr>
        <w:tc>
          <w:tcPr>
            <w:tcW w:w="4140" w:type="dxa"/>
            <w:vAlign w:val="center"/>
          </w:tcPr>
          <w:p w:rsidR="009B17B7" w:rsidRPr="004D7344" w:rsidRDefault="00C058FD"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4D7344">
              <w:rPr>
                <w:rFonts w:ascii="Times New Roman" w:hAnsi="Times New Roman"/>
                <w:b/>
                <w:color w:val="000000"/>
                <w:sz w:val="28"/>
                <w:szCs w:val="28"/>
                <w:lang w:val="uk-UA"/>
              </w:rPr>
              <w:t xml:space="preserve">Кількість кредитів ЄКТС, необхідних для виконання цієї програми / </w:t>
            </w:r>
            <w:r w:rsidRPr="004D7344">
              <w:rPr>
                <w:rFonts w:ascii="Times New Roman" w:hAnsi="Times New Roman"/>
                <w:b/>
                <w:color w:val="000000"/>
                <w:sz w:val="28"/>
                <w:szCs w:val="28"/>
              </w:rPr>
              <w:t>Number of ECTS credits required for the completion of this programme</w:t>
            </w:r>
          </w:p>
        </w:tc>
        <w:tc>
          <w:tcPr>
            <w:tcW w:w="2664" w:type="dxa"/>
            <w:gridSpan w:val="2"/>
          </w:tcPr>
          <w:p w:rsidR="009B17B7" w:rsidRPr="00092B55" w:rsidRDefault="00606D20" w:rsidP="00606D20">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092B55">
              <w:rPr>
                <w:rFonts w:ascii="Times New Roman" w:hAnsi="Times New Roman"/>
                <w:color w:val="000000"/>
                <w:sz w:val="24"/>
                <w:szCs w:val="24"/>
                <w:lang w:val="uk-UA"/>
              </w:rPr>
              <w:t>90 кредитів ЄКТС</w:t>
            </w:r>
          </w:p>
        </w:tc>
        <w:tc>
          <w:tcPr>
            <w:tcW w:w="2835" w:type="dxa"/>
          </w:tcPr>
          <w:p w:rsidR="009B17B7" w:rsidRPr="00092B55" w:rsidRDefault="005202F7" w:rsidP="00E66586">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sz w:val="24"/>
                <w:szCs w:val="24"/>
              </w:rPr>
              <w:t>90 ECTS credits</w:t>
            </w:r>
          </w:p>
        </w:tc>
      </w:tr>
      <w:tr w:rsidR="009B17B7" w:rsidRPr="004D7344" w:rsidTr="00B12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8"/>
        </w:trPr>
        <w:tc>
          <w:tcPr>
            <w:tcW w:w="4140" w:type="dxa"/>
            <w:tcBorders>
              <w:top w:val="single" w:sz="4" w:space="0" w:color="000000"/>
              <w:left w:val="single" w:sz="4" w:space="0" w:color="000000"/>
              <w:bottom w:val="single" w:sz="4" w:space="0" w:color="auto"/>
            </w:tcBorders>
            <w:vAlign w:val="center"/>
          </w:tcPr>
          <w:p w:rsidR="009B17B7" w:rsidRPr="004D7344" w:rsidRDefault="00C058FD"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4D7344">
              <w:rPr>
                <w:rFonts w:ascii="Times New Roman" w:hAnsi="Times New Roman"/>
                <w:b/>
                <w:color w:val="000000"/>
                <w:sz w:val="28"/>
                <w:szCs w:val="28"/>
                <w:lang w:val="uk-UA"/>
              </w:rPr>
              <w:t xml:space="preserve">Форми здобуття освіти за цією освітньою програмою та розрахункові строки виконання освітньої програми за кожною з них  / </w:t>
            </w:r>
            <w:r w:rsidRPr="004D7344">
              <w:rPr>
                <w:rFonts w:ascii="Times New Roman" w:hAnsi="Times New Roman"/>
                <w:b/>
                <w:color w:val="000000"/>
                <w:sz w:val="28"/>
                <w:szCs w:val="28"/>
              </w:rPr>
              <w:t>Forms</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of</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study</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under</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this</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educational</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programme</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and</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the</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expected</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duration</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of</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its</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completion</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for</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lastRenderedPageBreak/>
              <w:t>each</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of</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them</w:t>
            </w:r>
          </w:p>
        </w:tc>
        <w:tc>
          <w:tcPr>
            <w:tcW w:w="2664" w:type="dxa"/>
            <w:gridSpan w:val="2"/>
            <w:tcBorders>
              <w:top w:val="single" w:sz="4" w:space="0" w:color="000000"/>
              <w:left w:val="single" w:sz="4" w:space="0" w:color="000000"/>
              <w:bottom w:val="single" w:sz="4" w:space="0" w:color="auto"/>
              <w:right w:val="single" w:sz="4" w:space="0" w:color="000000"/>
            </w:tcBorders>
          </w:tcPr>
          <w:p w:rsidR="009B17B7" w:rsidRPr="00092B55" w:rsidRDefault="00606D20" w:rsidP="00606D20">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lastRenderedPageBreak/>
              <w:t>денна, заочна, термін навчання - 1 рік 5 місяців</w:t>
            </w:r>
          </w:p>
        </w:tc>
        <w:tc>
          <w:tcPr>
            <w:tcW w:w="2835" w:type="dxa"/>
            <w:tcBorders>
              <w:top w:val="single" w:sz="4" w:space="0" w:color="000000"/>
              <w:left w:val="single" w:sz="4" w:space="0" w:color="000000"/>
              <w:bottom w:val="single" w:sz="4" w:space="0" w:color="auto"/>
              <w:right w:val="single" w:sz="4" w:space="0" w:color="000000"/>
            </w:tcBorders>
          </w:tcPr>
          <w:p w:rsidR="009B17B7" w:rsidRPr="00092B55" w:rsidRDefault="005202F7" w:rsidP="00E66586">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sz w:val="24"/>
                <w:szCs w:val="24"/>
              </w:rPr>
              <w:t>Full-time and part-time; duration of study: 1 year and 5 months</w:t>
            </w:r>
          </w:p>
        </w:tc>
      </w:tr>
      <w:tr w:rsidR="00A37D88" w:rsidRPr="004D7344" w:rsidTr="00B12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28"/>
        </w:trPr>
        <w:tc>
          <w:tcPr>
            <w:tcW w:w="4140" w:type="dxa"/>
            <w:tcBorders>
              <w:top w:val="single" w:sz="4" w:space="0" w:color="auto"/>
              <w:left w:val="single" w:sz="4" w:space="0" w:color="000000"/>
              <w:bottom w:val="single" w:sz="4" w:space="0" w:color="auto"/>
            </w:tcBorders>
            <w:vAlign w:val="center"/>
          </w:tcPr>
          <w:p w:rsidR="00A37D88" w:rsidRPr="004D7344" w:rsidRDefault="00A37D88"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4D7344">
              <w:rPr>
                <w:rFonts w:ascii="Times New Roman" w:hAnsi="Times New Roman"/>
                <w:b/>
                <w:color w:val="000000"/>
                <w:sz w:val="28"/>
                <w:szCs w:val="28"/>
                <w:lang w:val="uk-UA"/>
              </w:rPr>
              <w:lastRenderedPageBreak/>
              <w:t xml:space="preserve">Вимоги до осіб, які можуть розпочати навчання за програмою </w:t>
            </w:r>
            <w:r w:rsidRPr="004D7344">
              <w:rPr>
                <w:rStyle w:val="a7"/>
                <w:rFonts w:ascii="Times New Roman" w:hAnsi="Times New Roman" w:cs="Times New Roman"/>
                <w:b/>
                <w:bCs/>
                <w:sz w:val="28"/>
                <w:szCs w:val="28"/>
                <w:lang w:val="uk-UA"/>
              </w:rPr>
              <w:t>/</w:t>
            </w:r>
            <w:r w:rsidRPr="004D7344">
              <w:rPr>
                <w:rFonts w:ascii="Times New Roman" w:hAnsi="Times New Roman"/>
                <w:color w:val="000000"/>
                <w:lang w:val="uk-UA"/>
              </w:rPr>
              <w:t xml:space="preserve"> </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Requirements</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for</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individuals</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eligible</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to</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commence</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the</w:t>
            </w:r>
            <w:r w:rsidRPr="004D7344">
              <w:rPr>
                <w:rFonts w:ascii="Times New Roman" w:hAnsi="Times New Roman"/>
                <w:b/>
                <w:color w:val="000000"/>
                <w:sz w:val="28"/>
                <w:szCs w:val="28"/>
                <w:lang w:val="uk-UA"/>
              </w:rPr>
              <w:t xml:space="preserve"> </w:t>
            </w:r>
            <w:r w:rsidRPr="004D7344">
              <w:rPr>
                <w:rFonts w:ascii="Times New Roman" w:hAnsi="Times New Roman"/>
                <w:b/>
                <w:color w:val="000000"/>
                <w:sz w:val="28"/>
                <w:szCs w:val="28"/>
              </w:rPr>
              <w:t>program</w:t>
            </w:r>
          </w:p>
        </w:tc>
        <w:tc>
          <w:tcPr>
            <w:tcW w:w="2664" w:type="dxa"/>
            <w:gridSpan w:val="2"/>
            <w:tcBorders>
              <w:top w:val="single" w:sz="4" w:space="0" w:color="auto"/>
              <w:left w:val="single" w:sz="4" w:space="0" w:color="000000"/>
              <w:bottom w:val="single" w:sz="4" w:space="0" w:color="auto"/>
              <w:right w:val="single" w:sz="4" w:space="0" w:color="000000"/>
            </w:tcBorders>
          </w:tcPr>
          <w:p w:rsidR="00A37D88" w:rsidRPr="00092B55" w:rsidRDefault="00606D20" w:rsidP="00A37D88">
            <w:pPr>
              <w:widowControl w:val="0"/>
              <w:pBdr>
                <w:top w:val="nil"/>
                <w:left w:val="nil"/>
                <w:bottom w:val="nil"/>
                <w:right w:val="nil"/>
                <w:between w:val="nil"/>
              </w:pBdr>
              <w:spacing w:after="0" w:line="240" w:lineRule="auto"/>
              <w:jc w:val="both"/>
              <w:rPr>
                <w:rFonts w:ascii="Times New Roman" w:hAnsi="Times New Roman"/>
                <w:color w:val="0000FF"/>
                <w:sz w:val="24"/>
                <w:szCs w:val="24"/>
                <w:lang w:val="uk-UA"/>
              </w:rPr>
            </w:pPr>
            <w:r w:rsidRPr="00092B55">
              <w:rPr>
                <w:rFonts w:ascii="Times New Roman" w:hAnsi="Times New Roman"/>
                <w:color w:val="000000"/>
                <w:sz w:val="24"/>
                <w:szCs w:val="24"/>
                <w:lang w:val="uk-UA"/>
              </w:rPr>
              <w:t>перший (бакалаврський) рівень вищої освіти</w:t>
            </w:r>
          </w:p>
        </w:tc>
        <w:tc>
          <w:tcPr>
            <w:tcW w:w="2835" w:type="dxa"/>
            <w:tcBorders>
              <w:top w:val="single" w:sz="4" w:space="0" w:color="auto"/>
              <w:left w:val="single" w:sz="4" w:space="0" w:color="000000"/>
              <w:bottom w:val="single" w:sz="4" w:space="0" w:color="auto"/>
              <w:right w:val="single" w:sz="4" w:space="0" w:color="000000"/>
            </w:tcBorders>
          </w:tcPr>
          <w:p w:rsidR="00A37D88" w:rsidRPr="00092B55" w:rsidRDefault="005202F7" w:rsidP="009A75BD">
            <w:pPr>
              <w:widowControl w:val="0"/>
              <w:pBdr>
                <w:top w:val="nil"/>
                <w:left w:val="nil"/>
                <w:bottom w:val="nil"/>
                <w:right w:val="nil"/>
                <w:between w:val="nil"/>
              </w:pBdr>
              <w:spacing w:after="0" w:line="240" w:lineRule="auto"/>
              <w:jc w:val="both"/>
              <w:rPr>
                <w:rFonts w:ascii="Times New Roman" w:hAnsi="Times New Roman"/>
                <w:color w:val="0000FF"/>
                <w:sz w:val="24"/>
                <w:szCs w:val="24"/>
                <w:lang w:val="uk-UA"/>
              </w:rPr>
            </w:pPr>
            <w:r w:rsidRPr="00092B55">
              <w:rPr>
                <w:rFonts w:ascii="Times New Roman" w:hAnsi="Times New Roman"/>
                <w:sz w:val="24"/>
                <w:szCs w:val="24"/>
              </w:rPr>
              <w:t>First (Bachelor’s) level of higher education</w:t>
            </w:r>
          </w:p>
        </w:tc>
      </w:tr>
      <w:tr w:rsidR="00A37D88" w:rsidRPr="004D7344" w:rsidTr="00B12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3"/>
        </w:trPr>
        <w:tc>
          <w:tcPr>
            <w:tcW w:w="4140" w:type="dxa"/>
            <w:tcBorders>
              <w:top w:val="single" w:sz="4" w:space="0" w:color="auto"/>
              <w:left w:val="single" w:sz="4" w:space="0" w:color="000000"/>
              <w:bottom w:val="single" w:sz="4" w:space="0" w:color="auto"/>
            </w:tcBorders>
            <w:vAlign w:val="center"/>
          </w:tcPr>
          <w:p w:rsidR="00A37D88" w:rsidRPr="004D7344" w:rsidRDefault="00A37D88"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4D7344">
              <w:rPr>
                <w:rStyle w:val="a7"/>
                <w:rFonts w:ascii="Times New Roman" w:hAnsi="Times New Roman" w:cs="Times New Roman"/>
                <w:b/>
                <w:bCs/>
                <w:sz w:val="28"/>
                <w:szCs w:val="28"/>
                <w:lang w:val="uk-UA" w:eastAsia="uk-UA"/>
              </w:rPr>
              <w:t xml:space="preserve">Інформація про акредитацію </w:t>
            </w:r>
            <w:r w:rsidRPr="004D7344">
              <w:rPr>
                <w:rStyle w:val="a7"/>
                <w:rFonts w:ascii="Times New Roman" w:hAnsi="Times New Roman" w:cs="Times New Roman"/>
                <w:b/>
                <w:bCs/>
                <w:sz w:val="28"/>
                <w:szCs w:val="28"/>
              </w:rPr>
              <w:t>/ Accreditation information of the educational programme</w:t>
            </w:r>
          </w:p>
        </w:tc>
        <w:tc>
          <w:tcPr>
            <w:tcW w:w="2664" w:type="dxa"/>
            <w:gridSpan w:val="2"/>
            <w:tcBorders>
              <w:top w:val="single" w:sz="4" w:space="0" w:color="auto"/>
              <w:left w:val="single" w:sz="4" w:space="0" w:color="000000"/>
              <w:bottom w:val="single" w:sz="4" w:space="0" w:color="auto"/>
              <w:right w:val="single" w:sz="4" w:space="0" w:color="000000"/>
            </w:tcBorders>
          </w:tcPr>
          <w:p w:rsidR="00A37D88" w:rsidRPr="00092B55" w:rsidRDefault="00606D20" w:rsidP="00606D20">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092B55">
              <w:rPr>
                <w:rFonts w:ascii="Times New Roman" w:hAnsi="Times New Roman"/>
                <w:color w:val="000000"/>
                <w:sz w:val="24"/>
                <w:szCs w:val="24"/>
                <w:lang w:val="uk-UA"/>
              </w:rPr>
              <w:t>Акредитацію ОП передбачено у 2026-2027 навчальному році</w:t>
            </w:r>
          </w:p>
        </w:tc>
        <w:tc>
          <w:tcPr>
            <w:tcW w:w="2835" w:type="dxa"/>
            <w:tcBorders>
              <w:top w:val="single" w:sz="4" w:space="0" w:color="auto"/>
              <w:left w:val="single" w:sz="4" w:space="0" w:color="000000"/>
              <w:bottom w:val="single" w:sz="4" w:space="0" w:color="auto"/>
              <w:right w:val="single" w:sz="4" w:space="0" w:color="000000"/>
            </w:tcBorders>
          </w:tcPr>
          <w:p w:rsidR="00A37D88" w:rsidRPr="00092B55" w:rsidRDefault="005202F7" w:rsidP="009A75BD">
            <w:pPr>
              <w:widowControl w:val="0"/>
              <w:pBdr>
                <w:top w:val="nil"/>
                <w:left w:val="nil"/>
                <w:bottom w:val="nil"/>
                <w:right w:val="nil"/>
                <w:between w:val="nil"/>
              </w:pBdr>
              <w:spacing w:after="0" w:line="240" w:lineRule="auto"/>
              <w:jc w:val="both"/>
              <w:rPr>
                <w:rFonts w:ascii="Times New Roman" w:hAnsi="Times New Roman"/>
                <w:color w:val="0000FF"/>
                <w:sz w:val="24"/>
                <w:szCs w:val="24"/>
                <w:lang w:val="uk-UA"/>
              </w:rPr>
            </w:pPr>
            <w:r w:rsidRPr="00092B55">
              <w:rPr>
                <w:rFonts w:ascii="Times New Roman" w:hAnsi="Times New Roman"/>
                <w:sz w:val="24"/>
                <w:szCs w:val="24"/>
              </w:rPr>
              <w:t>Accreditation of the educational programme is scheduled for the 2026/2027 academic year.</w:t>
            </w:r>
          </w:p>
        </w:tc>
      </w:tr>
      <w:tr w:rsidR="00A37D88" w:rsidRPr="004D7344" w:rsidTr="00B12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4140" w:type="dxa"/>
            <w:tcBorders>
              <w:top w:val="single" w:sz="4" w:space="0" w:color="auto"/>
              <w:left w:val="single" w:sz="4" w:space="0" w:color="000000"/>
              <w:bottom w:val="single" w:sz="4" w:space="0" w:color="auto"/>
            </w:tcBorders>
            <w:vAlign w:val="center"/>
          </w:tcPr>
          <w:p w:rsidR="00A37D88" w:rsidRPr="004D7344" w:rsidRDefault="00A37D88" w:rsidP="00E66586">
            <w:pPr>
              <w:widowControl w:val="0"/>
              <w:pBdr>
                <w:top w:val="nil"/>
                <w:left w:val="nil"/>
                <w:bottom w:val="nil"/>
                <w:right w:val="nil"/>
                <w:between w:val="nil"/>
              </w:pBdr>
              <w:spacing w:after="0" w:line="240" w:lineRule="auto"/>
              <w:rPr>
                <w:rStyle w:val="a7"/>
                <w:rFonts w:ascii="Times New Roman" w:hAnsi="Times New Roman" w:cs="Times New Roman"/>
                <w:b/>
                <w:bCs/>
                <w:sz w:val="28"/>
                <w:szCs w:val="28"/>
                <w:lang w:val="uk-UA" w:eastAsia="uk-UA"/>
              </w:rPr>
            </w:pPr>
            <w:r w:rsidRPr="004D7344">
              <w:rPr>
                <w:rStyle w:val="a7"/>
                <w:rFonts w:ascii="Times New Roman" w:hAnsi="Times New Roman" w:cs="Times New Roman"/>
                <w:b/>
                <w:bCs/>
                <w:sz w:val="28"/>
                <w:szCs w:val="28"/>
                <w:lang w:val="uk-UA" w:eastAsia="uk-UA"/>
              </w:rPr>
              <w:t xml:space="preserve">Мова(и) викладання </w:t>
            </w:r>
            <w:r w:rsidRPr="004D7344">
              <w:rPr>
                <w:rStyle w:val="a7"/>
                <w:rFonts w:ascii="Times New Roman" w:hAnsi="Times New Roman" w:cs="Times New Roman"/>
                <w:b/>
                <w:bCs/>
                <w:sz w:val="28"/>
                <w:szCs w:val="28"/>
              </w:rPr>
              <w:t>/ Language(s) of instruction</w:t>
            </w:r>
          </w:p>
        </w:tc>
        <w:tc>
          <w:tcPr>
            <w:tcW w:w="2664" w:type="dxa"/>
            <w:gridSpan w:val="2"/>
            <w:tcBorders>
              <w:top w:val="single" w:sz="4" w:space="0" w:color="auto"/>
              <w:left w:val="single" w:sz="4" w:space="0" w:color="000000"/>
              <w:bottom w:val="single" w:sz="4" w:space="0" w:color="auto"/>
              <w:right w:val="single" w:sz="4" w:space="0" w:color="000000"/>
            </w:tcBorders>
            <w:vAlign w:val="center"/>
          </w:tcPr>
          <w:p w:rsidR="00A37D88" w:rsidRPr="00092B55" w:rsidRDefault="00606D20" w:rsidP="00A37D88">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092B55">
              <w:rPr>
                <w:rFonts w:ascii="Times New Roman" w:hAnsi="Times New Roman"/>
                <w:color w:val="000000"/>
                <w:sz w:val="24"/>
                <w:szCs w:val="24"/>
                <w:lang w:val="uk-UA"/>
              </w:rPr>
              <w:t>Українська</w:t>
            </w:r>
          </w:p>
        </w:tc>
        <w:tc>
          <w:tcPr>
            <w:tcW w:w="2835" w:type="dxa"/>
            <w:tcBorders>
              <w:top w:val="single" w:sz="4" w:space="0" w:color="auto"/>
              <w:left w:val="single" w:sz="4" w:space="0" w:color="000000"/>
              <w:bottom w:val="single" w:sz="4" w:space="0" w:color="auto"/>
              <w:right w:val="single" w:sz="4" w:space="0" w:color="000000"/>
            </w:tcBorders>
          </w:tcPr>
          <w:p w:rsidR="00A37D88" w:rsidRPr="00092B55" w:rsidRDefault="005202F7" w:rsidP="009A75BD">
            <w:pPr>
              <w:widowControl w:val="0"/>
              <w:pBdr>
                <w:top w:val="nil"/>
                <w:left w:val="nil"/>
                <w:bottom w:val="nil"/>
                <w:right w:val="nil"/>
                <w:between w:val="nil"/>
              </w:pBdr>
              <w:spacing w:after="0" w:line="240" w:lineRule="auto"/>
              <w:jc w:val="both"/>
              <w:rPr>
                <w:rFonts w:ascii="Times New Roman" w:hAnsi="Times New Roman"/>
                <w:color w:val="0000FF"/>
                <w:sz w:val="24"/>
                <w:szCs w:val="24"/>
                <w:lang w:val="uk-UA"/>
              </w:rPr>
            </w:pPr>
            <w:r w:rsidRPr="00092B55">
              <w:rPr>
                <w:rFonts w:ascii="Times New Roman" w:hAnsi="Times New Roman"/>
                <w:sz w:val="24"/>
                <w:szCs w:val="24"/>
              </w:rPr>
              <w:t>Ukrainian</w:t>
            </w:r>
          </w:p>
        </w:tc>
      </w:tr>
      <w:tr w:rsidR="005202F7" w:rsidRPr="004D7344" w:rsidTr="00FC0E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3"/>
        </w:trPr>
        <w:tc>
          <w:tcPr>
            <w:tcW w:w="4140" w:type="dxa"/>
            <w:tcBorders>
              <w:top w:val="single" w:sz="4" w:space="0" w:color="auto"/>
              <w:left w:val="single" w:sz="4" w:space="0" w:color="000000"/>
              <w:bottom w:val="single" w:sz="4" w:space="0" w:color="000000"/>
            </w:tcBorders>
            <w:vAlign w:val="center"/>
          </w:tcPr>
          <w:p w:rsidR="005202F7" w:rsidRPr="004D7344" w:rsidRDefault="005202F7" w:rsidP="00A37D88">
            <w:pPr>
              <w:widowControl w:val="0"/>
              <w:pBdr>
                <w:top w:val="nil"/>
                <w:left w:val="nil"/>
                <w:bottom w:val="nil"/>
                <w:right w:val="nil"/>
                <w:between w:val="nil"/>
              </w:pBdr>
              <w:spacing w:after="0" w:line="240" w:lineRule="auto"/>
              <w:rPr>
                <w:rStyle w:val="a7"/>
                <w:rFonts w:ascii="Times New Roman" w:hAnsi="Times New Roman" w:cs="Times New Roman"/>
                <w:b/>
                <w:bCs/>
                <w:sz w:val="28"/>
                <w:szCs w:val="28"/>
                <w:lang w:val="uk-UA"/>
              </w:rPr>
            </w:pPr>
            <w:r w:rsidRPr="004D7344">
              <w:rPr>
                <w:rStyle w:val="a7"/>
                <w:rFonts w:ascii="Times New Roman" w:hAnsi="Times New Roman" w:cs="Times New Roman"/>
                <w:b/>
                <w:bCs/>
                <w:sz w:val="28"/>
                <w:szCs w:val="28"/>
                <w:lang w:val="uk-UA" w:eastAsia="uk-UA"/>
              </w:rPr>
              <w:t xml:space="preserve">Інтернет-адреса розміщення освітньої програми </w:t>
            </w:r>
            <w:r w:rsidRPr="004D7344">
              <w:rPr>
                <w:rStyle w:val="a7"/>
                <w:rFonts w:ascii="Times New Roman" w:hAnsi="Times New Roman" w:cs="Times New Roman"/>
                <w:b/>
                <w:bCs/>
                <w:sz w:val="28"/>
                <w:szCs w:val="28"/>
                <w:lang w:val="uk-UA"/>
              </w:rPr>
              <w:t xml:space="preserve">/ </w:t>
            </w:r>
            <w:r w:rsidRPr="004D7344">
              <w:rPr>
                <w:rStyle w:val="a7"/>
                <w:rFonts w:ascii="Times New Roman" w:hAnsi="Times New Roman" w:cs="Times New Roman"/>
                <w:b/>
                <w:bCs/>
                <w:sz w:val="28"/>
                <w:szCs w:val="28"/>
              </w:rPr>
              <w:t>URL</w:t>
            </w:r>
            <w:r w:rsidRPr="004D7344">
              <w:rPr>
                <w:rStyle w:val="a7"/>
                <w:rFonts w:ascii="Times New Roman" w:hAnsi="Times New Roman" w:cs="Times New Roman"/>
                <w:b/>
                <w:bCs/>
                <w:sz w:val="28"/>
                <w:szCs w:val="28"/>
                <w:lang w:val="uk-UA"/>
              </w:rPr>
              <w:t xml:space="preserve"> </w:t>
            </w:r>
            <w:r w:rsidRPr="004D7344">
              <w:rPr>
                <w:rStyle w:val="a7"/>
                <w:rFonts w:ascii="Times New Roman" w:hAnsi="Times New Roman" w:cs="Times New Roman"/>
                <w:b/>
                <w:bCs/>
                <w:sz w:val="28"/>
                <w:szCs w:val="28"/>
              </w:rPr>
              <w:t>of</w:t>
            </w:r>
            <w:r w:rsidRPr="004D7344">
              <w:rPr>
                <w:rStyle w:val="a7"/>
                <w:rFonts w:ascii="Times New Roman" w:hAnsi="Times New Roman" w:cs="Times New Roman"/>
                <w:b/>
                <w:bCs/>
                <w:sz w:val="28"/>
                <w:szCs w:val="28"/>
                <w:lang w:val="uk-UA"/>
              </w:rPr>
              <w:t xml:space="preserve"> </w:t>
            </w:r>
            <w:r w:rsidRPr="004D7344">
              <w:rPr>
                <w:rStyle w:val="a7"/>
                <w:rFonts w:ascii="Times New Roman" w:hAnsi="Times New Roman" w:cs="Times New Roman"/>
                <w:b/>
                <w:bCs/>
                <w:sz w:val="28"/>
                <w:szCs w:val="28"/>
              </w:rPr>
              <w:t>the</w:t>
            </w:r>
            <w:r w:rsidRPr="004D7344">
              <w:rPr>
                <w:rStyle w:val="a7"/>
                <w:rFonts w:ascii="Times New Roman" w:hAnsi="Times New Roman" w:cs="Times New Roman"/>
                <w:b/>
                <w:bCs/>
                <w:sz w:val="28"/>
                <w:szCs w:val="28"/>
                <w:lang w:val="uk-UA"/>
              </w:rPr>
              <w:t xml:space="preserve"> </w:t>
            </w:r>
            <w:r w:rsidRPr="004D7344">
              <w:rPr>
                <w:rStyle w:val="a7"/>
                <w:rFonts w:ascii="Times New Roman" w:hAnsi="Times New Roman" w:cs="Times New Roman"/>
                <w:b/>
                <w:bCs/>
                <w:sz w:val="28"/>
                <w:szCs w:val="28"/>
              </w:rPr>
              <w:t>educational</w:t>
            </w:r>
            <w:r w:rsidRPr="004D7344">
              <w:rPr>
                <w:rStyle w:val="a7"/>
                <w:rFonts w:ascii="Times New Roman" w:hAnsi="Times New Roman" w:cs="Times New Roman"/>
                <w:b/>
                <w:bCs/>
                <w:sz w:val="28"/>
                <w:szCs w:val="28"/>
                <w:lang w:val="uk-UA"/>
              </w:rPr>
              <w:t xml:space="preserve"> </w:t>
            </w:r>
            <w:r w:rsidRPr="004D7344">
              <w:rPr>
                <w:rStyle w:val="a7"/>
                <w:rFonts w:ascii="Times New Roman" w:hAnsi="Times New Roman" w:cs="Times New Roman"/>
                <w:b/>
                <w:bCs/>
                <w:sz w:val="28"/>
                <w:szCs w:val="28"/>
              </w:rPr>
              <w:t>programme</w:t>
            </w:r>
          </w:p>
          <w:p w:rsidR="005202F7" w:rsidRPr="004D7344" w:rsidRDefault="005202F7" w:rsidP="00E66586">
            <w:pPr>
              <w:widowControl w:val="0"/>
              <w:pBdr>
                <w:top w:val="nil"/>
                <w:left w:val="nil"/>
                <w:bottom w:val="nil"/>
                <w:right w:val="nil"/>
                <w:between w:val="nil"/>
              </w:pBdr>
              <w:spacing w:after="0" w:line="240" w:lineRule="auto"/>
              <w:rPr>
                <w:rStyle w:val="a7"/>
                <w:rFonts w:ascii="Times New Roman" w:hAnsi="Times New Roman" w:cs="Times New Roman"/>
                <w:b/>
                <w:bCs/>
                <w:sz w:val="28"/>
                <w:szCs w:val="28"/>
                <w:lang w:val="uk-UA" w:eastAsia="uk-UA"/>
              </w:rPr>
            </w:pPr>
          </w:p>
        </w:tc>
        <w:tc>
          <w:tcPr>
            <w:tcW w:w="5499" w:type="dxa"/>
            <w:gridSpan w:val="3"/>
            <w:tcBorders>
              <w:top w:val="single" w:sz="4" w:space="0" w:color="auto"/>
              <w:left w:val="single" w:sz="4" w:space="0" w:color="000000"/>
              <w:bottom w:val="single" w:sz="4" w:space="0" w:color="000000"/>
              <w:right w:val="single" w:sz="4" w:space="0" w:color="000000"/>
            </w:tcBorders>
            <w:vAlign w:val="center"/>
          </w:tcPr>
          <w:p w:rsidR="005202F7" w:rsidRPr="004D7344" w:rsidRDefault="005202F7" w:rsidP="009A75BD">
            <w:pPr>
              <w:widowControl w:val="0"/>
              <w:pBdr>
                <w:top w:val="nil"/>
                <w:left w:val="nil"/>
                <w:bottom w:val="nil"/>
                <w:right w:val="nil"/>
                <w:between w:val="nil"/>
              </w:pBdr>
              <w:spacing w:after="0" w:line="240" w:lineRule="auto"/>
              <w:jc w:val="both"/>
              <w:rPr>
                <w:rFonts w:ascii="Times New Roman" w:hAnsi="Times New Roman"/>
                <w:color w:val="0000FF"/>
                <w:sz w:val="24"/>
                <w:szCs w:val="24"/>
                <w:lang w:val="uk-UA"/>
              </w:rPr>
            </w:pPr>
          </w:p>
        </w:tc>
      </w:tr>
      <w:tr w:rsidR="00345F9C" w:rsidRPr="004D7344" w:rsidTr="00464127">
        <w:tc>
          <w:tcPr>
            <w:tcW w:w="9639" w:type="dxa"/>
            <w:gridSpan w:val="4"/>
            <w:shd w:val="clear" w:color="auto" w:fill="B3B3B3"/>
          </w:tcPr>
          <w:p w:rsidR="00345F9C" w:rsidRPr="004D7344" w:rsidRDefault="00345F9C" w:rsidP="001F3080">
            <w:pPr>
              <w:widowControl w:val="0"/>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4D7344">
              <w:rPr>
                <w:rFonts w:ascii="Times New Roman" w:hAnsi="Times New Roman"/>
                <w:b/>
                <w:color w:val="000000"/>
                <w:sz w:val="28"/>
                <w:szCs w:val="28"/>
                <w:lang w:val="uk-UA"/>
              </w:rPr>
              <w:t xml:space="preserve">1.2 </w:t>
            </w:r>
            <w:r w:rsidR="00953F62" w:rsidRPr="004D7344">
              <w:rPr>
                <w:rFonts w:ascii="Times New Roman" w:hAnsi="Times New Roman"/>
                <w:b/>
                <w:color w:val="000000"/>
                <w:sz w:val="28"/>
                <w:szCs w:val="28"/>
                <w:lang w:val="uk-UA"/>
              </w:rPr>
              <w:t xml:space="preserve">Цілі </w:t>
            </w:r>
            <w:r w:rsidRPr="004D7344">
              <w:rPr>
                <w:rFonts w:ascii="Times New Roman" w:hAnsi="Times New Roman"/>
                <w:b/>
                <w:color w:val="000000"/>
                <w:sz w:val="28"/>
                <w:szCs w:val="28"/>
                <w:lang w:val="uk-UA"/>
              </w:rPr>
              <w:t xml:space="preserve">освітньої програми </w:t>
            </w:r>
            <w:r w:rsidRPr="004D7344">
              <w:rPr>
                <w:rStyle w:val="27"/>
                <w:rFonts w:ascii="Times New Roman" w:hAnsi="Times New Roman" w:cs="Times New Roman"/>
                <w:bCs w:val="0"/>
                <w:sz w:val="28"/>
                <w:szCs w:val="28"/>
                <w:u w:val="none"/>
              </w:rPr>
              <w:t xml:space="preserve">/ </w:t>
            </w:r>
            <w:r w:rsidR="00953F62" w:rsidRPr="004D7344">
              <w:rPr>
                <w:rStyle w:val="27"/>
                <w:rFonts w:ascii="Times New Roman" w:hAnsi="Times New Roman" w:cs="Times New Roman"/>
                <w:bCs w:val="0"/>
                <w:sz w:val="28"/>
                <w:szCs w:val="28"/>
                <w:u w:val="none"/>
              </w:rPr>
              <w:t>Objectives of the educational programme</w:t>
            </w:r>
          </w:p>
        </w:tc>
      </w:tr>
      <w:tr w:rsidR="001F3080" w:rsidRPr="004D7344" w:rsidTr="00464127">
        <w:tc>
          <w:tcPr>
            <w:tcW w:w="4961" w:type="dxa"/>
            <w:gridSpan w:val="2"/>
            <w:tcBorders>
              <w:bottom w:val="single" w:sz="4" w:space="0" w:color="auto"/>
            </w:tcBorders>
          </w:tcPr>
          <w:p w:rsidR="00D72DBE" w:rsidRPr="004D7344" w:rsidRDefault="00606D20" w:rsidP="00606D20">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4D7344">
              <w:rPr>
                <w:rFonts w:ascii="Times New Roman" w:hAnsi="Times New Roman"/>
                <w:sz w:val="24"/>
                <w:szCs w:val="24"/>
                <w:lang w:val="uk-UA"/>
              </w:rPr>
              <w:t>ОП має на меті підготовку висококваліфікованих, інтегрованих у європейський та світовий політико-економічний простір професіоналів, здатних розв’язувати задачі і практичні проблеми інноваційного та/або наукового характеру у сфері фізичної культури і спорту у відповідності до актуальних соціальних імперативів</w:t>
            </w:r>
          </w:p>
        </w:tc>
        <w:tc>
          <w:tcPr>
            <w:tcW w:w="4678" w:type="dxa"/>
            <w:gridSpan w:val="2"/>
            <w:tcBorders>
              <w:bottom w:val="single" w:sz="4" w:space="0" w:color="auto"/>
            </w:tcBorders>
          </w:tcPr>
          <w:p w:rsidR="001F3080" w:rsidRPr="004D7344" w:rsidRDefault="005202F7" w:rsidP="00092B55">
            <w:pPr>
              <w:widowControl w:val="0"/>
              <w:pBdr>
                <w:top w:val="nil"/>
                <w:left w:val="nil"/>
                <w:bottom w:val="nil"/>
                <w:right w:val="nil"/>
                <w:between w:val="nil"/>
              </w:pBdr>
              <w:spacing w:after="0" w:line="240" w:lineRule="auto"/>
              <w:jc w:val="both"/>
              <w:rPr>
                <w:rFonts w:ascii="Times New Roman" w:hAnsi="Times New Roman"/>
                <w:sz w:val="28"/>
                <w:szCs w:val="28"/>
                <w:lang w:val="uk-UA"/>
              </w:rPr>
            </w:pPr>
            <w:r w:rsidRPr="00092B55">
              <w:rPr>
                <w:rFonts w:ascii="Times New Roman" w:hAnsi="Times New Roman"/>
                <w:sz w:val="24"/>
                <w:szCs w:val="24"/>
                <w:lang w:val="uk-UA"/>
              </w:rPr>
              <w:t>The Educational Programme aims to train highly qualified professionals who are integrated into the European and global political and economic environment and are capable of solving tasks and practical problems of an innovative and/or research nature in the field of physical culture and sport in accordance with current social imperatives.</w:t>
            </w:r>
          </w:p>
        </w:tc>
      </w:tr>
      <w:tr w:rsidR="00345F9C" w:rsidRPr="004D7344" w:rsidTr="00464127">
        <w:tc>
          <w:tcPr>
            <w:tcW w:w="9639" w:type="dxa"/>
            <w:gridSpan w:val="4"/>
            <w:shd w:val="clear" w:color="auto" w:fill="B3B3B3"/>
          </w:tcPr>
          <w:p w:rsidR="00345F9C" w:rsidRPr="004D7344" w:rsidRDefault="00345F9C" w:rsidP="001F3080">
            <w:pPr>
              <w:widowControl w:val="0"/>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4D7344">
              <w:rPr>
                <w:rFonts w:ascii="Times New Roman" w:hAnsi="Times New Roman"/>
                <w:b/>
                <w:color w:val="000000"/>
                <w:sz w:val="28"/>
                <w:szCs w:val="28"/>
                <w:lang w:val="uk-UA"/>
              </w:rPr>
              <w:t xml:space="preserve">1.3 Характеристика освітньої програми </w:t>
            </w:r>
            <w:r w:rsidRPr="004D7344">
              <w:rPr>
                <w:rStyle w:val="a7"/>
                <w:rFonts w:ascii="Times New Roman" w:hAnsi="Times New Roman" w:cs="Times New Roman"/>
                <w:b/>
                <w:bCs/>
                <w:sz w:val="28"/>
                <w:szCs w:val="28"/>
              </w:rPr>
              <w:t>/ Educational programme characteristics</w:t>
            </w:r>
          </w:p>
        </w:tc>
      </w:tr>
      <w:tr w:rsidR="00345F9C" w:rsidRPr="004D7344" w:rsidTr="00464127">
        <w:tc>
          <w:tcPr>
            <w:tcW w:w="9639" w:type="dxa"/>
            <w:gridSpan w:val="4"/>
          </w:tcPr>
          <w:p w:rsidR="00345F9C" w:rsidRPr="004D7344" w:rsidRDefault="00E81D53" w:rsidP="001F3080">
            <w:pPr>
              <w:widowControl w:val="0"/>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4D7344">
              <w:rPr>
                <w:rFonts w:ascii="Times New Roman" w:hAnsi="Times New Roman"/>
                <w:bCs/>
                <w:color w:val="000000"/>
                <w:sz w:val="28"/>
                <w:szCs w:val="28"/>
                <w:lang w:val="uk-UA"/>
              </w:rPr>
              <w:t>Опис предметної області</w:t>
            </w:r>
            <w:r w:rsidR="00345F9C" w:rsidRPr="004D7344">
              <w:rPr>
                <w:rFonts w:ascii="Times New Roman" w:hAnsi="Times New Roman"/>
                <w:bCs/>
                <w:color w:val="000000"/>
                <w:sz w:val="28"/>
                <w:szCs w:val="28"/>
                <w:lang w:val="uk-UA"/>
              </w:rPr>
              <w:t xml:space="preserve"> / </w:t>
            </w:r>
            <w:r w:rsidRPr="004D7344">
              <w:rPr>
                <w:rFonts w:ascii="Times New Roman" w:hAnsi="Times New Roman"/>
                <w:bCs/>
                <w:color w:val="000000"/>
                <w:sz w:val="28"/>
                <w:szCs w:val="28"/>
                <w:lang w:val="en-GB"/>
              </w:rPr>
              <w:t>Description of the field of study</w:t>
            </w:r>
          </w:p>
        </w:tc>
      </w:tr>
      <w:tr w:rsidR="00345F9C" w:rsidRPr="004D7344" w:rsidTr="00464127">
        <w:trPr>
          <w:trHeight w:val="650"/>
        </w:trPr>
        <w:tc>
          <w:tcPr>
            <w:tcW w:w="4961" w:type="dxa"/>
            <w:gridSpan w:val="2"/>
            <w:vAlign w:val="center"/>
          </w:tcPr>
          <w:p w:rsidR="00110ABC" w:rsidRPr="004D7344" w:rsidRDefault="00914609" w:rsidP="00833D0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b/>
                <w:bCs/>
                <w:color w:val="000000"/>
                <w:sz w:val="24"/>
                <w:szCs w:val="24"/>
                <w:lang w:val="uk-UA"/>
              </w:rPr>
              <w:t>Об’єкт діяльності:</w:t>
            </w:r>
            <w:r w:rsidRPr="004D7344">
              <w:rPr>
                <w:rFonts w:ascii="Times New Roman" w:hAnsi="Times New Roman"/>
                <w:color w:val="000000"/>
                <w:sz w:val="24"/>
                <w:szCs w:val="24"/>
                <w:lang w:val="uk-UA"/>
              </w:rPr>
              <w:t xml:space="preserve"> </w:t>
            </w:r>
            <w:r w:rsidR="00606D20" w:rsidRPr="004D7344">
              <w:rPr>
                <w:rFonts w:ascii="Times New Roman" w:hAnsi="Times New Roman"/>
                <w:color w:val="000000"/>
                <w:sz w:val="24"/>
                <w:szCs w:val="24"/>
                <w:lang w:val="uk-UA"/>
              </w:rPr>
              <w:t>процеси забезпечення рухової активності людей з метою їх гармонійного, передусім фізичного, розвитку та ведення здорового способу життя; процеси виявлення та уніфікованого порівняння досягнень людей у фізичній, інтелектуальній та іншій підготовленості шляхом проведення спортивних змагань та відповідної підготовки до них; організація і забезпечення освітнього процесу в закладах вищої освіти з підготовки фахівців для системи фізичної культури і спорту.</w:t>
            </w:r>
          </w:p>
          <w:p w:rsidR="00914609" w:rsidRPr="004D7344" w:rsidRDefault="00914609" w:rsidP="00833D0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rsidR="005202F7" w:rsidRPr="004D7344" w:rsidRDefault="005202F7" w:rsidP="00833D01">
            <w:pPr>
              <w:widowControl w:val="0"/>
              <w:pBdr>
                <w:top w:val="nil"/>
                <w:left w:val="nil"/>
                <w:bottom w:val="nil"/>
                <w:right w:val="nil"/>
                <w:between w:val="nil"/>
              </w:pBdr>
              <w:spacing w:after="0" w:line="240" w:lineRule="auto"/>
              <w:jc w:val="both"/>
              <w:rPr>
                <w:rFonts w:ascii="Times New Roman" w:hAnsi="Times New Roman"/>
                <w:b/>
                <w:bCs/>
                <w:color w:val="000000"/>
                <w:sz w:val="24"/>
                <w:szCs w:val="24"/>
                <w:lang w:val="uk-UA"/>
              </w:rPr>
            </w:pPr>
          </w:p>
          <w:p w:rsidR="005202F7" w:rsidRPr="004D7344" w:rsidRDefault="005202F7" w:rsidP="00833D01">
            <w:pPr>
              <w:widowControl w:val="0"/>
              <w:pBdr>
                <w:top w:val="nil"/>
                <w:left w:val="nil"/>
                <w:bottom w:val="nil"/>
                <w:right w:val="nil"/>
                <w:between w:val="nil"/>
              </w:pBdr>
              <w:spacing w:after="0" w:line="240" w:lineRule="auto"/>
              <w:jc w:val="both"/>
              <w:rPr>
                <w:rFonts w:ascii="Times New Roman" w:hAnsi="Times New Roman"/>
                <w:b/>
                <w:bCs/>
                <w:color w:val="000000"/>
                <w:sz w:val="24"/>
                <w:szCs w:val="24"/>
                <w:lang w:val="uk-UA"/>
              </w:rPr>
            </w:pPr>
          </w:p>
          <w:p w:rsidR="005202F7" w:rsidRPr="004D7344" w:rsidRDefault="005202F7" w:rsidP="00833D01">
            <w:pPr>
              <w:widowControl w:val="0"/>
              <w:pBdr>
                <w:top w:val="nil"/>
                <w:left w:val="nil"/>
                <w:bottom w:val="nil"/>
                <w:right w:val="nil"/>
                <w:between w:val="nil"/>
              </w:pBdr>
              <w:spacing w:after="0" w:line="240" w:lineRule="auto"/>
              <w:jc w:val="both"/>
              <w:rPr>
                <w:rFonts w:ascii="Times New Roman" w:hAnsi="Times New Roman"/>
                <w:b/>
                <w:bCs/>
                <w:color w:val="000000"/>
                <w:sz w:val="24"/>
                <w:szCs w:val="24"/>
                <w:lang w:val="uk-UA"/>
              </w:rPr>
            </w:pPr>
          </w:p>
          <w:p w:rsidR="00AA0ED5" w:rsidRPr="004D7344" w:rsidRDefault="00914609" w:rsidP="00833D0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b/>
                <w:bCs/>
                <w:color w:val="000000"/>
                <w:sz w:val="24"/>
                <w:szCs w:val="24"/>
                <w:lang w:val="uk-UA"/>
              </w:rPr>
              <w:t>Цілі навчання:</w:t>
            </w:r>
            <w:r w:rsidRPr="004D7344">
              <w:rPr>
                <w:rFonts w:ascii="Times New Roman" w:hAnsi="Times New Roman"/>
                <w:color w:val="000000"/>
                <w:sz w:val="24"/>
                <w:szCs w:val="24"/>
                <w:lang w:val="uk-UA"/>
              </w:rPr>
              <w:t xml:space="preserve"> </w:t>
            </w:r>
            <w:r w:rsidR="00606D20" w:rsidRPr="004D7344">
              <w:rPr>
                <w:rFonts w:ascii="Times New Roman" w:hAnsi="Times New Roman"/>
                <w:color w:val="000000"/>
                <w:sz w:val="24"/>
                <w:szCs w:val="24"/>
                <w:lang w:val="uk-UA"/>
              </w:rPr>
              <w:t>підготовка фахівців, здатних розв’язувати задачі і практичні проблеми інноваційного та/або наукового характеру у сфері фізичної культури і спорту</w:t>
            </w:r>
            <w:r w:rsidRPr="004D7344">
              <w:rPr>
                <w:rFonts w:ascii="Times New Roman" w:hAnsi="Times New Roman"/>
                <w:color w:val="000000"/>
                <w:sz w:val="24"/>
                <w:szCs w:val="24"/>
                <w:lang w:val="uk-UA"/>
              </w:rPr>
              <w:t>.</w:t>
            </w:r>
          </w:p>
          <w:p w:rsidR="00606D20" w:rsidRPr="004D7344" w:rsidRDefault="00606D20" w:rsidP="00833D0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rsidR="00AA0ED5" w:rsidRPr="004D7344" w:rsidRDefault="00914609" w:rsidP="00606D20">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b/>
                <w:bCs/>
                <w:color w:val="000000"/>
                <w:sz w:val="24"/>
                <w:szCs w:val="24"/>
                <w:lang w:val="uk-UA"/>
              </w:rPr>
              <w:t>Теоретичний зміст предметної області:</w:t>
            </w:r>
            <w:r w:rsidR="00606D20" w:rsidRPr="004D7344">
              <w:rPr>
                <w:rFonts w:ascii="Times New Roman" w:hAnsi="Times New Roman"/>
                <w:color w:val="000000"/>
                <w:sz w:val="24"/>
                <w:szCs w:val="24"/>
                <w:lang w:val="uk-UA"/>
              </w:rPr>
              <w:t xml:space="preserve"> система ідей, понять, категорій, теорій, концепцій, принципів залучення людей до занять фізичною культурою або підвищення спортивної майстерності</w:t>
            </w:r>
          </w:p>
          <w:p w:rsidR="00914609" w:rsidRDefault="00914609" w:rsidP="00833D0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rsidR="00092B55" w:rsidRDefault="00092B55" w:rsidP="00833D0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rsidR="00092B55" w:rsidRPr="004D7344" w:rsidRDefault="00092B55" w:rsidP="00833D0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rsidR="00914609" w:rsidRPr="004D7344" w:rsidRDefault="00914609" w:rsidP="00833D0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b/>
                <w:bCs/>
                <w:color w:val="000000"/>
                <w:sz w:val="24"/>
                <w:szCs w:val="24"/>
                <w:lang w:val="uk-UA"/>
              </w:rPr>
              <w:t>Методи, методики та технології:</w:t>
            </w:r>
            <w:r w:rsidRPr="004D7344">
              <w:rPr>
                <w:rFonts w:ascii="Times New Roman" w:hAnsi="Times New Roman"/>
                <w:color w:val="000000"/>
                <w:sz w:val="24"/>
                <w:szCs w:val="24"/>
                <w:lang w:val="uk-UA"/>
              </w:rPr>
              <w:t xml:space="preserve"> </w:t>
            </w:r>
            <w:r w:rsidR="00606D20" w:rsidRPr="004D7344">
              <w:rPr>
                <w:rFonts w:ascii="Times New Roman" w:hAnsi="Times New Roman"/>
                <w:color w:val="000000"/>
                <w:sz w:val="24"/>
                <w:szCs w:val="24"/>
                <w:lang w:val="uk-UA"/>
              </w:rPr>
              <w:t>загальнонаукові методи дослідження (аналіз і синтез; аналогія та моделювання; абстрагування і конкретизація; системний аналіз); методи експертної оцінки, опитування, педагогічні, психологічні та медико-біологічні методи аналізу рухової активності, змагальної діяльності, стану спортсменів та осіб, які займаються фізичною культурою; методи моделювання та прогнозування у сфері фізичної культури і спорту; методи статистичного аналізу даних; педагогічні технології програмування занять</w:t>
            </w:r>
          </w:p>
          <w:p w:rsidR="005202F7" w:rsidRPr="004D7344" w:rsidRDefault="005202F7" w:rsidP="00833D0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rsidR="005202F7" w:rsidRPr="004D7344" w:rsidRDefault="005202F7" w:rsidP="00833D0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rsidR="005202F7" w:rsidRPr="004D7344" w:rsidRDefault="005202F7" w:rsidP="00833D0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rsidR="00606D20" w:rsidRPr="004D7344" w:rsidRDefault="00914609" w:rsidP="00606D20">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b/>
                <w:bCs/>
                <w:color w:val="000000"/>
                <w:sz w:val="24"/>
                <w:szCs w:val="24"/>
                <w:lang w:val="uk-UA"/>
              </w:rPr>
              <w:t>Інструменти та обладнання:</w:t>
            </w:r>
            <w:r w:rsidRPr="004D7344">
              <w:rPr>
                <w:rFonts w:ascii="Times New Roman" w:hAnsi="Times New Roman"/>
                <w:color w:val="000000"/>
                <w:sz w:val="24"/>
                <w:szCs w:val="24"/>
                <w:lang w:val="uk-UA"/>
              </w:rPr>
              <w:t xml:space="preserve"> </w:t>
            </w:r>
            <w:r w:rsidR="00606D20" w:rsidRPr="004D7344">
              <w:rPr>
                <w:rFonts w:ascii="Times New Roman" w:hAnsi="Times New Roman"/>
                <w:color w:val="000000"/>
                <w:sz w:val="24"/>
                <w:szCs w:val="24"/>
                <w:lang w:val="uk-UA"/>
              </w:rPr>
              <w:t>сучасні прилади та устаткування для оцінки рухової активності, технічної підготовленості спортсменів, серцево-судинної, дихальної, м’язової та кісткової систем організму людини; інформаційно-аналітичні інструменти (мережеві системи пошуку та обробки інформації; бібліотечні ресурси та технології, зокрема електронні; мультимедійне обладнання; програми статистичної обробки та візуалізації даних); спеціалізоване програмне забезпечення; обладнання наукових лабораторій та дослідницьких центрів відповідне до спеціальності</w:t>
            </w:r>
          </w:p>
        </w:tc>
        <w:tc>
          <w:tcPr>
            <w:tcW w:w="4678" w:type="dxa"/>
            <w:gridSpan w:val="2"/>
          </w:tcPr>
          <w:p w:rsidR="005202F7" w:rsidRPr="004D7344" w:rsidRDefault="005202F7" w:rsidP="005202F7">
            <w:pPr>
              <w:spacing w:before="100" w:beforeAutospacing="1" w:after="100" w:afterAutospacing="1" w:line="240" w:lineRule="auto"/>
              <w:rPr>
                <w:rFonts w:ascii="Times New Roman" w:eastAsia="Times New Roman" w:hAnsi="Times New Roman"/>
                <w:sz w:val="24"/>
                <w:szCs w:val="24"/>
                <w:lang w:val="ru-RU" w:eastAsia="ru-RU"/>
              </w:rPr>
            </w:pPr>
            <w:r w:rsidRPr="004D7344">
              <w:rPr>
                <w:rFonts w:ascii="Times New Roman" w:eastAsia="Times New Roman" w:hAnsi="Times New Roman"/>
                <w:b/>
                <w:bCs/>
                <w:sz w:val="24"/>
                <w:szCs w:val="24"/>
                <w:lang w:val="ru-RU" w:eastAsia="ru-RU"/>
              </w:rPr>
              <w:lastRenderedPageBreak/>
              <w:t>Object of professional activity:</w:t>
            </w:r>
            <w:r w:rsidRPr="004D7344">
              <w:rPr>
                <w:rFonts w:ascii="Times New Roman" w:eastAsia="Times New Roman" w:hAnsi="Times New Roman"/>
                <w:sz w:val="24"/>
                <w:szCs w:val="24"/>
                <w:lang w:val="ru-RU" w:eastAsia="ru-RU"/>
              </w:rPr>
              <w:t xml:space="preserve"> processes of ensuring people’s physical activity for the purpose of their harmonious, primarily physical, development and the maintenance of a healthy lifestyle; processes of identifying and standardised comparison of people’s achievements in physical, intellectual and other types of preparedness through sports competitions and appropriate preparation for them; organisation and provision of the educational process in higher education </w:t>
            </w:r>
            <w:r w:rsidRPr="004D7344">
              <w:rPr>
                <w:rFonts w:ascii="Times New Roman" w:eastAsia="Times New Roman" w:hAnsi="Times New Roman"/>
                <w:sz w:val="24"/>
                <w:szCs w:val="24"/>
                <w:lang w:val="ru-RU" w:eastAsia="ru-RU"/>
              </w:rPr>
              <w:lastRenderedPageBreak/>
              <w:t>institutions that train specialists for the physical culture and sport system.</w:t>
            </w:r>
          </w:p>
          <w:p w:rsidR="005202F7" w:rsidRPr="004D7344" w:rsidRDefault="005202F7" w:rsidP="005202F7">
            <w:pPr>
              <w:spacing w:before="100" w:beforeAutospacing="1" w:after="100" w:afterAutospacing="1" w:line="240" w:lineRule="auto"/>
              <w:rPr>
                <w:rFonts w:ascii="Times New Roman" w:eastAsia="Times New Roman" w:hAnsi="Times New Roman"/>
                <w:sz w:val="24"/>
                <w:szCs w:val="24"/>
                <w:lang w:val="ru-RU" w:eastAsia="ru-RU"/>
              </w:rPr>
            </w:pPr>
            <w:r w:rsidRPr="004D7344">
              <w:rPr>
                <w:rFonts w:ascii="Times New Roman" w:eastAsia="Times New Roman" w:hAnsi="Times New Roman"/>
                <w:b/>
                <w:bCs/>
                <w:sz w:val="24"/>
                <w:szCs w:val="24"/>
                <w:lang w:val="ru-RU" w:eastAsia="ru-RU"/>
              </w:rPr>
              <w:t>Learning objectives:</w:t>
            </w:r>
            <w:r w:rsidRPr="004D7344">
              <w:rPr>
                <w:rFonts w:ascii="Times New Roman" w:eastAsia="Times New Roman" w:hAnsi="Times New Roman"/>
                <w:sz w:val="24"/>
                <w:szCs w:val="24"/>
                <w:lang w:val="ru-RU" w:eastAsia="ru-RU"/>
              </w:rPr>
              <w:t xml:space="preserve"> training professionals capable of solving tasks and practical problems of an innovative and/or research nature in the field of physical culture and sport.</w:t>
            </w:r>
          </w:p>
          <w:p w:rsidR="005202F7" w:rsidRPr="004D7344" w:rsidRDefault="005202F7" w:rsidP="005202F7">
            <w:pPr>
              <w:spacing w:before="100" w:beforeAutospacing="1" w:after="100" w:afterAutospacing="1" w:line="240" w:lineRule="auto"/>
              <w:rPr>
                <w:rFonts w:ascii="Times New Roman" w:eastAsia="Times New Roman" w:hAnsi="Times New Roman"/>
                <w:sz w:val="24"/>
                <w:szCs w:val="24"/>
                <w:lang w:val="ru-RU" w:eastAsia="ru-RU"/>
              </w:rPr>
            </w:pPr>
            <w:r w:rsidRPr="004D7344">
              <w:rPr>
                <w:rFonts w:ascii="Times New Roman" w:eastAsia="Times New Roman" w:hAnsi="Times New Roman"/>
                <w:b/>
                <w:bCs/>
                <w:sz w:val="24"/>
                <w:szCs w:val="24"/>
                <w:lang w:val="ru-RU" w:eastAsia="ru-RU"/>
              </w:rPr>
              <w:t>Theoretical content of the subject area:</w:t>
            </w:r>
            <w:r w:rsidRPr="004D7344">
              <w:rPr>
                <w:rFonts w:ascii="Times New Roman" w:eastAsia="Times New Roman" w:hAnsi="Times New Roman"/>
                <w:sz w:val="24"/>
                <w:szCs w:val="24"/>
                <w:lang w:val="ru-RU" w:eastAsia="ru-RU"/>
              </w:rPr>
              <w:t xml:space="preserve"> a system of ideas, notions, categories, theories, concepts and principles concerning the involvement of people in physical culture activities or the enhancement of athletic excellence.</w:t>
            </w:r>
          </w:p>
          <w:p w:rsidR="005202F7" w:rsidRPr="004D7344" w:rsidRDefault="005202F7" w:rsidP="005202F7">
            <w:pPr>
              <w:spacing w:before="100" w:beforeAutospacing="1" w:after="100" w:afterAutospacing="1" w:line="240" w:lineRule="auto"/>
              <w:rPr>
                <w:rFonts w:ascii="Times New Roman" w:eastAsia="Times New Roman" w:hAnsi="Times New Roman"/>
                <w:sz w:val="24"/>
                <w:szCs w:val="24"/>
                <w:lang w:val="ru-RU" w:eastAsia="ru-RU"/>
              </w:rPr>
            </w:pPr>
            <w:r w:rsidRPr="004D7344">
              <w:rPr>
                <w:rFonts w:ascii="Times New Roman" w:eastAsia="Times New Roman" w:hAnsi="Times New Roman"/>
                <w:b/>
                <w:bCs/>
                <w:sz w:val="24"/>
                <w:szCs w:val="24"/>
                <w:lang w:val="ru-RU" w:eastAsia="ru-RU"/>
              </w:rPr>
              <w:t>Methods, techniques and technologies:</w:t>
            </w:r>
            <w:r w:rsidRPr="004D7344">
              <w:rPr>
                <w:rFonts w:ascii="Times New Roman" w:eastAsia="Times New Roman" w:hAnsi="Times New Roman"/>
                <w:sz w:val="24"/>
                <w:szCs w:val="24"/>
                <w:lang w:val="ru-RU" w:eastAsia="ru-RU"/>
              </w:rPr>
              <w:t xml:space="preserve"> general scientific research methods, including analysis and synthesis, analogy and modelling, abstraction and concretisation, and systems analysis; methods of expert assessment and surveys; pedagogical, psychological and biomedical methods for analysing physical activity, competitive performance, and the condition of athletes and persons engaged in physical culture; methods of modelling and forecasting in the field of physical culture and sport; methods of statistical data analysis; and pedagogical technologies for designing and programming training sessions.</w:t>
            </w:r>
          </w:p>
          <w:p w:rsidR="00833D01" w:rsidRPr="004D7344" w:rsidRDefault="005202F7" w:rsidP="005202F7">
            <w:pPr>
              <w:spacing w:before="100" w:beforeAutospacing="1" w:after="100" w:afterAutospacing="1" w:line="240" w:lineRule="auto"/>
              <w:rPr>
                <w:rFonts w:ascii="Times New Roman" w:hAnsi="Times New Roman"/>
                <w:color w:val="000000"/>
                <w:sz w:val="28"/>
                <w:szCs w:val="28"/>
                <w:lang w:val="uk-UA"/>
              </w:rPr>
            </w:pPr>
            <w:r w:rsidRPr="004D7344">
              <w:rPr>
                <w:rFonts w:ascii="Times New Roman" w:eastAsia="Times New Roman" w:hAnsi="Times New Roman"/>
                <w:b/>
                <w:bCs/>
                <w:sz w:val="24"/>
                <w:szCs w:val="24"/>
                <w:lang w:val="ru-RU" w:eastAsia="ru-RU"/>
              </w:rPr>
              <w:t>Tools and equipment:</w:t>
            </w:r>
            <w:r w:rsidRPr="004D7344">
              <w:rPr>
                <w:rFonts w:ascii="Times New Roman" w:eastAsia="Times New Roman" w:hAnsi="Times New Roman"/>
                <w:sz w:val="24"/>
                <w:szCs w:val="24"/>
                <w:lang w:val="ru-RU" w:eastAsia="ru-RU"/>
              </w:rPr>
              <w:t xml:space="preserve"> modern devices and equipment for assessing physical activity, athletes’ technical preparedness, and the cardiovascular, respiratory, muscular and skeletal systems of the human body; information and analytical tools, including network-based systems for information retrieval and processing, library resources and technologies, including electronic resources, multimedia equipment, and software for statistical data processing and visualisation; specialised software; and equipment used in research laboratories and research centres relevant to the specialty</w:t>
            </w:r>
          </w:p>
        </w:tc>
      </w:tr>
      <w:tr w:rsidR="00345F9C" w:rsidRPr="004D7344" w:rsidTr="00464127">
        <w:trPr>
          <w:trHeight w:val="43"/>
        </w:trPr>
        <w:tc>
          <w:tcPr>
            <w:tcW w:w="9639" w:type="dxa"/>
            <w:gridSpan w:val="4"/>
            <w:tcBorders>
              <w:bottom w:val="single" w:sz="4" w:space="0" w:color="000000"/>
            </w:tcBorders>
            <w:vAlign w:val="center"/>
          </w:tcPr>
          <w:p w:rsidR="00345F9C" w:rsidRPr="004D7344" w:rsidRDefault="008675C0" w:rsidP="00345F9C">
            <w:pPr>
              <w:pBdr>
                <w:top w:val="nil"/>
                <w:left w:val="nil"/>
                <w:bottom w:val="nil"/>
                <w:right w:val="nil"/>
                <w:between w:val="nil"/>
              </w:pBdr>
              <w:spacing w:after="0" w:line="240" w:lineRule="auto"/>
              <w:ind w:left="742" w:hanging="742"/>
              <w:jc w:val="center"/>
              <w:rPr>
                <w:rFonts w:ascii="Times New Roman" w:hAnsi="Times New Roman"/>
                <w:color w:val="0000FF"/>
                <w:sz w:val="28"/>
                <w:szCs w:val="28"/>
                <w:lang w:val="uk-UA"/>
              </w:rPr>
            </w:pPr>
            <w:r w:rsidRPr="004D7344">
              <w:rPr>
                <w:rStyle w:val="a7"/>
                <w:rFonts w:ascii="Times New Roman" w:hAnsi="Times New Roman" w:cs="Times New Roman"/>
                <w:sz w:val="28"/>
                <w:szCs w:val="28"/>
                <w:lang w:val="uk-UA" w:eastAsia="uk-UA"/>
              </w:rPr>
              <w:lastRenderedPageBreak/>
              <w:t>Основний фокус освітньої програми</w:t>
            </w:r>
            <w:r w:rsidR="00345F9C" w:rsidRPr="004D7344">
              <w:rPr>
                <w:rStyle w:val="a7"/>
                <w:rFonts w:ascii="Times New Roman" w:hAnsi="Times New Roman" w:cs="Times New Roman"/>
                <w:sz w:val="28"/>
                <w:szCs w:val="28"/>
                <w:lang w:eastAsia="ru-RU"/>
              </w:rPr>
              <w:t xml:space="preserve"> </w:t>
            </w:r>
            <w:r w:rsidR="00345F9C" w:rsidRPr="004D7344">
              <w:rPr>
                <w:rStyle w:val="a7"/>
                <w:rFonts w:ascii="Times New Roman" w:hAnsi="Times New Roman" w:cs="Times New Roman"/>
                <w:sz w:val="28"/>
                <w:szCs w:val="28"/>
              </w:rPr>
              <w:t xml:space="preserve">/ </w:t>
            </w:r>
            <w:r w:rsidRPr="004D7344">
              <w:rPr>
                <w:rStyle w:val="a7"/>
                <w:rFonts w:ascii="Times New Roman" w:hAnsi="Times New Roman" w:cs="Times New Roman"/>
                <w:sz w:val="28"/>
                <w:szCs w:val="28"/>
              </w:rPr>
              <w:t>Main Focus of the Educational Programme</w:t>
            </w:r>
          </w:p>
        </w:tc>
      </w:tr>
      <w:tr w:rsidR="00345F9C" w:rsidRPr="004D7344" w:rsidTr="00464127">
        <w:trPr>
          <w:trHeight w:val="509"/>
        </w:trPr>
        <w:tc>
          <w:tcPr>
            <w:tcW w:w="4961" w:type="dxa"/>
            <w:gridSpan w:val="2"/>
            <w:tcBorders>
              <w:top w:val="single" w:sz="4" w:space="0" w:color="000000"/>
            </w:tcBorders>
            <w:vAlign w:val="center"/>
          </w:tcPr>
          <w:p w:rsidR="00D72DBE" w:rsidRPr="00F53405" w:rsidRDefault="00FC0E14" w:rsidP="00D72DBE">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F53405">
              <w:rPr>
                <w:rFonts w:ascii="Times New Roman" w:hAnsi="Times New Roman"/>
                <w:sz w:val="24"/>
                <w:szCs w:val="24"/>
              </w:rPr>
              <w:t xml:space="preserve">Підготовка фахівців з організації та управління фізкультурною і спортивною </w:t>
            </w:r>
            <w:r w:rsidRPr="00F53405">
              <w:rPr>
                <w:rFonts w:ascii="Times New Roman" w:hAnsi="Times New Roman"/>
                <w:sz w:val="24"/>
                <w:szCs w:val="24"/>
              </w:rPr>
              <w:lastRenderedPageBreak/>
              <w:t xml:space="preserve">діяльністю, здатних реалізовувати інноваційні й прикладні проєкти, використовувати цифрові технології, здійснювати підприємницьку та науково-педагогічну діяльність, а також організовувати </w:t>
            </w:r>
            <w:r w:rsidRPr="00F53405">
              <w:rPr>
                <w:rFonts w:ascii="Times New Roman" w:hAnsi="Times New Roman"/>
                <w:sz w:val="24"/>
                <w:szCs w:val="24"/>
                <w:lang w:val="uk-UA"/>
              </w:rPr>
              <w:t xml:space="preserve">фізичне виховання і </w:t>
            </w:r>
            <w:r w:rsidRPr="00F53405">
              <w:rPr>
                <w:rFonts w:ascii="Times New Roman" w:hAnsi="Times New Roman"/>
                <w:sz w:val="24"/>
                <w:szCs w:val="24"/>
              </w:rPr>
              <w:t>військово-прикладну підготовку в закладах освіти</w:t>
            </w:r>
          </w:p>
        </w:tc>
        <w:tc>
          <w:tcPr>
            <w:tcW w:w="4678" w:type="dxa"/>
            <w:gridSpan w:val="2"/>
            <w:tcBorders>
              <w:top w:val="single" w:sz="4" w:space="0" w:color="000000"/>
            </w:tcBorders>
          </w:tcPr>
          <w:p w:rsidR="00345F9C" w:rsidRPr="004D7344" w:rsidRDefault="00FC0E14" w:rsidP="00F53405">
            <w:pPr>
              <w:pBdr>
                <w:top w:val="nil"/>
                <w:left w:val="nil"/>
                <w:bottom w:val="nil"/>
                <w:right w:val="nil"/>
                <w:between w:val="nil"/>
              </w:pBdr>
              <w:spacing w:after="0" w:line="240" w:lineRule="auto"/>
              <w:jc w:val="both"/>
              <w:rPr>
                <w:rFonts w:ascii="Times New Roman" w:hAnsi="Times New Roman"/>
                <w:color w:val="000000"/>
                <w:sz w:val="28"/>
                <w:szCs w:val="28"/>
                <w:lang w:val="uk-UA"/>
              </w:rPr>
            </w:pPr>
            <w:r w:rsidRPr="00F53405">
              <w:rPr>
                <w:rFonts w:ascii="Times New Roman" w:hAnsi="Times New Roman"/>
                <w:sz w:val="24"/>
                <w:szCs w:val="24"/>
              </w:rPr>
              <w:lastRenderedPageBreak/>
              <w:t xml:space="preserve">Training professionals in the organisation and management of physical culture and sports </w:t>
            </w:r>
            <w:r w:rsidRPr="00F53405">
              <w:rPr>
                <w:rFonts w:ascii="Times New Roman" w:hAnsi="Times New Roman"/>
                <w:sz w:val="24"/>
                <w:szCs w:val="24"/>
              </w:rPr>
              <w:lastRenderedPageBreak/>
              <w:t>activities who are capable of implementing innovative and applied projects, using digital technologies, engaging in entrepreneurial and academic teaching activities, and organising physical education and military-applied training in educational institutions.</w:t>
            </w:r>
          </w:p>
        </w:tc>
      </w:tr>
      <w:tr w:rsidR="00345F9C" w:rsidRPr="004D7344" w:rsidTr="00464127">
        <w:trPr>
          <w:trHeight w:val="663"/>
        </w:trPr>
        <w:tc>
          <w:tcPr>
            <w:tcW w:w="9639" w:type="dxa"/>
            <w:gridSpan w:val="4"/>
            <w:tcBorders>
              <w:top w:val="single" w:sz="4" w:space="0" w:color="000000"/>
              <w:bottom w:val="single" w:sz="4" w:space="0" w:color="000000"/>
            </w:tcBorders>
            <w:shd w:val="clear" w:color="auto" w:fill="BFBFBF"/>
            <w:vAlign w:val="center"/>
          </w:tcPr>
          <w:p w:rsidR="00345F9C" w:rsidRPr="004D7344" w:rsidRDefault="00345F9C" w:rsidP="001F3080">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4D7344">
              <w:rPr>
                <w:rFonts w:ascii="Times New Roman" w:hAnsi="Times New Roman"/>
                <w:b/>
                <w:color w:val="000000"/>
                <w:sz w:val="28"/>
                <w:szCs w:val="28"/>
                <w:lang w:val="uk-UA"/>
              </w:rPr>
              <w:lastRenderedPageBreak/>
              <w:t xml:space="preserve">1.4 </w:t>
            </w:r>
            <w:r w:rsidR="000F197C" w:rsidRPr="004D7344">
              <w:rPr>
                <w:rFonts w:ascii="Times New Roman" w:hAnsi="Times New Roman"/>
                <w:b/>
                <w:color w:val="000000"/>
                <w:sz w:val="28"/>
                <w:szCs w:val="28"/>
                <w:lang w:val="uk-UA"/>
              </w:rPr>
              <w:t>Можливості працевлаштування за здобутою освітою</w:t>
            </w:r>
            <w:r w:rsidR="000F197C" w:rsidRPr="004D7344">
              <w:rPr>
                <w:rStyle w:val="a7"/>
                <w:rFonts w:ascii="Times New Roman" w:eastAsia="Calibri" w:hAnsi="Times New Roman" w:cs="Times New Roman"/>
                <w:b/>
                <w:color w:val="000000"/>
                <w:sz w:val="28"/>
                <w:szCs w:val="28"/>
                <w:lang w:val="uk-UA"/>
              </w:rPr>
              <w:t xml:space="preserve"> </w:t>
            </w:r>
            <w:r w:rsidRPr="004D7344">
              <w:rPr>
                <w:rStyle w:val="a7"/>
                <w:rFonts w:ascii="Times New Roman" w:hAnsi="Times New Roman" w:cs="Times New Roman"/>
                <w:b/>
                <w:bCs/>
                <w:sz w:val="28"/>
                <w:szCs w:val="28"/>
                <w:lang w:val="uk-UA"/>
              </w:rPr>
              <w:t xml:space="preserve">/ </w:t>
            </w:r>
            <w:r w:rsidR="000F197C" w:rsidRPr="004D7344">
              <w:rPr>
                <w:rStyle w:val="a7"/>
                <w:rFonts w:ascii="Times New Roman" w:hAnsi="Times New Roman" w:cs="Times New Roman"/>
                <w:b/>
                <w:bCs/>
                <w:sz w:val="28"/>
                <w:szCs w:val="28"/>
              </w:rPr>
              <w:t>employment</w:t>
            </w:r>
            <w:r w:rsidR="000F197C" w:rsidRPr="004D7344">
              <w:rPr>
                <w:rStyle w:val="a7"/>
                <w:rFonts w:ascii="Times New Roman" w:hAnsi="Times New Roman" w:cs="Times New Roman"/>
                <w:b/>
                <w:bCs/>
                <w:sz w:val="28"/>
                <w:szCs w:val="28"/>
                <w:lang w:val="uk-UA"/>
              </w:rPr>
              <w:t xml:space="preserve"> </w:t>
            </w:r>
            <w:r w:rsidR="000F197C" w:rsidRPr="004D7344">
              <w:rPr>
                <w:rStyle w:val="a7"/>
                <w:rFonts w:ascii="Times New Roman" w:hAnsi="Times New Roman" w:cs="Times New Roman"/>
                <w:b/>
                <w:bCs/>
                <w:sz w:val="28"/>
                <w:szCs w:val="28"/>
              </w:rPr>
              <w:t>opportunities</w:t>
            </w:r>
            <w:r w:rsidR="000F197C" w:rsidRPr="004D7344">
              <w:rPr>
                <w:rStyle w:val="a7"/>
                <w:rFonts w:ascii="Times New Roman" w:hAnsi="Times New Roman" w:cs="Times New Roman"/>
                <w:b/>
                <w:bCs/>
                <w:sz w:val="28"/>
                <w:szCs w:val="28"/>
                <w:lang w:val="uk-UA"/>
              </w:rPr>
              <w:t xml:space="preserve"> </w:t>
            </w:r>
            <w:r w:rsidR="000F197C" w:rsidRPr="004D7344">
              <w:rPr>
                <w:rStyle w:val="a7"/>
                <w:rFonts w:ascii="Times New Roman" w:hAnsi="Times New Roman" w:cs="Times New Roman"/>
                <w:b/>
                <w:bCs/>
                <w:sz w:val="28"/>
                <w:szCs w:val="28"/>
              </w:rPr>
              <w:t>in</w:t>
            </w:r>
            <w:r w:rsidR="000F197C" w:rsidRPr="004D7344">
              <w:rPr>
                <w:rStyle w:val="a7"/>
                <w:rFonts w:ascii="Times New Roman" w:hAnsi="Times New Roman" w:cs="Times New Roman"/>
                <w:b/>
                <w:bCs/>
                <w:sz w:val="28"/>
                <w:szCs w:val="28"/>
                <w:lang w:val="uk-UA"/>
              </w:rPr>
              <w:t xml:space="preserve"> </w:t>
            </w:r>
            <w:r w:rsidR="000F197C" w:rsidRPr="004D7344">
              <w:rPr>
                <w:rStyle w:val="a7"/>
                <w:rFonts w:ascii="Times New Roman" w:hAnsi="Times New Roman" w:cs="Times New Roman"/>
                <w:b/>
                <w:bCs/>
                <w:sz w:val="28"/>
                <w:szCs w:val="28"/>
              </w:rPr>
              <w:t>accordance</w:t>
            </w:r>
            <w:r w:rsidR="000F197C" w:rsidRPr="004D7344">
              <w:rPr>
                <w:rStyle w:val="a7"/>
                <w:rFonts w:ascii="Times New Roman" w:hAnsi="Times New Roman" w:cs="Times New Roman"/>
                <w:b/>
                <w:bCs/>
                <w:sz w:val="28"/>
                <w:szCs w:val="28"/>
                <w:lang w:val="uk-UA"/>
              </w:rPr>
              <w:t xml:space="preserve"> </w:t>
            </w:r>
            <w:r w:rsidR="000F197C" w:rsidRPr="004D7344">
              <w:rPr>
                <w:rStyle w:val="a7"/>
                <w:rFonts w:ascii="Times New Roman" w:hAnsi="Times New Roman" w:cs="Times New Roman"/>
                <w:b/>
                <w:bCs/>
                <w:sz w:val="28"/>
                <w:szCs w:val="28"/>
              </w:rPr>
              <w:t>with</w:t>
            </w:r>
            <w:r w:rsidR="000F197C" w:rsidRPr="004D7344">
              <w:rPr>
                <w:rStyle w:val="a7"/>
                <w:rFonts w:ascii="Times New Roman" w:hAnsi="Times New Roman" w:cs="Times New Roman"/>
                <w:b/>
                <w:bCs/>
                <w:sz w:val="28"/>
                <w:szCs w:val="28"/>
                <w:lang w:val="uk-UA"/>
              </w:rPr>
              <w:t xml:space="preserve"> </w:t>
            </w:r>
            <w:r w:rsidR="000F197C" w:rsidRPr="004D7344">
              <w:rPr>
                <w:rStyle w:val="a7"/>
                <w:rFonts w:ascii="Times New Roman" w:hAnsi="Times New Roman" w:cs="Times New Roman"/>
                <w:b/>
                <w:bCs/>
                <w:sz w:val="28"/>
                <w:szCs w:val="28"/>
              </w:rPr>
              <w:t>the</w:t>
            </w:r>
            <w:r w:rsidR="000F197C" w:rsidRPr="004D7344">
              <w:rPr>
                <w:rStyle w:val="a7"/>
                <w:rFonts w:ascii="Times New Roman" w:hAnsi="Times New Roman" w:cs="Times New Roman"/>
                <w:b/>
                <w:bCs/>
                <w:sz w:val="28"/>
                <w:szCs w:val="28"/>
                <w:lang w:val="uk-UA"/>
              </w:rPr>
              <w:t xml:space="preserve"> </w:t>
            </w:r>
            <w:r w:rsidR="000F197C" w:rsidRPr="004D7344">
              <w:rPr>
                <w:rStyle w:val="a7"/>
                <w:rFonts w:ascii="Times New Roman" w:hAnsi="Times New Roman" w:cs="Times New Roman"/>
                <w:b/>
                <w:bCs/>
                <w:sz w:val="28"/>
                <w:szCs w:val="28"/>
              </w:rPr>
              <w:t>acquired</w:t>
            </w:r>
            <w:r w:rsidR="000F197C" w:rsidRPr="004D7344">
              <w:rPr>
                <w:rStyle w:val="a7"/>
                <w:rFonts w:ascii="Times New Roman" w:hAnsi="Times New Roman" w:cs="Times New Roman"/>
                <w:b/>
                <w:bCs/>
                <w:sz w:val="28"/>
                <w:szCs w:val="28"/>
                <w:lang w:val="uk-UA"/>
              </w:rPr>
              <w:t xml:space="preserve"> </w:t>
            </w:r>
            <w:r w:rsidR="000F197C" w:rsidRPr="004D7344">
              <w:rPr>
                <w:rStyle w:val="a7"/>
                <w:rFonts w:ascii="Times New Roman" w:hAnsi="Times New Roman" w:cs="Times New Roman"/>
                <w:b/>
                <w:bCs/>
                <w:sz w:val="28"/>
                <w:szCs w:val="28"/>
              </w:rPr>
              <w:t>qualification</w:t>
            </w:r>
          </w:p>
        </w:tc>
      </w:tr>
      <w:tr w:rsidR="00345F9C" w:rsidRPr="00092B55" w:rsidTr="008D28D5">
        <w:trPr>
          <w:trHeight w:val="663"/>
        </w:trPr>
        <w:tc>
          <w:tcPr>
            <w:tcW w:w="4961" w:type="dxa"/>
            <w:gridSpan w:val="2"/>
            <w:tcBorders>
              <w:top w:val="single" w:sz="4" w:space="0" w:color="000000"/>
            </w:tcBorders>
          </w:tcPr>
          <w:p w:rsidR="00606D20" w:rsidRPr="00092B55" w:rsidRDefault="00606D20" w:rsidP="00092B55">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Випускник прогами здатний займати первинні посади (орієнтовні) до професійних назв робіт за Національним класифікатором України «Класифікатор професій ДК 003:2010» (затверджено і надано чинності наказом Держспоживстандарту України від 28.07.2010 № 327 (зі змінами)):</w:t>
            </w:r>
          </w:p>
          <w:p w:rsidR="00345F9C" w:rsidRPr="00092B55" w:rsidRDefault="00606D20" w:rsidP="00092B55">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2351.2 Методист з фізичної культури; 2359.2 Керівник секції спортивного напряму; 2310 Викладач університетів та вищих навчальних закладів</w:t>
            </w:r>
          </w:p>
        </w:tc>
        <w:tc>
          <w:tcPr>
            <w:tcW w:w="4678" w:type="dxa"/>
            <w:gridSpan w:val="2"/>
            <w:tcBorders>
              <w:top w:val="single" w:sz="4" w:space="0" w:color="000000"/>
            </w:tcBorders>
          </w:tcPr>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Graduates of the programme may hold entry-level positions corresponding to the occupational titles listed in the National Classifier of Ukraine “Classifier of Occupations DK 003:2010”, approved and enacted by Order No. 327 of the State Committee of Ukraine for Technical Regulation and Consumer Policy dated 28 July 2010, as amended:</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2351.2 Physical Culture Methodologist;</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2359.2 Head of a Sports Section;</w:t>
            </w:r>
          </w:p>
          <w:p w:rsidR="00345F9C"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2310 Lecturer at Universities and Higher Education Institutions</w:t>
            </w:r>
          </w:p>
        </w:tc>
      </w:tr>
      <w:tr w:rsidR="00345F9C" w:rsidRPr="004D7344" w:rsidTr="00464127">
        <w:trPr>
          <w:trHeight w:val="353"/>
        </w:trPr>
        <w:tc>
          <w:tcPr>
            <w:tcW w:w="9639" w:type="dxa"/>
            <w:gridSpan w:val="4"/>
            <w:tcBorders>
              <w:bottom w:val="single" w:sz="4" w:space="0" w:color="auto"/>
            </w:tcBorders>
            <w:vAlign w:val="center"/>
          </w:tcPr>
          <w:p w:rsidR="00345F9C" w:rsidRPr="004D7344" w:rsidRDefault="00345F9C" w:rsidP="00345F9C">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4D7344">
              <w:rPr>
                <w:rFonts w:ascii="Times New Roman" w:hAnsi="Times New Roman"/>
                <w:bCs/>
                <w:color w:val="000000"/>
                <w:sz w:val="28"/>
                <w:szCs w:val="28"/>
                <w:lang w:val="uk-UA"/>
              </w:rPr>
              <w:t xml:space="preserve">Академічні права випускників </w:t>
            </w:r>
            <w:r w:rsidRPr="004D7344">
              <w:rPr>
                <w:rStyle w:val="a7"/>
                <w:rFonts w:ascii="Times New Roman" w:hAnsi="Times New Roman" w:cs="Times New Roman"/>
                <w:bCs/>
                <w:sz w:val="28"/>
                <w:szCs w:val="28"/>
                <w:lang w:val="uk-UA" w:eastAsia="uk-UA"/>
              </w:rPr>
              <w:t xml:space="preserve"> </w:t>
            </w:r>
            <w:r w:rsidRPr="004D7344">
              <w:rPr>
                <w:rStyle w:val="a7"/>
                <w:rFonts w:ascii="Times New Roman" w:hAnsi="Times New Roman" w:cs="Times New Roman"/>
                <w:bCs/>
                <w:sz w:val="28"/>
                <w:szCs w:val="28"/>
              </w:rPr>
              <w:t xml:space="preserve">/ </w:t>
            </w:r>
            <w:r w:rsidRPr="004D7344">
              <w:rPr>
                <w:rStyle w:val="a7"/>
                <w:rFonts w:ascii="Times New Roman" w:hAnsi="Times New Roman" w:cs="Times New Roman"/>
                <w:bCs/>
                <w:sz w:val="28"/>
                <w:szCs w:val="28"/>
                <w:lang w:val="uk-UA"/>
              </w:rPr>
              <w:t xml:space="preserve"> </w:t>
            </w:r>
            <w:r w:rsidRPr="004D7344">
              <w:rPr>
                <w:rFonts w:ascii="Times New Roman" w:hAnsi="Times New Roman"/>
                <w:bCs/>
                <w:color w:val="000000"/>
                <w:sz w:val="28"/>
                <w:szCs w:val="28"/>
              </w:rPr>
              <w:t>Graduates’ academic rights</w:t>
            </w:r>
          </w:p>
        </w:tc>
      </w:tr>
      <w:tr w:rsidR="00345F9C" w:rsidRPr="00092B55" w:rsidTr="00464127">
        <w:trPr>
          <w:trHeight w:val="880"/>
        </w:trPr>
        <w:tc>
          <w:tcPr>
            <w:tcW w:w="4961" w:type="dxa"/>
            <w:gridSpan w:val="2"/>
            <w:tcBorders>
              <w:bottom w:val="single" w:sz="4" w:space="0" w:color="auto"/>
            </w:tcBorders>
            <w:vAlign w:val="center"/>
          </w:tcPr>
          <w:p w:rsidR="00345F9C" w:rsidRPr="00092B55" w:rsidRDefault="00606D20" w:rsidP="00AA0ED5">
            <w:pPr>
              <w:pBdr>
                <w:top w:val="nil"/>
                <w:left w:val="nil"/>
                <w:bottom w:val="nil"/>
                <w:right w:val="nil"/>
                <w:between w:val="nil"/>
              </w:pBdr>
              <w:spacing w:after="0" w:line="240" w:lineRule="auto"/>
              <w:jc w:val="both"/>
              <w:rPr>
                <w:rFonts w:ascii="Times New Roman" w:hAnsi="Times New Roman"/>
                <w:color w:val="000000"/>
                <w:sz w:val="24"/>
                <w:szCs w:val="24"/>
              </w:rPr>
            </w:pPr>
            <w:r w:rsidRPr="00092B55">
              <w:rPr>
                <w:rFonts w:ascii="Times New Roman" w:hAnsi="Times New Roman"/>
                <w:color w:val="000000"/>
                <w:sz w:val="24"/>
                <w:szCs w:val="24"/>
                <w:lang w:val="uk-UA"/>
              </w:rPr>
              <w:t xml:space="preserve">Випускники мають право продовжити здобуття освіти на третьому (освітньо-науковому) рівні вищої освіти та набувати додаткові кваліфікації у системі освіти дорослих.  </w:t>
            </w:r>
          </w:p>
        </w:tc>
        <w:tc>
          <w:tcPr>
            <w:tcW w:w="4678" w:type="dxa"/>
            <w:gridSpan w:val="2"/>
            <w:tcBorders>
              <w:bottom w:val="single" w:sz="4" w:space="0" w:color="auto"/>
            </w:tcBorders>
          </w:tcPr>
          <w:p w:rsidR="00345F9C" w:rsidRPr="00092B55" w:rsidRDefault="00FC0E14" w:rsidP="00092B55">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Graduates are entitled to continue their studies at the third, educational and research, level of higher education and to acquire additional qualifications within the adult education system.</w:t>
            </w:r>
          </w:p>
        </w:tc>
      </w:tr>
      <w:tr w:rsidR="00345F9C" w:rsidRPr="004D7344" w:rsidTr="00464127">
        <w:trPr>
          <w:trHeight w:val="102"/>
        </w:trPr>
        <w:tc>
          <w:tcPr>
            <w:tcW w:w="9639" w:type="dxa"/>
            <w:gridSpan w:val="4"/>
            <w:shd w:val="clear" w:color="auto" w:fill="B3B3B3"/>
          </w:tcPr>
          <w:p w:rsidR="00345F9C" w:rsidRPr="004D7344" w:rsidRDefault="00345F9C" w:rsidP="00345F9C">
            <w:pPr>
              <w:pStyle w:val="Default"/>
              <w:ind w:left="742" w:hanging="742"/>
              <w:jc w:val="center"/>
              <w:rPr>
                <w:b/>
                <w:bCs/>
                <w:sz w:val="28"/>
                <w:szCs w:val="28"/>
                <w:lang w:val="en-US"/>
              </w:rPr>
            </w:pPr>
            <w:r w:rsidRPr="004D7344">
              <w:rPr>
                <w:b/>
                <w:bCs/>
                <w:sz w:val="28"/>
                <w:szCs w:val="28"/>
                <w:lang w:val="uk-UA"/>
              </w:rPr>
              <w:t xml:space="preserve">1.5 </w:t>
            </w:r>
            <w:r w:rsidRPr="004D7344">
              <w:rPr>
                <w:b/>
                <w:bCs/>
                <w:sz w:val="28"/>
                <w:szCs w:val="28"/>
                <w:shd w:val="clear" w:color="auto" w:fill="B3B3B3"/>
                <w:lang w:val="uk-UA"/>
              </w:rPr>
              <w:t>Викладання та оцінювання</w:t>
            </w:r>
            <w:r w:rsidRPr="004D7344">
              <w:rPr>
                <w:rStyle w:val="a7"/>
                <w:rFonts w:ascii="Times New Roman" w:hAnsi="Times New Roman" w:cs="Times New Roman"/>
                <w:b/>
                <w:bCs/>
                <w:sz w:val="28"/>
                <w:szCs w:val="28"/>
                <w:lang w:val="en-US"/>
              </w:rPr>
              <w:t>/ Teaching and assessment</w:t>
            </w:r>
          </w:p>
        </w:tc>
      </w:tr>
      <w:tr w:rsidR="00345F9C" w:rsidRPr="004D7344" w:rsidTr="00464127">
        <w:trPr>
          <w:trHeight w:val="359"/>
        </w:trPr>
        <w:tc>
          <w:tcPr>
            <w:tcW w:w="9639" w:type="dxa"/>
            <w:gridSpan w:val="4"/>
            <w:vAlign w:val="center"/>
          </w:tcPr>
          <w:p w:rsidR="00345F9C" w:rsidRPr="004D7344" w:rsidRDefault="00AF0585" w:rsidP="00134D1F">
            <w:pPr>
              <w:jc w:val="center"/>
              <w:rPr>
                <w:rFonts w:ascii="Times New Roman" w:hAnsi="Times New Roman"/>
                <w:bCs/>
                <w:sz w:val="28"/>
                <w:szCs w:val="28"/>
              </w:rPr>
            </w:pPr>
            <w:r w:rsidRPr="004D7344">
              <w:rPr>
                <w:rFonts w:ascii="Times New Roman" w:hAnsi="Times New Roman"/>
                <w:bCs/>
                <w:color w:val="000000"/>
                <w:sz w:val="28"/>
                <w:szCs w:val="28"/>
                <w:lang w:val="uk-UA"/>
              </w:rPr>
              <w:t>Методи викладання та навчання</w:t>
            </w:r>
            <w:r w:rsidRPr="004D7344">
              <w:rPr>
                <w:rStyle w:val="a7"/>
                <w:rFonts w:ascii="Times New Roman" w:eastAsia="Calibri" w:hAnsi="Times New Roman" w:cs="Times New Roman"/>
                <w:bCs/>
                <w:color w:val="000000"/>
                <w:sz w:val="28"/>
                <w:szCs w:val="28"/>
                <w:lang w:val="uk-UA"/>
              </w:rPr>
              <w:t xml:space="preserve"> </w:t>
            </w:r>
            <w:r w:rsidR="00345F9C" w:rsidRPr="004D7344">
              <w:rPr>
                <w:rStyle w:val="a7"/>
                <w:rFonts w:ascii="Times New Roman" w:hAnsi="Times New Roman" w:cs="Times New Roman"/>
                <w:bCs/>
                <w:sz w:val="28"/>
                <w:szCs w:val="28"/>
              </w:rPr>
              <w:t>/</w:t>
            </w:r>
            <w:r w:rsidRPr="004D7344">
              <w:rPr>
                <w:rFonts w:ascii="Times New Roman" w:hAnsi="Times New Roman"/>
              </w:rPr>
              <w:t xml:space="preserve"> </w:t>
            </w:r>
            <w:r w:rsidRPr="004D7344">
              <w:rPr>
                <w:rStyle w:val="a7"/>
                <w:rFonts w:ascii="Times New Roman" w:hAnsi="Times New Roman" w:cs="Times New Roman"/>
                <w:bCs/>
                <w:sz w:val="28"/>
                <w:szCs w:val="28"/>
              </w:rPr>
              <w:t>Teaching and Learning Methods</w:t>
            </w:r>
          </w:p>
        </w:tc>
      </w:tr>
      <w:tr w:rsidR="00345F9C" w:rsidRPr="004D7344" w:rsidTr="00464127">
        <w:trPr>
          <w:trHeight w:val="102"/>
        </w:trPr>
        <w:tc>
          <w:tcPr>
            <w:tcW w:w="4961" w:type="dxa"/>
            <w:gridSpan w:val="2"/>
            <w:vAlign w:val="center"/>
          </w:tcPr>
          <w:p w:rsidR="00431EAC" w:rsidRPr="004D7344" w:rsidRDefault="00431EAC" w:rsidP="00431EAC">
            <w:pPr>
              <w:spacing w:after="0" w:line="240" w:lineRule="auto"/>
              <w:jc w:val="both"/>
              <w:rPr>
                <w:rFonts w:ascii="Times New Roman" w:hAnsi="Times New Roman"/>
                <w:sz w:val="24"/>
                <w:szCs w:val="24"/>
                <w:lang w:val="uk-UA"/>
              </w:rPr>
            </w:pPr>
            <w:r w:rsidRPr="004D7344">
              <w:rPr>
                <w:rFonts w:ascii="Times New Roman" w:hAnsi="Times New Roman"/>
                <w:sz w:val="24"/>
                <w:szCs w:val="24"/>
                <w:lang w:val="uk-UA"/>
              </w:rPr>
              <w:t>Освітній процес здійснюється на засадах академічної свободи та доброчесності, студентоцентрованого навчання, компетентнісного підходу, партнерства науково педагогічних працівників і студентів, забезпечення індивідуальної освітньої траєкторії, самоосвіти, проблемно-орієнтованого навчання, інтеграції навчальної та наукової діяльності, професійної спрямованості.</w:t>
            </w:r>
          </w:p>
          <w:p w:rsidR="00431EAC" w:rsidRPr="004D7344" w:rsidRDefault="00431EAC" w:rsidP="00431EAC">
            <w:pPr>
              <w:spacing w:after="0" w:line="240" w:lineRule="auto"/>
              <w:ind w:firstLine="255"/>
              <w:jc w:val="both"/>
              <w:rPr>
                <w:rFonts w:ascii="Times New Roman" w:hAnsi="Times New Roman"/>
                <w:sz w:val="24"/>
                <w:szCs w:val="24"/>
                <w:lang w:val="uk-UA"/>
              </w:rPr>
            </w:pPr>
          </w:p>
          <w:p w:rsidR="00345F9C" w:rsidRPr="004D7344" w:rsidRDefault="00431EAC" w:rsidP="00431EAC">
            <w:pPr>
              <w:spacing w:after="0" w:line="240" w:lineRule="auto"/>
              <w:jc w:val="both"/>
              <w:rPr>
                <w:rFonts w:ascii="Times New Roman" w:hAnsi="Times New Roman"/>
                <w:sz w:val="24"/>
                <w:szCs w:val="24"/>
                <w:lang w:val="uk-UA"/>
              </w:rPr>
            </w:pPr>
            <w:r w:rsidRPr="004D7344">
              <w:rPr>
                <w:rFonts w:ascii="Times New Roman" w:hAnsi="Times New Roman"/>
                <w:sz w:val="24"/>
                <w:szCs w:val="24"/>
                <w:lang w:val="uk-UA"/>
              </w:rPr>
              <w:t>Використовуються такі методи навчання: проблемно-пошуковий; евристичний; інформаційно-рецептивний; проектний; інтерактивні методи (мозковий штурм, «круглий стіл», тренінги, ділові ігри, «кейс-стаді» тощо), у тому числі із застосуванням інформаційно-комунікаційних технологій.</w:t>
            </w:r>
          </w:p>
        </w:tc>
        <w:tc>
          <w:tcPr>
            <w:tcW w:w="4678" w:type="dxa"/>
            <w:gridSpan w:val="2"/>
          </w:tcPr>
          <w:p w:rsidR="00FC0E14" w:rsidRPr="00092B55" w:rsidRDefault="00FC0E14" w:rsidP="00092B55">
            <w:pPr>
              <w:spacing w:after="0" w:line="240" w:lineRule="auto"/>
              <w:jc w:val="both"/>
              <w:rPr>
                <w:rFonts w:ascii="Times New Roman" w:hAnsi="Times New Roman"/>
                <w:sz w:val="24"/>
                <w:szCs w:val="24"/>
                <w:lang w:val="uk-UA"/>
              </w:rPr>
            </w:pPr>
            <w:r w:rsidRPr="00092B55">
              <w:rPr>
                <w:rFonts w:ascii="Times New Roman" w:hAnsi="Times New Roman"/>
                <w:sz w:val="24"/>
                <w:szCs w:val="24"/>
                <w:lang w:val="uk-UA"/>
              </w:rPr>
              <w:t>The educational process is based on the principles of academic freedom and academic integrity, student-centred learning, the competence-based approach, partnership between academic staff and students, the provision of individual educational pathways, self-directed learning, problem-based learning, integration of educational and research activities, and professional orientation.</w:t>
            </w:r>
          </w:p>
          <w:p w:rsidR="00345F9C" w:rsidRPr="004D7344" w:rsidRDefault="00FC0E14" w:rsidP="00092B55">
            <w:pPr>
              <w:spacing w:after="0" w:line="240" w:lineRule="auto"/>
              <w:jc w:val="both"/>
              <w:rPr>
                <w:rFonts w:ascii="Times New Roman" w:hAnsi="Times New Roman"/>
                <w:sz w:val="28"/>
                <w:szCs w:val="28"/>
                <w:lang w:val="uk-UA"/>
              </w:rPr>
            </w:pPr>
            <w:r w:rsidRPr="00092B55">
              <w:rPr>
                <w:rFonts w:ascii="Times New Roman" w:hAnsi="Times New Roman"/>
                <w:sz w:val="24"/>
                <w:szCs w:val="24"/>
                <w:lang w:val="uk-UA"/>
              </w:rPr>
              <w:t>The following teaching and learning methods are applied:</w:t>
            </w:r>
            <w:r w:rsidR="00092B55">
              <w:rPr>
                <w:rFonts w:ascii="Times New Roman" w:hAnsi="Times New Roman"/>
                <w:sz w:val="24"/>
                <w:szCs w:val="24"/>
                <w:lang w:val="uk-UA"/>
              </w:rPr>
              <w:t xml:space="preserve"> </w:t>
            </w:r>
            <w:r w:rsidRPr="00092B55">
              <w:rPr>
                <w:rFonts w:ascii="Times New Roman" w:hAnsi="Times New Roman"/>
                <w:sz w:val="24"/>
                <w:szCs w:val="24"/>
                <w:lang w:val="uk-UA"/>
              </w:rPr>
              <w:t>problem-search methods;</w:t>
            </w:r>
            <w:r w:rsidR="00092B55">
              <w:rPr>
                <w:rFonts w:ascii="Times New Roman" w:hAnsi="Times New Roman"/>
                <w:sz w:val="24"/>
                <w:szCs w:val="24"/>
                <w:lang w:val="uk-UA"/>
              </w:rPr>
              <w:t xml:space="preserve"> </w:t>
            </w:r>
            <w:r w:rsidRPr="00092B55">
              <w:rPr>
                <w:rFonts w:ascii="Times New Roman" w:hAnsi="Times New Roman"/>
                <w:sz w:val="24"/>
                <w:szCs w:val="24"/>
                <w:lang w:val="uk-UA"/>
              </w:rPr>
              <w:t>heuristic methods;</w:t>
            </w:r>
            <w:r w:rsidR="00092B55">
              <w:rPr>
                <w:rFonts w:ascii="Times New Roman" w:hAnsi="Times New Roman"/>
                <w:sz w:val="24"/>
                <w:szCs w:val="24"/>
                <w:lang w:val="uk-UA"/>
              </w:rPr>
              <w:t xml:space="preserve"> </w:t>
            </w:r>
            <w:r w:rsidRPr="00092B55">
              <w:rPr>
                <w:rFonts w:ascii="Times New Roman" w:hAnsi="Times New Roman"/>
                <w:sz w:val="24"/>
                <w:szCs w:val="24"/>
                <w:lang w:val="uk-UA"/>
              </w:rPr>
              <w:t>information-receptive methods;</w:t>
            </w:r>
            <w:r w:rsidR="00092B55">
              <w:rPr>
                <w:rFonts w:ascii="Times New Roman" w:hAnsi="Times New Roman"/>
                <w:sz w:val="24"/>
                <w:szCs w:val="24"/>
                <w:lang w:val="uk-UA"/>
              </w:rPr>
              <w:t xml:space="preserve"> </w:t>
            </w:r>
            <w:r w:rsidRPr="00092B55">
              <w:rPr>
                <w:rFonts w:ascii="Times New Roman" w:hAnsi="Times New Roman"/>
                <w:sz w:val="24"/>
                <w:szCs w:val="24"/>
                <w:lang w:val="uk-UA"/>
              </w:rPr>
              <w:t>project-based learning;</w:t>
            </w:r>
            <w:r w:rsidR="00092B55">
              <w:rPr>
                <w:rFonts w:ascii="Times New Roman" w:hAnsi="Times New Roman"/>
                <w:sz w:val="24"/>
                <w:szCs w:val="24"/>
                <w:lang w:val="uk-UA"/>
              </w:rPr>
              <w:t xml:space="preserve"> </w:t>
            </w:r>
            <w:r w:rsidRPr="00092B55">
              <w:rPr>
                <w:rFonts w:ascii="Times New Roman" w:hAnsi="Times New Roman"/>
                <w:sz w:val="24"/>
                <w:szCs w:val="24"/>
                <w:lang w:val="uk-UA"/>
              </w:rPr>
              <w:t>interactive methods, including brainstorming, round-table discussions, training sessions, business games, case studies and other methods, including those involving information and communication technologies</w:t>
            </w:r>
          </w:p>
        </w:tc>
      </w:tr>
      <w:tr w:rsidR="00B774E7" w:rsidRPr="004D7344" w:rsidTr="00464127">
        <w:trPr>
          <w:trHeight w:val="102"/>
        </w:trPr>
        <w:tc>
          <w:tcPr>
            <w:tcW w:w="9639" w:type="dxa"/>
            <w:gridSpan w:val="4"/>
            <w:vAlign w:val="center"/>
          </w:tcPr>
          <w:p w:rsidR="00B774E7" w:rsidRPr="004D7344" w:rsidRDefault="00AF0585" w:rsidP="00345F9C">
            <w:pPr>
              <w:pStyle w:val="Default"/>
              <w:ind w:left="742" w:hanging="742"/>
              <w:jc w:val="center"/>
              <w:rPr>
                <w:bCs/>
                <w:sz w:val="28"/>
                <w:szCs w:val="28"/>
                <w:lang w:val="uk-UA"/>
              </w:rPr>
            </w:pPr>
            <w:r w:rsidRPr="004D7344">
              <w:rPr>
                <w:bCs/>
                <w:sz w:val="28"/>
                <w:szCs w:val="28"/>
                <w:lang w:val="uk-UA"/>
              </w:rPr>
              <w:lastRenderedPageBreak/>
              <w:t>Методи оцінювання</w:t>
            </w:r>
            <w:r w:rsidR="00B774E7" w:rsidRPr="004D7344">
              <w:rPr>
                <w:bCs/>
                <w:sz w:val="28"/>
                <w:szCs w:val="28"/>
                <w:lang w:val="uk-UA"/>
              </w:rPr>
              <w:t xml:space="preserve"> </w:t>
            </w:r>
            <w:r w:rsidR="00B774E7" w:rsidRPr="004D7344">
              <w:rPr>
                <w:rStyle w:val="a7"/>
                <w:rFonts w:ascii="Times New Roman" w:hAnsi="Times New Roman" w:cs="Times New Roman"/>
                <w:bCs/>
                <w:sz w:val="28"/>
                <w:szCs w:val="28"/>
              </w:rPr>
              <w:t xml:space="preserve">/ </w:t>
            </w:r>
            <w:r w:rsidRPr="004D7344">
              <w:rPr>
                <w:rStyle w:val="a7"/>
                <w:rFonts w:ascii="Times New Roman" w:hAnsi="Times New Roman" w:cs="Times New Roman"/>
                <w:bCs/>
                <w:sz w:val="28"/>
                <w:szCs w:val="28"/>
              </w:rPr>
              <w:t xml:space="preserve">Assessment </w:t>
            </w:r>
            <w:r w:rsidRPr="004D7344">
              <w:rPr>
                <w:rStyle w:val="a7"/>
                <w:rFonts w:ascii="Times New Roman" w:hAnsi="Times New Roman" w:cs="Times New Roman"/>
                <w:bCs/>
                <w:sz w:val="28"/>
                <w:szCs w:val="28"/>
                <w:lang w:val="en-GB"/>
              </w:rPr>
              <w:t>Methods</w:t>
            </w:r>
          </w:p>
        </w:tc>
      </w:tr>
      <w:tr w:rsidR="00FF7776" w:rsidRPr="00092B55" w:rsidTr="008D28D5">
        <w:trPr>
          <w:trHeight w:val="714"/>
        </w:trPr>
        <w:tc>
          <w:tcPr>
            <w:tcW w:w="4961" w:type="dxa"/>
            <w:gridSpan w:val="2"/>
            <w:tcBorders>
              <w:bottom w:val="single" w:sz="4" w:space="0" w:color="auto"/>
            </w:tcBorders>
          </w:tcPr>
          <w:p w:rsidR="00431EAC" w:rsidRPr="00092B55" w:rsidRDefault="00431EAC" w:rsidP="00092B55">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Оцінювання навчальної роботи здобувача складається з ряду контрольних заходів, які включають у себе поточний (оцінювання поточної роботи протягом вивчення окремих освітніх компонентів (тестування), оцінювання виконання завдань практичних занять, рубіжний (модульний, тематичний), підсумковий та семестровий контроль (семестрові екзамени та заліки), захист звітів з практики, публічний захист магістерської роботи, державний іспит.</w:t>
            </w:r>
          </w:p>
          <w:p w:rsidR="00431EAC" w:rsidRPr="00092B55" w:rsidRDefault="00431EAC" w:rsidP="00092B55">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Оцінювання навчальних досягнень здобувачів вищої освіти здійснюється: за 100 бальною шкалою або за двобальною шкалою (зараховано - не зараховано). Позитивними оцінками для всіх форм контролю є оцінки від 60 до 100 балів за 100-бальною шкалою та оцінка "зараховано" за двобальною шкалою. Межею незадовільного навчання за результатами підсумкового контролю є оцінка нижче 60 балів за 100-бальною шкалою або оцінка "не зараховано" за двобальною шкалою. Отримання оцінки 60 балів та вище передбачає отримання позитивних оцінок за всіма визначеними навчальною програмою освітнього компонента обов'язковими видами поточного, контролю.</w:t>
            </w:r>
          </w:p>
          <w:p w:rsidR="00A31340" w:rsidRPr="00092B55" w:rsidRDefault="00431EAC" w:rsidP="00092B55">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Конкретні підходи та методи оцінювання результатів навчання за певною навчальною дисципліною розроблено у відповідності до Положення про організацію освітнього процесу в Національному університеті "Запорізька політехніка" (https://zp.edu.ua/uploads/dept_nm/Polozhennia_pro_orhanizatsiyu_osvitnoho_protsesu.pdf) і відображені у програмах навчальних дисциплін та силабусах. Остаточне оцінювання має вигляд державної атестації.</w:t>
            </w:r>
          </w:p>
        </w:tc>
        <w:tc>
          <w:tcPr>
            <w:tcW w:w="4678" w:type="dxa"/>
            <w:gridSpan w:val="2"/>
            <w:tcBorders>
              <w:bottom w:val="single" w:sz="4" w:space="0" w:color="auto"/>
            </w:tcBorders>
          </w:tcPr>
          <w:p w:rsidR="00FC0E14" w:rsidRPr="00092B55" w:rsidRDefault="00FC0E14" w:rsidP="00092B55">
            <w:pPr>
              <w:pStyle w:val="isselectedend"/>
              <w:spacing w:before="0" w:beforeAutospacing="0" w:after="0" w:afterAutospacing="0"/>
            </w:pPr>
            <w:r w:rsidRPr="00092B55">
              <w:t>Assessment of a student’s academic performance consists of a range of assessment activities, including:</w:t>
            </w:r>
          </w:p>
          <w:p w:rsidR="00FC0E14" w:rsidRPr="00092B55" w:rsidRDefault="00FC0E14" w:rsidP="00092B55">
            <w:pPr>
              <w:numPr>
                <w:ilvl w:val="0"/>
                <w:numId w:val="10"/>
              </w:numPr>
              <w:spacing w:after="0" w:line="240" w:lineRule="auto"/>
              <w:ind w:left="0" w:firstLine="0"/>
              <w:rPr>
                <w:rFonts w:ascii="Times New Roman" w:hAnsi="Times New Roman"/>
                <w:sz w:val="24"/>
                <w:szCs w:val="24"/>
              </w:rPr>
            </w:pPr>
            <w:r w:rsidRPr="00092B55">
              <w:rPr>
                <w:rFonts w:ascii="Times New Roman" w:hAnsi="Times New Roman"/>
                <w:sz w:val="24"/>
                <w:szCs w:val="24"/>
              </w:rPr>
              <w:t>ongoing assessment of students’ work during the study of individual educational components, including testing;</w:t>
            </w:r>
          </w:p>
          <w:p w:rsidR="00FC0E14" w:rsidRPr="00092B55" w:rsidRDefault="00FC0E14" w:rsidP="00092B55">
            <w:pPr>
              <w:numPr>
                <w:ilvl w:val="0"/>
                <w:numId w:val="10"/>
              </w:numPr>
              <w:spacing w:after="0" w:line="240" w:lineRule="auto"/>
              <w:ind w:left="0" w:firstLine="0"/>
              <w:rPr>
                <w:rFonts w:ascii="Times New Roman" w:hAnsi="Times New Roman"/>
                <w:sz w:val="24"/>
                <w:szCs w:val="24"/>
              </w:rPr>
            </w:pPr>
            <w:r w:rsidRPr="00092B55">
              <w:rPr>
                <w:rFonts w:ascii="Times New Roman" w:hAnsi="Times New Roman"/>
                <w:sz w:val="24"/>
                <w:szCs w:val="24"/>
              </w:rPr>
              <w:t>assessment of practical assignments;</w:t>
            </w:r>
          </w:p>
          <w:p w:rsidR="00FC0E14" w:rsidRPr="00092B55" w:rsidRDefault="00FC0E14" w:rsidP="00092B55">
            <w:pPr>
              <w:numPr>
                <w:ilvl w:val="0"/>
                <w:numId w:val="10"/>
              </w:numPr>
              <w:spacing w:after="0" w:line="240" w:lineRule="auto"/>
              <w:ind w:left="0" w:firstLine="0"/>
              <w:rPr>
                <w:rFonts w:ascii="Times New Roman" w:hAnsi="Times New Roman"/>
                <w:sz w:val="24"/>
                <w:szCs w:val="24"/>
              </w:rPr>
            </w:pPr>
            <w:r w:rsidRPr="00092B55">
              <w:rPr>
                <w:rFonts w:ascii="Times New Roman" w:hAnsi="Times New Roman"/>
                <w:sz w:val="24"/>
                <w:szCs w:val="24"/>
              </w:rPr>
              <w:t>interim assessment, including module-based and thematic assessment;</w:t>
            </w:r>
          </w:p>
          <w:p w:rsidR="00FC0E14" w:rsidRPr="00092B55" w:rsidRDefault="00FC0E14" w:rsidP="00092B55">
            <w:pPr>
              <w:numPr>
                <w:ilvl w:val="0"/>
                <w:numId w:val="10"/>
              </w:numPr>
              <w:spacing w:after="0" w:line="240" w:lineRule="auto"/>
              <w:ind w:left="0" w:firstLine="0"/>
              <w:rPr>
                <w:rFonts w:ascii="Times New Roman" w:hAnsi="Times New Roman"/>
                <w:sz w:val="24"/>
                <w:szCs w:val="24"/>
              </w:rPr>
            </w:pPr>
            <w:r w:rsidRPr="00092B55">
              <w:rPr>
                <w:rFonts w:ascii="Times New Roman" w:hAnsi="Times New Roman"/>
                <w:sz w:val="24"/>
                <w:szCs w:val="24"/>
              </w:rPr>
              <w:t>final and semester assessment, including semester examinations and pass/fail tests;</w:t>
            </w:r>
          </w:p>
          <w:p w:rsidR="00FC0E14" w:rsidRPr="00092B55" w:rsidRDefault="00FC0E14" w:rsidP="00092B55">
            <w:pPr>
              <w:numPr>
                <w:ilvl w:val="0"/>
                <w:numId w:val="10"/>
              </w:numPr>
              <w:spacing w:after="0" w:line="240" w:lineRule="auto"/>
              <w:ind w:left="0" w:firstLine="0"/>
              <w:rPr>
                <w:rFonts w:ascii="Times New Roman" w:hAnsi="Times New Roman"/>
                <w:sz w:val="24"/>
                <w:szCs w:val="24"/>
              </w:rPr>
            </w:pPr>
            <w:r w:rsidRPr="00092B55">
              <w:rPr>
                <w:rFonts w:ascii="Times New Roman" w:hAnsi="Times New Roman"/>
                <w:sz w:val="24"/>
                <w:szCs w:val="24"/>
              </w:rPr>
              <w:t>defence of practical training reports;</w:t>
            </w:r>
          </w:p>
          <w:p w:rsidR="00FC0E14" w:rsidRPr="00092B55" w:rsidRDefault="00FC0E14" w:rsidP="00092B55">
            <w:pPr>
              <w:numPr>
                <w:ilvl w:val="0"/>
                <w:numId w:val="10"/>
              </w:numPr>
              <w:spacing w:after="0" w:line="240" w:lineRule="auto"/>
              <w:ind w:left="0" w:firstLine="0"/>
              <w:rPr>
                <w:rFonts w:ascii="Times New Roman" w:hAnsi="Times New Roman"/>
                <w:sz w:val="24"/>
                <w:szCs w:val="24"/>
              </w:rPr>
            </w:pPr>
            <w:r w:rsidRPr="00092B55">
              <w:rPr>
                <w:rFonts w:ascii="Times New Roman" w:hAnsi="Times New Roman"/>
                <w:sz w:val="24"/>
                <w:szCs w:val="24"/>
              </w:rPr>
              <w:t>public defence of the Master’s thesis;</w:t>
            </w:r>
          </w:p>
          <w:p w:rsidR="00FC0E14" w:rsidRPr="00092B55" w:rsidRDefault="00FC0E14" w:rsidP="00092B55">
            <w:pPr>
              <w:numPr>
                <w:ilvl w:val="0"/>
                <w:numId w:val="10"/>
              </w:numPr>
              <w:spacing w:after="0" w:line="240" w:lineRule="auto"/>
              <w:ind w:left="0" w:firstLine="0"/>
              <w:rPr>
                <w:rFonts w:ascii="Times New Roman" w:hAnsi="Times New Roman"/>
                <w:sz w:val="24"/>
                <w:szCs w:val="24"/>
              </w:rPr>
            </w:pPr>
            <w:r w:rsidRPr="00092B55">
              <w:rPr>
                <w:rFonts w:ascii="Times New Roman" w:hAnsi="Times New Roman"/>
                <w:sz w:val="24"/>
                <w:szCs w:val="24"/>
              </w:rPr>
              <w:t>the State Examination.</w:t>
            </w:r>
          </w:p>
          <w:p w:rsidR="00FC0E14" w:rsidRPr="00092B55" w:rsidRDefault="00FC0E14" w:rsidP="00092B55">
            <w:pPr>
              <w:pStyle w:val="isselectedend"/>
              <w:spacing w:before="0" w:beforeAutospacing="0" w:after="0" w:afterAutospacing="0"/>
            </w:pPr>
            <w:r w:rsidRPr="00092B55">
              <w:t>The academic achievements of higher education students are assessed using either a 100-point scale or a two-grade pass/fail scale.</w:t>
            </w:r>
          </w:p>
          <w:p w:rsidR="00FC0E14" w:rsidRPr="00092B55" w:rsidRDefault="00FC0E14" w:rsidP="00092B55">
            <w:pPr>
              <w:pStyle w:val="isselectedend"/>
              <w:spacing w:before="0" w:beforeAutospacing="0" w:after="0" w:afterAutospacing="0"/>
            </w:pPr>
            <w:r w:rsidRPr="00092B55">
              <w:t>Positive grades for all forms of assessment range from 60 to 100 points on the 100-point scale or correspond to the grade “Pass” on the two-grade scale.</w:t>
            </w:r>
          </w:p>
          <w:p w:rsidR="00FC0E14" w:rsidRPr="00092B55" w:rsidRDefault="00FC0E14" w:rsidP="00092B55">
            <w:pPr>
              <w:pStyle w:val="isselectedend"/>
              <w:spacing w:before="0" w:beforeAutospacing="0" w:after="0" w:afterAutospacing="0"/>
            </w:pPr>
            <w:r w:rsidRPr="00092B55">
              <w:t>A grade below 60 points on the 100-point scale or the grade “Fail” on the two-grade scale constitutes an unsatisfactory result in the final assessment.</w:t>
            </w:r>
          </w:p>
          <w:p w:rsidR="00FC0E14" w:rsidRPr="00092B55" w:rsidRDefault="00FC0E14" w:rsidP="00092B55">
            <w:pPr>
              <w:pStyle w:val="isselectedend"/>
              <w:spacing w:before="0" w:beforeAutospacing="0" w:after="0" w:afterAutospacing="0"/>
            </w:pPr>
            <w:r w:rsidRPr="00092B55">
              <w:t>A grade of 60 points or higher requires positive results in all mandatory forms of ongoing assessment specified in the curriculum of the relevant educational component.</w:t>
            </w:r>
          </w:p>
          <w:p w:rsidR="00FC0E14" w:rsidRPr="00092B55" w:rsidRDefault="00FC0E14" w:rsidP="00092B55">
            <w:pPr>
              <w:pStyle w:val="isselectedend"/>
              <w:spacing w:before="0" w:beforeAutospacing="0" w:after="0" w:afterAutospacing="0"/>
            </w:pPr>
            <w:r w:rsidRPr="00092B55">
              <w:t>Specific approaches and methods used to assess learning outcomes in a particular academic course are developed in accordance with the Regulations on the Organisation of the Educational Process at National University “Zaporizhzhia Polytechnic”:</w:t>
            </w:r>
          </w:p>
          <w:p w:rsidR="00FC0E14" w:rsidRPr="00092B55" w:rsidRDefault="00F53405" w:rsidP="00092B55">
            <w:pPr>
              <w:pStyle w:val="isselectedend"/>
              <w:spacing w:before="0" w:beforeAutospacing="0" w:after="0" w:afterAutospacing="0"/>
            </w:pPr>
            <w:hyperlink r:id="rId11" w:history="1">
              <w:r w:rsidR="00FC0E14" w:rsidRPr="00092B55">
                <w:rPr>
                  <w:rStyle w:val="aff0"/>
                </w:rPr>
                <w:t>https://zp.edu.ua/uploads/dept_nm/Polozhennia_pro_orhanizatsiyu_osvitnoho_protsesu.pdf</w:t>
              </w:r>
            </w:hyperlink>
          </w:p>
          <w:p w:rsidR="00FF7776" w:rsidRPr="00092B55" w:rsidRDefault="00FC0E14" w:rsidP="00092B55">
            <w:pPr>
              <w:pStyle w:val="afc"/>
              <w:spacing w:before="0" w:beforeAutospacing="0" w:after="0" w:afterAutospacing="0"/>
              <w:rPr>
                <w:lang w:val="uk-UA"/>
              </w:rPr>
            </w:pPr>
            <w:r w:rsidRPr="00092B55">
              <w:t>These approaches and methods are reflected in the academic course programmes and syllabi. The final assessment takes the form of state certification.</w:t>
            </w:r>
          </w:p>
        </w:tc>
      </w:tr>
      <w:tr w:rsidR="00FF7776" w:rsidRPr="004D7344" w:rsidTr="00464127">
        <w:tc>
          <w:tcPr>
            <w:tcW w:w="9639" w:type="dxa"/>
            <w:gridSpan w:val="4"/>
            <w:shd w:val="clear" w:color="auto" w:fill="B3B3B3"/>
          </w:tcPr>
          <w:p w:rsidR="00FF7776" w:rsidRPr="004D7344" w:rsidRDefault="00FF7776" w:rsidP="00345F9C">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4D7344">
              <w:rPr>
                <w:rFonts w:ascii="Times New Roman" w:hAnsi="Times New Roman"/>
                <w:b/>
                <w:color w:val="000000"/>
                <w:sz w:val="28"/>
                <w:szCs w:val="28"/>
                <w:lang w:val="uk-UA"/>
              </w:rPr>
              <w:t>1.6 Програмні компетентності</w:t>
            </w:r>
            <w:r w:rsidRPr="004D7344">
              <w:rPr>
                <w:rFonts w:ascii="Times New Roman" w:hAnsi="Times New Roman"/>
                <w:color w:val="000000"/>
                <w:sz w:val="28"/>
                <w:szCs w:val="28"/>
                <w:lang w:val="uk-UA"/>
              </w:rPr>
              <w:t xml:space="preserve"> </w:t>
            </w:r>
            <w:r w:rsidRPr="004D7344">
              <w:rPr>
                <w:rStyle w:val="a7"/>
                <w:rFonts w:ascii="Times New Roman" w:hAnsi="Times New Roman" w:cs="Times New Roman"/>
                <w:b/>
                <w:bCs/>
                <w:color w:val="000000"/>
                <w:sz w:val="28"/>
                <w:szCs w:val="28"/>
              </w:rPr>
              <w:t xml:space="preserve">/ </w:t>
            </w:r>
            <w:r w:rsidR="000B7657" w:rsidRPr="004D7344">
              <w:rPr>
                <w:rStyle w:val="a7"/>
                <w:rFonts w:ascii="Times New Roman" w:hAnsi="Times New Roman" w:cs="Times New Roman"/>
                <w:b/>
                <w:bCs/>
                <w:color w:val="000000"/>
                <w:sz w:val="28"/>
                <w:szCs w:val="28"/>
              </w:rPr>
              <w:t>Programme Competences</w:t>
            </w:r>
          </w:p>
        </w:tc>
      </w:tr>
      <w:tr w:rsidR="00FF7776" w:rsidRPr="004D7344" w:rsidTr="00464127">
        <w:tc>
          <w:tcPr>
            <w:tcW w:w="9639" w:type="dxa"/>
            <w:gridSpan w:val="4"/>
            <w:shd w:val="clear" w:color="auto" w:fill="FFFFFF"/>
          </w:tcPr>
          <w:p w:rsidR="00FF7776" w:rsidRPr="004D7344" w:rsidRDefault="00A31340" w:rsidP="00345F9C">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4D7344">
              <w:rPr>
                <w:rFonts w:ascii="Times New Roman" w:hAnsi="Times New Roman"/>
                <w:bCs/>
                <w:color w:val="000000"/>
                <w:sz w:val="28"/>
                <w:szCs w:val="28"/>
                <w:lang w:val="uk-UA"/>
              </w:rPr>
              <w:t xml:space="preserve">Інтегральна компетентність </w:t>
            </w:r>
            <w:r w:rsidRPr="004D7344">
              <w:rPr>
                <w:rStyle w:val="a7"/>
                <w:rFonts w:ascii="Times New Roman" w:hAnsi="Times New Roman" w:cs="Times New Roman"/>
                <w:bCs/>
                <w:sz w:val="28"/>
                <w:szCs w:val="28"/>
              </w:rPr>
              <w:t>/ Integral competence</w:t>
            </w:r>
          </w:p>
        </w:tc>
      </w:tr>
      <w:tr w:rsidR="00A31340" w:rsidRPr="00092B55" w:rsidTr="00431EAC">
        <w:trPr>
          <w:trHeight w:val="795"/>
        </w:trPr>
        <w:tc>
          <w:tcPr>
            <w:tcW w:w="4961" w:type="dxa"/>
            <w:gridSpan w:val="2"/>
            <w:vAlign w:val="center"/>
          </w:tcPr>
          <w:p w:rsidR="00A31340" w:rsidRPr="00092B55" w:rsidRDefault="00431EAC" w:rsidP="00431EAC">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Здатність розв’язувати задачі дослідницького та/або інноваційного характеру у сфері фізичної культури і спорту</w:t>
            </w:r>
          </w:p>
        </w:tc>
        <w:tc>
          <w:tcPr>
            <w:tcW w:w="4678" w:type="dxa"/>
            <w:gridSpan w:val="2"/>
          </w:tcPr>
          <w:p w:rsidR="00A31340" w:rsidRPr="00092B55" w:rsidRDefault="00FC0E14" w:rsidP="00092B55">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The ability to solve research and/or innovation-related tasks in the field of physical culture and sport.</w:t>
            </w:r>
          </w:p>
        </w:tc>
      </w:tr>
      <w:tr w:rsidR="00A31340" w:rsidRPr="004D7344" w:rsidTr="00464127">
        <w:tc>
          <w:tcPr>
            <w:tcW w:w="9639" w:type="dxa"/>
            <w:gridSpan w:val="4"/>
            <w:vAlign w:val="center"/>
          </w:tcPr>
          <w:p w:rsidR="00A31340" w:rsidRPr="004D7344" w:rsidRDefault="00A31340" w:rsidP="00A31340">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4D7344">
              <w:rPr>
                <w:rFonts w:ascii="Times New Roman" w:hAnsi="Times New Roman"/>
                <w:bCs/>
                <w:color w:val="000000"/>
                <w:sz w:val="28"/>
                <w:szCs w:val="28"/>
                <w:lang w:val="uk-UA"/>
              </w:rPr>
              <w:t xml:space="preserve">Загальні </w:t>
            </w:r>
            <w:r w:rsidRPr="004D7344">
              <w:rPr>
                <w:rFonts w:ascii="Times New Roman" w:hAnsi="Times New Roman"/>
                <w:bCs/>
                <w:sz w:val="28"/>
                <w:szCs w:val="28"/>
                <w:lang w:val="uk-UA"/>
              </w:rPr>
              <w:t xml:space="preserve">компетентності (ЗК) </w:t>
            </w:r>
            <w:r w:rsidRPr="004D7344">
              <w:rPr>
                <w:rStyle w:val="a7"/>
                <w:rFonts w:ascii="Times New Roman" w:hAnsi="Times New Roman" w:cs="Times New Roman"/>
                <w:bCs/>
                <w:sz w:val="28"/>
                <w:szCs w:val="28"/>
                <w:lang w:val="uk-UA"/>
              </w:rPr>
              <w:t xml:space="preserve">/ </w:t>
            </w:r>
            <w:r w:rsidRPr="004D7344">
              <w:rPr>
                <w:rStyle w:val="a7"/>
                <w:rFonts w:ascii="Times New Roman" w:hAnsi="Times New Roman" w:cs="Times New Roman"/>
                <w:bCs/>
                <w:sz w:val="28"/>
                <w:szCs w:val="28"/>
              </w:rPr>
              <w:t>General</w:t>
            </w:r>
            <w:r w:rsidRPr="004D7344">
              <w:rPr>
                <w:rStyle w:val="a7"/>
                <w:rFonts w:ascii="Times New Roman" w:hAnsi="Times New Roman" w:cs="Times New Roman"/>
                <w:bCs/>
                <w:sz w:val="28"/>
                <w:szCs w:val="28"/>
                <w:lang w:val="uk-UA"/>
              </w:rPr>
              <w:t xml:space="preserve"> </w:t>
            </w:r>
            <w:r w:rsidRPr="004D7344">
              <w:rPr>
                <w:rStyle w:val="a7"/>
                <w:rFonts w:ascii="Times New Roman" w:hAnsi="Times New Roman" w:cs="Times New Roman"/>
                <w:bCs/>
                <w:sz w:val="28"/>
                <w:szCs w:val="28"/>
              </w:rPr>
              <w:t>competencies</w:t>
            </w:r>
            <w:r w:rsidR="001F7B8C" w:rsidRPr="004D7344">
              <w:rPr>
                <w:rStyle w:val="a7"/>
                <w:rFonts w:ascii="Times New Roman" w:hAnsi="Times New Roman" w:cs="Times New Roman"/>
                <w:bCs/>
                <w:sz w:val="28"/>
                <w:szCs w:val="28"/>
                <w:lang w:val="uk-UA"/>
              </w:rPr>
              <w:t xml:space="preserve"> (</w:t>
            </w:r>
            <w:r w:rsidR="001F7B8C" w:rsidRPr="004D7344">
              <w:rPr>
                <w:rStyle w:val="a7"/>
                <w:rFonts w:ascii="Times New Roman" w:hAnsi="Times New Roman" w:cs="Times New Roman"/>
                <w:bCs/>
                <w:sz w:val="28"/>
                <w:szCs w:val="28"/>
              </w:rPr>
              <w:t>GC</w:t>
            </w:r>
            <w:r w:rsidR="001F7B8C" w:rsidRPr="004D7344">
              <w:rPr>
                <w:rStyle w:val="a7"/>
                <w:rFonts w:ascii="Times New Roman" w:hAnsi="Times New Roman" w:cs="Times New Roman"/>
                <w:bCs/>
                <w:sz w:val="28"/>
                <w:szCs w:val="28"/>
                <w:lang w:val="uk-UA"/>
              </w:rPr>
              <w:t>)</w:t>
            </w:r>
          </w:p>
        </w:tc>
      </w:tr>
      <w:tr w:rsidR="00134D1F" w:rsidRPr="00092B55" w:rsidTr="00464127">
        <w:tc>
          <w:tcPr>
            <w:tcW w:w="4961" w:type="dxa"/>
            <w:gridSpan w:val="2"/>
            <w:vAlign w:val="center"/>
          </w:tcPr>
          <w:p w:rsidR="00431EAC" w:rsidRPr="004D7344" w:rsidRDefault="00431EAC" w:rsidP="00431EAC">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lastRenderedPageBreak/>
              <w:t>ЗК1. Здатність діяти соціально відповідально та свідомо.</w:t>
            </w:r>
          </w:p>
          <w:p w:rsidR="00431EAC" w:rsidRPr="004D7344" w:rsidRDefault="00431EAC" w:rsidP="00431EAC">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ЗК2. Здатність до пошуку, оброблення та аналізу інформації з різних джерел.</w:t>
            </w:r>
          </w:p>
          <w:p w:rsidR="00431EAC" w:rsidRPr="004D7344" w:rsidRDefault="00431EAC" w:rsidP="00431EAC">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ЗК3. Здатність до адаптації та дії в новій ситуації.</w:t>
            </w:r>
          </w:p>
          <w:p w:rsidR="00431EAC" w:rsidRPr="004D7344" w:rsidRDefault="00431EAC" w:rsidP="00431EAC">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ЗК4. Здатність виявляти, ставити та вирішувати проблеми.</w:t>
            </w:r>
          </w:p>
          <w:p w:rsidR="00431EAC" w:rsidRPr="004D7344" w:rsidRDefault="00431EAC" w:rsidP="00431EAC">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 xml:space="preserve">ЗК5. Здатність генерувати нові ідеї (креативність). </w:t>
            </w:r>
          </w:p>
          <w:p w:rsidR="00431EAC" w:rsidRPr="004D7344" w:rsidRDefault="00431EAC" w:rsidP="00431EAC">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 xml:space="preserve">ЗК6. Здатність розробляти проєкти та управляти ними. </w:t>
            </w:r>
          </w:p>
          <w:p w:rsidR="00431EAC" w:rsidRPr="004D7344" w:rsidRDefault="00431EAC" w:rsidP="00431EAC">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ЗК7. Здатність мотивувати людей та рухатися до спільної мети.</w:t>
            </w:r>
          </w:p>
          <w:p w:rsidR="00134D1F" w:rsidRPr="00092B55" w:rsidRDefault="00431EAC" w:rsidP="00431EAC">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ЗК8. Здатність працювати в міжнародному контексті</w:t>
            </w:r>
          </w:p>
        </w:tc>
        <w:tc>
          <w:tcPr>
            <w:tcW w:w="4678" w:type="dxa"/>
            <w:gridSpan w:val="2"/>
          </w:tcPr>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GC1.</w:t>
            </w:r>
            <w:r w:rsidRPr="00092B55">
              <w:rPr>
                <w:rFonts w:ascii="Times New Roman" w:hAnsi="Times New Roman"/>
                <w:color w:val="000000"/>
                <w:sz w:val="24"/>
                <w:szCs w:val="24"/>
                <w:lang w:val="uk-UA"/>
              </w:rPr>
              <w:t xml:space="preserve"> The ability to act in a socially responsible and conscious manner.</w:t>
            </w:r>
          </w:p>
          <w:p w:rsidR="00FC0E14" w:rsidRPr="00092B55" w:rsidRDefault="00D14C08"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GC</w:t>
            </w:r>
            <w:r w:rsidR="00FC0E14" w:rsidRPr="00092B55">
              <w:rPr>
                <w:rFonts w:ascii="Times New Roman" w:hAnsi="Times New Roman"/>
                <w:b/>
                <w:bCs/>
                <w:color w:val="000000"/>
                <w:sz w:val="24"/>
                <w:szCs w:val="24"/>
                <w:lang w:val="uk-UA"/>
              </w:rPr>
              <w:t>2.</w:t>
            </w:r>
            <w:r w:rsidR="00FC0E14" w:rsidRPr="00092B55">
              <w:rPr>
                <w:rFonts w:ascii="Times New Roman" w:hAnsi="Times New Roman"/>
                <w:color w:val="000000"/>
                <w:sz w:val="24"/>
                <w:szCs w:val="24"/>
                <w:lang w:val="uk-UA"/>
              </w:rPr>
              <w:t xml:space="preserve"> The ability to search for, process and analyse information from various sources.</w:t>
            </w:r>
          </w:p>
          <w:p w:rsidR="00FC0E14" w:rsidRPr="00092B55" w:rsidRDefault="00D14C08"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GC</w:t>
            </w:r>
            <w:r w:rsidR="00FC0E14" w:rsidRPr="00092B55">
              <w:rPr>
                <w:rFonts w:ascii="Times New Roman" w:hAnsi="Times New Roman"/>
                <w:b/>
                <w:bCs/>
                <w:color w:val="000000"/>
                <w:sz w:val="24"/>
                <w:szCs w:val="24"/>
                <w:lang w:val="uk-UA"/>
              </w:rPr>
              <w:t>3.</w:t>
            </w:r>
            <w:r w:rsidR="00FC0E14" w:rsidRPr="00092B55">
              <w:rPr>
                <w:rFonts w:ascii="Times New Roman" w:hAnsi="Times New Roman"/>
                <w:color w:val="000000"/>
                <w:sz w:val="24"/>
                <w:szCs w:val="24"/>
                <w:lang w:val="uk-UA"/>
              </w:rPr>
              <w:t xml:space="preserve"> The ability to adapt and act in a new situation.</w:t>
            </w:r>
          </w:p>
          <w:p w:rsidR="00FC0E14" w:rsidRPr="00092B55" w:rsidRDefault="00D14C08"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GC</w:t>
            </w:r>
            <w:r w:rsidR="00FC0E14" w:rsidRPr="00092B55">
              <w:rPr>
                <w:rFonts w:ascii="Times New Roman" w:hAnsi="Times New Roman"/>
                <w:b/>
                <w:bCs/>
                <w:color w:val="000000"/>
                <w:sz w:val="24"/>
                <w:szCs w:val="24"/>
                <w:lang w:val="uk-UA"/>
              </w:rPr>
              <w:t>4.</w:t>
            </w:r>
            <w:r w:rsidR="00FC0E14" w:rsidRPr="00092B55">
              <w:rPr>
                <w:rFonts w:ascii="Times New Roman" w:hAnsi="Times New Roman"/>
                <w:color w:val="000000"/>
                <w:sz w:val="24"/>
                <w:szCs w:val="24"/>
                <w:lang w:val="uk-UA"/>
              </w:rPr>
              <w:t xml:space="preserve"> The ability to identify, formulate and solve problems.</w:t>
            </w:r>
          </w:p>
          <w:p w:rsidR="00FC0E14" w:rsidRPr="00092B55" w:rsidRDefault="00D14C08"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GC</w:t>
            </w:r>
            <w:r w:rsidR="00FC0E14" w:rsidRPr="00092B55">
              <w:rPr>
                <w:rFonts w:ascii="Times New Roman" w:hAnsi="Times New Roman"/>
                <w:b/>
                <w:bCs/>
                <w:color w:val="000000"/>
                <w:sz w:val="24"/>
                <w:szCs w:val="24"/>
                <w:lang w:val="uk-UA"/>
              </w:rPr>
              <w:t>5.</w:t>
            </w:r>
            <w:r w:rsidR="00FC0E14" w:rsidRPr="00092B55">
              <w:rPr>
                <w:rFonts w:ascii="Times New Roman" w:hAnsi="Times New Roman"/>
                <w:color w:val="000000"/>
                <w:sz w:val="24"/>
                <w:szCs w:val="24"/>
                <w:lang w:val="uk-UA"/>
              </w:rPr>
              <w:t xml:space="preserve"> The ability to generate new ideas and demonstrate creativity.</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GC 6.</w:t>
            </w:r>
            <w:r w:rsidRPr="00092B55">
              <w:rPr>
                <w:rFonts w:ascii="Times New Roman" w:hAnsi="Times New Roman"/>
                <w:color w:val="000000"/>
                <w:sz w:val="24"/>
                <w:szCs w:val="24"/>
                <w:lang w:val="uk-UA"/>
              </w:rPr>
              <w:t xml:space="preserve"> The ability to develop and manage projects.</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GC 7.</w:t>
            </w:r>
            <w:r w:rsidRPr="00092B55">
              <w:rPr>
                <w:rFonts w:ascii="Times New Roman" w:hAnsi="Times New Roman"/>
                <w:color w:val="000000"/>
                <w:sz w:val="24"/>
                <w:szCs w:val="24"/>
                <w:lang w:val="uk-UA"/>
              </w:rPr>
              <w:t xml:space="preserve"> The ability to motivate people and work towards a common goal.</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GC 8.</w:t>
            </w:r>
            <w:r w:rsidRPr="00092B55">
              <w:rPr>
                <w:rFonts w:ascii="Times New Roman" w:hAnsi="Times New Roman"/>
                <w:color w:val="000000"/>
                <w:sz w:val="24"/>
                <w:szCs w:val="24"/>
                <w:lang w:val="uk-UA"/>
              </w:rPr>
              <w:t xml:space="preserve"> The ability to work in an international context.</w:t>
            </w:r>
          </w:p>
          <w:p w:rsidR="00FC0E14" w:rsidRPr="00092B55" w:rsidRDefault="00FC0E14" w:rsidP="00092B55">
            <w:pPr>
              <w:spacing w:after="0" w:line="240" w:lineRule="auto"/>
              <w:jc w:val="both"/>
              <w:rPr>
                <w:rFonts w:ascii="Times New Roman" w:hAnsi="Times New Roman"/>
                <w:color w:val="000000"/>
                <w:sz w:val="24"/>
                <w:szCs w:val="24"/>
                <w:lang w:val="uk-UA"/>
              </w:rPr>
            </w:pPr>
          </w:p>
          <w:p w:rsidR="00134D1F" w:rsidRPr="00092B55" w:rsidRDefault="00134D1F" w:rsidP="00092B55">
            <w:pPr>
              <w:pBdr>
                <w:top w:val="nil"/>
                <w:left w:val="nil"/>
                <w:bottom w:val="nil"/>
                <w:right w:val="nil"/>
                <w:between w:val="nil"/>
              </w:pBdr>
              <w:spacing w:after="0" w:line="240" w:lineRule="auto"/>
              <w:jc w:val="both"/>
              <w:rPr>
                <w:rFonts w:ascii="Times New Roman" w:hAnsi="Times New Roman"/>
                <w:color w:val="000000"/>
                <w:sz w:val="24"/>
                <w:szCs w:val="24"/>
                <w:lang w:val="uk-UA"/>
              </w:rPr>
            </w:pPr>
          </w:p>
        </w:tc>
      </w:tr>
      <w:tr w:rsidR="00A31340" w:rsidRPr="004D7344" w:rsidTr="00464127">
        <w:tc>
          <w:tcPr>
            <w:tcW w:w="9639" w:type="dxa"/>
            <w:gridSpan w:val="4"/>
            <w:tcBorders>
              <w:bottom w:val="single" w:sz="4" w:space="0" w:color="auto"/>
            </w:tcBorders>
            <w:vAlign w:val="center"/>
          </w:tcPr>
          <w:p w:rsidR="00A31340" w:rsidRPr="004D7344" w:rsidRDefault="00A31340" w:rsidP="00A31340">
            <w:pPr>
              <w:pBdr>
                <w:top w:val="nil"/>
                <w:left w:val="nil"/>
                <w:bottom w:val="nil"/>
                <w:right w:val="nil"/>
                <w:between w:val="nil"/>
              </w:pBdr>
              <w:spacing w:after="0" w:line="240" w:lineRule="auto"/>
              <w:jc w:val="center"/>
              <w:rPr>
                <w:rFonts w:ascii="Times New Roman" w:hAnsi="Times New Roman"/>
                <w:bCs/>
                <w:color w:val="000000"/>
                <w:sz w:val="28"/>
                <w:szCs w:val="28"/>
                <w:lang w:val="uk-UA"/>
              </w:rPr>
            </w:pPr>
            <w:r w:rsidRPr="004D7344">
              <w:rPr>
                <w:rFonts w:ascii="Times New Roman" w:hAnsi="Times New Roman"/>
                <w:bCs/>
                <w:color w:val="000000"/>
                <w:sz w:val="28"/>
                <w:szCs w:val="28"/>
                <w:lang w:val="uk-UA"/>
              </w:rPr>
              <w:t>Спеціальні (фахові, предметні) компетентності (СК)</w:t>
            </w:r>
            <w:r w:rsidRPr="004D7344">
              <w:rPr>
                <w:rFonts w:ascii="Times New Roman" w:hAnsi="Times New Roman"/>
                <w:bCs/>
                <w:sz w:val="28"/>
                <w:szCs w:val="28"/>
                <w:lang w:val="uk-UA"/>
              </w:rPr>
              <w:t xml:space="preserve"> </w:t>
            </w:r>
            <w:r w:rsidRPr="004D7344">
              <w:rPr>
                <w:rStyle w:val="a7"/>
                <w:rFonts w:ascii="Times New Roman" w:hAnsi="Times New Roman" w:cs="Times New Roman"/>
                <w:bCs/>
                <w:sz w:val="28"/>
                <w:szCs w:val="28"/>
                <w:lang w:val="uk-UA"/>
              </w:rPr>
              <w:t xml:space="preserve">/ </w:t>
            </w:r>
            <w:r w:rsidR="002F5287" w:rsidRPr="004D7344">
              <w:rPr>
                <w:rStyle w:val="a7"/>
                <w:rFonts w:ascii="Times New Roman" w:hAnsi="Times New Roman" w:cs="Times New Roman"/>
                <w:bCs/>
                <w:sz w:val="28"/>
                <w:szCs w:val="28"/>
              </w:rPr>
              <w:t>Special</w:t>
            </w:r>
            <w:r w:rsidR="002F5287" w:rsidRPr="004D7344">
              <w:rPr>
                <w:rStyle w:val="a7"/>
                <w:rFonts w:ascii="Times New Roman" w:hAnsi="Times New Roman" w:cs="Times New Roman"/>
                <w:bCs/>
                <w:sz w:val="28"/>
                <w:szCs w:val="28"/>
                <w:lang w:val="uk-UA"/>
              </w:rPr>
              <w:t xml:space="preserve"> (</w:t>
            </w:r>
            <w:r w:rsidR="002F5287" w:rsidRPr="004D7344">
              <w:rPr>
                <w:rStyle w:val="a7"/>
                <w:rFonts w:ascii="Times New Roman" w:hAnsi="Times New Roman" w:cs="Times New Roman"/>
                <w:bCs/>
                <w:sz w:val="28"/>
                <w:szCs w:val="28"/>
              </w:rPr>
              <w:t>Professional</w:t>
            </w:r>
            <w:r w:rsidR="002F5287" w:rsidRPr="004D7344">
              <w:rPr>
                <w:rStyle w:val="a7"/>
                <w:rFonts w:ascii="Times New Roman" w:hAnsi="Times New Roman" w:cs="Times New Roman"/>
                <w:bCs/>
                <w:sz w:val="28"/>
                <w:szCs w:val="28"/>
                <w:lang w:val="uk-UA"/>
              </w:rPr>
              <w:t xml:space="preserve">, </w:t>
            </w:r>
            <w:r w:rsidR="002F5287" w:rsidRPr="004D7344">
              <w:rPr>
                <w:rStyle w:val="a7"/>
                <w:rFonts w:ascii="Times New Roman" w:hAnsi="Times New Roman" w:cs="Times New Roman"/>
                <w:bCs/>
                <w:sz w:val="28"/>
                <w:szCs w:val="28"/>
              </w:rPr>
              <w:t>Subject</w:t>
            </w:r>
            <w:r w:rsidR="002F5287" w:rsidRPr="004D7344">
              <w:rPr>
                <w:rStyle w:val="a7"/>
                <w:rFonts w:ascii="Times New Roman" w:hAnsi="Times New Roman" w:cs="Times New Roman"/>
                <w:bCs/>
                <w:sz w:val="28"/>
                <w:szCs w:val="28"/>
                <w:lang w:val="uk-UA"/>
              </w:rPr>
              <w:t>-</w:t>
            </w:r>
            <w:r w:rsidR="002F5287" w:rsidRPr="004D7344">
              <w:rPr>
                <w:rStyle w:val="a7"/>
                <w:rFonts w:ascii="Times New Roman" w:hAnsi="Times New Roman" w:cs="Times New Roman"/>
                <w:bCs/>
                <w:sz w:val="28"/>
                <w:szCs w:val="28"/>
              </w:rPr>
              <w:t>Specific</w:t>
            </w:r>
            <w:r w:rsidR="002F5287" w:rsidRPr="004D7344">
              <w:rPr>
                <w:rStyle w:val="a7"/>
                <w:rFonts w:ascii="Times New Roman" w:hAnsi="Times New Roman" w:cs="Times New Roman"/>
                <w:bCs/>
                <w:sz w:val="28"/>
                <w:szCs w:val="28"/>
                <w:lang w:val="uk-UA"/>
              </w:rPr>
              <w:t xml:space="preserve">) </w:t>
            </w:r>
            <w:r w:rsidR="002F5287" w:rsidRPr="004D7344">
              <w:rPr>
                <w:rStyle w:val="a7"/>
                <w:rFonts w:ascii="Times New Roman" w:hAnsi="Times New Roman" w:cs="Times New Roman"/>
                <w:bCs/>
                <w:sz w:val="28"/>
                <w:szCs w:val="28"/>
              </w:rPr>
              <w:t>Competences</w:t>
            </w:r>
            <w:r w:rsidR="002F5287" w:rsidRPr="004D7344">
              <w:rPr>
                <w:rStyle w:val="a7"/>
                <w:rFonts w:ascii="Times New Roman" w:hAnsi="Times New Roman" w:cs="Times New Roman"/>
                <w:bCs/>
                <w:sz w:val="28"/>
                <w:szCs w:val="28"/>
                <w:lang w:val="uk-UA"/>
              </w:rPr>
              <w:t xml:space="preserve"> (</w:t>
            </w:r>
            <w:r w:rsidR="00AF0585" w:rsidRPr="004D7344">
              <w:rPr>
                <w:rStyle w:val="a7"/>
                <w:rFonts w:ascii="Times New Roman" w:hAnsi="Times New Roman" w:cs="Times New Roman"/>
                <w:bCs/>
                <w:sz w:val="28"/>
                <w:szCs w:val="28"/>
              </w:rPr>
              <w:t>S</w:t>
            </w:r>
            <w:r w:rsidR="002F5287" w:rsidRPr="004D7344">
              <w:rPr>
                <w:rStyle w:val="a7"/>
                <w:rFonts w:ascii="Times New Roman" w:hAnsi="Times New Roman" w:cs="Times New Roman"/>
                <w:bCs/>
                <w:sz w:val="28"/>
                <w:szCs w:val="28"/>
              </w:rPr>
              <w:t>C</w:t>
            </w:r>
            <w:r w:rsidR="002F5287" w:rsidRPr="004D7344">
              <w:rPr>
                <w:rStyle w:val="a7"/>
                <w:rFonts w:ascii="Times New Roman" w:hAnsi="Times New Roman" w:cs="Times New Roman"/>
                <w:bCs/>
                <w:sz w:val="28"/>
                <w:szCs w:val="28"/>
                <w:lang w:val="uk-UA"/>
              </w:rPr>
              <w:t>)</w:t>
            </w:r>
          </w:p>
        </w:tc>
      </w:tr>
      <w:tr w:rsidR="00134D1F" w:rsidRPr="00092B55" w:rsidTr="00AF0585">
        <w:trPr>
          <w:trHeight w:val="107"/>
        </w:trPr>
        <w:tc>
          <w:tcPr>
            <w:tcW w:w="4961" w:type="dxa"/>
            <w:gridSpan w:val="2"/>
            <w:tcBorders>
              <w:bottom w:val="single" w:sz="4" w:space="0" w:color="auto"/>
            </w:tcBorders>
            <w:vAlign w:val="center"/>
          </w:tcPr>
          <w:p w:rsidR="00431EAC" w:rsidRPr="00092B55" w:rsidRDefault="00431EAC" w:rsidP="00431EAC">
            <w:pP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Компетентності, визначені стандартом вищої освіти:</w:t>
            </w:r>
          </w:p>
          <w:p w:rsidR="00431EAC" w:rsidRPr="004D7344" w:rsidRDefault="00431EAC" w:rsidP="00431EAC">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СК1. Здатність до критичного осмислення проблем у сфері фізичної культури і спорту, оригінального мислення та проведення досліджень.</w:t>
            </w:r>
          </w:p>
          <w:p w:rsidR="00431EAC" w:rsidRPr="004D7344" w:rsidRDefault="00431EAC" w:rsidP="00431EAC">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 xml:space="preserve">СК2. Здатність розробляти та реалізовувати інноваційні проєкти у сфері фізичної культури і спорту. </w:t>
            </w:r>
          </w:p>
          <w:p w:rsidR="00431EAC" w:rsidRPr="004D7344" w:rsidRDefault="00431EAC" w:rsidP="00431EAC">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СК3. Здатність здійснювати науково-педагогічну діяльність у закладах вищої освіти.</w:t>
            </w:r>
          </w:p>
          <w:p w:rsidR="00431EAC" w:rsidRPr="004D7344" w:rsidRDefault="00431EAC" w:rsidP="00431EAC">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СК4. Здатність управляти робочими або навчальними процесами у сфері фізичної культури та спорту, які є складними, непередбачуваними та потребують нових стратегічних підходів.</w:t>
            </w:r>
          </w:p>
          <w:p w:rsidR="00431EAC" w:rsidRPr="004D7344" w:rsidRDefault="00431EAC" w:rsidP="00431EAC">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СК5. Здатність розв’язувати проблеми у сфері фізичної культури та спорту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p w:rsidR="00431EAC" w:rsidRPr="004D7344" w:rsidRDefault="00431EAC" w:rsidP="00431EAC">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СК6. Здатність до самоосвіти, самовдосконалення та саморефлексії для успішної професіоналізації у сфері фізичної культури і спорту.</w:t>
            </w:r>
          </w:p>
          <w:p w:rsidR="00431EAC" w:rsidRPr="004D7344" w:rsidRDefault="00431EAC" w:rsidP="00431EAC">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 xml:space="preserve">СК7. Здатність планувати, організовувати та здійснювати самостійні наукові дослідження з проблем фізичної культури і спорту. </w:t>
            </w:r>
          </w:p>
          <w:p w:rsidR="00431EAC" w:rsidRPr="004D7344" w:rsidRDefault="00431EAC" w:rsidP="00431EAC">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lastRenderedPageBreak/>
              <w:t xml:space="preserve">СК8. Здатність впроваджувати у практичну діяльність  результати наукових досліджень, спрямованих на вирішення прикладних  завдань у сфері фізичної культури і спорту. </w:t>
            </w:r>
          </w:p>
          <w:p w:rsidR="00431EAC" w:rsidRPr="004D7344" w:rsidRDefault="00431EAC" w:rsidP="00431EAC">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СК9. Усвідомлювати принципи професійної та академічної етики і необхідність їх дотримання.</w:t>
            </w:r>
          </w:p>
          <w:p w:rsidR="00431EAC" w:rsidRPr="00092B55" w:rsidRDefault="00431EAC" w:rsidP="00431EAC">
            <w:pP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Компетентності ОП:</w:t>
            </w:r>
          </w:p>
          <w:p w:rsidR="00431EAC" w:rsidRPr="004D7344" w:rsidRDefault="00431EAC" w:rsidP="00431EAC">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СК10. Здатність діяти в умовах діджиталізації галузі фізичної культури і спорту, аспектом якої є створення, об’єднання та взаємопроникнення цифрових екосистем України та ЄС.</w:t>
            </w:r>
          </w:p>
          <w:p w:rsidR="00431EAC" w:rsidRPr="004D7344" w:rsidRDefault="00431EAC" w:rsidP="00431EAC">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 xml:space="preserve">СК11. Здатність до підприємництва в умовах глобалізації. </w:t>
            </w:r>
          </w:p>
          <w:p w:rsidR="00134D1F" w:rsidRPr="004D7344" w:rsidRDefault="00431EAC" w:rsidP="00431EAC">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СК12. Здатність організувати військово-прикладну складову освітнього процесу закладів повної загальної середньої та вищої освіти МОН України</w:t>
            </w:r>
          </w:p>
        </w:tc>
        <w:tc>
          <w:tcPr>
            <w:tcW w:w="4678" w:type="dxa"/>
            <w:gridSpan w:val="2"/>
            <w:tcBorders>
              <w:bottom w:val="single" w:sz="4" w:space="0" w:color="auto"/>
            </w:tcBorders>
          </w:tcPr>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lastRenderedPageBreak/>
              <w:t>Competences Defined by the Higher Education Standard</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SC 1.</w:t>
            </w:r>
            <w:r w:rsidRPr="00092B55">
              <w:rPr>
                <w:rFonts w:ascii="Times New Roman" w:hAnsi="Times New Roman"/>
                <w:color w:val="000000"/>
                <w:sz w:val="24"/>
                <w:szCs w:val="24"/>
                <w:lang w:val="uk-UA"/>
              </w:rPr>
              <w:t xml:space="preserve"> The ability to critically comprehend problems in the field of physical culture and sport, demonstrate original thinking and conduct research.</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SC 2.</w:t>
            </w:r>
            <w:r w:rsidRPr="00092B55">
              <w:rPr>
                <w:rFonts w:ascii="Times New Roman" w:hAnsi="Times New Roman"/>
                <w:color w:val="000000"/>
                <w:sz w:val="24"/>
                <w:szCs w:val="24"/>
                <w:lang w:val="uk-UA"/>
              </w:rPr>
              <w:t xml:space="preserve"> The ability to develop and implement innovative projects in the field of physical culture and sport.</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SC 3.</w:t>
            </w:r>
            <w:r w:rsidRPr="00092B55">
              <w:rPr>
                <w:rFonts w:ascii="Times New Roman" w:hAnsi="Times New Roman"/>
                <w:color w:val="000000"/>
                <w:sz w:val="24"/>
                <w:szCs w:val="24"/>
                <w:lang w:val="uk-UA"/>
              </w:rPr>
              <w:t xml:space="preserve"> The ability to carry out teaching and research activities in higher education institutions.</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SC 4.</w:t>
            </w:r>
            <w:r w:rsidRPr="00092B55">
              <w:rPr>
                <w:rFonts w:ascii="Times New Roman" w:hAnsi="Times New Roman"/>
                <w:color w:val="000000"/>
                <w:sz w:val="24"/>
                <w:szCs w:val="24"/>
                <w:lang w:val="uk-UA"/>
              </w:rPr>
              <w:t xml:space="preserve"> The ability to manage work-related or educational processes in the field of physical culture and sport that are complex and unpredictable and require new strategic approaches.</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SC 5.</w:t>
            </w:r>
            <w:r w:rsidRPr="00092B55">
              <w:rPr>
                <w:rFonts w:ascii="Times New Roman" w:hAnsi="Times New Roman"/>
                <w:color w:val="000000"/>
                <w:sz w:val="24"/>
                <w:szCs w:val="24"/>
                <w:lang w:val="uk-UA"/>
              </w:rPr>
              <w:t xml:space="preserve"> The ability to solve problems in the field of physical culture and sport in new or unfamiliar environments under conditions of incomplete or limited information, taking into account aspects of social and ethical responsibility.</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SC 6.</w:t>
            </w:r>
            <w:r w:rsidRPr="00092B55">
              <w:rPr>
                <w:rFonts w:ascii="Times New Roman" w:hAnsi="Times New Roman"/>
                <w:color w:val="000000"/>
                <w:sz w:val="24"/>
                <w:szCs w:val="24"/>
                <w:lang w:val="uk-UA"/>
              </w:rPr>
              <w:t xml:space="preserve"> The ability to engage in self-education, self-improvement and self-reflection to ensure successful professional development in the field of physical culture and sport.</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SC 7.</w:t>
            </w:r>
            <w:r w:rsidRPr="00092B55">
              <w:rPr>
                <w:rFonts w:ascii="Times New Roman" w:hAnsi="Times New Roman"/>
                <w:color w:val="000000"/>
                <w:sz w:val="24"/>
                <w:szCs w:val="24"/>
                <w:lang w:val="uk-UA"/>
              </w:rPr>
              <w:t xml:space="preserve"> The ability to plan, organise and conduct independent research on issues related to physical culture and sport.</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lastRenderedPageBreak/>
              <w:t>SC 8.</w:t>
            </w:r>
            <w:r w:rsidRPr="00092B55">
              <w:rPr>
                <w:rFonts w:ascii="Times New Roman" w:hAnsi="Times New Roman"/>
                <w:color w:val="000000"/>
                <w:sz w:val="24"/>
                <w:szCs w:val="24"/>
                <w:lang w:val="uk-UA"/>
              </w:rPr>
              <w:t xml:space="preserve"> The ability to implement research findings in practical activities aimed at solving applied problems in the field of physical culture and sport.</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SC 9.</w:t>
            </w:r>
            <w:r w:rsidRPr="00092B55">
              <w:rPr>
                <w:rFonts w:ascii="Times New Roman" w:hAnsi="Times New Roman"/>
                <w:color w:val="000000"/>
                <w:sz w:val="24"/>
                <w:szCs w:val="24"/>
                <w:lang w:val="uk-UA"/>
              </w:rPr>
              <w:t xml:space="preserve"> The ability to understand the principles of professional and academic ethics and the need to comply with them.</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Competences Defined by the Educational Programme</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SC 10.</w:t>
            </w:r>
            <w:r w:rsidRPr="00092B55">
              <w:rPr>
                <w:rFonts w:ascii="Times New Roman" w:hAnsi="Times New Roman"/>
                <w:color w:val="000000"/>
                <w:sz w:val="24"/>
                <w:szCs w:val="24"/>
                <w:lang w:val="uk-UA"/>
              </w:rPr>
              <w:t xml:space="preserve"> The ability to operate under the conditions of digitalisation of the physical culture and sport sector, including the creation, integration and convergence of the digital ecosystems of Ukraine and the European Union.</w:t>
            </w:r>
          </w:p>
          <w:p w:rsidR="00FC0E14"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SC 11.</w:t>
            </w:r>
            <w:r w:rsidRPr="00092B55">
              <w:rPr>
                <w:rFonts w:ascii="Times New Roman" w:hAnsi="Times New Roman"/>
                <w:color w:val="000000"/>
                <w:sz w:val="24"/>
                <w:szCs w:val="24"/>
                <w:lang w:val="uk-UA"/>
              </w:rPr>
              <w:t xml:space="preserve"> The ability to engage in entrepreneurial activity under the conditions of globalisation.</w:t>
            </w:r>
          </w:p>
          <w:p w:rsidR="00134D1F" w:rsidRPr="00092B55" w:rsidRDefault="00FC0E14" w:rsidP="00092B55">
            <w:pPr>
              <w:spacing w:after="0" w:line="240" w:lineRule="auto"/>
              <w:jc w:val="both"/>
              <w:rPr>
                <w:rFonts w:ascii="Times New Roman" w:hAnsi="Times New Roman"/>
                <w:color w:val="000000"/>
                <w:sz w:val="24"/>
                <w:szCs w:val="24"/>
                <w:lang w:val="uk-UA"/>
              </w:rPr>
            </w:pPr>
            <w:r w:rsidRPr="00092B55">
              <w:rPr>
                <w:rFonts w:ascii="Times New Roman" w:hAnsi="Times New Roman"/>
                <w:b/>
                <w:bCs/>
                <w:color w:val="000000"/>
                <w:sz w:val="24"/>
                <w:szCs w:val="24"/>
                <w:lang w:val="uk-UA"/>
              </w:rPr>
              <w:t>SC 12.</w:t>
            </w:r>
            <w:r w:rsidRPr="00092B55">
              <w:rPr>
                <w:rFonts w:ascii="Times New Roman" w:hAnsi="Times New Roman"/>
                <w:color w:val="000000"/>
                <w:sz w:val="24"/>
                <w:szCs w:val="24"/>
                <w:lang w:val="uk-UA"/>
              </w:rPr>
              <w:t xml:space="preserve"> The ability to organise the military-applied component of the educational process in institutions of complete general secondary and higher education under the Ministry of Education and Science of Ukraine.</w:t>
            </w:r>
          </w:p>
        </w:tc>
      </w:tr>
      <w:tr w:rsidR="00A31340" w:rsidRPr="004D7344" w:rsidTr="00464127">
        <w:trPr>
          <w:trHeight w:val="330"/>
        </w:trPr>
        <w:tc>
          <w:tcPr>
            <w:tcW w:w="9639" w:type="dxa"/>
            <w:gridSpan w:val="4"/>
            <w:shd w:val="clear" w:color="auto" w:fill="B3B3B3"/>
          </w:tcPr>
          <w:p w:rsidR="00A31340" w:rsidRPr="004D7344" w:rsidRDefault="00A31340" w:rsidP="008817F0">
            <w:pPr>
              <w:pBdr>
                <w:top w:val="nil"/>
                <w:left w:val="nil"/>
                <w:bottom w:val="nil"/>
                <w:right w:val="nil"/>
                <w:between w:val="nil"/>
              </w:pBdr>
              <w:spacing w:after="0" w:line="240" w:lineRule="auto"/>
              <w:ind w:left="29" w:hanging="29"/>
              <w:jc w:val="center"/>
              <w:rPr>
                <w:rFonts w:ascii="Times New Roman" w:hAnsi="Times New Roman"/>
                <w:b/>
                <w:color w:val="000000"/>
                <w:sz w:val="28"/>
                <w:szCs w:val="28"/>
                <w:lang w:val="uk-UA"/>
              </w:rPr>
            </w:pPr>
            <w:r w:rsidRPr="004D7344">
              <w:rPr>
                <w:rFonts w:ascii="Times New Roman" w:hAnsi="Times New Roman"/>
                <w:b/>
                <w:color w:val="000000"/>
                <w:sz w:val="28"/>
                <w:szCs w:val="28"/>
                <w:lang w:val="uk-UA"/>
              </w:rPr>
              <w:lastRenderedPageBreak/>
              <w:t>1.7 Програмні результати навчання (</w:t>
            </w:r>
            <w:r w:rsidR="008817F0" w:rsidRPr="004D7344">
              <w:rPr>
                <w:rFonts w:ascii="Times New Roman" w:hAnsi="Times New Roman"/>
                <w:b/>
                <w:color w:val="000000"/>
                <w:sz w:val="28"/>
                <w:szCs w:val="28"/>
                <w:lang w:val="uk-UA"/>
              </w:rPr>
              <w:t>П</w:t>
            </w:r>
            <w:r w:rsidRPr="004D7344">
              <w:rPr>
                <w:rFonts w:ascii="Times New Roman" w:hAnsi="Times New Roman"/>
                <w:b/>
                <w:color w:val="000000"/>
                <w:sz w:val="28"/>
                <w:szCs w:val="28"/>
                <w:lang w:val="uk-UA"/>
              </w:rPr>
              <w:t>РН)</w:t>
            </w:r>
            <w:r w:rsidRPr="004D7344">
              <w:rPr>
                <w:rStyle w:val="a7"/>
                <w:rFonts w:ascii="Times New Roman" w:hAnsi="Times New Roman" w:cs="Times New Roman"/>
                <w:b/>
                <w:color w:val="000000"/>
                <w:sz w:val="28"/>
                <w:szCs w:val="28"/>
                <w:lang w:val="uk-UA" w:eastAsia="ru-RU"/>
              </w:rPr>
              <w:t xml:space="preserve"> </w:t>
            </w:r>
            <w:r w:rsidRPr="004D7344">
              <w:rPr>
                <w:rStyle w:val="a7"/>
                <w:rFonts w:ascii="Times New Roman" w:hAnsi="Times New Roman" w:cs="Times New Roman"/>
                <w:b/>
                <w:color w:val="000000"/>
                <w:sz w:val="28"/>
                <w:szCs w:val="28"/>
                <w:lang w:val="uk-UA"/>
              </w:rPr>
              <w:t xml:space="preserve">/ </w:t>
            </w:r>
            <w:r w:rsidRPr="004D7344">
              <w:rPr>
                <w:rStyle w:val="a7"/>
                <w:rFonts w:ascii="Times New Roman" w:hAnsi="Times New Roman" w:cs="Times New Roman"/>
                <w:b/>
                <w:color w:val="000000"/>
                <w:sz w:val="28"/>
                <w:szCs w:val="28"/>
              </w:rPr>
              <w:t>Programme</w:t>
            </w:r>
            <w:r w:rsidRPr="004D7344">
              <w:rPr>
                <w:rStyle w:val="a7"/>
                <w:rFonts w:ascii="Times New Roman" w:hAnsi="Times New Roman" w:cs="Times New Roman"/>
                <w:b/>
                <w:color w:val="000000"/>
                <w:sz w:val="28"/>
                <w:szCs w:val="28"/>
                <w:lang w:val="uk-UA"/>
              </w:rPr>
              <w:t xml:space="preserve"> </w:t>
            </w:r>
            <w:r w:rsidRPr="004D7344">
              <w:rPr>
                <w:rStyle w:val="a7"/>
                <w:rFonts w:ascii="Times New Roman" w:hAnsi="Times New Roman" w:cs="Times New Roman"/>
                <w:b/>
                <w:color w:val="000000"/>
                <w:sz w:val="28"/>
                <w:szCs w:val="28"/>
              </w:rPr>
              <w:t>learning</w:t>
            </w:r>
            <w:r w:rsidRPr="004D7344">
              <w:rPr>
                <w:rStyle w:val="a7"/>
                <w:rFonts w:ascii="Times New Roman" w:hAnsi="Times New Roman" w:cs="Times New Roman"/>
                <w:b/>
                <w:color w:val="000000"/>
                <w:sz w:val="28"/>
                <w:szCs w:val="28"/>
                <w:lang w:val="uk-UA"/>
              </w:rPr>
              <w:t xml:space="preserve"> </w:t>
            </w:r>
            <w:r w:rsidRPr="004D7344">
              <w:rPr>
                <w:rStyle w:val="a7"/>
                <w:rFonts w:ascii="Times New Roman" w:hAnsi="Times New Roman" w:cs="Times New Roman"/>
                <w:b/>
                <w:color w:val="000000"/>
                <w:sz w:val="28"/>
                <w:szCs w:val="28"/>
              </w:rPr>
              <w:t>outcomes</w:t>
            </w:r>
            <w:r w:rsidR="008817F0" w:rsidRPr="004D7344">
              <w:rPr>
                <w:rStyle w:val="a7"/>
                <w:rFonts w:ascii="Times New Roman" w:hAnsi="Times New Roman" w:cs="Times New Roman"/>
                <w:b/>
                <w:color w:val="000000"/>
                <w:sz w:val="28"/>
                <w:szCs w:val="28"/>
                <w:lang w:val="uk-UA"/>
              </w:rPr>
              <w:t xml:space="preserve"> (</w:t>
            </w:r>
            <w:r w:rsidR="008817F0" w:rsidRPr="004D7344">
              <w:rPr>
                <w:rStyle w:val="a7"/>
                <w:rFonts w:ascii="Times New Roman" w:hAnsi="Times New Roman" w:cs="Times New Roman"/>
                <w:b/>
                <w:color w:val="000000"/>
                <w:sz w:val="28"/>
                <w:szCs w:val="28"/>
              </w:rPr>
              <w:t>PLO)</w:t>
            </w:r>
          </w:p>
        </w:tc>
      </w:tr>
      <w:tr w:rsidR="00345F9C" w:rsidRPr="00092B55" w:rsidTr="00464127">
        <w:tc>
          <w:tcPr>
            <w:tcW w:w="4961" w:type="dxa"/>
            <w:gridSpan w:val="2"/>
            <w:tcBorders>
              <w:bottom w:val="single" w:sz="4" w:space="0" w:color="auto"/>
            </w:tcBorders>
          </w:tcPr>
          <w:p w:rsidR="00431EAC" w:rsidRPr="00092B55" w:rsidRDefault="00431EAC" w:rsidP="00431EAC">
            <w:pPr>
              <w:spacing w:after="0" w:line="240" w:lineRule="auto"/>
              <w:jc w:val="both"/>
              <w:rPr>
                <w:rFonts w:ascii="Times New Roman" w:hAnsi="Times New Roman"/>
                <w:b/>
                <w:color w:val="000000"/>
                <w:sz w:val="24"/>
                <w:szCs w:val="24"/>
                <w:lang w:val="uk-UA"/>
              </w:rPr>
            </w:pPr>
            <w:r w:rsidRPr="00092B55">
              <w:rPr>
                <w:rFonts w:ascii="Times New Roman" w:hAnsi="Times New Roman"/>
                <w:b/>
                <w:color w:val="000000"/>
                <w:sz w:val="24"/>
                <w:szCs w:val="24"/>
                <w:lang w:val="uk-UA"/>
              </w:rPr>
              <w:t xml:space="preserve">Програмні результати навчання, визначені стандартом вищої освіти </w:t>
            </w:r>
          </w:p>
          <w:p w:rsidR="00431EAC" w:rsidRPr="00092B55" w:rsidRDefault="00431EAC" w:rsidP="00431EAC">
            <w:pPr>
              <w:numPr>
                <w:ilvl w:val="0"/>
                <w:numId w:val="7"/>
              </w:numPr>
              <w:spacing w:after="0" w:line="240" w:lineRule="auto"/>
              <w:ind w:left="0" w:firstLine="0"/>
              <w:jc w:val="both"/>
              <w:rPr>
                <w:rFonts w:ascii="Times New Roman" w:hAnsi="Times New Roman"/>
                <w:color w:val="000000"/>
                <w:sz w:val="24"/>
                <w:szCs w:val="24"/>
                <w:lang w:val="uk-UA"/>
              </w:rPr>
            </w:pPr>
            <w:r w:rsidRPr="00092B55">
              <w:rPr>
                <w:rFonts w:ascii="Times New Roman" w:hAnsi="Times New Roman"/>
                <w:color w:val="000000"/>
                <w:sz w:val="24"/>
                <w:szCs w:val="24"/>
                <w:lang w:val="uk-UA"/>
              </w:rPr>
              <w:t xml:space="preserve">Аналізувати особливості, протиріччя та перспективи розвитку сучасної сфери фізичної культури і спорту, критично осмислювати проблеми у галузі та на межі галузей знань. </w:t>
            </w:r>
          </w:p>
          <w:p w:rsidR="00431EAC" w:rsidRPr="00092B55" w:rsidRDefault="00431EAC" w:rsidP="00431EAC">
            <w:pPr>
              <w:numPr>
                <w:ilvl w:val="0"/>
                <w:numId w:val="7"/>
              </w:numPr>
              <w:spacing w:after="0" w:line="240" w:lineRule="auto"/>
              <w:ind w:left="0" w:firstLine="0"/>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Приймати ефективні рішення щодо вирішення проблем у сфері фізичної культури та спорту, генерувати та порівнювати альтернативи, оцінювати ризики та ресурсні потреби.</w:t>
            </w:r>
          </w:p>
          <w:p w:rsidR="00431EAC" w:rsidRPr="00092B55" w:rsidRDefault="00431EAC" w:rsidP="00431EAC">
            <w:pPr>
              <w:numPr>
                <w:ilvl w:val="0"/>
                <w:numId w:val="7"/>
              </w:numPr>
              <w:spacing w:after="0" w:line="240" w:lineRule="auto"/>
              <w:ind w:left="0" w:firstLine="0"/>
              <w:jc w:val="both"/>
              <w:rPr>
                <w:rFonts w:ascii="Times New Roman" w:hAnsi="Times New Roman"/>
                <w:color w:val="000000"/>
                <w:sz w:val="24"/>
                <w:szCs w:val="24"/>
                <w:lang w:val="uk-UA"/>
              </w:rPr>
            </w:pPr>
            <w:r w:rsidRPr="00092B55">
              <w:rPr>
                <w:rFonts w:ascii="Times New Roman" w:hAnsi="Times New Roman"/>
                <w:color w:val="000000"/>
                <w:sz w:val="24"/>
                <w:szCs w:val="24"/>
                <w:lang w:val="uk-UA"/>
              </w:rPr>
              <w:t xml:space="preserve">Вільно обговорювати результати професійної діяльності, досліджень та інноваційних проєктів у сфері фізичної культури та спорту державною та іноземною мовами усно і письмово. </w:t>
            </w:r>
          </w:p>
          <w:p w:rsidR="00431EAC" w:rsidRPr="00092B55" w:rsidRDefault="00431EAC" w:rsidP="00431EAC">
            <w:pPr>
              <w:numPr>
                <w:ilvl w:val="0"/>
                <w:numId w:val="7"/>
              </w:numPr>
              <w:spacing w:after="0" w:line="240" w:lineRule="auto"/>
              <w:ind w:left="0" w:firstLine="0"/>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Зрозуміло і недвозначно доносити власні знання, висновки та аргументацію з питань фізичної культури та спорту до фахівців і нефахівців, зокрема до осіб, які навчаються.</w:t>
            </w:r>
          </w:p>
          <w:p w:rsidR="00431EAC" w:rsidRPr="00092B55" w:rsidRDefault="00431EAC" w:rsidP="00431EAC">
            <w:pPr>
              <w:numPr>
                <w:ilvl w:val="0"/>
                <w:numId w:val="7"/>
              </w:numPr>
              <w:spacing w:after="0" w:line="240" w:lineRule="auto"/>
              <w:ind w:left="0" w:firstLine="0"/>
              <w:jc w:val="both"/>
              <w:rPr>
                <w:rFonts w:ascii="Times New Roman" w:hAnsi="Times New Roman"/>
                <w:color w:val="000000"/>
                <w:sz w:val="24"/>
                <w:szCs w:val="24"/>
                <w:lang w:val="uk-UA"/>
              </w:rPr>
            </w:pPr>
            <w:r w:rsidRPr="00092B55">
              <w:rPr>
                <w:rFonts w:ascii="Times New Roman" w:hAnsi="Times New Roman"/>
                <w:color w:val="000000"/>
                <w:sz w:val="24"/>
                <w:szCs w:val="24"/>
                <w:lang w:val="uk-UA"/>
              </w:rPr>
              <w:t xml:space="preserve">Розробляти і викладати спеціалізовані навчальні дисципліни у закладах вищої освіти.   </w:t>
            </w:r>
          </w:p>
          <w:p w:rsidR="00431EAC" w:rsidRPr="00092B55" w:rsidRDefault="00431EAC" w:rsidP="00431EAC">
            <w:pPr>
              <w:numPr>
                <w:ilvl w:val="0"/>
                <w:numId w:val="7"/>
              </w:numPr>
              <w:spacing w:after="0" w:line="240" w:lineRule="auto"/>
              <w:ind w:left="0" w:firstLine="0"/>
              <w:jc w:val="both"/>
              <w:rPr>
                <w:rFonts w:ascii="Times New Roman" w:hAnsi="Times New Roman"/>
                <w:color w:val="000000"/>
                <w:sz w:val="24"/>
                <w:szCs w:val="24"/>
                <w:lang w:val="uk-UA"/>
              </w:rPr>
            </w:pPr>
            <w:r w:rsidRPr="00092B55">
              <w:rPr>
                <w:rFonts w:ascii="Times New Roman" w:hAnsi="Times New Roman"/>
                <w:color w:val="000000"/>
                <w:sz w:val="24"/>
                <w:szCs w:val="24"/>
                <w:lang w:val="uk-UA"/>
              </w:rPr>
              <w:t xml:space="preserve">Відшуковувати необхідну інформацію у науковій літературі, базах даних, інших </w:t>
            </w:r>
            <w:r w:rsidRPr="00092B55">
              <w:rPr>
                <w:rFonts w:ascii="Times New Roman" w:hAnsi="Times New Roman"/>
                <w:color w:val="000000"/>
                <w:sz w:val="24"/>
                <w:szCs w:val="24"/>
                <w:lang w:val="uk-UA"/>
              </w:rPr>
              <w:lastRenderedPageBreak/>
              <w:t xml:space="preserve">джерелах, аналізувати та оцінювати цю інформацію. </w:t>
            </w:r>
          </w:p>
          <w:p w:rsidR="00431EAC" w:rsidRPr="00092B55" w:rsidRDefault="00431EAC" w:rsidP="00431EAC">
            <w:pPr>
              <w:numPr>
                <w:ilvl w:val="0"/>
                <w:numId w:val="7"/>
              </w:numPr>
              <w:spacing w:after="0" w:line="240" w:lineRule="auto"/>
              <w:ind w:left="0" w:firstLine="0"/>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Застосовувати сучасні цифрові технології та спеціалізоване програмне забезпечення, методи статистичного аналізу даних для розв’язання складних задач фізичної культури та спорту.</w:t>
            </w:r>
          </w:p>
          <w:p w:rsidR="00431EAC" w:rsidRPr="00092B55" w:rsidRDefault="00431EAC" w:rsidP="00431EAC">
            <w:pPr>
              <w:numPr>
                <w:ilvl w:val="0"/>
                <w:numId w:val="7"/>
              </w:numPr>
              <w:spacing w:after="0" w:line="240" w:lineRule="auto"/>
              <w:ind w:left="0" w:firstLine="0"/>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Організовувати ефективну роботу колективу, спрямовану на досягнення визначених цілей з урахуванням економічних, правових та етичних аспектів.</w:t>
            </w:r>
          </w:p>
          <w:p w:rsidR="00431EAC" w:rsidRPr="00092B55" w:rsidRDefault="00431EAC" w:rsidP="00431EAC">
            <w:pPr>
              <w:numPr>
                <w:ilvl w:val="0"/>
                <w:numId w:val="7"/>
              </w:numPr>
              <w:spacing w:after="0" w:line="240" w:lineRule="auto"/>
              <w:ind w:left="0" w:firstLine="0"/>
              <w:jc w:val="both"/>
              <w:rPr>
                <w:rFonts w:ascii="Times New Roman" w:hAnsi="Times New Roman"/>
                <w:color w:val="000000"/>
                <w:sz w:val="24"/>
                <w:szCs w:val="24"/>
                <w:lang w:val="uk-UA"/>
              </w:rPr>
            </w:pPr>
            <w:r w:rsidRPr="00092B55">
              <w:rPr>
                <w:rFonts w:ascii="Times New Roman" w:hAnsi="Times New Roman"/>
                <w:color w:val="000000"/>
                <w:sz w:val="24"/>
                <w:szCs w:val="24"/>
                <w:lang w:val="uk-UA"/>
              </w:rPr>
              <w:t>Розробляти та реалізовувати наукові і прикладні проєкти, спрямовані на розв’язання проблем інноваційного характеру у сфері фізичної культури і спорту, а також дотичні до неї міждисциплінарні проєкти.</w:t>
            </w:r>
          </w:p>
          <w:p w:rsidR="00431EAC" w:rsidRPr="00092B55" w:rsidRDefault="00431EAC" w:rsidP="00431EAC">
            <w:pPr>
              <w:spacing w:after="0" w:line="240" w:lineRule="auto"/>
              <w:jc w:val="both"/>
              <w:rPr>
                <w:rFonts w:ascii="Times New Roman" w:hAnsi="Times New Roman"/>
                <w:b/>
                <w:color w:val="000000"/>
                <w:sz w:val="24"/>
                <w:szCs w:val="24"/>
                <w:lang w:val="uk-UA"/>
              </w:rPr>
            </w:pPr>
            <w:r w:rsidRPr="00092B55">
              <w:rPr>
                <w:rFonts w:ascii="Times New Roman" w:hAnsi="Times New Roman"/>
                <w:b/>
                <w:color w:val="000000"/>
                <w:sz w:val="24"/>
                <w:szCs w:val="24"/>
                <w:lang w:val="uk-UA"/>
              </w:rPr>
              <w:t>Програмні результати навчання ОП</w:t>
            </w:r>
          </w:p>
          <w:p w:rsidR="00431EAC" w:rsidRPr="00092B55" w:rsidRDefault="00431EAC" w:rsidP="00431EAC">
            <w:pPr>
              <w:numPr>
                <w:ilvl w:val="0"/>
                <w:numId w:val="7"/>
              </w:numPr>
              <w:spacing w:after="0" w:line="240" w:lineRule="auto"/>
              <w:ind w:left="0" w:firstLine="0"/>
              <w:jc w:val="both"/>
              <w:rPr>
                <w:rFonts w:ascii="Times New Roman" w:hAnsi="Times New Roman"/>
                <w:color w:val="000000"/>
                <w:sz w:val="24"/>
                <w:szCs w:val="24"/>
                <w:lang w:val="uk-UA"/>
              </w:rPr>
            </w:pPr>
            <w:r w:rsidRPr="00092B55">
              <w:rPr>
                <w:rFonts w:ascii="Times New Roman" w:hAnsi="Times New Roman"/>
                <w:color w:val="000000"/>
                <w:sz w:val="24"/>
                <w:szCs w:val="24"/>
                <w:lang w:val="uk-UA"/>
              </w:rPr>
              <w:t xml:space="preserve">Використовувати  потенціал існуючих та перспективних цифрових екосистем галузі фізичної культури і спорту для виконання професійних завдань у контексті європейської інтеграції. </w:t>
            </w:r>
          </w:p>
          <w:p w:rsidR="00431EAC" w:rsidRPr="00092B55" w:rsidRDefault="00431EAC" w:rsidP="00431EAC">
            <w:pPr>
              <w:numPr>
                <w:ilvl w:val="0"/>
                <w:numId w:val="7"/>
              </w:numPr>
              <w:spacing w:after="0" w:line="240" w:lineRule="auto"/>
              <w:ind w:left="0" w:firstLine="0"/>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Обирати напрямки підприємницької діяльності у галузі фізичної культури і спорту з урахуванням світового досвіду.</w:t>
            </w:r>
          </w:p>
          <w:p w:rsidR="00345F9C" w:rsidRPr="00092B55" w:rsidRDefault="00431EAC" w:rsidP="00431EAC">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12. Володіти навичками організації військово-прикладної підготовки здобувачів повної загальної середньої та вищої освіти</w:t>
            </w:r>
          </w:p>
        </w:tc>
        <w:tc>
          <w:tcPr>
            <w:tcW w:w="4678" w:type="dxa"/>
            <w:gridSpan w:val="2"/>
            <w:tcBorders>
              <w:bottom w:val="single" w:sz="4" w:space="0" w:color="auto"/>
            </w:tcBorders>
          </w:tcPr>
          <w:p w:rsidR="00FC0E14" w:rsidRPr="00092B55" w:rsidRDefault="00FC0E14" w:rsidP="00092B55">
            <w:pPr>
              <w:spacing w:after="0" w:line="240" w:lineRule="auto"/>
              <w:jc w:val="both"/>
              <w:rPr>
                <w:rFonts w:ascii="Times New Roman" w:hAnsi="Times New Roman"/>
                <w:b/>
                <w:color w:val="000000"/>
                <w:sz w:val="24"/>
                <w:szCs w:val="24"/>
                <w:lang w:val="uk-UA"/>
              </w:rPr>
            </w:pPr>
            <w:r w:rsidRPr="00092B55">
              <w:rPr>
                <w:rFonts w:ascii="Times New Roman" w:hAnsi="Times New Roman"/>
                <w:b/>
                <w:color w:val="000000"/>
                <w:sz w:val="24"/>
                <w:szCs w:val="24"/>
                <w:lang w:val="uk-UA"/>
              </w:rPr>
              <w:lastRenderedPageBreak/>
              <w:t>Programme Learning Outcomes Defined by the Higher Education Standard</w:t>
            </w:r>
          </w:p>
          <w:p w:rsidR="00FC0E14" w:rsidRPr="00092B55" w:rsidRDefault="00FC0E14" w:rsidP="00092B55">
            <w:pPr>
              <w:pStyle w:val="isselectedend"/>
              <w:spacing w:before="0" w:beforeAutospacing="0" w:after="0" w:afterAutospacing="0"/>
            </w:pPr>
            <w:r w:rsidRPr="00092B55">
              <w:rPr>
                <w:rStyle w:val="ad"/>
              </w:rPr>
              <w:t>PLO 1.</w:t>
            </w:r>
            <w:r w:rsidRPr="00092B55">
              <w:t xml:space="preserve"> Analyse the specific features, contradictions and development prospects of the contemporary physical culture and sport sector and critically comprehend problems within the field and at the intersection of different fields of knowledge.</w:t>
            </w:r>
          </w:p>
          <w:p w:rsidR="00FC0E14" w:rsidRPr="00092B55" w:rsidRDefault="00FC0E14" w:rsidP="00092B55">
            <w:pPr>
              <w:pStyle w:val="isselectedend"/>
              <w:spacing w:before="0" w:beforeAutospacing="0" w:after="0" w:afterAutospacing="0"/>
            </w:pPr>
            <w:r w:rsidRPr="00092B55">
              <w:rPr>
                <w:rStyle w:val="ad"/>
              </w:rPr>
              <w:t>PLO 2.</w:t>
            </w:r>
            <w:r w:rsidRPr="00092B55">
              <w:t xml:space="preserve"> Make effective decisions concerning the resolution of problems in the field of physical culture and sport, generate and compare alternative solutions, and assess risks and resource requirements.</w:t>
            </w:r>
          </w:p>
          <w:p w:rsidR="00FC0E14" w:rsidRPr="00092B55" w:rsidRDefault="00FC0E14" w:rsidP="00092B55">
            <w:pPr>
              <w:pStyle w:val="isselectedend"/>
              <w:spacing w:before="0" w:beforeAutospacing="0" w:after="0" w:afterAutospacing="0"/>
            </w:pPr>
            <w:r w:rsidRPr="00092B55">
              <w:rPr>
                <w:rStyle w:val="ad"/>
              </w:rPr>
              <w:t>PLO 3.</w:t>
            </w:r>
            <w:r w:rsidRPr="00092B55">
              <w:t xml:space="preserve"> Discuss the results of professional activities, research and innovative projects in the field of physical culture and sport fluently, both orally and in writing, in the state language and a foreign language.</w:t>
            </w:r>
          </w:p>
          <w:p w:rsidR="00FC0E14" w:rsidRPr="00092B55" w:rsidRDefault="00FC0E14" w:rsidP="00092B55">
            <w:pPr>
              <w:pStyle w:val="isselectedend"/>
              <w:spacing w:before="0" w:beforeAutospacing="0" w:after="0" w:afterAutospacing="0"/>
            </w:pPr>
            <w:r w:rsidRPr="00092B55">
              <w:rPr>
                <w:rStyle w:val="ad"/>
              </w:rPr>
              <w:t>PLO 4.</w:t>
            </w:r>
            <w:r w:rsidRPr="00092B55">
              <w:t xml:space="preserve"> Communicate one’s knowledge, conclusions and arguments concerning physical culture and sport clearly and unambiguously to specialists and non-specialists, including learners.</w:t>
            </w:r>
          </w:p>
          <w:p w:rsidR="00FC0E14" w:rsidRPr="00092B55" w:rsidRDefault="00FC0E14" w:rsidP="00092B55">
            <w:pPr>
              <w:pStyle w:val="isselectedend"/>
              <w:spacing w:before="0" w:beforeAutospacing="0" w:after="0" w:afterAutospacing="0"/>
            </w:pPr>
            <w:r w:rsidRPr="00092B55">
              <w:rPr>
                <w:rStyle w:val="ad"/>
              </w:rPr>
              <w:t>PLO 5.</w:t>
            </w:r>
            <w:r w:rsidRPr="00092B55">
              <w:t xml:space="preserve"> Develop and teach specialised academic courses in higher education institutions.</w:t>
            </w:r>
          </w:p>
          <w:p w:rsidR="00FC0E14" w:rsidRPr="00092B55" w:rsidRDefault="00FC0E14" w:rsidP="00092B55">
            <w:pPr>
              <w:pStyle w:val="isselectedend"/>
              <w:spacing w:before="0" w:beforeAutospacing="0" w:after="0" w:afterAutospacing="0"/>
            </w:pPr>
            <w:r w:rsidRPr="00092B55">
              <w:rPr>
                <w:rStyle w:val="ad"/>
              </w:rPr>
              <w:lastRenderedPageBreak/>
              <w:t>PLO 6.</w:t>
            </w:r>
            <w:r w:rsidRPr="00092B55">
              <w:t xml:space="preserve"> Search for relevant information in academic literature, databases and other sources and analyse and evaluate this information.</w:t>
            </w:r>
          </w:p>
          <w:p w:rsidR="00FC0E14" w:rsidRPr="00092B55" w:rsidRDefault="00FC0E14" w:rsidP="00092B55">
            <w:pPr>
              <w:pStyle w:val="isselectedend"/>
              <w:spacing w:before="0" w:beforeAutospacing="0" w:after="0" w:afterAutospacing="0"/>
            </w:pPr>
            <w:r w:rsidRPr="00092B55">
              <w:rPr>
                <w:rStyle w:val="ad"/>
              </w:rPr>
              <w:t>PLO 7.</w:t>
            </w:r>
            <w:r w:rsidRPr="00092B55">
              <w:t xml:space="preserve"> Apply modern digital technologies, specialised software and methods of statistical data analysis to solve complex tasks in the field of physical culture and sport.</w:t>
            </w:r>
          </w:p>
          <w:p w:rsidR="00FC0E14" w:rsidRPr="00092B55" w:rsidRDefault="00FC0E14" w:rsidP="00092B55">
            <w:pPr>
              <w:pStyle w:val="isselectedend"/>
              <w:spacing w:before="0" w:beforeAutospacing="0" w:after="0" w:afterAutospacing="0"/>
            </w:pPr>
            <w:r w:rsidRPr="00092B55">
              <w:rPr>
                <w:rStyle w:val="ad"/>
              </w:rPr>
              <w:t>PLO 8.</w:t>
            </w:r>
            <w:r w:rsidRPr="00092B55">
              <w:t xml:space="preserve"> Organise effective teamwork aimed at achieving defined objectives, taking into account economic, legal and ethical considerations.</w:t>
            </w:r>
          </w:p>
          <w:p w:rsidR="00FC0E14" w:rsidRPr="00092B55" w:rsidRDefault="00FC0E14" w:rsidP="00092B55">
            <w:pPr>
              <w:pStyle w:val="afc"/>
              <w:spacing w:before="0" w:beforeAutospacing="0" w:after="0" w:afterAutospacing="0"/>
            </w:pPr>
            <w:r w:rsidRPr="00092B55">
              <w:rPr>
                <w:rStyle w:val="ad"/>
              </w:rPr>
              <w:t>PLO 9.</w:t>
            </w:r>
            <w:r w:rsidRPr="00092B55">
              <w:t xml:space="preserve"> Develop and implement research and applied projects aimed at solving innovation-related problems in the field of physical culture and sport, as well as interdisciplinary projects related to this field.</w:t>
            </w:r>
          </w:p>
          <w:p w:rsidR="00FC0E14" w:rsidRPr="00092B55" w:rsidRDefault="00FC0E14" w:rsidP="00092B55">
            <w:pPr>
              <w:pStyle w:val="3"/>
              <w:spacing w:before="0" w:after="0"/>
              <w:rPr>
                <w:sz w:val="24"/>
                <w:szCs w:val="24"/>
                <w:lang w:eastAsia="ru-RU"/>
              </w:rPr>
            </w:pPr>
            <w:r w:rsidRPr="00092B55">
              <w:rPr>
                <w:sz w:val="24"/>
                <w:szCs w:val="24"/>
              </w:rPr>
              <w:t>Programme Learning Outcomes Defined by the Educational Programme</w:t>
            </w:r>
          </w:p>
          <w:p w:rsidR="00FC0E14" w:rsidRPr="00092B55" w:rsidRDefault="00FC0E14" w:rsidP="00092B55">
            <w:pPr>
              <w:pStyle w:val="isselectedend"/>
              <w:spacing w:before="0" w:beforeAutospacing="0" w:after="0" w:afterAutospacing="0"/>
            </w:pPr>
            <w:r w:rsidRPr="00092B55">
              <w:rPr>
                <w:rStyle w:val="ad"/>
              </w:rPr>
              <w:t>PLO 10.</w:t>
            </w:r>
            <w:r w:rsidRPr="00092B55">
              <w:t xml:space="preserve"> Use the potential of existing and emerging digital ecosystems in the physical culture and sport sector to perform professional tasks in the context of European integration.</w:t>
            </w:r>
          </w:p>
          <w:p w:rsidR="00FC0E14" w:rsidRPr="00092B55" w:rsidRDefault="00FC0E14" w:rsidP="00092B55">
            <w:pPr>
              <w:pStyle w:val="isselectedend"/>
              <w:spacing w:before="0" w:beforeAutospacing="0" w:after="0" w:afterAutospacing="0"/>
            </w:pPr>
            <w:r w:rsidRPr="00092B55">
              <w:rPr>
                <w:rStyle w:val="ad"/>
              </w:rPr>
              <w:t>PLO 11.</w:t>
            </w:r>
            <w:r w:rsidRPr="00092B55">
              <w:t xml:space="preserve"> Select areas of entrepreneurial activity in the field of physical culture and sport, taking international experience into account.</w:t>
            </w:r>
          </w:p>
          <w:p w:rsidR="00345F9C" w:rsidRPr="00092B55" w:rsidRDefault="00FC0E14" w:rsidP="00092B55">
            <w:pPr>
              <w:pStyle w:val="afc"/>
              <w:spacing w:before="0" w:beforeAutospacing="0" w:after="0" w:afterAutospacing="0"/>
              <w:rPr>
                <w:bCs/>
                <w:color w:val="000000"/>
                <w:lang w:val="uk-UA"/>
              </w:rPr>
            </w:pPr>
            <w:r w:rsidRPr="00092B55">
              <w:rPr>
                <w:rStyle w:val="ad"/>
              </w:rPr>
              <w:t>PLO 12.</w:t>
            </w:r>
            <w:r w:rsidRPr="00092B55">
              <w:t xml:space="preserve"> Demonstrate skills in organising the military-applied training of students at institutions of complete general secondary and higher education.</w:t>
            </w:r>
          </w:p>
        </w:tc>
      </w:tr>
      <w:tr w:rsidR="00A31340" w:rsidRPr="004D7344" w:rsidTr="00464127">
        <w:tc>
          <w:tcPr>
            <w:tcW w:w="9639" w:type="dxa"/>
            <w:gridSpan w:val="4"/>
            <w:shd w:val="clear" w:color="auto" w:fill="B3B3B3"/>
          </w:tcPr>
          <w:p w:rsidR="00A31340" w:rsidRPr="004D7344" w:rsidRDefault="00A31340" w:rsidP="00345F9C">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4D7344">
              <w:rPr>
                <w:rFonts w:ascii="Times New Roman" w:hAnsi="Times New Roman"/>
                <w:b/>
                <w:color w:val="000000"/>
                <w:sz w:val="28"/>
                <w:szCs w:val="28"/>
                <w:lang w:val="uk-UA"/>
              </w:rPr>
              <w:lastRenderedPageBreak/>
              <w:t xml:space="preserve">1.8 Ресурсне забезпечення реалізації </w:t>
            </w:r>
            <w:r w:rsidR="0023585C" w:rsidRPr="004D7344">
              <w:rPr>
                <w:rFonts w:ascii="Times New Roman" w:hAnsi="Times New Roman"/>
                <w:b/>
                <w:color w:val="000000"/>
                <w:sz w:val="28"/>
                <w:szCs w:val="28"/>
                <w:lang w:val="uk-UA"/>
              </w:rPr>
              <w:t xml:space="preserve">освітньої </w:t>
            </w:r>
            <w:r w:rsidRPr="004D7344">
              <w:rPr>
                <w:rFonts w:ascii="Times New Roman" w:hAnsi="Times New Roman"/>
                <w:b/>
                <w:color w:val="000000"/>
                <w:sz w:val="28"/>
                <w:szCs w:val="28"/>
                <w:lang w:val="uk-UA"/>
              </w:rPr>
              <w:t xml:space="preserve">програми </w:t>
            </w:r>
            <w:r w:rsidRPr="004D7344">
              <w:rPr>
                <w:rStyle w:val="a7"/>
                <w:rFonts w:ascii="Times New Roman" w:hAnsi="Times New Roman" w:cs="Times New Roman"/>
                <w:b/>
                <w:bCs/>
                <w:sz w:val="28"/>
                <w:szCs w:val="28"/>
                <w:lang w:val="uk-UA"/>
              </w:rPr>
              <w:t xml:space="preserve">/ </w:t>
            </w:r>
            <w:r w:rsidR="00EF153F" w:rsidRPr="004D7344">
              <w:rPr>
                <w:rStyle w:val="a7"/>
                <w:rFonts w:ascii="Times New Roman" w:hAnsi="Times New Roman" w:cs="Times New Roman"/>
                <w:b/>
                <w:bCs/>
                <w:sz w:val="28"/>
                <w:szCs w:val="28"/>
              </w:rPr>
              <w:t>Resource Support for the Implementation of the Educational Programme</w:t>
            </w:r>
          </w:p>
        </w:tc>
      </w:tr>
      <w:tr w:rsidR="00A31340" w:rsidRPr="004D7344" w:rsidTr="00464127">
        <w:tc>
          <w:tcPr>
            <w:tcW w:w="9639" w:type="dxa"/>
            <w:gridSpan w:val="4"/>
            <w:vAlign w:val="center"/>
          </w:tcPr>
          <w:p w:rsidR="00A31340" w:rsidRPr="004D7344" w:rsidRDefault="00A31340" w:rsidP="00A31340">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4D7344">
              <w:rPr>
                <w:rFonts w:ascii="Times New Roman" w:hAnsi="Times New Roman"/>
                <w:bCs/>
                <w:color w:val="000000"/>
                <w:sz w:val="28"/>
                <w:szCs w:val="28"/>
                <w:lang w:val="uk-UA"/>
              </w:rPr>
              <w:t xml:space="preserve">Кадрове забезпечення </w:t>
            </w:r>
            <w:r w:rsidRPr="004D7344">
              <w:rPr>
                <w:rStyle w:val="a7"/>
                <w:rFonts w:ascii="Times New Roman" w:hAnsi="Times New Roman" w:cs="Times New Roman"/>
                <w:bCs/>
                <w:sz w:val="28"/>
                <w:szCs w:val="28"/>
              </w:rPr>
              <w:t xml:space="preserve">/ </w:t>
            </w:r>
            <w:r w:rsidR="00EF153F" w:rsidRPr="004D7344">
              <w:rPr>
                <w:rStyle w:val="a7"/>
                <w:rFonts w:ascii="Times New Roman" w:hAnsi="Times New Roman" w:cs="Times New Roman"/>
                <w:bCs/>
                <w:sz w:val="28"/>
                <w:szCs w:val="28"/>
              </w:rPr>
              <w:t>Academic Staff Support</w:t>
            </w:r>
          </w:p>
        </w:tc>
      </w:tr>
      <w:tr w:rsidR="00A31340" w:rsidRPr="004D7344" w:rsidTr="008D28D5">
        <w:tc>
          <w:tcPr>
            <w:tcW w:w="4961" w:type="dxa"/>
            <w:gridSpan w:val="2"/>
          </w:tcPr>
          <w:p w:rsidR="00A31340" w:rsidRPr="004D7344" w:rsidRDefault="00431EAC" w:rsidP="00431EAC">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До реалізації програми залучаються штатні науково-педагогічні працівники, які відповідаю вимогам чинних Ліцензійних провадження освітньої діяльності (</w:t>
            </w:r>
            <w:hyperlink r:id="rId12" w:anchor="Text" w:history="1">
              <w:r w:rsidRPr="004D7344">
                <w:rPr>
                  <w:rStyle w:val="aff0"/>
                  <w:rFonts w:ascii="Times New Roman" w:hAnsi="Times New Roman"/>
                  <w:sz w:val="24"/>
                  <w:szCs w:val="24"/>
                  <w:lang w:val="uk-UA"/>
                </w:rPr>
                <w:t>https://zakon.rada.gov.ua/laws/show/1187-2015-п#Text</w:t>
              </w:r>
            </w:hyperlink>
            <w:r w:rsidRPr="004D7344">
              <w:rPr>
                <w:rFonts w:ascii="Times New Roman" w:hAnsi="Times New Roman"/>
                <w:color w:val="000000"/>
                <w:sz w:val="24"/>
                <w:szCs w:val="24"/>
                <w:lang w:val="uk-UA"/>
              </w:rPr>
              <w:t>). До викладання окремих освітніх компонентів освітньої програми та їх частин передбачено залучення фахівців, які мають звання «Заслужений тренер України», «Заслужений працівник фізичної культури і спорту», «Майстер спорту України», а також керівників Національних і регіональних федерацій з видів спорту</w:t>
            </w:r>
          </w:p>
        </w:tc>
        <w:tc>
          <w:tcPr>
            <w:tcW w:w="4678" w:type="dxa"/>
            <w:gridSpan w:val="2"/>
          </w:tcPr>
          <w:p w:rsidR="00FC0E14" w:rsidRPr="004D7344" w:rsidRDefault="00FC0E14" w:rsidP="00FC0E14">
            <w:pPr>
              <w:pStyle w:val="isselectedend"/>
            </w:pPr>
            <w:r w:rsidRPr="004D7344">
              <w:t>The programme is delivered by full-time academic staff who comply with the requirements of the current Licensing Conditions for the Provision of Educational Activities:</w:t>
            </w:r>
          </w:p>
          <w:p w:rsidR="00FC0E14" w:rsidRPr="004D7344" w:rsidRDefault="00F53405" w:rsidP="00FC0E14">
            <w:pPr>
              <w:pStyle w:val="isselectedend"/>
            </w:pPr>
            <w:hyperlink r:id="rId13" w:anchor="Text" w:history="1">
              <w:r w:rsidR="00FC0E14" w:rsidRPr="004D7344">
                <w:rPr>
                  <w:rStyle w:val="aff0"/>
                </w:rPr>
                <w:t>https://zakon.rada.gov.ua/laws/show/1187-2015-п#Text</w:t>
              </w:r>
            </w:hyperlink>
          </w:p>
          <w:p w:rsidR="00A31340" w:rsidRPr="004D7344" w:rsidRDefault="00FC0E14" w:rsidP="00FC0E14">
            <w:pPr>
              <w:pStyle w:val="afc"/>
              <w:rPr>
                <w:color w:val="000000"/>
                <w:sz w:val="28"/>
                <w:szCs w:val="28"/>
                <w:lang w:val="uk-UA"/>
              </w:rPr>
            </w:pPr>
            <w:r w:rsidRPr="004D7344">
              <w:t xml:space="preserve">Specialists holding the honorary titles of “Honoured Coach of Ukraine” and “Honoured Worker of Physical Culture and Sport of Ukraine”, as well as the sporting title of “Master of Sport of Ukraine”, and heads of national and regional sports federations may </w:t>
            </w:r>
            <w:r w:rsidRPr="004D7344">
              <w:lastRenderedPageBreak/>
              <w:t>be involved in teaching individual educational components of the programme or their constituent parts.</w:t>
            </w:r>
          </w:p>
        </w:tc>
      </w:tr>
      <w:tr w:rsidR="00A31340" w:rsidRPr="004D7344" w:rsidTr="00464127">
        <w:tc>
          <w:tcPr>
            <w:tcW w:w="9639" w:type="dxa"/>
            <w:gridSpan w:val="4"/>
            <w:vAlign w:val="center"/>
          </w:tcPr>
          <w:p w:rsidR="00A31340" w:rsidRPr="004D7344" w:rsidRDefault="00A31340" w:rsidP="00A31340">
            <w:pPr>
              <w:spacing w:after="0" w:line="240" w:lineRule="auto"/>
              <w:ind w:left="742" w:hanging="742"/>
              <w:jc w:val="center"/>
              <w:rPr>
                <w:rFonts w:ascii="Times New Roman" w:hAnsi="Times New Roman"/>
                <w:bCs/>
                <w:color w:val="000000"/>
                <w:sz w:val="28"/>
                <w:szCs w:val="28"/>
                <w:lang w:val="uk-UA"/>
              </w:rPr>
            </w:pPr>
            <w:r w:rsidRPr="004D7344">
              <w:rPr>
                <w:rFonts w:ascii="Times New Roman" w:hAnsi="Times New Roman"/>
                <w:bCs/>
                <w:color w:val="000000"/>
                <w:sz w:val="28"/>
                <w:szCs w:val="28"/>
                <w:lang w:val="uk-UA"/>
              </w:rPr>
              <w:lastRenderedPageBreak/>
              <w:t xml:space="preserve">Матеріально – технічне забезпечення </w:t>
            </w:r>
            <w:r w:rsidRPr="004D7344">
              <w:rPr>
                <w:rStyle w:val="a7"/>
                <w:rFonts w:ascii="Times New Roman" w:hAnsi="Times New Roman" w:cs="Times New Roman"/>
                <w:bCs/>
                <w:sz w:val="28"/>
                <w:szCs w:val="28"/>
                <w:lang w:val="uk-UA"/>
              </w:rPr>
              <w:t xml:space="preserve">/ </w:t>
            </w:r>
            <w:r w:rsidR="002C6A3D" w:rsidRPr="004D7344">
              <w:rPr>
                <w:rStyle w:val="a7"/>
                <w:rFonts w:ascii="Times New Roman" w:hAnsi="Times New Roman" w:cs="Times New Roman"/>
                <w:bCs/>
                <w:sz w:val="28"/>
                <w:szCs w:val="28"/>
              </w:rPr>
              <w:t>Facilities</w:t>
            </w:r>
            <w:r w:rsidR="002C6A3D" w:rsidRPr="004D7344">
              <w:rPr>
                <w:rStyle w:val="a7"/>
                <w:rFonts w:ascii="Times New Roman" w:hAnsi="Times New Roman" w:cs="Times New Roman"/>
                <w:bCs/>
                <w:sz w:val="28"/>
                <w:szCs w:val="28"/>
                <w:lang w:val="uk-UA"/>
              </w:rPr>
              <w:t xml:space="preserve"> </w:t>
            </w:r>
            <w:r w:rsidR="002C6A3D" w:rsidRPr="004D7344">
              <w:rPr>
                <w:rStyle w:val="a7"/>
                <w:rFonts w:ascii="Times New Roman" w:hAnsi="Times New Roman" w:cs="Times New Roman"/>
                <w:bCs/>
                <w:sz w:val="28"/>
                <w:szCs w:val="28"/>
              </w:rPr>
              <w:t>and</w:t>
            </w:r>
            <w:r w:rsidR="002C6A3D" w:rsidRPr="004D7344">
              <w:rPr>
                <w:rStyle w:val="a7"/>
                <w:rFonts w:ascii="Times New Roman" w:hAnsi="Times New Roman" w:cs="Times New Roman"/>
                <w:bCs/>
                <w:sz w:val="28"/>
                <w:szCs w:val="28"/>
                <w:lang w:val="uk-UA"/>
              </w:rPr>
              <w:t xml:space="preserve"> </w:t>
            </w:r>
            <w:r w:rsidR="002C6A3D" w:rsidRPr="004D7344">
              <w:rPr>
                <w:rStyle w:val="a7"/>
                <w:rFonts w:ascii="Times New Roman" w:hAnsi="Times New Roman" w:cs="Times New Roman"/>
                <w:bCs/>
                <w:sz w:val="28"/>
                <w:szCs w:val="28"/>
              </w:rPr>
              <w:t>Equipment</w:t>
            </w:r>
          </w:p>
        </w:tc>
      </w:tr>
      <w:tr w:rsidR="00A31340" w:rsidRPr="00092B55" w:rsidTr="008D28D5">
        <w:tc>
          <w:tcPr>
            <w:tcW w:w="4961" w:type="dxa"/>
            <w:gridSpan w:val="2"/>
          </w:tcPr>
          <w:p w:rsidR="00A31340" w:rsidRPr="00092B55" w:rsidRDefault="00431EAC" w:rsidP="00092B55">
            <w:pP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Матеріально-технічне забезпечення програми відповідає чинним Ліцензійним умовам провадження освітньої діяльності (</w:t>
            </w:r>
            <w:hyperlink r:id="rId14" w:anchor="Text" w:history="1">
              <w:r w:rsidRPr="00092B55">
                <w:rPr>
                  <w:rStyle w:val="aff0"/>
                  <w:rFonts w:ascii="Times New Roman" w:hAnsi="Times New Roman"/>
                  <w:sz w:val="24"/>
                  <w:szCs w:val="24"/>
                  <w:lang w:val="uk-UA"/>
                </w:rPr>
                <w:t>https://zakon.rada.gov.ua/laws/show/1187-2015-п#Text</w:t>
              </w:r>
            </w:hyperlink>
            <w:r w:rsidRPr="00092B55">
              <w:rPr>
                <w:rFonts w:ascii="Times New Roman" w:hAnsi="Times New Roman"/>
                <w:color w:val="000000"/>
                <w:sz w:val="24"/>
                <w:szCs w:val="24"/>
                <w:lang w:val="uk-UA"/>
              </w:rPr>
              <w:t>). Навчання здійснюється в аудиторіях та комп’ютерних класах, спортивних залах, а також на базі організацій-партнерів (СК Мотор-Січ, КРЦМтаШ, НФ Стрілецького хортингу України та ін.), з якими укладено угоди про співпрацю</w:t>
            </w:r>
          </w:p>
        </w:tc>
        <w:tc>
          <w:tcPr>
            <w:tcW w:w="4678" w:type="dxa"/>
            <w:gridSpan w:val="2"/>
          </w:tcPr>
          <w:p w:rsidR="00FC0E14" w:rsidRPr="00092B55" w:rsidRDefault="00FC0E14" w:rsidP="00092B55">
            <w:pPr>
              <w:pStyle w:val="isselectedend"/>
              <w:spacing w:before="0" w:beforeAutospacing="0" w:after="0" w:afterAutospacing="0"/>
            </w:pPr>
            <w:r w:rsidRPr="00092B55">
              <w:t>The facilities and equipment supporting the programme comply with the current Licensing Conditions for the Provision of Educational Activities:</w:t>
            </w:r>
          </w:p>
          <w:p w:rsidR="00FC0E14" w:rsidRPr="00092B55" w:rsidRDefault="00F53405" w:rsidP="00092B55">
            <w:pPr>
              <w:pStyle w:val="isselectedend"/>
              <w:spacing w:before="0" w:beforeAutospacing="0" w:after="0" w:afterAutospacing="0"/>
            </w:pPr>
            <w:hyperlink r:id="rId15" w:anchor="Text" w:history="1">
              <w:r w:rsidR="00FC0E14" w:rsidRPr="00092B55">
                <w:rPr>
                  <w:rStyle w:val="aff0"/>
                </w:rPr>
                <w:t>https://zakon.rada.gov.ua/laws/show/1187-2015-п#Text</w:t>
              </w:r>
            </w:hyperlink>
          </w:p>
          <w:p w:rsidR="00FC0E14" w:rsidRPr="00092B55" w:rsidRDefault="00FC0E14" w:rsidP="00092B55">
            <w:pPr>
              <w:pStyle w:val="afc"/>
              <w:spacing w:before="0" w:beforeAutospacing="0" w:after="0" w:afterAutospacing="0"/>
            </w:pPr>
            <w:r w:rsidRPr="00092B55">
              <w:t>Teaching and learning are conducted in classrooms, computer laboratories and sports halls, as well as at partner organisations, including the Motor Sich Sports Club, the Komunarskyi District Centre for Youth and Schoolchildren, the National Federation of Shooting Horting of Ukraine and other organisations with which cooperation agreements have been concluded.</w:t>
            </w:r>
          </w:p>
          <w:p w:rsidR="00A31340" w:rsidRPr="00092B55" w:rsidRDefault="00A31340" w:rsidP="00092B55">
            <w:pPr>
              <w:spacing w:after="0" w:line="240" w:lineRule="auto"/>
              <w:jc w:val="both"/>
              <w:rPr>
                <w:rFonts w:ascii="Times New Roman" w:hAnsi="Times New Roman"/>
                <w:color w:val="000000"/>
                <w:sz w:val="28"/>
                <w:szCs w:val="28"/>
                <w:lang w:val="uk-UA"/>
              </w:rPr>
            </w:pPr>
          </w:p>
        </w:tc>
      </w:tr>
      <w:tr w:rsidR="00A31340" w:rsidRPr="004D7344" w:rsidTr="00464127">
        <w:tc>
          <w:tcPr>
            <w:tcW w:w="9639" w:type="dxa"/>
            <w:gridSpan w:val="4"/>
            <w:vAlign w:val="center"/>
          </w:tcPr>
          <w:p w:rsidR="00A31340" w:rsidRPr="004D7344" w:rsidRDefault="00A31340" w:rsidP="00A31340">
            <w:pPr>
              <w:spacing w:after="0" w:line="240" w:lineRule="auto"/>
              <w:ind w:left="742" w:hanging="742"/>
              <w:jc w:val="center"/>
              <w:rPr>
                <w:rFonts w:ascii="Times New Roman" w:hAnsi="Times New Roman"/>
                <w:bCs/>
                <w:color w:val="000000"/>
                <w:sz w:val="28"/>
                <w:szCs w:val="28"/>
                <w:lang w:val="uk-UA"/>
              </w:rPr>
            </w:pPr>
            <w:r w:rsidRPr="004D7344">
              <w:rPr>
                <w:rFonts w:ascii="Times New Roman" w:hAnsi="Times New Roman"/>
                <w:bCs/>
                <w:color w:val="000000"/>
                <w:sz w:val="28"/>
                <w:szCs w:val="28"/>
                <w:lang w:val="uk-UA"/>
              </w:rPr>
              <w:t xml:space="preserve">Інформаційне та навчально-методичне забезпечення </w:t>
            </w:r>
            <w:r w:rsidRPr="004D7344">
              <w:rPr>
                <w:rStyle w:val="a7"/>
                <w:rFonts w:ascii="Times New Roman" w:hAnsi="Times New Roman" w:cs="Times New Roman"/>
                <w:bCs/>
                <w:color w:val="000000"/>
                <w:sz w:val="28"/>
                <w:szCs w:val="28"/>
                <w:lang w:val="uk-UA"/>
              </w:rPr>
              <w:t xml:space="preserve">/ </w:t>
            </w:r>
            <w:r w:rsidR="002C6A3D" w:rsidRPr="004D7344">
              <w:rPr>
                <w:rStyle w:val="a7"/>
                <w:rFonts w:ascii="Times New Roman" w:hAnsi="Times New Roman" w:cs="Times New Roman"/>
                <w:bCs/>
                <w:color w:val="000000"/>
                <w:sz w:val="28"/>
                <w:szCs w:val="28"/>
              </w:rPr>
              <w:t>Information</w:t>
            </w:r>
            <w:r w:rsidR="002C6A3D" w:rsidRPr="004D7344">
              <w:rPr>
                <w:rStyle w:val="a7"/>
                <w:rFonts w:ascii="Times New Roman" w:hAnsi="Times New Roman" w:cs="Times New Roman"/>
                <w:bCs/>
                <w:color w:val="000000"/>
                <w:sz w:val="28"/>
                <w:szCs w:val="28"/>
                <w:lang w:val="uk-UA"/>
              </w:rPr>
              <w:t xml:space="preserve"> </w:t>
            </w:r>
            <w:r w:rsidR="002C6A3D" w:rsidRPr="004D7344">
              <w:rPr>
                <w:rStyle w:val="a7"/>
                <w:rFonts w:ascii="Times New Roman" w:hAnsi="Times New Roman" w:cs="Times New Roman"/>
                <w:bCs/>
                <w:color w:val="000000"/>
                <w:sz w:val="28"/>
                <w:szCs w:val="28"/>
              </w:rPr>
              <w:t>and</w:t>
            </w:r>
            <w:r w:rsidR="002C6A3D" w:rsidRPr="004D7344">
              <w:rPr>
                <w:rStyle w:val="a7"/>
                <w:rFonts w:ascii="Times New Roman" w:hAnsi="Times New Roman" w:cs="Times New Roman"/>
                <w:bCs/>
                <w:color w:val="000000"/>
                <w:sz w:val="28"/>
                <w:szCs w:val="28"/>
                <w:lang w:val="uk-UA"/>
              </w:rPr>
              <w:t xml:space="preserve"> </w:t>
            </w:r>
            <w:r w:rsidR="002C6A3D" w:rsidRPr="004D7344">
              <w:rPr>
                <w:rStyle w:val="a7"/>
                <w:rFonts w:ascii="Times New Roman" w:hAnsi="Times New Roman" w:cs="Times New Roman"/>
                <w:bCs/>
                <w:color w:val="000000"/>
                <w:sz w:val="28"/>
                <w:szCs w:val="28"/>
              </w:rPr>
              <w:t>Educational</w:t>
            </w:r>
            <w:r w:rsidR="002C6A3D" w:rsidRPr="004D7344">
              <w:rPr>
                <w:rStyle w:val="a7"/>
                <w:rFonts w:ascii="Times New Roman" w:hAnsi="Times New Roman" w:cs="Times New Roman"/>
                <w:bCs/>
                <w:color w:val="000000"/>
                <w:sz w:val="28"/>
                <w:szCs w:val="28"/>
                <w:lang w:val="uk-UA"/>
              </w:rPr>
              <w:t>-</w:t>
            </w:r>
            <w:r w:rsidR="002C6A3D" w:rsidRPr="004D7344">
              <w:rPr>
                <w:rStyle w:val="a7"/>
                <w:rFonts w:ascii="Times New Roman" w:hAnsi="Times New Roman" w:cs="Times New Roman"/>
                <w:bCs/>
                <w:color w:val="000000"/>
                <w:sz w:val="28"/>
                <w:szCs w:val="28"/>
              </w:rPr>
              <w:t>Methodical</w:t>
            </w:r>
            <w:r w:rsidR="002C6A3D" w:rsidRPr="004D7344">
              <w:rPr>
                <w:rStyle w:val="a7"/>
                <w:rFonts w:ascii="Times New Roman" w:hAnsi="Times New Roman" w:cs="Times New Roman"/>
                <w:bCs/>
                <w:color w:val="000000"/>
                <w:sz w:val="28"/>
                <w:szCs w:val="28"/>
                <w:lang w:val="uk-UA"/>
              </w:rPr>
              <w:t xml:space="preserve"> </w:t>
            </w:r>
            <w:r w:rsidR="002C6A3D" w:rsidRPr="004D7344">
              <w:rPr>
                <w:rStyle w:val="a7"/>
                <w:rFonts w:ascii="Times New Roman" w:hAnsi="Times New Roman" w:cs="Times New Roman"/>
                <w:bCs/>
                <w:color w:val="000000"/>
                <w:sz w:val="28"/>
                <w:szCs w:val="28"/>
              </w:rPr>
              <w:t>Support</w:t>
            </w:r>
          </w:p>
        </w:tc>
      </w:tr>
      <w:tr w:rsidR="00A31340" w:rsidRPr="004D7344" w:rsidTr="00464127">
        <w:tc>
          <w:tcPr>
            <w:tcW w:w="4961" w:type="dxa"/>
            <w:gridSpan w:val="2"/>
            <w:vAlign w:val="center"/>
          </w:tcPr>
          <w:p w:rsidR="00431EAC" w:rsidRPr="004D7344" w:rsidRDefault="00431EAC" w:rsidP="00092B55">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Здобувачі освіти за ОНП мають доступ до інформаційних ресурсів наукової бібліотеки НУ «Запорізька політехніка», фонд якої поповнюється друкованими виданнями і електронними документами з галузі педагогічних і освітніх наук.</w:t>
            </w:r>
          </w:p>
          <w:p w:rsidR="00431EAC" w:rsidRPr="00466286" w:rsidRDefault="00431EAC" w:rsidP="00092B55">
            <w:pPr>
              <w:spacing w:after="0" w:line="240" w:lineRule="auto"/>
              <w:jc w:val="both"/>
              <w:rPr>
                <w:rFonts w:ascii="Times New Roman" w:hAnsi="Times New Roman"/>
                <w:i/>
                <w:color w:val="000000"/>
                <w:sz w:val="24"/>
                <w:szCs w:val="24"/>
                <w:lang w:val="uk-UA"/>
              </w:rPr>
            </w:pPr>
            <w:r w:rsidRPr="004D7344">
              <w:rPr>
                <w:rFonts w:ascii="Times New Roman" w:hAnsi="Times New Roman"/>
                <w:color w:val="000000"/>
                <w:sz w:val="24"/>
                <w:szCs w:val="24"/>
                <w:lang w:val="uk-UA"/>
              </w:rPr>
              <w:t xml:space="preserve">Каталог періодичних видань з області знань «освіта, виховання, навчання» містить 44 видання, серед яких журнали: </w:t>
            </w:r>
            <w:r w:rsidRPr="00466286">
              <w:rPr>
                <w:rFonts w:ascii="Times New Roman" w:hAnsi="Times New Roman"/>
                <w:i/>
                <w:color w:val="000000"/>
                <w:sz w:val="24"/>
                <w:szCs w:val="24"/>
                <w:lang w:val="uk-UA"/>
              </w:rPr>
              <w:t>Теорія і методика фізичного виховання (2009-202</w:t>
            </w:r>
            <w:r w:rsidR="00466286">
              <w:rPr>
                <w:rFonts w:ascii="Times New Roman" w:hAnsi="Times New Roman"/>
                <w:i/>
                <w:color w:val="000000"/>
                <w:sz w:val="24"/>
                <w:szCs w:val="24"/>
                <w:lang w:val="uk-UA"/>
              </w:rPr>
              <w:t>5</w:t>
            </w:r>
            <w:r w:rsidRPr="00466286">
              <w:rPr>
                <w:rFonts w:ascii="Times New Roman" w:hAnsi="Times New Roman"/>
                <w:i/>
                <w:color w:val="000000"/>
                <w:sz w:val="24"/>
                <w:szCs w:val="24"/>
                <w:lang w:val="uk-UA"/>
              </w:rPr>
              <w:t xml:space="preserve"> рр); Теорія і методика фізичного виховання і спорту (2016-202</w:t>
            </w:r>
            <w:r w:rsidR="00466286">
              <w:rPr>
                <w:rFonts w:ascii="Times New Roman" w:hAnsi="Times New Roman"/>
                <w:i/>
                <w:color w:val="000000"/>
                <w:sz w:val="24"/>
                <w:szCs w:val="24"/>
                <w:lang w:val="uk-UA"/>
              </w:rPr>
              <w:t>5</w:t>
            </w:r>
            <w:r w:rsidRPr="00466286">
              <w:rPr>
                <w:rFonts w:ascii="Times New Roman" w:hAnsi="Times New Roman"/>
                <w:i/>
                <w:color w:val="000000"/>
                <w:sz w:val="24"/>
                <w:szCs w:val="24"/>
                <w:lang w:val="uk-UA"/>
              </w:rPr>
              <w:t xml:space="preserve"> рр); Фізичне виховання, спорт і культура здоров'я у сучасному суспільстві (2019-202</w:t>
            </w:r>
            <w:r w:rsidR="00466286">
              <w:rPr>
                <w:rFonts w:ascii="Times New Roman" w:hAnsi="Times New Roman"/>
                <w:i/>
                <w:color w:val="000000"/>
                <w:sz w:val="24"/>
                <w:szCs w:val="24"/>
                <w:lang w:val="uk-UA"/>
              </w:rPr>
              <w:t>5</w:t>
            </w:r>
            <w:r w:rsidRPr="00466286">
              <w:rPr>
                <w:rFonts w:ascii="Times New Roman" w:hAnsi="Times New Roman"/>
                <w:i/>
                <w:color w:val="000000"/>
                <w:sz w:val="24"/>
                <w:szCs w:val="24"/>
                <w:lang w:val="uk-UA"/>
              </w:rPr>
              <w:t>).</w:t>
            </w:r>
          </w:p>
          <w:p w:rsidR="00431EAC" w:rsidRPr="004D7344" w:rsidRDefault="00431EAC" w:rsidP="00092B55">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Також наукова бібліотека надає передплачений доступ користувачів до баз даних Scopus, Science Direct, Web of Science, Springer Nature.</w:t>
            </w:r>
          </w:p>
          <w:p w:rsidR="00431EAC" w:rsidRPr="004D7344" w:rsidRDefault="00431EAC" w:rsidP="00092B55">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Доступ користувачів до каталогів і інформаційних ресурсів  наукової бібліотеки НУ «Запорізька політехніка» забезпечено через портал (</w:t>
            </w:r>
            <w:hyperlink r:id="rId16" w:history="1">
              <w:r w:rsidRPr="004D7344">
                <w:rPr>
                  <w:rFonts w:ascii="Times New Roman" w:hAnsi="Times New Roman"/>
                  <w:color w:val="000000"/>
                  <w:sz w:val="24"/>
                  <w:szCs w:val="24"/>
                </w:rPr>
                <w:t>http://www.zntu.edu.ua/naukova-biblioteka</w:t>
              </w:r>
            </w:hyperlink>
            <w:r w:rsidRPr="004D7344">
              <w:rPr>
                <w:rFonts w:ascii="Times New Roman" w:hAnsi="Times New Roman"/>
                <w:color w:val="000000"/>
                <w:sz w:val="24"/>
                <w:szCs w:val="24"/>
                <w:lang w:val="uk-UA"/>
              </w:rPr>
              <w:t>) та/або у приміщеннях університету.</w:t>
            </w:r>
          </w:p>
          <w:p w:rsidR="00A31340" w:rsidRPr="004D7344" w:rsidRDefault="00431EAC" w:rsidP="00092B55">
            <w:pPr>
              <w:spacing w:after="0" w:line="240" w:lineRule="auto"/>
              <w:jc w:val="both"/>
              <w:rPr>
                <w:rFonts w:ascii="Times New Roman" w:hAnsi="Times New Roman"/>
                <w:color w:val="000000"/>
                <w:sz w:val="24"/>
                <w:szCs w:val="24"/>
                <w:lang w:val="uk-UA"/>
              </w:rPr>
            </w:pPr>
            <w:r w:rsidRPr="004D7344">
              <w:rPr>
                <w:rFonts w:ascii="Times New Roman" w:hAnsi="Times New Roman"/>
                <w:color w:val="000000"/>
                <w:sz w:val="24"/>
                <w:szCs w:val="24"/>
                <w:lang w:val="uk-UA"/>
              </w:rPr>
              <w:t>Доступ до навчально-методичного забезпечення ОНП здійснюється через Систему дистанційного навчання НУ «Запорізька політехніка» (</w:t>
            </w:r>
            <w:hyperlink r:id="rId17" w:history="1">
              <w:r w:rsidRPr="004D7344">
                <w:rPr>
                  <w:rFonts w:ascii="Times New Roman" w:hAnsi="Times New Roman"/>
                  <w:color w:val="000000"/>
                  <w:sz w:val="24"/>
                  <w:szCs w:val="24"/>
                </w:rPr>
                <w:t>http://www.moodle.zp.edu.ua</w:t>
              </w:r>
            </w:hyperlink>
            <w:r w:rsidRPr="004D7344">
              <w:rPr>
                <w:rFonts w:ascii="Times New Roman" w:hAnsi="Times New Roman"/>
                <w:color w:val="000000"/>
                <w:sz w:val="24"/>
                <w:szCs w:val="24"/>
              </w:rPr>
              <w:t>)</w:t>
            </w:r>
          </w:p>
        </w:tc>
        <w:tc>
          <w:tcPr>
            <w:tcW w:w="4678" w:type="dxa"/>
            <w:gridSpan w:val="2"/>
          </w:tcPr>
          <w:p w:rsidR="00FC0E14" w:rsidRPr="004D7344" w:rsidRDefault="00FC0E14" w:rsidP="00092B55">
            <w:pPr>
              <w:pStyle w:val="isselectedend"/>
              <w:spacing w:before="0" w:beforeAutospacing="0" w:after="0" w:afterAutospacing="0"/>
            </w:pPr>
            <w:r w:rsidRPr="004D7344">
              <w:t>Students enrolled in the programme have access to the information resources of the Scientific Library of National University “Zaporizhzhia Polytechnic”, whose collection is supplemented with printed publications and electronic documents in the field of pedagogical and educational sciences.</w:t>
            </w:r>
          </w:p>
          <w:p w:rsidR="00FC0E14" w:rsidRPr="004D7344" w:rsidRDefault="00FC0E14" w:rsidP="00466286">
            <w:pPr>
              <w:pStyle w:val="isselectedend"/>
              <w:spacing w:before="0" w:beforeAutospacing="0" w:after="0" w:afterAutospacing="0"/>
            </w:pPr>
            <w:r w:rsidRPr="004D7344">
              <w:t>The catalogue of periodicals in the field of “education, upbringing and learning” contains 44 publications, including the following journals:</w:t>
            </w:r>
            <w:r w:rsidR="00466286">
              <w:rPr>
                <w:lang w:val="uk-UA"/>
              </w:rPr>
              <w:t xml:space="preserve"> </w:t>
            </w:r>
            <w:r w:rsidRPr="00466286">
              <w:rPr>
                <w:i/>
                <w:iCs/>
              </w:rPr>
              <w:t>Theory and Methods of Physical Education</w:t>
            </w:r>
            <w:r w:rsidRPr="004D7344">
              <w:t>, 2009–202</w:t>
            </w:r>
            <w:r w:rsidR="00466286">
              <w:rPr>
                <w:lang w:val="uk-UA"/>
              </w:rPr>
              <w:t>5</w:t>
            </w:r>
            <w:r w:rsidRPr="004D7344">
              <w:t>;</w:t>
            </w:r>
            <w:r w:rsidR="00466286">
              <w:rPr>
                <w:lang w:val="uk-UA"/>
              </w:rPr>
              <w:t xml:space="preserve"> </w:t>
            </w:r>
            <w:r w:rsidRPr="00466286">
              <w:rPr>
                <w:i/>
                <w:iCs/>
              </w:rPr>
              <w:t>Theory and Methods of Physical Education and Sport</w:t>
            </w:r>
            <w:r w:rsidRPr="004D7344">
              <w:t>, 2016–202</w:t>
            </w:r>
            <w:r w:rsidR="00466286">
              <w:rPr>
                <w:lang w:val="uk-UA"/>
              </w:rPr>
              <w:t>5</w:t>
            </w:r>
            <w:r w:rsidRPr="004D7344">
              <w:t>;</w:t>
            </w:r>
          </w:p>
          <w:p w:rsidR="00FC0E14" w:rsidRPr="004D7344" w:rsidRDefault="00FC0E14" w:rsidP="00466286">
            <w:pPr>
              <w:pStyle w:val="isselectedend"/>
              <w:spacing w:before="0" w:beforeAutospacing="0" w:after="0" w:afterAutospacing="0"/>
            </w:pPr>
            <w:r w:rsidRPr="00466286">
              <w:rPr>
                <w:i/>
                <w:iCs/>
              </w:rPr>
              <w:t>Physical Education, Sport and Health Culture in Modern Society</w:t>
            </w:r>
            <w:r w:rsidRPr="004D7344">
              <w:t>, 2019–202</w:t>
            </w:r>
            <w:r w:rsidR="00466286">
              <w:rPr>
                <w:lang w:val="uk-UA"/>
              </w:rPr>
              <w:t>5</w:t>
            </w:r>
            <w:r w:rsidRPr="004D7344">
              <w:t>.</w:t>
            </w:r>
          </w:p>
          <w:p w:rsidR="00FC0E14" w:rsidRPr="004D7344" w:rsidRDefault="00FC0E14" w:rsidP="00092B55">
            <w:pPr>
              <w:pStyle w:val="isselectedend"/>
              <w:spacing w:before="0" w:beforeAutospacing="0" w:after="0" w:afterAutospacing="0"/>
            </w:pPr>
            <w:r w:rsidRPr="004D7344">
              <w:t>The Scientific Library also provides users with subscription-based access to the Scopus, ScienceDirect, Web of Science and Springer Nature databases.</w:t>
            </w:r>
          </w:p>
          <w:p w:rsidR="00FC0E14" w:rsidRPr="004D7344" w:rsidRDefault="00FC0E14" w:rsidP="00092B55">
            <w:pPr>
              <w:pStyle w:val="isselectedend"/>
              <w:spacing w:before="0" w:beforeAutospacing="0" w:after="0" w:afterAutospacing="0"/>
            </w:pPr>
            <w:r w:rsidRPr="004D7344">
              <w:t>Access to the catalogues and information resources of the Scientific Library of National University “Zaporizhzhia Polytechnic” is provided through the following portal and/or on the University premises:</w:t>
            </w:r>
            <w:r w:rsidR="00466286">
              <w:rPr>
                <w:lang w:val="uk-UA"/>
              </w:rPr>
              <w:t xml:space="preserve"> </w:t>
            </w:r>
            <w:hyperlink r:id="rId18" w:history="1">
              <w:r w:rsidRPr="004D7344">
                <w:rPr>
                  <w:rStyle w:val="aff0"/>
                </w:rPr>
                <w:t>http://www.zntu.edu.ua/naukova-biblioteka</w:t>
              </w:r>
            </w:hyperlink>
          </w:p>
          <w:p w:rsidR="00FC0E14" w:rsidRPr="004D7344" w:rsidRDefault="00FC0E14" w:rsidP="00466286">
            <w:pPr>
              <w:pStyle w:val="isselectedend"/>
              <w:spacing w:before="0" w:beforeAutospacing="0" w:after="0" w:afterAutospacing="0"/>
            </w:pPr>
            <w:r w:rsidRPr="004D7344">
              <w:t xml:space="preserve">Access to the educational and methodological materials of the programme is provided through the Distance Learning System of </w:t>
            </w:r>
            <w:r w:rsidRPr="004D7344">
              <w:lastRenderedPageBreak/>
              <w:t>National University “Zaporizhzhia Polytechnic”:</w:t>
            </w:r>
            <w:r w:rsidR="00466286">
              <w:rPr>
                <w:lang w:val="uk-UA"/>
              </w:rPr>
              <w:t xml:space="preserve"> </w:t>
            </w:r>
            <w:hyperlink r:id="rId19" w:history="1">
              <w:r w:rsidRPr="004D7344">
                <w:rPr>
                  <w:rStyle w:val="aff0"/>
                </w:rPr>
                <w:t>http://www.moodle.zp.edu.ua</w:t>
              </w:r>
            </w:hyperlink>
          </w:p>
          <w:p w:rsidR="00A31340" w:rsidRPr="004D7344" w:rsidRDefault="00A31340" w:rsidP="00092B55">
            <w:pPr>
              <w:spacing w:after="0" w:line="240" w:lineRule="auto"/>
              <w:jc w:val="both"/>
              <w:rPr>
                <w:rFonts w:ascii="Times New Roman" w:hAnsi="Times New Roman"/>
                <w:color w:val="000000"/>
                <w:sz w:val="28"/>
                <w:szCs w:val="28"/>
                <w:lang w:val="uk-UA"/>
              </w:rPr>
            </w:pPr>
          </w:p>
        </w:tc>
      </w:tr>
      <w:tr w:rsidR="00A31340" w:rsidRPr="004D7344" w:rsidTr="00464127">
        <w:trPr>
          <w:trHeight w:val="489"/>
        </w:trPr>
        <w:tc>
          <w:tcPr>
            <w:tcW w:w="9639" w:type="dxa"/>
            <w:gridSpan w:val="4"/>
            <w:shd w:val="clear" w:color="auto" w:fill="B3B3B3"/>
          </w:tcPr>
          <w:p w:rsidR="00A31340" w:rsidRPr="004D7344" w:rsidRDefault="00A31340" w:rsidP="00345F9C">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4D7344">
              <w:rPr>
                <w:rFonts w:ascii="Times New Roman" w:hAnsi="Times New Roman"/>
                <w:b/>
                <w:color w:val="000000"/>
                <w:sz w:val="28"/>
                <w:szCs w:val="28"/>
                <w:lang w:val="uk-UA"/>
              </w:rPr>
              <w:lastRenderedPageBreak/>
              <w:t>1.9 Академічна мобільність</w:t>
            </w:r>
            <w:r w:rsidRPr="004D7344">
              <w:rPr>
                <w:rStyle w:val="a7"/>
                <w:rFonts w:ascii="Times New Roman" w:hAnsi="Times New Roman" w:cs="Times New Roman"/>
                <w:b/>
                <w:sz w:val="28"/>
                <w:szCs w:val="28"/>
              </w:rPr>
              <w:t>/ Academic mobility</w:t>
            </w:r>
          </w:p>
        </w:tc>
      </w:tr>
      <w:tr w:rsidR="00A31340" w:rsidRPr="004D7344" w:rsidTr="00464127">
        <w:tc>
          <w:tcPr>
            <w:tcW w:w="9639" w:type="dxa"/>
            <w:gridSpan w:val="4"/>
            <w:vAlign w:val="center"/>
          </w:tcPr>
          <w:p w:rsidR="00A31340" w:rsidRPr="004D7344" w:rsidRDefault="00A31340" w:rsidP="00A31340">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4D7344">
              <w:rPr>
                <w:rFonts w:ascii="Times New Roman" w:hAnsi="Times New Roman"/>
                <w:bCs/>
                <w:color w:val="000000"/>
                <w:sz w:val="28"/>
                <w:szCs w:val="28"/>
                <w:lang w:val="uk-UA"/>
              </w:rPr>
              <w:t xml:space="preserve">Національна кредитна мобільність </w:t>
            </w:r>
            <w:r w:rsidRPr="004D7344">
              <w:rPr>
                <w:rStyle w:val="a7"/>
                <w:rFonts w:ascii="Times New Roman" w:hAnsi="Times New Roman" w:cs="Times New Roman"/>
                <w:bCs/>
                <w:sz w:val="28"/>
                <w:szCs w:val="28"/>
              </w:rPr>
              <w:t>/ National credit mobility</w:t>
            </w:r>
          </w:p>
        </w:tc>
      </w:tr>
      <w:tr w:rsidR="00A31340" w:rsidRPr="00092B55" w:rsidTr="008D28D5">
        <w:tc>
          <w:tcPr>
            <w:tcW w:w="4961" w:type="dxa"/>
            <w:gridSpan w:val="2"/>
          </w:tcPr>
          <w:p w:rsidR="00A31340" w:rsidRPr="00092B55" w:rsidRDefault="00431EAC" w:rsidP="00092B55">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Національна кредитна мобільність регламентується Положенням про порядок реалізації права на академічну мобільність учасників освітнього процесу Національного університету «Запорізька політехніка» (</w:t>
            </w:r>
            <w:hyperlink r:id="rId20" w:history="1">
              <w:r w:rsidRPr="00092B55">
                <w:rPr>
                  <w:rStyle w:val="aff0"/>
                  <w:rFonts w:ascii="Times New Roman" w:hAnsi="Times New Roman"/>
                  <w:sz w:val="24"/>
                  <w:szCs w:val="24"/>
                  <w:lang w:val="uk-UA"/>
                </w:rPr>
                <w:t>https://zp.edu.ua/uploads/pubdocs/2022/Nakaz_N210_vid_28.06.22.pdf</w:t>
              </w:r>
            </w:hyperlink>
            <w:r w:rsidRPr="00092B55">
              <w:rPr>
                <w:rFonts w:ascii="Times New Roman" w:hAnsi="Times New Roman"/>
                <w:color w:val="000000"/>
                <w:sz w:val="24"/>
                <w:szCs w:val="24"/>
                <w:lang w:val="uk-UA"/>
              </w:rPr>
              <w:t>)</w:t>
            </w:r>
          </w:p>
        </w:tc>
        <w:tc>
          <w:tcPr>
            <w:tcW w:w="4678" w:type="dxa"/>
            <w:gridSpan w:val="2"/>
          </w:tcPr>
          <w:p w:rsidR="00FC0E14" w:rsidRPr="00092B55" w:rsidRDefault="00FC0E14" w:rsidP="00092B55">
            <w:pPr>
              <w:pStyle w:val="isselectedend"/>
              <w:spacing w:before="0" w:beforeAutospacing="0" w:after="0" w:afterAutospacing="0"/>
            </w:pPr>
            <w:r w:rsidRPr="00092B55">
              <w:t>National credit mobility is regulated by the Regulations on the Procedure for Exercising the Right to Academic Mobility by Participants in the Educational Process of National University “Zaporizhzhia Polytechnic”:</w:t>
            </w:r>
          </w:p>
          <w:p w:rsidR="00FC0E14" w:rsidRPr="00092B55" w:rsidRDefault="00F53405" w:rsidP="00092B55">
            <w:pPr>
              <w:pStyle w:val="afc"/>
              <w:spacing w:before="0" w:beforeAutospacing="0" w:after="0" w:afterAutospacing="0"/>
            </w:pPr>
            <w:hyperlink r:id="rId21" w:history="1">
              <w:r w:rsidR="00FC0E14" w:rsidRPr="00092B55">
                <w:rPr>
                  <w:rStyle w:val="aff0"/>
                </w:rPr>
                <w:t>https://zp.edu.ua/uploads/pubdocs/2022/Nakaz_N210_vid_28.06.22.pdf</w:t>
              </w:r>
            </w:hyperlink>
          </w:p>
          <w:p w:rsidR="00A31340" w:rsidRPr="00092B55" w:rsidRDefault="00A31340" w:rsidP="00092B55">
            <w:pPr>
              <w:pBdr>
                <w:top w:val="nil"/>
                <w:left w:val="nil"/>
                <w:bottom w:val="nil"/>
                <w:right w:val="nil"/>
                <w:between w:val="nil"/>
              </w:pBdr>
              <w:spacing w:after="0" w:line="240" w:lineRule="auto"/>
              <w:jc w:val="both"/>
              <w:rPr>
                <w:rFonts w:ascii="Times New Roman" w:hAnsi="Times New Roman"/>
                <w:color w:val="000000"/>
                <w:sz w:val="28"/>
                <w:szCs w:val="28"/>
                <w:lang w:val="uk-UA"/>
              </w:rPr>
            </w:pPr>
          </w:p>
        </w:tc>
      </w:tr>
      <w:tr w:rsidR="00A37D88" w:rsidRPr="004D7344" w:rsidTr="00464127">
        <w:tc>
          <w:tcPr>
            <w:tcW w:w="9639" w:type="dxa"/>
            <w:gridSpan w:val="4"/>
            <w:vAlign w:val="center"/>
          </w:tcPr>
          <w:p w:rsidR="00A37D88" w:rsidRPr="004D7344" w:rsidRDefault="00A37D88" w:rsidP="00A37D88">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4D7344">
              <w:rPr>
                <w:rFonts w:ascii="Times New Roman" w:hAnsi="Times New Roman"/>
                <w:bCs/>
                <w:color w:val="000000"/>
                <w:sz w:val="28"/>
                <w:szCs w:val="28"/>
                <w:lang w:val="uk-UA"/>
              </w:rPr>
              <w:t xml:space="preserve">Міжнародна кредитна мобільність </w:t>
            </w:r>
            <w:r w:rsidRPr="004D7344">
              <w:rPr>
                <w:rStyle w:val="a7"/>
                <w:rFonts w:ascii="Times New Roman" w:hAnsi="Times New Roman" w:cs="Times New Roman"/>
                <w:bCs/>
                <w:sz w:val="28"/>
                <w:szCs w:val="28"/>
              </w:rPr>
              <w:t>/ International credit mobility</w:t>
            </w:r>
          </w:p>
        </w:tc>
      </w:tr>
      <w:tr w:rsidR="00A37D88" w:rsidRPr="00092B55" w:rsidTr="008D28D5">
        <w:tc>
          <w:tcPr>
            <w:tcW w:w="4961" w:type="dxa"/>
            <w:gridSpan w:val="2"/>
          </w:tcPr>
          <w:p w:rsidR="00A37D88" w:rsidRPr="00092B55" w:rsidRDefault="00431EAC" w:rsidP="00092B55">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092B55">
              <w:rPr>
                <w:rFonts w:ascii="Times New Roman" w:hAnsi="Times New Roman"/>
                <w:color w:val="000000"/>
                <w:sz w:val="24"/>
                <w:szCs w:val="24"/>
                <w:lang w:val="uk-UA"/>
              </w:rPr>
              <w:t>Міжнародна кредитна мобільність регламентується Положенням про порядок реалізації права на академічну мобільність учасників освітнього процесу НУ «Запорізька політехніка» (</w:t>
            </w:r>
            <w:hyperlink r:id="rId22" w:history="1">
              <w:r w:rsidRPr="00092B55">
                <w:rPr>
                  <w:rFonts w:ascii="Times New Roman" w:hAnsi="Times New Roman"/>
                  <w:color w:val="000000"/>
                  <w:sz w:val="24"/>
                  <w:szCs w:val="24"/>
                  <w:lang w:val="uk-UA"/>
                </w:rPr>
                <w:t>https://zp.edu.ua/uploads/dept_nm/Polozhennia_pro_akademichnu_mobilnist.pdf</w:t>
              </w:r>
            </w:hyperlink>
            <w:r w:rsidRPr="00092B55">
              <w:rPr>
                <w:rFonts w:ascii="Times New Roman" w:hAnsi="Times New Roman"/>
                <w:color w:val="000000"/>
                <w:sz w:val="24"/>
                <w:szCs w:val="24"/>
                <w:lang w:val="uk-UA"/>
              </w:rPr>
              <w:t xml:space="preserve"> ), а також договорами про міжнародну кредитну мобільність НУ «Запорізька політехніка». НУ «Запорізька політехніка» є учасником програми академічної мобільності Erasmus+ кредитна мобільність для студентів https://zp.edu.ua/akademichna-mobilnist, </w:t>
            </w:r>
            <w:hyperlink r:id="rId23" w:history="1">
              <w:r w:rsidRPr="00092B55">
                <w:rPr>
                  <w:rFonts w:ascii="Times New Roman" w:hAnsi="Times New Roman"/>
                  <w:color w:val="000000"/>
                  <w:sz w:val="24"/>
                  <w:szCs w:val="24"/>
                  <w:lang w:val="uk-UA"/>
                </w:rPr>
                <w:t>https://zp.edu.ua/stypendiyi-i-granty</w:t>
              </w:r>
            </w:hyperlink>
          </w:p>
        </w:tc>
        <w:tc>
          <w:tcPr>
            <w:tcW w:w="4678" w:type="dxa"/>
            <w:gridSpan w:val="2"/>
          </w:tcPr>
          <w:p w:rsidR="00FC0E14" w:rsidRPr="00092B55" w:rsidRDefault="00FC0E14" w:rsidP="00092B55">
            <w:pPr>
              <w:pStyle w:val="isselectedend"/>
              <w:spacing w:before="0" w:beforeAutospacing="0" w:after="0" w:afterAutospacing="0"/>
            </w:pPr>
            <w:r w:rsidRPr="00092B55">
              <w:t>International credit mobility is regulated by the Regulations on the Procedure for Exercising the Right to Academic Mobility by Participants in the Educational Process of National University “Zaporizhzhia Polytechnic”:</w:t>
            </w:r>
          </w:p>
          <w:p w:rsidR="00FC0E14" w:rsidRPr="00092B55" w:rsidRDefault="00F53405" w:rsidP="00092B55">
            <w:pPr>
              <w:pStyle w:val="isselectedend"/>
              <w:spacing w:before="0" w:beforeAutospacing="0" w:after="0" w:afterAutospacing="0"/>
            </w:pPr>
            <w:hyperlink r:id="rId24" w:history="1">
              <w:r w:rsidR="00FC0E14" w:rsidRPr="00092B55">
                <w:rPr>
                  <w:rStyle w:val="aff0"/>
                </w:rPr>
                <w:t>https://zp.edu.ua/uploads/dept_nm/Polozhennia_pro_akademichnu_mobilnist.pdf</w:t>
              </w:r>
            </w:hyperlink>
          </w:p>
          <w:p w:rsidR="00FC0E14" w:rsidRPr="00092B55" w:rsidRDefault="00FC0E14" w:rsidP="00092B55">
            <w:pPr>
              <w:pStyle w:val="isselectedend"/>
              <w:spacing w:before="0" w:beforeAutospacing="0" w:after="0" w:afterAutospacing="0"/>
            </w:pPr>
            <w:r w:rsidRPr="00092B55">
              <w:t>It is also regulated by international credit mobility agreements concluded by National University “Zaporizhzhia Polytechnic”.</w:t>
            </w:r>
          </w:p>
          <w:p w:rsidR="00FC0E14" w:rsidRPr="00092B55" w:rsidRDefault="00FC0E14" w:rsidP="00092B55">
            <w:pPr>
              <w:pStyle w:val="isselectedend"/>
              <w:spacing w:before="0" w:beforeAutospacing="0" w:after="0" w:afterAutospacing="0"/>
            </w:pPr>
            <w:r w:rsidRPr="00092B55">
              <w:t>National University “Zaporizhzhia Polytechnic” participates in the Erasmus+ credit mobility programme for students:</w:t>
            </w:r>
          </w:p>
          <w:p w:rsidR="00FC0E14" w:rsidRPr="00092B55" w:rsidRDefault="00F53405" w:rsidP="00092B55">
            <w:pPr>
              <w:pStyle w:val="isselectedend"/>
              <w:spacing w:before="0" w:beforeAutospacing="0" w:after="0" w:afterAutospacing="0"/>
            </w:pPr>
            <w:hyperlink r:id="rId25" w:history="1">
              <w:r w:rsidR="00FC0E14" w:rsidRPr="00092B55">
                <w:rPr>
                  <w:rStyle w:val="aff0"/>
                </w:rPr>
                <w:t>https://zp.edu.ua/akademichna-mobilnist</w:t>
              </w:r>
            </w:hyperlink>
          </w:p>
          <w:p w:rsidR="00FC0E14" w:rsidRPr="00092B55" w:rsidRDefault="00F53405" w:rsidP="00092B55">
            <w:pPr>
              <w:pStyle w:val="afc"/>
              <w:spacing w:before="0" w:beforeAutospacing="0" w:after="0" w:afterAutospacing="0"/>
            </w:pPr>
            <w:hyperlink r:id="rId26" w:history="1">
              <w:r w:rsidR="00FC0E14" w:rsidRPr="00092B55">
                <w:rPr>
                  <w:rStyle w:val="aff0"/>
                </w:rPr>
                <w:t>https://zp.edu.ua/stypendiyi-i-granty</w:t>
              </w:r>
            </w:hyperlink>
          </w:p>
          <w:p w:rsidR="00A37D88" w:rsidRPr="00092B55" w:rsidRDefault="00A37D88" w:rsidP="00092B55">
            <w:pPr>
              <w:pBdr>
                <w:top w:val="nil"/>
                <w:left w:val="nil"/>
                <w:bottom w:val="nil"/>
                <w:right w:val="nil"/>
                <w:between w:val="nil"/>
              </w:pBdr>
              <w:spacing w:after="0" w:line="240" w:lineRule="auto"/>
              <w:jc w:val="both"/>
              <w:rPr>
                <w:rFonts w:ascii="Times New Roman" w:hAnsi="Times New Roman"/>
                <w:color w:val="000000"/>
                <w:sz w:val="24"/>
                <w:szCs w:val="24"/>
                <w:lang w:val="uk-UA"/>
              </w:rPr>
            </w:pPr>
          </w:p>
        </w:tc>
      </w:tr>
      <w:tr w:rsidR="00A37D88" w:rsidRPr="004D7344" w:rsidTr="00464127">
        <w:tc>
          <w:tcPr>
            <w:tcW w:w="9639" w:type="dxa"/>
            <w:gridSpan w:val="4"/>
            <w:vAlign w:val="center"/>
          </w:tcPr>
          <w:p w:rsidR="00A37D88" w:rsidRPr="004D7344" w:rsidRDefault="00A37D88" w:rsidP="00A37D88">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4D7344">
              <w:rPr>
                <w:rFonts w:ascii="Times New Roman" w:hAnsi="Times New Roman"/>
                <w:bCs/>
                <w:color w:val="000000"/>
                <w:sz w:val="28"/>
                <w:szCs w:val="28"/>
                <w:lang w:val="uk-UA"/>
              </w:rPr>
              <w:t xml:space="preserve">Навчання іноземних здобувачів вищої освіти </w:t>
            </w:r>
            <w:r w:rsidRPr="004D7344">
              <w:rPr>
                <w:rStyle w:val="a7"/>
                <w:rFonts w:ascii="Times New Roman" w:hAnsi="Times New Roman" w:cs="Times New Roman"/>
                <w:bCs/>
                <w:sz w:val="28"/>
                <w:szCs w:val="28"/>
              </w:rPr>
              <w:t xml:space="preserve">/ </w:t>
            </w:r>
            <w:r w:rsidR="002C6A3D" w:rsidRPr="004D7344">
              <w:rPr>
                <w:rStyle w:val="a7"/>
                <w:rFonts w:ascii="Times New Roman" w:hAnsi="Times New Roman" w:cs="Times New Roman"/>
                <w:bCs/>
                <w:sz w:val="28"/>
                <w:szCs w:val="28"/>
              </w:rPr>
              <w:t>Studies of International Applicants for Higher Education</w:t>
            </w:r>
          </w:p>
        </w:tc>
      </w:tr>
      <w:tr w:rsidR="00A37D88" w:rsidRPr="004D7344" w:rsidTr="00464127">
        <w:tc>
          <w:tcPr>
            <w:tcW w:w="4961" w:type="dxa"/>
            <w:gridSpan w:val="2"/>
            <w:vAlign w:val="center"/>
          </w:tcPr>
          <w:p w:rsidR="00A37D88" w:rsidRPr="004D7344" w:rsidRDefault="00431EAC" w:rsidP="00345F9C">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4D7344">
              <w:rPr>
                <w:rFonts w:ascii="Times New Roman" w:hAnsi="Times New Roman"/>
                <w:color w:val="000000" w:themeColor="text1"/>
                <w:sz w:val="24"/>
                <w:szCs w:val="24"/>
                <w:lang w:val="uk-UA"/>
              </w:rPr>
              <w:t xml:space="preserve">Навчання іноземних здобувачів вищої освіти регламентовано Положенням про організацію набору та навчання (стажування) іноземців та осіб без громадянства в Національному університеті «Запорізька політехніка» </w:t>
            </w:r>
            <w:hyperlink r:id="rId27" w:history="1">
              <w:r w:rsidRPr="004D7344">
                <w:rPr>
                  <w:rStyle w:val="aff0"/>
                  <w:rFonts w:ascii="Times New Roman" w:hAnsi="Times New Roman"/>
                  <w:color w:val="000000" w:themeColor="text1"/>
                  <w:sz w:val="24"/>
                  <w:szCs w:val="24"/>
                  <w:lang w:val="uk-UA"/>
                </w:rPr>
                <w:t>https://zp.edu.ua/uploads/dept_inter/pol_pro_org_naboru_ta_navch_inozemtsiv.pdf</w:t>
              </w:r>
            </w:hyperlink>
            <w:r w:rsidRPr="004D7344">
              <w:rPr>
                <w:rStyle w:val="aff0"/>
                <w:rFonts w:ascii="Times New Roman" w:hAnsi="Times New Roman"/>
                <w:color w:val="000000" w:themeColor="text1"/>
                <w:sz w:val="24"/>
                <w:szCs w:val="24"/>
                <w:lang w:val="uk-UA"/>
              </w:rPr>
              <w:t xml:space="preserve"> </w:t>
            </w:r>
          </w:p>
        </w:tc>
        <w:tc>
          <w:tcPr>
            <w:tcW w:w="4678" w:type="dxa"/>
            <w:gridSpan w:val="2"/>
          </w:tcPr>
          <w:p w:rsidR="00A37D88" w:rsidRPr="004D7344" w:rsidRDefault="00FC0E14" w:rsidP="00092B55">
            <w:pPr>
              <w:pStyle w:val="isselectedend"/>
              <w:rPr>
                <w:color w:val="000000"/>
                <w:sz w:val="28"/>
                <w:szCs w:val="28"/>
                <w:lang w:val="uk-UA"/>
              </w:rPr>
            </w:pPr>
            <w:r w:rsidRPr="004D7344">
              <w:t>The studies of international applicants for higher education are regulated by the Regulations on the Organisation of Admission and Education or Internship of Foreign Nationals and Stateless Persons at National University “Zaporizhzhia Polytechnic”:</w:t>
            </w:r>
            <w:r w:rsidR="00092B55">
              <w:rPr>
                <w:lang w:val="uk-UA"/>
              </w:rPr>
              <w:t xml:space="preserve"> </w:t>
            </w:r>
            <w:hyperlink r:id="rId28" w:history="1">
              <w:r w:rsidRPr="004D7344">
                <w:rPr>
                  <w:rStyle w:val="aff0"/>
                </w:rPr>
                <w:t>https://zp.edu.ua/uploads/dept_inter/pol_pro_org_naboru_ta_navch_inozemtsiv.pdf</w:t>
              </w:r>
            </w:hyperlink>
          </w:p>
        </w:tc>
      </w:tr>
    </w:tbl>
    <w:p w:rsidR="00B53DD3" w:rsidRPr="004D7344" w:rsidRDefault="00940F28" w:rsidP="00832D26">
      <w:pPr>
        <w:pStyle w:val="2"/>
      </w:pPr>
      <w:bookmarkStart w:id="3" w:name="_heading=h.1fob9te" w:colFirst="0" w:colLast="0"/>
      <w:bookmarkEnd w:id="3"/>
      <w:r w:rsidRPr="004D7344">
        <w:br w:type="page"/>
      </w:r>
      <w:r w:rsidR="00AF706E" w:rsidRPr="004D7344">
        <w:lastRenderedPageBreak/>
        <w:t>2</w:t>
      </w:r>
      <w:r w:rsidR="002126CA" w:rsidRPr="004D7344">
        <w:t>.</w:t>
      </w:r>
      <w:r w:rsidR="00AF706E" w:rsidRPr="004D7344">
        <w:t xml:space="preserve"> ПЕРЕЛІК ОСВІТНІХ КОМПОНЕНТІВ</w:t>
      </w:r>
      <w:r w:rsidR="00D23642" w:rsidRPr="004D7344">
        <w:t>,</w:t>
      </w:r>
      <w:r w:rsidR="00AF706E" w:rsidRPr="004D7344">
        <w:t xml:space="preserve"> І</w:t>
      </w:r>
      <w:r w:rsidR="00D23642" w:rsidRPr="004D7344">
        <w:t>Х</w:t>
      </w:r>
      <w:r w:rsidR="00AF706E" w:rsidRPr="004D7344">
        <w:t xml:space="preserve"> ЛОГІЧНА ПОСЛІДОВНІСТЬ</w:t>
      </w:r>
      <w:r w:rsidR="00733A7E" w:rsidRPr="004D7344">
        <w:t xml:space="preserve"> </w:t>
      </w:r>
      <w:r w:rsidR="00733A7E" w:rsidRPr="004D7344">
        <w:rPr>
          <w:rStyle w:val="a7"/>
          <w:rFonts w:ascii="Times New Roman" w:hAnsi="Times New Roman" w:cs="Times New Roman"/>
          <w:b w:val="0"/>
          <w:sz w:val="28"/>
          <w:szCs w:val="28"/>
        </w:rPr>
        <w:t xml:space="preserve">/ </w:t>
      </w:r>
      <w:r w:rsidR="00733A7E" w:rsidRPr="004D7344">
        <w:t>LIST OF EDUCATIONAL COMPONENTS AND THEIR LOGICAL SEQUENCE</w:t>
      </w:r>
    </w:p>
    <w:p w:rsidR="007D2038" w:rsidRPr="004D7344" w:rsidRDefault="007D2038" w:rsidP="00832D26">
      <w:pPr>
        <w:pStyle w:val="3"/>
      </w:pPr>
      <w:r w:rsidRPr="004D7344">
        <w:t xml:space="preserve">2.1 Перелік </w:t>
      </w:r>
      <w:r w:rsidR="00B53DD3" w:rsidRPr="004D7344">
        <w:t xml:space="preserve">освітніх </w:t>
      </w:r>
      <w:proofErr w:type="gramStart"/>
      <w:r w:rsidRPr="004D7344">
        <w:t>компонент</w:t>
      </w:r>
      <w:r w:rsidR="00B53DD3" w:rsidRPr="004D7344">
        <w:t xml:space="preserve">ів </w:t>
      </w:r>
      <w:r w:rsidR="00733A7E" w:rsidRPr="004D7344">
        <w:t xml:space="preserve"> </w:t>
      </w:r>
      <w:r w:rsidR="00733A7E" w:rsidRPr="004D7344">
        <w:rPr>
          <w:rStyle w:val="a3"/>
          <w:rFonts w:eastAsia="Arial"/>
          <w:b w:val="0"/>
          <w:color w:val="00008B"/>
          <w:lang w:val="uk-UA"/>
        </w:rPr>
        <w:t>/</w:t>
      </w:r>
      <w:proofErr w:type="gramEnd"/>
      <w:r w:rsidR="00733A7E" w:rsidRPr="004D7344">
        <w:rPr>
          <w:rStyle w:val="a3"/>
          <w:rFonts w:eastAsia="Arial"/>
          <w:b w:val="0"/>
          <w:color w:val="00008B"/>
          <w:lang w:val="uk-UA"/>
        </w:rPr>
        <w:t xml:space="preserve"> </w:t>
      </w:r>
      <w:r w:rsidR="00733A7E" w:rsidRPr="004D7344">
        <w:t>Components of educational programme</w:t>
      </w:r>
    </w:p>
    <w:p w:rsidR="007D2038" w:rsidRPr="004D7344" w:rsidRDefault="007D2038" w:rsidP="007D2038">
      <w:pPr>
        <w:widowControl w:val="0"/>
        <w:pBdr>
          <w:top w:val="nil"/>
          <w:left w:val="nil"/>
          <w:bottom w:val="nil"/>
          <w:right w:val="nil"/>
          <w:between w:val="nil"/>
        </w:pBdr>
        <w:spacing w:after="0"/>
        <w:jc w:val="center"/>
        <w:rPr>
          <w:rFonts w:ascii="Times New Roman" w:hAnsi="Times New Roman"/>
          <w:sz w:val="24"/>
          <w:szCs w:val="24"/>
          <w:lang w:val="uk-UA"/>
        </w:rPr>
      </w:pPr>
    </w:p>
    <w:tbl>
      <w:tblPr>
        <w:tblW w:w="9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870"/>
        <w:gridCol w:w="5788"/>
        <w:gridCol w:w="1408"/>
        <w:gridCol w:w="1815"/>
      </w:tblGrid>
      <w:tr w:rsidR="007D2038" w:rsidRPr="004D7344" w:rsidTr="00DF1037">
        <w:trPr>
          <w:trHeight w:val="999"/>
          <w:tblHeader/>
        </w:trPr>
        <w:tc>
          <w:tcPr>
            <w:tcW w:w="870"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rsidR="007D2038" w:rsidRPr="004D7344" w:rsidRDefault="007D2038" w:rsidP="00DF1037">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4D7344">
              <w:rPr>
                <w:rFonts w:ascii="Times New Roman" w:hAnsi="Times New Roman"/>
                <w:bCs/>
                <w:sz w:val="28"/>
                <w:szCs w:val="28"/>
                <w:lang w:val="uk-UA"/>
              </w:rPr>
              <w:t>Код</w:t>
            </w:r>
            <w:r w:rsidR="00E9512C" w:rsidRPr="004D7344">
              <w:rPr>
                <w:rFonts w:ascii="Times New Roman" w:hAnsi="Times New Roman"/>
                <w:bCs/>
                <w:sz w:val="28"/>
                <w:szCs w:val="28"/>
                <w:lang w:val="uk-UA"/>
              </w:rPr>
              <w:t xml:space="preserve"> </w:t>
            </w:r>
            <w:r w:rsidR="00E9512C" w:rsidRPr="004D7344">
              <w:rPr>
                <w:rStyle w:val="a7"/>
                <w:rFonts w:ascii="Times New Roman" w:hAnsi="Times New Roman" w:cs="Times New Roman"/>
                <w:sz w:val="28"/>
                <w:szCs w:val="28"/>
              </w:rPr>
              <w:t>/Code</w:t>
            </w:r>
            <w:r w:rsidRPr="004D7344">
              <w:rPr>
                <w:rFonts w:ascii="Times New Roman" w:hAnsi="Times New Roman"/>
                <w:bCs/>
                <w:sz w:val="28"/>
                <w:szCs w:val="28"/>
                <w:lang w:val="uk-UA"/>
              </w:rPr>
              <w:t xml:space="preserve"> </w:t>
            </w:r>
            <w:r w:rsidR="00B53DD3" w:rsidRPr="004D7344">
              <w:rPr>
                <w:rFonts w:ascii="Times New Roman" w:hAnsi="Times New Roman"/>
                <w:bCs/>
                <w:sz w:val="28"/>
                <w:szCs w:val="28"/>
                <w:lang w:val="uk-UA"/>
              </w:rPr>
              <w:t>о/к</w:t>
            </w:r>
          </w:p>
        </w:tc>
        <w:tc>
          <w:tcPr>
            <w:tcW w:w="5788"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rsidR="007D2038" w:rsidRPr="004D7344" w:rsidRDefault="00B53DD3" w:rsidP="00DF1037">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4D7344">
              <w:rPr>
                <w:rFonts w:ascii="Times New Roman" w:hAnsi="Times New Roman"/>
                <w:bCs/>
                <w:sz w:val="28"/>
                <w:szCs w:val="28"/>
                <w:lang w:val="uk-UA"/>
              </w:rPr>
              <w:t>Освітні компоненти (навчальні дисципліни, курсові проекти (роботи), практики, кваліфікаційна робота тощо)</w:t>
            </w:r>
            <w:r w:rsidR="00E9512C" w:rsidRPr="004D7344">
              <w:rPr>
                <w:rFonts w:ascii="Times New Roman" w:hAnsi="Times New Roman"/>
                <w:bCs/>
                <w:sz w:val="28"/>
                <w:szCs w:val="28"/>
                <w:lang w:val="uk-UA"/>
              </w:rPr>
              <w:t xml:space="preserve"> </w:t>
            </w:r>
            <w:r w:rsidR="00E9512C" w:rsidRPr="004D7344">
              <w:rPr>
                <w:rStyle w:val="a7"/>
                <w:rFonts w:ascii="Times New Roman" w:hAnsi="Times New Roman" w:cs="Times New Roman"/>
                <w:sz w:val="28"/>
                <w:szCs w:val="28"/>
                <w:lang w:val="uk-UA"/>
              </w:rPr>
              <w:t xml:space="preserve">/  </w:t>
            </w:r>
            <w:r w:rsidR="00E9512C" w:rsidRPr="004D7344">
              <w:rPr>
                <w:rFonts w:ascii="Times New Roman" w:hAnsi="Times New Roman"/>
                <w:bCs/>
                <w:sz w:val="28"/>
                <w:szCs w:val="28"/>
              </w:rPr>
              <w:t>Educational</w:t>
            </w:r>
            <w:r w:rsidR="00E9512C" w:rsidRPr="004D7344">
              <w:rPr>
                <w:rFonts w:ascii="Times New Roman" w:hAnsi="Times New Roman"/>
                <w:bCs/>
                <w:sz w:val="28"/>
                <w:szCs w:val="28"/>
                <w:lang w:val="uk-UA"/>
              </w:rPr>
              <w:t xml:space="preserve"> </w:t>
            </w:r>
            <w:r w:rsidR="00E9512C" w:rsidRPr="004D7344">
              <w:rPr>
                <w:rFonts w:ascii="Times New Roman" w:hAnsi="Times New Roman"/>
                <w:bCs/>
                <w:sz w:val="28"/>
                <w:szCs w:val="28"/>
              </w:rPr>
              <w:t>components</w:t>
            </w:r>
            <w:r w:rsidR="00E9512C" w:rsidRPr="004D7344">
              <w:rPr>
                <w:rFonts w:ascii="Times New Roman" w:hAnsi="Times New Roman"/>
                <w:bCs/>
                <w:sz w:val="28"/>
                <w:szCs w:val="28"/>
                <w:lang w:val="uk-UA"/>
              </w:rPr>
              <w:t xml:space="preserve"> </w:t>
            </w:r>
            <w:r w:rsidR="00E9512C" w:rsidRPr="004D7344">
              <w:rPr>
                <w:rFonts w:ascii="Times New Roman" w:hAnsi="Times New Roman"/>
                <w:bCs/>
                <w:sz w:val="28"/>
                <w:szCs w:val="28"/>
              </w:rPr>
              <w:t>of</w:t>
            </w:r>
            <w:r w:rsidR="00E9512C" w:rsidRPr="004D7344">
              <w:rPr>
                <w:rFonts w:ascii="Times New Roman" w:hAnsi="Times New Roman"/>
                <w:bCs/>
                <w:sz w:val="28"/>
                <w:szCs w:val="28"/>
                <w:lang w:val="uk-UA"/>
              </w:rPr>
              <w:t xml:space="preserve"> </w:t>
            </w:r>
            <w:r w:rsidR="00E9512C" w:rsidRPr="004D7344">
              <w:rPr>
                <w:rFonts w:ascii="Times New Roman" w:hAnsi="Times New Roman"/>
                <w:bCs/>
                <w:sz w:val="28"/>
                <w:szCs w:val="28"/>
              </w:rPr>
              <w:t>the</w:t>
            </w:r>
            <w:r w:rsidR="00E9512C" w:rsidRPr="004D7344">
              <w:rPr>
                <w:rFonts w:ascii="Times New Roman" w:hAnsi="Times New Roman"/>
                <w:bCs/>
                <w:sz w:val="28"/>
                <w:szCs w:val="28"/>
                <w:lang w:val="uk-UA"/>
              </w:rPr>
              <w:t xml:space="preserve"> </w:t>
            </w:r>
            <w:r w:rsidR="00E9512C" w:rsidRPr="004D7344">
              <w:rPr>
                <w:rFonts w:ascii="Times New Roman" w:hAnsi="Times New Roman"/>
                <w:bCs/>
                <w:sz w:val="28"/>
                <w:szCs w:val="28"/>
              </w:rPr>
              <w:t>EPP</w:t>
            </w:r>
            <w:r w:rsidR="00E9512C" w:rsidRPr="004D7344">
              <w:rPr>
                <w:rFonts w:ascii="Times New Roman" w:hAnsi="Times New Roman"/>
                <w:bCs/>
                <w:sz w:val="28"/>
                <w:szCs w:val="28"/>
                <w:lang w:val="uk-UA"/>
              </w:rPr>
              <w:t>/</w:t>
            </w:r>
            <w:r w:rsidR="00E9512C" w:rsidRPr="004D7344">
              <w:rPr>
                <w:rFonts w:ascii="Times New Roman" w:hAnsi="Times New Roman"/>
                <w:bCs/>
                <w:sz w:val="28"/>
                <w:szCs w:val="28"/>
              </w:rPr>
              <w:t>ESP</w:t>
            </w:r>
            <w:r w:rsidR="00E9512C" w:rsidRPr="004D7344">
              <w:rPr>
                <w:rFonts w:ascii="Times New Roman" w:hAnsi="Times New Roman"/>
                <w:bCs/>
                <w:sz w:val="28"/>
                <w:szCs w:val="28"/>
                <w:lang w:val="uk-UA"/>
              </w:rPr>
              <w:t xml:space="preserve"> (</w:t>
            </w:r>
            <w:r w:rsidR="00E9512C" w:rsidRPr="004D7344">
              <w:rPr>
                <w:rFonts w:ascii="Times New Roman" w:hAnsi="Times New Roman"/>
                <w:bCs/>
                <w:sz w:val="28"/>
                <w:szCs w:val="28"/>
              </w:rPr>
              <w:t>academic</w:t>
            </w:r>
            <w:r w:rsidR="00E9512C" w:rsidRPr="004D7344">
              <w:rPr>
                <w:rFonts w:ascii="Times New Roman" w:hAnsi="Times New Roman"/>
                <w:bCs/>
                <w:sz w:val="28"/>
                <w:szCs w:val="28"/>
                <w:lang w:val="uk-UA"/>
              </w:rPr>
              <w:t xml:space="preserve"> </w:t>
            </w:r>
            <w:r w:rsidR="00E9512C" w:rsidRPr="004D7344">
              <w:rPr>
                <w:rFonts w:ascii="Times New Roman" w:hAnsi="Times New Roman"/>
                <w:bCs/>
                <w:sz w:val="28"/>
                <w:szCs w:val="28"/>
              </w:rPr>
              <w:t>disciplines</w:t>
            </w:r>
            <w:r w:rsidR="00E9512C" w:rsidRPr="004D7344">
              <w:rPr>
                <w:rFonts w:ascii="Times New Roman" w:hAnsi="Times New Roman"/>
                <w:bCs/>
                <w:sz w:val="28"/>
                <w:szCs w:val="28"/>
                <w:lang w:val="uk-UA"/>
              </w:rPr>
              <w:t xml:space="preserve">, </w:t>
            </w:r>
            <w:r w:rsidR="00E9512C" w:rsidRPr="004D7344">
              <w:rPr>
                <w:rFonts w:ascii="Times New Roman" w:hAnsi="Times New Roman"/>
                <w:bCs/>
                <w:sz w:val="28"/>
                <w:szCs w:val="28"/>
              </w:rPr>
              <w:t>course</w:t>
            </w:r>
            <w:r w:rsidR="00E9512C" w:rsidRPr="004D7344">
              <w:rPr>
                <w:rFonts w:ascii="Times New Roman" w:hAnsi="Times New Roman"/>
                <w:bCs/>
                <w:sz w:val="28"/>
                <w:szCs w:val="28"/>
                <w:lang w:val="uk-UA"/>
              </w:rPr>
              <w:t xml:space="preserve"> </w:t>
            </w:r>
            <w:r w:rsidR="00E9512C" w:rsidRPr="004D7344">
              <w:rPr>
                <w:rFonts w:ascii="Times New Roman" w:hAnsi="Times New Roman"/>
                <w:bCs/>
                <w:sz w:val="28"/>
                <w:szCs w:val="28"/>
              </w:rPr>
              <w:t>projects</w:t>
            </w:r>
            <w:r w:rsidR="00E9512C" w:rsidRPr="004D7344">
              <w:rPr>
                <w:rFonts w:ascii="Times New Roman" w:hAnsi="Times New Roman"/>
                <w:bCs/>
                <w:sz w:val="28"/>
                <w:szCs w:val="28"/>
                <w:lang w:val="uk-UA"/>
              </w:rPr>
              <w:t xml:space="preserve"> (</w:t>
            </w:r>
            <w:r w:rsidR="00E9512C" w:rsidRPr="004D7344">
              <w:rPr>
                <w:rFonts w:ascii="Times New Roman" w:hAnsi="Times New Roman"/>
                <w:bCs/>
                <w:sz w:val="28"/>
                <w:szCs w:val="28"/>
              </w:rPr>
              <w:t>papers</w:t>
            </w:r>
            <w:r w:rsidR="00E9512C" w:rsidRPr="004D7344">
              <w:rPr>
                <w:rFonts w:ascii="Times New Roman" w:hAnsi="Times New Roman"/>
                <w:bCs/>
                <w:sz w:val="28"/>
                <w:szCs w:val="28"/>
                <w:lang w:val="uk-UA"/>
              </w:rPr>
              <w:t xml:space="preserve">), </w:t>
            </w:r>
            <w:r w:rsidR="00E9512C" w:rsidRPr="004D7344">
              <w:rPr>
                <w:rFonts w:ascii="Times New Roman" w:hAnsi="Times New Roman"/>
                <w:bCs/>
                <w:sz w:val="28"/>
                <w:szCs w:val="28"/>
              </w:rPr>
              <w:t>internships</w:t>
            </w:r>
            <w:r w:rsidR="00E9512C" w:rsidRPr="004D7344">
              <w:rPr>
                <w:rFonts w:ascii="Times New Roman" w:hAnsi="Times New Roman"/>
                <w:bCs/>
                <w:sz w:val="28"/>
                <w:szCs w:val="28"/>
                <w:lang w:val="uk-UA"/>
              </w:rPr>
              <w:t xml:space="preserve">, </w:t>
            </w:r>
            <w:r w:rsidR="00E9512C" w:rsidRPr="004D7344">
              <w:rPr>
                <w:rFonts w:ascii="Times New Roman" w:hAnsi="Times New Roman"/>
                <w:bCs/>
                <w:sz w:val="28"/>
                <w:szCs w:val="28"/>
              </w:rPr>
              <w:t>qualification</w:t>
            </w:r>
            <w:r w:rsidR="00E9512C" w:rsidRPr="004D7344">
              <w:rPr>
                <w:rFonts w:ascii="Times New Roman" w:hAnsi="Times New Roman"/>
                <w:bCs/>
                <w:sz w:val="28"/>
                <w:szCs w:val="28"/>
                <w:lang w:val="uk-UA"/>
              </w:rPr>
              <w:t xml:space="preserve"> </w:t>
            </w:r>
            <w:r w:rsidR="00E9512C" w:rsidRPr="004D7344">
              <w:rPr>
                <w:rFonts w:ascii="Times New Roman" w:hAnsi="Times New Roman"/>
                <w:bCs/>
                <w:sz w:val="28"/>
                <w:szCs w:val="28"/>
              </w:rPr>
              <w:t>work</w:t>
            </w:r>
            <w:r w:rsidR="00E9512C" w:rsidRPr="004D7344">
              <w:rPr>
                <w:rFonts w:ascii="Times New Roman" w:hAnsi="Times New Roman"/>
                <w:bCs/>
                <w:sz w:val="28"/>
                <w:szCs w:val="28"/>
                <w:lang w:val="uk-UA"/>
              </w:rPr>
              <w:t xml:space="preserve">, </w:t>
            </w:r>
            <w:r w:rsidR="00E9512C" w:rsidRPr="004D7344">
              <w:rPr>
                <w:rFonts w:ascii="Times New Roman" w:hAnsi="Times New Roman"/>
                <w:bCs/>
                <w:sz w:val="28"/>
                <w:szCs w:val="28"/>
              </w:rPr>
              <w:t>etc</w:t>
            </w:r>
            <w:r w:rsidR="00E9512C" w:rsidRPr="004D7344">
              <w:rPr>
                <w:rFonts w:ascii="Times New Roman" w:hAnsi="Times New Roman"/>
                <w:bCs/>
                <w:sz w:val="28"/>
                <w:szCs w:val="28"/>
                <w:lang w:val="uk-UA"/>
              </w:rPr>
              <w:t>.)</w:t>
            </w:r>
          </w:p>
        </w:tc>
        <w:tc>
          <w:tcPr>
            <w:tcW w:w="1408"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rsidR="007D2038" w:rsidRPr="004D7344" w:rsidRDefault="007D2038" w:rsidP="00DF1037">
            <w:pPr>
              <w:widowControl w:val="0"/>
              <w:spacing w:after="0" w:line="240" w:lineRule="auto"/>
              <w:jc w:val="center"/>
              <w:rPr>
                <w:rFonts w:ascii="Times New Roman" w:hAnsi="Times New Roman"/>
                <w:bCs/>
                <w:sz w:val="28"/>
                <w:szCs w:val="28"/>
                <w:lang w:val="uk-UA"/>
              </w:rPr>
            </w:pPr>
            <w:r w:rsidRPr="004D7344">
              <w:rPr>
                <w:rFonts w:ascii="Times New Roman" w:hAnsi="Times New Roman"/>
                <w:bCs/>
                <w:sz w:val="28"/>
                <w:szCs w:val="28"/>
                <w:lang w:val="uk-UA"/>
              </w:rPr>
              <w:t>Кількість</w:t>
            </w:r>
          </w:p>
          <w:p w:rsidR="007D2038" w:rsidRPr="004D7344" w:rsidRDefault="00B53DD3" w:rsidP="00DF1037">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4D7344">
              <w:rPr>
                <w:rFonts w:ascii="Times New Roman" w:hAnsi="Times New Roman"/>
                <w:bCs/>
                <w:sz w:val="28"/>
                <w:szCs w:val="28"/>
                <w:lang w:val="uk-UA"/>
              </w:rPr>
              <w:t>К</w:t>
            </w:r>
            <w:r w:rsidR="007D2038" w:rsidRPr="004D7344">
              <w:rPr>
                <w:rFonts w:ascii="Times New Roman" w:hAnsi="Times New Roman"/>
                <w:bCs/>
                <w:sz w:val="28"/>
                <w:szCs w:val="28"/>
                <w:lang w:val="uk-UA"/>
              </w:rPr>
              <w:t>редитів</w:t>
            </w:r>
            <w:r w:rsidRPr="004D7344">
              <w:rPr>
                <w:rFonts w:ascii="Times New Roman" w:hAnsi="Times New Roman"/>
                <w:bCs/>
                <w:sz w:val="28"/>
                <w:szCs w:val="28"/>
                <w:lang w:val="uk-UA"/>
              </w:rPr>
              <w:t xml:space="preserve"> ЄКТС</w:t>
            </w:r>
            <w:r w:rsidR="00E9512C" w:rsidRPr="004D7344">
              <w:rPr>
                <w:rFonts w:ascii="Times New Roman" w:hAnsi="Times New Roman"/>
                <w:bCs/>
                <w:sz w:val="28"/>
                <w:szCs w:val="28"/>
                <w:lang w:val="uk-UA"/>
              </w:rPr>
              <w:t xml:space="preserve"> </w:t>
            </w:r>
            <w:r w:rsidR="00E9512C" w:rsidRPr="004D7344">
              <w:rPr>
                <w:rStyle w:val="a7"/>
                <w:rFonts w:ascii="Times New Roman" w:hAnsi="Times New Roman" w:cs="Times New Roman"/>
                <w:sz w:val="28"/>
                <w:szCs w:val="28"/>
              </w:rPr>
              <w:t xml:space="preserve">/ </w:t>
            </w:r>
            <w:r w:rsidR="00E9512C" w:rsidRPr="004D7344">
              <w:rPr>
                <w:rFonts w:ascii="Times New Roman" w:hAnsi="Times New Roman"/>
                <w:bCs/>
                <w:sz w:val="28"/>
                <w:szCs w:val="28"/>
              </w:rPr>
              <w:t>Number of ECTS credits</w:t>
            </w:r>
          </w:p>
        </w:tc>
        <w:tc>
          <w:tcPr>
            <w:tcW w:w="1815"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rsidR="007D2038" w:rsidRPr="004D7344" w:rsidRDefault="007D2038" w:rsidP="00DF1037">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4D7344">
              <w:rPr>
                <w:rFonts w:ascii="Times New Roman" w:hAnsi="Times New Roman"/>
                <w:bCs/>
                <w:sz w:val="28"/>
                <w:szCs w:val="28"/>
                <w:lang w:val="uk-UA"/>
              </w:rPr>
              <w:t>Форма підсумкового контролю</w:t>
            </w:r>
            <w:r w:rsidR="00E9512C" w:rsidRPr="004D7344">
              <w:rPr>
                <w:rFonts w:ascii="Times New Roman" w:hAnsi="Times New Roman"/>
                <w:bCs/>
                <w:sz w:val="28"/>
                <w:szCs w:val="28"/>
                <w:lang w:val="uk-UA"/>
              </w:rPr>
              <w:t xml:space="preserve"> </w:t>
            </w:r>
            <w:r w:rsidR="00E9512C" w:rsidRPr="004D7344">
              <w:rPr>
                <w:rStyle w:val="a7"/>
                <w:rFonts w:ascii="Times New Roman" w:hAnsi="Times New Roman" w:cs="Times New Roman"/>
                <w:sz w:val="28"/>
                <w:szCs w:val="28"/>
                <w:lang w:val="ru-RU" w:eastAsia="ru-RU"/>
              </w:rPr>
              <w:t xml:space="preserve"> </w:t>
            </w:r>
            <w:r w:rsidR="00E9512C" w:rsidRPr="004D7344">
              <w:rPr>
                <w:rStyle w:val="a7"/>
                <w:rFonts w:ascii="Times New Roman" w:hAnsi="Times New Roman" w:cs="Times New Roman"/>
                <w:sz w:val="28"/>
                <w:szCs w:val="28"/>
                <w:lang w:val="ru-RU"/>
              </w:rPr>
              <w:t xml:space="preserve">/ </w:t>
            </w:r>
            <w:r w:rsidR="00E9512C" w:rsidRPr="004D7344">
              <w:rPr>
                <w:rStyle w:val="a7"/>
                <w:rFonts w:ascii="Times New Roman" w:hAnsi="Times New Roman" w:cs="Times New Roman"/>
                <w:sz w:val="28"/>
                <w:szCs w:val="28"/>
              </w:rPr>
              <w:t>Final</w:t>
            </w:r>
            <w:r w:rsidR="00E9512C" w:rsidRPr="004D7344">
              <w:rPr>
                <w:rStyle w:val="a7"/>
                <w:rFonts w:ascii="Times New Roman" w:hAnsi="Times New Roman" w:cs="Times New Roman"/>
                <w:sz w:val="28"/>
                <w:szCs w:val="28"/>
                <w:lang w:val="ru-RU"/>
              </w:rPr>
              <w:t xml:space="preserve"> </w:t>
            </w:r>
            <w:r w:rsidR="00E9512C" w:rsidRPr="004D7344">
              <w:rPr>
                <w:rStyle w:val="a7"/>
                <w:rFonts w:ascii="Times New Roman" w:hAnsi="Times New Roman" w:cs="Times New Roman"/>
                <w:sz w:val="28"/>
                <w:szCs w:val="28"/>
              </w:rPr>
              <w:t>control</w:t>
            </w:r>
            <w:r w:rsidR="00E9512C" w:rsidRPr="004D7344">
              <w:rPr>
                <w:rStyle w:val="a7"/>
                <w:rFonts w:ascii="Times New Roman" w:hAnsi="Times New Roman" w:cs="Times New Roman"/>
                <w:sz w:val="28"/>
                <w:szCs w:val="28"/>
                <w:lang w:val="ru-RU"/>
              </w:rPr>
              <w:t xml:space="preserve"> </w:t>
            </w:r>
            <w:r w:rsidR="00E9512C" w:rsidRPr="004D7344">
              <w:rPr>
                <w:rStyle w:val="a7"/>
                <w:rFonts w:ascii="Times New Roman" w:hAnsi="Times New Roman" w:cs="Times New Roman"/>
                <w:sz w:val="28"/>
                <w:szCs w:val="28"/>
              </w:rPr>
              <w:t>form</w:t>
            </w:r>
          </w:p>
        </w:tc>
      </w:tr>
      <w:tr w:rsidR="00B53DD3" w:rsidRPr="004D7344" w:rsidTr="00DF1037">
        <w:trPr>
          <w:trHeight w:val="147"/>
          <w:tblHeader/>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B53DD3" w:rsidRPr="004D7344" w:rsidRDefault="00B53DD3" w:rsidP="00DF1037">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4D7344">
              <w:rPr>
                <w:rFonts w:ascii="Times New Roman" w:hAnsi="Times New Roman"/>
                <w:bCs/>
                <w:sz w:val="28"/>
                <w:szCs w:val="28"/>
                <w:lang w:val="uk-UA"/>
              </w:rPr>
              <w:t>1</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B53DD3" w:rsidRPr="004D7344" w:rsidRDefault="00B53DD3" w:rsidP="00DF1037">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4D7344">
              <w:rPr>
                <w:rFonts w:ascii="Times New Roman" w:hAnsi="Times New Roman"/>
                <w:bCs/>
                <w:sz w:val="28"/>
                <w:szCs w:val="28"/>
                <w:lang w:val="uk-UA"/>
              </w:rPr>
              <w:t>2</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B53DD3" w:rsidRPr="004D7344" w:rsidRDefault="00B53DD3" w:rsidP="00DF1037">
            <w:pPr>
              <w:widowControl w:val="0"/>
              <w:spacing w:after="0" w:line="240" w:lineRule="auto"/>
              <w:jc w:val="center"/>
              <w:rPr>
                <w:rFonts w:ascii="Times New Roman" w:hAnsi="Times New Roman"/>
                <w:bCs/>
                <w:sz w:val="28"/>
                <w:szCs w:val="28"/>
                <w:lang w:val="uk-UA"/>
              </w:rPr>
            </w:pPr>
            <w:r w:rsidRPr="004D7344">
              <w:rPr>
                <w:rFonts w:ascii="Times New Roman" w:hAnsi="Times New Roman"/>
                <w:bCs/>
                <w:sz w:val="28"/>
                <w:szCs w:val="28"/>
                <w:lang w:val="uk-UA"/>
              </w:rPr>
              <w:t>3</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B53DD3" w:rsidRPr="004D7344" w:rsidRDefault="00B53DD3" w:rsidP="00DF1037">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4D7344">
              <w:rPr>
                <w:rFonts w:ascii="Times New Roman" w:hAnsi="Times New Roman"/>
                <w:bCs/>
                <w:sz w:val="28"/>
                <w:szCs w:val="28"/>
                <w:lang w:val="uk-UA"/>
              </w:rPr>
              <w:t>4</w:t>
            </w:r>
          </w:p>
        </w:tc>
      </w:tr>
      <w:tr w:rsidR="007D2038" w:rsidRPr="004D7344" w:rsidTr="00E9512C">
        <w:trPr>
          <w:trHeight w:val="284"/>
        </w:trPr>
        <w:tc>
          <w:tcPr>
            <w:tcW w:w="9881" w:type="dxa"/>
            <w:gridSpan w:val="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2038" w:rsidRPr="004D7344" w:rsidRDefault="007D2038" w:rsidP="00DF1037">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4D7344">
              <w:rPr>
                <w:rFonts w:ascii="Times New Roman" w:hAnsi="Times New Roman"/>
                <w:sz w:val="28"/>
                <w:szCs w:val="28"/>
                <w:lang w:val="uk-UA"/>
              </w:rPr>
              <w:t>Обов</w:t>
            </w:r>
            <w:r w:rsidR="00A71C59" w:rsidRPr="004D7344">
              <w:rPr>
                <w:rFonts w:ascii="Times New Roman" w:hAnsi="Times New Roman"/>
                <w:sz w:val="28"/>
                <w:szCs w:val="28"/>
                <w:lang w:val="uk-UA"/>
              </w:rPr>
              <w:t>’</w:t>
            </w:r>
            <w:r w:rsidRPr="004D7344">
              <w:rPr>
                <w:rFonts w:ascii="Times New Roman" w:hAnsi="Times New Roman"/>
                <w:sz w:val="28"/>
                <w:szCs w:val="28"/>
                <w:lang w:val="uk-UA"/>
              </w:rPr>
              <w:t xml:space="preserve">язкові </w:t>
            </w:r>
            <w:r w:rsidR="00B53DD3" w:rsidRPr="004D7344">
              <w:rPr>
                <w:rFonts w:ascii="Times New Roman" w:hAnsi="Times New Roman"/>
                <w:sz w:val="28"/>
                <w:szCs w:val="28"/>
                <w:lang w:val="uk-UA"/>
              </w:rPr>
              <w:t xml:space="preserve">освітні </w:t>
            </w:r>
            <w:r w:rsidRPr="004D7344">
              <w:rPr>
                <w:rFonts w:ascii="Times New Roman" w:hAnsi="Times New Roman"/>
                <w:sz w:val="28"/>
                <w:szCs w:val="28"/>
                <w:lang w:val="uk-UA"/>
              </w:rPr>
              <w:t>компоненти</w:t>
            </w:r>
            <w:r w:rsidR="002E7D2B" w:rsidRPr="004D7344">
              <w:rPr>
                <w:rFonts w:ascii="Times New Roman" w:hAnsi="Times New Roman"/>
                <w:sz w:val="28"/>
                <w:szCs w:val="28"/>
                <w:lang w:val="uk-UA"/>
              </w:rPr>
              <w:t xml:space="preserve"> </w:t>
            </w:r>
            <w:r w:rsidR="00E9512C" w:rsidRPr="004D7344">
              <w:rPr>
                <w:rFonts w:ascii="Times New Roman" w:hAnsi="Times New Roman"/>
                <w:sz w:val="28"/>
                <w:szCs w:val="28"/>
                <w:lang w:val="uk-UA"/>
              </w:rPr>
              <w:t xml:space="preserve"> </w:t>
            </w:r>
            <w:r w:rsidR="00E9512C" w:rsidRPr="004D7344">
              <w:rPr>
                <w:rStyle w:val="a7"/>
                <w:rFonts w:ascii="Times New Roman" w:hAnsi="Times New Roman" w:cs="Times New Roman"/>
                <w:sz w:val="28"/>
                <w:szCs w:val="28"/>
              </w:rPr>
              <w:t>/</w:t>
            </w:r>
            <w:r w:rsidR="00E9512C" w:rsidRPr="004D7344">
              <w:rPr>
                <w:rStyle w:val="a7"/>
                <w:rFonts w:ascii="Times New Roman" w:hAnsi="Times New Roman" w:cs="Times New Roman"/>
                <w:sz w:val="28"/>
                <w:szCs w:val="28"/>
                <w:lang w:val="uk-UA"/>
              </w:rPr>
              <w:t xml:space="preserve"> </w:t>
            </w:r>
            <w:r w:rsidR="00E9512C" w:rsidRPr="004D7344">
              <w:rPr>
                <w:rFonts w:ascii="Times New Roman" w:hAnsi="Times New Roman"/>
                <w:sz w:val="28"/>
                <w:szCs w:val="28"/>
              </w:rPr>
              <w:t>Compulsory educational components of the educational and professional program</w:t>
            </w:r>
          </w:p>
        </w:tc>
      </w:tr>
      <w:tr w:rsidR="00DF1037" w:rsidRPr="004D7344" w:rsidTr="00DF1037">
        <w:trPr>
          <w:trHeight w:val="28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spacing w:after="0" w:line="240" w:lineRule="auto"/>
              <w:rPr>
                <w:rFonts w:ascii="Times New Roman" w:hAnsi="Times New Roman"/>
                <w:color w:val="000000"/>
                <w:sz w:val="24"/>
                <w:szCs w:val="24"/>
                <w:lang w:val="ru-RU" w:eastAsia="ru-RU"/>
              </w:rPr>
            </w:pPr>
            <w:r w:rsidRPr="004D7344">
              <w:rPr>
                <w:rFonts w:ascii="Times New Roman" w:hAnsi="Times New Roman"/>
                <w:color w:val="000000"/>
                <w:sz w:val="24"/>
                <w:szCs w:val="24"/>
              </w:rPr>
              <w:t>ОК 01</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pStyle w:val="afc"/>
              <w:spacing w:before="0" w:beforeAutospacing="0" w:after="0" w:afterAutospacing="0"/>
            </w:pPr>
            <w:r w:rsidRPr="004D7344">
              <w:t>Іноземна мова професійного спрямування / Foreign Language for Professional Purposes</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jc w:val="right"/>
              <w:rPr>
                <w:rFonts w:ascii="Times New Roman" w:hAnsi="Times New Roman"/>
                <w:color w:val="000000"/>
                <w:sz w:val="24"/>
                <w:szCs w:val="24"/>
              </w:rPr>
            </w:pPr>
            <w:r w:rsidRPr="004D7344">
              <w:rPr>
                <w:rFonts w:ascii="Times New Roman" w:hAnsi="Times New Roman"/>
                <w:color w:val="000000"/>
                <w:sz w:val="24"/>
                <w:szCs w:val="24"/>
              </w:rPr>
              <w:t>3</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lang w:val="uk-UA"/>
              </w:rPr>
              <w:t xml:space="preserve">Екзамен </w:t>
            </w:r>
            <w:r w:rsidRPr="004D7344">
              <w:rPr>
                <w:rFonts w:ascii="Times New Roman" w:hAnsi="Times New Roman"/>
                <w:color w:val="000000"/>
                <w:sz w:val="24"/>
                <w:szCs w:val="24"/>
              </w:rPr>
              <w:t>/ Exam</w:t>
            </w:r>
          </w:p>
        </w:tc>
      </w:tr>
      <w:tr w:rsidR="00DF1037" w:rsidRPr="004D7344" w:rsidTr="00DF1037">
        <w:trPr>
          <w:trHeight w:val="28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ОК 02</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pStyle w:val="afc"/>
              <w:spacing w:before="0" w:beforeAutospacing="0" w:after="0" w:afterAutospacing="0"/>
            </w:pPr>
            <w:r w:rsidRPr="004D7344">
              <w:t>Інформаційно-комунікаційні технології в управлінні спортивною організацією / Information and Communication Technologies in Sports Organisation Management</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jc w:val="right"/>
              <w:rPr>
                <w:rFonts w:ascii="Times New Roman" w:hAnsi="Times New Roman"/>
                <w:color w:val="000000"/>
                <w:sz w:val="24"/>
                <w:szCs w:val="24"/>
              </w:rPr>
            </w:pPr>
            <w:r w:rsidRPr="004D7344">
              <w:rPr>
                <w:rFonts w:ascii="Times New Roman" w:hAnsi="Times New Roman"/>
                <w:color w:val="000000"/>
                <w:sz w:val="24"/>
                <w:szCs w:val="24"/>
              </w:rPr>
              <w:t>3</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lang w:val="uk-UA"/>
              </w:rPr>
            </w:pPr>
            <w:r w:rsidRPr="004D7344">
              <w:rPr>
                <w:rFonts w:ascii="Times New Roman" w:hAnsi="Times New Roman"/>
                <w:color w:val="000000"/>
                <w:sz w:val="24"/>
                <w:szCs w:val="24"/>
              </w:rPr>
              <w:t>Залік</w:t>
            </w:r>
            <w:r w:rsidRPr="004D7344">
              <w:rPr>
                <w:rFonts w:ascii="Times New Roman" w:hAnsi="Times New Roman"/>
                <w:color w:val="000000"/>
                <w:sz w:val="24"/>
                <w:szCs w:val="24"/>
                <w:lang w:val="uk-UA"/>
              </w:rPr>
              <w:t xml:space="preserve"> / </w:t>
            </w:r>
            <w:r w:rsidRPr="004D7344">
              <w:rPr>
                <w:rFonts w:ascii="Times New Roman" w:hAnsi="Times New Roman"/>
                <w:color w:val="000000"/>
                <w:sz w:val="24"/>
                <w:szCs w:val="24"/>
              </w:rPr>
              <w:t>Final test</w:t>
            </w:r>
          </w:p>
        </w:tc>
      </w:tr>
      <w:tr w:rsidR="00DF1037" w:rsidRPr="004D7344" w:rsidTr="00DF1037">
        <w:trPr>
          <w:trHeight w:val="28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ОК 03</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pStyle w:val="afc"/>
              <w:spacing w:before="0" w:beforeAutospacing="0" w:after="0" w:afterAutospacing="0"/>
            </w:pPr>
            <w:r w:rsidRPr="004D7344">
              <w:t>Методологія та організація наукових досліджень у фізичній культурі і спорті / Methodology and Organisation of Scientific Research in Physical Culture and Sport</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jc w:val="right"/>
              <w:rPr>
                <w:rFonts w:ascii="Times New Roman" w:hAnsi="Times New Roman"/>
                <w:color w:val="000000"/>
                <w:sz w:val="24"/>
                <w:szCs w:val="24"/>
              </w:rPr>
            </w:pPr>
            <w:r w:rsidRPr="004D7344">
              <w:rPr>
                <w:rFonts w:ascii="Times New Roman" w:hAnsi="Times New Roman"/>
                <w:color w:val="000000"/>
                <w:sz w:val="24"/>
                <w:szCs w:val="24"/>
              </w:rPr>
              <w:t>5</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lang w:val="uk-UA"/>
              </w:rPr>
              <w:t xml:space="preserve">Екзамен </w:t>
            </w:r>
            <w:r w:rsidRPr="004D7344">
              <w:rPr>
                <w:rFonts w:ascii="Times New Roman" w:hAnsi="Times New Roman"/>
                <w:color w:val="000000"/>
                <w:sz w:val="24"/>
                <w:szCs w:val="24"/>
              </w:rPr>
              <w:t>/ Exam</w:t>
            </w:r>
          </w:p>
        </w:tc>
      </w:tr>
      <w:tr w:rsidR="00DF1037" w:rsidRPr="004D7344" w:rsidTr="00DF1037">
        <w:trPr>
          <w:trHeight w:val="28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ОК 04</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pStyle w:val="afc"/>
              <w:spacing w:before="0" w:beforeAutospacing="0" w:after="0" w:afterAutospacing="0"/>
            </w:pPr>
            <w:r w:rsidRPr="004D7344">
              <w:t>Система військово-прикладної фізичної підготовки молоді в Україні / System of Military-Applied Physical Training of Youth in Ukraine</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jc w:val="right"/>
              <w:rPr>
                <w:rFonts w:ascii="Times New Roman" w:hAnsi="Times New Roman"/>
                <w:color w:val="000000"/>
                <w:sz w:val="24"/>
                <w:szCs w:val="24"/>
              </w:rPr>
            </w:pPr>
            <w:r w:rsidRPr="004D7344">
              <w:rPr>
                <w:rFonts w:ascii="Times New Roman" w:hAnsi="Times New Roman"/>
                <w:color w:val="000000"/>
                <w:sz w:val="24"/>
                <w:szCs w:val="24"/>
              </w:rPr>
              <w:t>3</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Залік</w:t>
            </w:r>
            <w:r w:rsidRPr="004D7344">
              <w:rPr>
                <w:rFonts w:ascii="Times New Roman" w:hAnsi="Times New Roman"/>
                <w:color w:val="000000"/>
                <w:sz w:val="24"/>
                <w:szCs w:val="24"/>
                <w:lang w:val="uk-UA"/>
              </w:rPr>
              <w:t xml:space="preserve"> / </w:t>
            </w:r>
            <w:r w:rsidRPr="004D7344">
              <w:rPr>
                <w:rFonts w:ascii="Times New Roman" w:hAnsi="Times New Roman"/>
                <w:color w:val="000000"/>
                <w:sz w:val="24"/>
                <w:szCs w:val="24"/>
              </w:rPr>
              <w:t>Final test</w:t>
            </w:r>
          </w:p>
        </w:tc>
      </w:tr>
      <w:tr w:rsidR="00DF1037" w:rsidRPr="004D7344" w:rsidTr="00DF1037">
        <w:trPr>
          <w:trHeight w:val="28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ОК 05</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pStyle w:val="afc"/>
              <w:spacing w:before="0" w:beforeAutospacing="0" w:after="0" w:afterAutospacing="0"/>
            </w:pPr>
            <w:r w:rsidRPr="004D7344">
              <w:t>Теорія і методика спортивного тренування / Theory and Methodology of Sports Training</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jc w:val="right"/>
              <w:rPr>
                <w:rFonts w:ascii="Times New Roman" w:hAnsi="Times New Roman"/>
                <w:color w:val="000000"/>
                <w:sz w:val="24"/>
                <w:szCs w:val="24"/>
              </w:rPr>
            </w:pPr>
            <w:r w:rsidRPr="004D7344">
              <w:rPr>
                <w:rFonts w:ascii="Times New Roman" w:hAnsi="Times New Roman"/>
                <w:color w:val="000000"/>
                <w:sz w:val="24"/>
                <w:szCs w:val="24"/>
              </w:rPr>
              <w:t>4</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lang w:val="uk-UA"/>
              </w:rPr>
              <w:t xml:space="preserve">Екзамен </w:t>
            </w:r>
            <w:r w:rsidRPr="004D7344">
              <w:rPr>
                <w:rFonts w:ascii="Times New Roman" w:hAnsi="Times New Roman"/>
                <w:color w:val="000000"/>
                <w:sz w:val="24"/>
                <w:szCs w:val="24"/>
              </w:rPr>
              <w:t>/ Exam</w:t>
            </w:r>
          </w:p>
        </w:tc>
      </w:tr>
      <w:tr w:rsidR="00DF1037" w:rsidRPr="004D7344" w:rsidTr="00DF1037">
        <w:trPr>
          <w:trHeight w:val="28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ОК 06</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pStyle w:val="afc"/>
              <w:spacing w:before="0" w:beforeAutospacing="0" w:after="0" w:afterAutospacing="0"/>
            </w:pPr>
            <w:r w:rsidRPr="004D7344">
              <w:t>Інноваційні технології у фізичній культурі і спорті / Innovative Technologies in Physical Culture and Sport</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jc w:val="right"/>
              <w:rPr>
                <w:rFonts w:ascii="Times New Roman" w:hAnsi="Times New Roman"/>
                <w:color w:val="000000"/>
                <w:sz w:val="24"/>
                <w:szCs w:val="24"/>
              </w:rPr>
            </w:pPr>
            <w:r w:rsidRPr="004D7344">
              <w:rPr>
                <w:rFonts w:ascii="Times New Roman" w:hAnsi="Times New Roman"/>
                <w:color w:val="000000"/>
                <w:sz w:val="24"/>
                <w:szCs w:val="24"/>
              </w:rPr>
              <w:t>5</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lang w:val="uk-UA"/>
              </w:rPr>
              <w:t xml:space="preserve">Екзамен </w:t>
            </w:r>
            <w:r w:rsidRPr="004D7344">
              <w:rPr>
                <w:rFonts w:ascii="Times New Roman" w:hAnsi="Times New Roman"/>
                <w:color w:val="000000"/>
                <w:sz w:val="24"/>
                <w:szCs w:val="24"/>
              </w:rPr>
              <w:t>/ Exam</w:t>
            </w:r>
          </w:p>
        </w:tc>
      </w:tr>
      <w:tr w:rsidR="00DF1037" w:rsidRPr="004D7344" w:rsidTr="00DF1037">
        <w:trPr>
          <w:trHeight w:val="28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ОК 07</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pStyle w:val="afc"/>
              <w:spacing w:before="0" w:beforeAutospacing="0" w:after="0" w:afterAutospacing="0"/>
            </w:pPr>
            <w:r w:rsidRPr="004D7344">
              <w:t>Менеджмент у фізичній культурі і спорті / Management in Physical Culture and Sport</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jc w:val="right"/>
              <w:rPr>
                <w:rFonts w:ascii="Times New Roman" w:hAnsi="Times New Roman"/>
                <w:color w:val="000000"/>
                <w:sz w:val="24"/>
                <w:szCs w:val="24"/>
              </w:rPr>
            </w:pPr>
            <w:r w:rsidRPr="004D7344">
              <w:rPr>
                <w:rFonts w:ascii="Times New Roman" w:hAnsi="Times New Roman"/>
                <w:color w:val="000000"/>
                <w:sz w:val="24"/>
                <w:szCs w:val="24"/>
              </w:rPr>
              <w:t>4</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Залік</w:t>
            </w:r>
            <w:r w:rsidRPr="004D7344">
              <w:rPr>
                <w:rFonts w:ascii="Times New Roman" w:hAnsi="Times New Roman"/>
                <w:color w:val="000000"/>
                <w:sz w:val="24"/>
                <w:szCs w:val="24"/>
                <w:lang w:val="uk-UA"/>
              </w:rPr>
              <w:t xml:space="preserve"> / </w:t>
            </w:r>
            <w:r w:rsidRPr="004D7344">
              <w:rPr>
                <w:rFonts w:ascii="Times New Roman" w:hAnsi="Times New Roman"/>
                <w:color w:val="000000"/>
                <w:sz w:val="24"/>
                <w:szCs w:val="24"/>
              </w:rPr>
              <w:t>Final test</w:t>
            </w:r>
          </w:p>
        </w:tc>
      </w:tr>
      <w:tr w:rsidR="00DF1037" w:rsidRPr="004D7344" w:rsidTr="00DF1037">
        <w:trPr>
          <w:trHeight w:val="28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ОК 08</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pStyle w:val="afc"/>
              <w:spacing w:before="0" w:beforeAutospacing="0" w:after="0" w:afterAutospacing="0"/>
            </w:pPr>
            <w:r w:rsidRPr="004D7344">
              <w:t>Підприємництво у фізичній культурі і спорті / Entrepreneurship in Physical Culture and Sport</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jc w:val="right"/>
              <w:rPr>
                <w:rFonts w:ascii="Times New Roman" w:hAnsi="Times New Roman"/>
                <w:color w:val="000000"/>
                <w:sz w:val="24"/>
                <w:szCs w:val="24"/>
              </w:rPr>
            </w:pPr>
            <w:r w:rsidRPr="004D7344">
              <w:rPr>
                <w:rFonts w:ascii="Times New Roman" w:hAnsi="Times New Roman"/>
                <w:color w:val="000000"/>
                <w:sz w:val="24"/>
                <w:szCs w:val="24"/>
              </w:rPr>
              <w:t>4</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Залік</w:t>
            </w:r>
            <w:r w:rsidRPr="004D7344">
              <w:rPr>
                <w:rFonts w:ascii="Times New Roman" w:hAnsi="Times New Roman"/>
                <w:color w:val="000000"/>
                <w:sz w:val="24"/>
                <w:szCs w:val="24"/>
                <w:lang w:val="uk-UA"/>
              </w:rPr>
              <w:t xml:space="preserve"> / </w:t>
            </w:r>
            <w:r w:rsidRPr="004D7344">
              <w:rPr>
                <w:rFonts w:ascii="Times New Roman" w:hAnsi="Times New Roman"/>
                <w:color w:val="000000"/>
                <w:sz w:val="24"/>
                <w:szCs w:val="24"/>
              </w:rPr>
              <w:t>Final test</w:t>
            </w:r>
          </w:p>
        </w:tc>
      </w:tr>
      <w:tr w:rsidR="00DF1037" w:rsidRPr="004D7344" w:rsidTr="00DF1037">
        <w:trPr>
          <w:trHeight w:val="28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ОК 09</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pStyle w:val="afc"/>
              <w:spacing w:before="0" w:beforeAutospacing="0" w:after="0" w:afterAutospacing="0"/>
            </w:pPr>
            <w:r w:rsidRPr="004D7344">
              <w:t>Фізичне виховання і спорт у закладах вищої освіти / Physical Education and Sport in Higher Education Institutions</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jc w:val="right"/>
              <w:rPr>
                <w:rFonts w:ascii="Times New Roman" w:hAnsi="Times New Roman"/>
                <w:color w:val="000000"/>
                <w:sz w:val="24"/>
                <w:szCs w:val="24"/>
              </w:rPr>
            </w:pPr>
            <w:r w:rsidRPr="004D7344">
              <w:rPr>
                <w:rFonts w:ascii="Times New Roman" w:hAnsi="Times New Roman"/>
                <w:color w:val="000000"/>
                <w:sz w:val="24"/>
                <w:szCs w:val="24"/>
              </w:rPr>
              <w:t>5</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lang w:val="uk-UA"/>
              </w:rPr>
              <w:t xml:space="preserve">Екзамен </w:t>
            </w:r>
            <w:r w:rsidRPr="004D7344">
              <w:rPr>
                <w:rFonts w:ascii="Times New Roman" w:hAnsi="Times New Roman"/>
                <w:color w:val="000000"/>
                <w:sz w:val="24"/>
                <w:szCs w:val="24"/>
              </w:rPr>
              <w:t>/ Exam</w:t>
            </w:r>
          </w:p>
        </w:tc>
      </w:tr>
      <w:tr w:rsidR="00DF1037" w:rsidRPr="004D7344" w:rsidTr="00DF1037">
        <w:trPr>
          <w:trHeight w:val="20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lastRenderedPageBreak/>
              <w:t>ОК 10</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pStyle w:val="afc"/>
              <w:spacing w:before="0" w:beforeAutospacing="0" w:after="0" w:afterAutospacing="0"/>
            </w:pPr>
            <w:r w:rsidRPr="004D7344">
              <w:t>Викладацька практика / Teaching Practice</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jc w:val="right"/>
              <w:rPr>
                <w:rFonts w:ascii="Times New Roman" w:hAnsi="Times New Roman"/>
                <w:color w:val="000000"/>
                <w:sz w:val="24"/>
                <w:szCs w:val="24"/>
              </w:rPr>
            </w:pPr>
            <w:r w:rsidRPr="004D7344">
              <w:rPr>
                <w:rFonts w:ascii="Times New Roman" w:hAnsi="Times New Roman"/>
                <w:color w:val="000000"/>
                <w:sz w:val="24"/>
                <w:szCs w:val="24"/>
              </w:rPr>
              <w:t>6</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Диф. залік / Graded credit</w:t>
            </w:r>
          </w:p>
        </w:tc>
      </w:tr>
      <w:tr w:rsidR="00DF1037" w:rsidRPr="004D7344" w:rsidTr="00DF1037">
        <w:trPr>
          <w:trHeight w:val="28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ОК 11</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pStyle w:val="afc"/>
              <w:spacing w:before="0" w:beforeAutospacing="0" w:after="0" w:afterAutospacing="0"/>
            </w:pPr>
            <w:r w:rsidRPr="004D7344">
              <w:t>Переддипломна практика / Pre-Diploma Internship</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jc w:val="right"/>
              <w:rPr>
                <w:rFonts w:ascii="Times New Roman" w:hAnsi="Times New Roman"/>
                <w:color w:val="000000"/>
                <w:sz w:val="24"/>
                <w:szCs w:val="24"/>
              </w:rPr>
            </w:pPr>
            <w:r w:rsidRPr="004D7344">
              <w:rPr>
                <w:rFonts w:ascii="Times New Roman" w:hAnsi="Times New Roman"/>
                <w:color w:val="000000"/>
                <w:sz w:val="24"/>
                <w:szCs w:val="24"/>
              </w:rPr>
              <w:t>6</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Диф. залік / Graded credit</w:t>
            </w:r>
          </w:p>
        </w:tc>
      </w:tr>
      <w:tr w:rsidR="00DF1037" w:rsidRPr="004D7344" w:rsidTr="00DF1037">
        <w:trPr>
          <w:trHeight w:val="28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ОК 12</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pStyle w:val="afc"/>
              <w:spacing w:before="0" w:beforeAutospacing="0" w:after="0" w:afterAutospacing="0"/>
            </w:pPr>
            <w:r w:rsidRPr="004D7344">
              <w:t>Кваліфікаційна робота / Qualification Thesis</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17</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Атестація/  Attestation</w:t>
            </w:r>
          </w:p>
        </w:tc>
      </w:tr>
      <w:tr w:rsidR="00DF1037" w:rsidRPr="004D7344" w:rsidTr="00DF1037">
        <w:trPr>
          <w:trHeight w:val="28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ОК 13</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F1037" w:rsidRPr="004D7344" w:rsidRDefault="00DF1037" w:rsidP="00DF1037">
            <w:pPr>
              <w:pStyle w:val="afc"/>
              <w:spacing w:before="0" w:beforeAutospacing="0" w:after="0" w:afterAutospacing="0"/>
            </w:pPr>
            <w:r w:rsidRPr="004D7344">
              <w:t>Кваліфікаційний екзамен / Qualification Examination</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1</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DF1037" w:rsidRPr="004D7344" w:rsidRDefault="00DF1037" w:rsidP="00DF1037">
            <w:pPr>
              <w:spacing w:after="0" w:line="240" w:lineRule="auto"/>
              <w:rPr>
                <w:rFonts w:ascii="Times New Roman" w:hAnsi="Times New Roman"/>
                <w:color w:val="000000"/>
                <w:sz w:val="24"/>
                <w:szCs w:val="24"/>
              </w:rPr>
            </w:pPr>
            <w:r w:rsidRPr="004D7344">
              <w:rPr>
                <w:rFonts w:ascii="Times New Roman" w:hAnsi="Times New Roman"/>
                <w:color w:val="000000"/>
                <w:sz w:val="24"/>
                <w:szCs w:val="24"/>
              </w:rPr>
              <w:t>Атестація/  Attestation</w:t>
            </w:r>
          </w:p>
        </w:tc>
      </w:tr>
      <w:tr w:rsidR="00B53DD3" w:rsidRPr="004D7344" w:rsidTr="00DF1037">
        <w:trPr>
          <w:trHeight w:val="284"/>
        </w:trPr>
        <w:tc>
          <w:tcPr>
            <w:tcW w:w="6658"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B3F09" w:rsidRPr="004D7344" w:rsidRDefault="00B53DD3" w:rsidP="00DF1037">
            <w:pPr>
              <w:widowControl w:val="0"/>
              <w:pBdr>
                <w:top w:val="nil"/>
                <w:left w:val="nil"/>
                <w:bottom w:val="nil"/>
                <w:right w:val="nil"/>
                <w:between w:val="nil"/>
              </w:pBdr>
              <w:spacing w:after="0" w:line="240" w:lineRule="auto"/>
              <w:rPr>
                <w:rFonts w:ascii="Times New Roman" w:hAnsi="Times New Roman"/>
                <w:b/>
                <w:sz w:val="28"/>
                <w:szCs w:val="28"/>
                <w:lang w:val="uk-UA"/>
              </w:rPr>
            </w:pPr>
            <w:r w:rsidRPr="004D7344">
              <w:rPr>
                <w:rFonts w:ascii="Times New Roman" w:hAnsi="Times New Roman"/>
                <w:b/>
                <w:sz w:val="28"/>
                <w:szCs w:val="28"/>
                <w:lang w:val="uk-UA"/>
              </w:rPr>
              <w:t>Загальний обсяг обов’язкових освітніх компонентів</w:t>
            </w:r>
            <w:r w:rsidR="004B1029" w:rsidRPr="004D7344">
              <w:rPr>
                <w:rFonts w:ascii="Times New Roman" w:hAnsi="Times New Roman"/>
                <w:b/>
                <w:sz w:val="28"/>
                <w:szCs w:val="28"/>
                <w:lang w:val="uk-UA"/>
              </w:rPr>
              <w:t xml:space="preserve"> </w:t>
            </w:r>
            <w:r w:rsidR="004B1029" w:rsidRPr="004D7344">
              <w:rPr>
                <w:rStyle w:val="a7"/>
                <w:rFonts w:ascii="Times New Roman" w:hAnsi="Times New Roman" w:cs="Times New Roman"/>
                <w:sz w:val="28"/>
                <w:szCs w:val="28"/>
              </w:rPr>
              <w:t>/</w:t>
            </w:r>
            <w:r w:rsidR="004B1029" w:rsidRPr="004D7344">
              <w:rPr>
                <w:rFonts w:ascii="Times New Roman" w:hAnsi="Times New Roman"/>
                <w:b/>
                <w:sz w:val="28"/>
                <w:szCs w:val="28"/>
                <w:lang w:val="uk-UA"/>
              </w:rPr>
              <w:t xml:space="preserve"> </w:t>
            </w:r>
            <w:r w:rsidR="004B1029" w:rsidRPr="004D7344">
              <w:rPr>
                <w:rFonts w:ascii="Times New Roman" w:hAnsi="Times New Roman"/>
                <w:b/>
                <w:sz w:val="28"/>
                <w:szCs w:val="28"/>
              </w:rPr>
              <w:t>Total number of compulsory educational components</w:t>
            </w:r>
          </w:p>
        </w:tc>
        <w:tc>
          <w:tcPr>
            <w:tcW w:w="322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B53DD3" w:rsidRPr="004D7344" w:rsidRDefault="002347BE" w:rsidP="00DF1037">
            <w:pPr>
              <w:widowControl w:val="0"/>
              <w:pBdr>
                <w:top w:val="nil"/>
                <w:left w:val="nil"/>
                <w:bottom w:val="nil"/>
                <w:right w:val="nil"/>
                <w:between w:val="nil"/>
              </w:pBdr>
              <w:spacing w:after="0" w:line="240" w:lineRule="auto"/>
              <w:jc w:val="center"/>
              <w:rPr>
                <w:rFonts w:ascii="Times New Roman" w:hAnsi="Times New Roman"/>
                <w:b/>
                <w:bCs/>
                <w:sz w:val="28"/>
                <w:szCs w:val="28"/>
                <w:lang w:val="uk-UA"/>
              </w:rPr>
            </w:pPr>
            <w:r w:rsidRPr="004D7344">
              <w:rPr>
                <w:rFonts w:ascii="Times New Roman" w:hAnsi="Times New Roman"/>
                <w:b/>
                <w:bCs/>
                <w:sz w:val="28"/>
                <w:szCs w:val="28"/>
                <w:lang w:val="uk-UA"/>
              </w:rPr>
              <w:t>66</w:t>
            </w:r>
          </w:p>
        </w:tc>
      </w:tr>
      <w:tr w:rsidR="007D2038" w:rsidRPr="004D7344" w:rsidTr="00E9512C">
        <w:trPr>
          <w:trHeight w:val="284"/>
        </w:trPr>
        <w:tc>
          <w:tcPr>
            <w:tcW w:w="9881" w:type="dxa"/>
            <w:gridSpan w:val="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7578B" w:rsidRPr="004D7344" w:rsidRDefault="00F7578B" w:rsidP="00DF1037">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4D7344">
              <w:rPr>
                <w:rFonts w:ascii="Times New Roman" w:hAnsi="Times New Roman"/>
                <w:sz w:val="28"/>
                <w:szCs w:val="28"/>
                <w:lang w:val="uk-UA"/>
              </w:rPr>
              <w:t xml:space="preserve">Вибіркові освітні компоненти </w:t>
            </w:r>
            <w:r w:rsidR="003B3F09" w:rsidRPr="004D7344">
              <w:rPr>
                <w:rStyle w:val="a7"/>
                <w:rFonts w:ascii="Times New Roman" w:hAnsi="Times New Roman" w:cs="Times New Roman"/>
                <w:sz w:val="28"/>
                <w:szCs w:val="28"/>
              </w:rPr>
              <w:t>/</w:t>
            </w:r>
            <w:r w:rsidR="003B3F09" w:rsidRPr="004D7344">
              <w:rPr>
                <w:rFonts w:ascii="Times New Roman" w:hAnsi="Times New Roman"/>
                <w:b/>
                <w:sz w:val="28"/>
                <w:szCs w:val="28"/>
                <w:lang w:val="uk-UA"/>
              </w:rPr>
              <w:t xml:space="preserve">  </w:t>
            </w:r>
            <w:r w:rsidR="003B3F09" w:rsidRPr="004D7344">
              <w:rPr>
                <w:rFonts w:ascii="Times New Roman" w:hAnsi="Times New Roman"/>
                <w:sz w:val="28"/>
                <w:szCs w:val="28"/>
              </w:rPr>
              <w:t>Elective educational components</w:t>
            </w:r>
          </w:p>
        </w:tc>
      </w:tr>
      <w:tr w:rsidR="007D2038" w:rsidRPr="004D7344" w:rsidTr="00DF1037">
        <w:trPr>
          <w:trHeight w:val="284"/>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2038" w:rsidRPr="004D7344" w:rsidRDefault="007D2038" w:rsidP="00DF1037">
            <w:pPr>
              <w:widowControl w:val="0"/>
              <w:pBdr>
                <w:top w:val="nil"/>
                <w:left w:val="nil"/>
                <w:bottom w:val="nil"/>
                <w:right w:val="nil"/>
                <w:between w:val="nil"/>
              </w:pBdr>
              <w:spacing w:after="0" w:line="240" w:lineRule="auto"/>
              <w:rPr>
                <w:rFonts w:ascii="Times New Roman" w:hAnsi="Times New Roman"/>
                <w:sz w:val="28"/>
                <w:szCs w:val="28"/>
                <w:lang w:val="uk-UA"/>
              </w:rPr>
            </w:pPr>
            <w:r w:rsidRPr="004D7344">
              <w:rPr>
                <w:rFonts w:ascii="Times New Roman" w:hAnsi="Times New Roman"/>
                <w:sz w:val="28"/>
                <w:szCs w:val="28"/>
                <w:lang w:val="uk-UA"/>
              </w:rPr>
              <w:t xml:space="preserve"> </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2038" w:rsidRPr="004D7344" w:rsidRDefault="00F7578B" w:rsidP="00DF1037">
            <w:pPr>
              <w:widowControl w:val="0"/>
              <w:pBdr>
                <w:top w:val="nil"/>
                <w:left w:val="nil"/>
                <w:bottom w:val="nil"/>
                <w:right w:val="nil"/>
                <w:between w:val="nil"/>
              </w:pBdr>
              <w:spacing w:after="0" w:line="240" w:lineRule="auto"/>
              <w:jc w:val="both"/>
              <w:rPr>
                <w:rFonts w:ascii="Times New Roman" w:hAnsi="Times New Roman"/>
                <w:sz w:val="28"/>
                <w:szCs w:val="28"/>
                <w:lang w:val="uk-UA"/>
              </w:rPr>
            </w:pPr>
            <w:r w:rsidRPr="004D7344">
              <w:rPr>
                <w:rFonts w:ascii="Times New Roman" w:hAnsi="Times New Roman"/>
                <w:sz w:val="28"/>
                <w:szCs w:val="28"/>
                <w:lang w:val="uk-UA"/>
              </w:rPr>
              <w:t>Д</w:t>
            </w:r>
            <w:r w:rsidR="007D2038" w:rsidRPr="004D7344">
              <w:rPr>
                <w:rFonts w:ascii="Times New Roman" w:hAnsi="Times New Roman"/>
                <w:sz w:val="28"/>
                <w:szCs w:val="28"/>
                <w:lang w:val="uk-UA"/>
              </w:rPr>
              <w:t xml:space="preserve">исципліни </w:t>
            </w:r>
            <w:r w:rsidR="007D2038" w:rsidRPr="004D7344">
              <w:rPr>
                <w:rFonts w:ascii="Times New Roman" w:hAnsi="Times New Roman"/>
                <w:color w:val="000000"/>
                <w:sz w:val="28"/>
                <w:szCs w:val="28"/>
                <w:lang w:val="uk-UA"/>
              </w:rPr>
              <w:t xml:space="preserve">з </w:t>
            </w:r>
            <w:r w:rsidRPr="004D7344">
              <w:rPr>
                <w:rFonts w:ascii="Times New Roman" w:hAnsi="Times New Roman"/>
                <w:color w:val="000000"/>
                <w:sz w:val="28"/>
                <w:szCs w:val="28"/>
                <w:lang w:val="uk-UA"/>
              </w:rPr>
              <w:t>кафедрального та факультетського (галузевого) переліку для освітніх програм</w:t>
            </w:r>
            <w:r w:rsidR="00A832A1" w:rsidRPr="004D7344">
              <w:rPr>
                <w:rFonts w:ascii="Times New Roman" w:hAnsi="Times New Roman"/>
                <w:color w:val="000000"/>
                <w:sz w:val="28"/>
                <w:szCs w:val="28"/>
                <w:lang w:val="uk-UA"/>
              </w:rPr>
              <w:t xml:space="preserve"> першого рівня вищої освіти</w:t>
            </w:r>
            <w:r w:rsidR="007A7CAA" w:rsidRPr="004D7344">
              <w:rPr>
                <w:rFonts w:ascii="Times New Roman" w:hAnsi="Times New Roman"/>
                <w:color w:val="000000"/>
                <w:sz w:val="28"/>
                <w:szCs w:val="28"/>
                <w:lang w:val="uk-UA"/>
              </w:rPr>
              <w:t xml:space="preserve"> </w:t>
            </w:r>
            <w:r w:rsidR="007A7CAA" w:rsidRPr="004D7344">
              <w:rPr>
                <w:rStyle w:val="a7"/>
                <w:rFonts w:ascii="Times New Roman" w:hAnsi="Times New Roman" w:cs="Times New Roman"/>
                <w:sz w:val="28"/>
                <w:szCs w:val="28"/>
                <w:lang w:val="uk-UA"/>
              </w:rPr>
              <w:t xml:space="preserve">/ </w:t>
            </w:r>
            <w:r w:rsidR="007A7CAA" w:rsidRPr="004D7344">
              <w:rPr>
                <w:rFonts w:ascii="Times New Roman" w:hAnsi="Times New Roman"/>
                <w:color w:val="000000"/>
                <w:sz w:val="28"/>
                <w:szCs w:val="28"/>
              </w:rPr>
              <w:t>Courses</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from</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the</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departmental</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and</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faculty</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field</w:t>
            </w:r>
            <w:r w:rsidR="007A7CAA" w:rsidRPr="004D7344">
              <w:rPr>
                <w:rFonts w:ascii="Times New Roman" w:hAnsi="Times New Roman"/>
                <w:color w:val="000000"/>
                <w:sz w:val="28"/>
                <w:szCs w:val="28"/>
                <w:lang w:val="uk-UA"/>
              </w:rPr>
              <w:t>-</w:t>
            </w:r>
            <w:r w:rsidR="007A7CAA" w:rsidRPr="004D7344">
              <w:rPr>
                <w:rFonts w:ascii="Times New Roman" w:hAnsi="Times New Roman"/>
                <w:color w:val="000000"/>
                <w:sz w:val="28"/>
                <w:szCs w:val="28"/>
              </w:rPr>
              <w:t>specific</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list</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for</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first</w:t>
            </w:r>
            <w:r w:rsidR="007A7CAA" w:rsidRPr="004D7344">
              <w:rPr>
                <w:rFonts w:ascii="Times New Roman" w:hAnsi="Times New Roman"/>
                <w:color w:val="000000"/>
                <w:sz w:val="28"/>
                <w:szCs w:val="28"/>
                <w:lang w:val="uk-UA"/>
              </w:rPr>
              <w:t>-</w:t>
            </w:r>
            <w:r w:rsidR="007A7CAA" w:rsidRPr="004D7344">
              <w:rPr>
                <w:rFonts w:ascii="Times New Roman" w:hAnsi="Times New Roman"/>
                <w:color w:val="000000"/>
                <w:sz w:val="28"/>
                <w:szCs w:val="28"/>
              </w:rPr>
              <w:t>level</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higher</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education</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programs</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7D2038" w:rsidRPr="004D7344" w:rsidRDefault="002347BE" w:rsidP="00DF1037">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4D7344">
              <w:rPr>
                <w:rFonts w:ascii="Times New Roman" w:hAnsi="Times New Roman"/>
                <w:sz w:val="28"/>
                <w:szCs w:val="28"/>
                <w:lang w:val="uk-UA"/>
              </w:rPr>
              <w:t>18</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7D2038" w:rsidRPr="004D7344" w:rsidRDefault="00F060AC" w:rsidP="00DF1037">
            <w:pPr>
              <w:widowControl w:val="0"/>
              <w:pBdr>
                <w:top w:val="nil"/>
                <w:left w:val="nil"/>
                <w:bottom w:val="nil"/>
                <w:right w:val="nil"/>
                <w:between w:val="nil"/>
              </w:pBdr>
              <w:spacing w:after="0" w:line="240" w:lineRule="auto"/>
              <w:rPr>
                <w:rFonts w:ascii="Times New Roman" w:hAnsi="Times New Roman"/>
                <w:sz w:val="28"/>
                <w:szCs w:val="28"/>
                <w:lang w:val="uk-UA"/>
              </w:rPr>
            </w:pPr>
            <w:r w:rsidRPr="004D7344">
              <w:rPr>
                <w:rFonts w:ascii="Times New Roman" w:hAnsi="Times New Roman"/>
                <w:sz w:val="28"/>
                <w:szCs w:val="28"/>
                <w:lang w:val="uk-UA"/>
              </w:rPr>
              <w:t>Залік</w:t>
            </w:r>
            <w:r w:rsidR="007A7CAA" w:rsidRPr="004D7344">
              <w:rPr>
                <w:rFonts w:ascii="Times New Roman" w:hAnsi="Times New Roman"/>
                <w:sz w:val="28"/>
                <w:szCs w:val="28"/>
                <w:lang w:val="uk-UA"/>
              </w:rPr>
              <w:t xml:space="preserve"> </w:t>
            </w:r>
            <w:r w:rsidR="007A7CAA" w:rsidRPr="004D7344">
              <w:rPr>
                <w:rStyle w:val="a7"/>
                <w:rFonts w:ascii="Times New Roman" w:hAnsi="Times New Roman" w:cs="Times New Roman"/>
                <w:sz w:val="28"/>
                <w:szCs w:val="28"/>
              </w:rPr>
              <w:t>/ Final test</w:t>
            </w:r>
          </w:p>
        </w:tc>
      </w:tr>
      <w:tr w:rsidR="00F7578B" w:rsidRPr="004D7344" w:rsidTr="00DF1037">
        <w:trPr>
          <w:trHeight w:val="1143"/>
        </w:trPr>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7578B" w:rsidRPr="004D7344" w:rsidRDefault="00F7578B" w:rsidP="00DF1037">
            <w:pPr>
              <w:widowControl w:val="0"/>
              <w:pBdr>
                <w:top w:val="nil"/>
                <w:left w:val="nil"/>
                <w:bottom w:val="nil"/>
                <w:right w:val="nil"/>
                <w:between w:val="nil"/>
              </w:pBdr>
              <w:spacing w:after="0" w:line="240" w:lineRule="auto"/>
              <w:rPr>
                <w:rFonts w:ascii="Times New Roman" w:hAnsi="Times New Roman"/>
                <w:sz w:val="28"/>
                <w:szCs w:val="28"/>
                <w:lang w:val="uk-UA"/>
              </w:rPr>
            </w:pPr>
            <w:r w:rsidRPr="004D7344">
              <w:rPr>
                <w:rFonts w:ascii="Times New Roman" w:hAnsi="Times New Roman"/>
                <w:sz w:val="28"/>
                <w:szCs w:val="28"/>
                <w:lang w:val="uk-UA"/>
              </w:rPr>
              <w:t xml:space="preserve"> </w:t>
            </w:r>
          </w:p>
        </w:tc>
        <w:tc>
          <w:tcPr>
            <w:tcW w:w="57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7578B" w:rsidRPr="004D7344" w:rsidRDefault="00F7578B" w:rsidP="00DF1037">
            <w:pPr>
              <w:widowControl w:val="0"/>
              <w:pBdr>
                <w:top w:val="nil"/>
                <w:left w:val="nil"/>
                <w:bottom w:val="nil"/>
                <w:right w:val="nil"/>
                <w:between w:val="nil"/>
              </w:pBdr>
              <w:spacing w:after="0" w:line="240" w:lineRule="auto"/>
              <w:jc w:val="both"/>
              <w:rPr>
                <w:rFonts w:ascii="Times New Roman" w:hAnsi="Times New Roman"/>
                <w:sz w:val="28"/>
                <w:szCs w:val="28"/>
                <w:lang w:val="uk-UA"/>
              </w:rPr>
            </w:pPr>
            <w:r w:rsidRPr="004D7344">
              <w:rPr>
                <w:rFonts w:ascii="Times New Roman" w:hAnsi="Times New Roman"/>
                <w:sz w:val="28"/>
                <w:szCs w:val="28"/>
                <w:lang w:val="uk-UA"/>
              </w:rPr>
              <w:t>Дисципліни і</w:t>
            </w:r>
            <w:r w:rsidRPr="004D7344">
              <w:rPr>
                <w:rFonts w:ascii="Times New Roman" w:hAnsi="Times New Roman"/>
                <w:color w:val="000000"/>
                <w:sz w:val="28"/>
                <w:szCs w:val="28"/>
                <w:lang w:val="uk-UA"/>
              </w:rPr>
              <w:t>з загальноуніверситетського переліку для освітніх програм</w:t>
            </w:r>
            <w:r w:rsidR="00A832A1" w:rsidRPr="004D7344">
              <w:rPr>
                <w:rFonts w:ascii="Times New Roman" w:hAnsi="Times New Roman"/>
                <w:color w:val="000000"/>
                <w:sz w:val="28"/>
                <w:szCs w:val="28"/>
                <w:lang w:val="uk-UA"/>
              </w:rPr>
              <w:t xml:space="preserve"> освітніх програм першого рівня вищої освіти</w:t>
            </w:r>
            <w:r w:rsidR="007A7CAA" w:rsidRPr="004D7344">
              <w:rPr>
                <w:rFonts w:ascii="Times New Roman" w:hAnsi="Times New Roman"/>
                <w:color w:val="000000"/>
                <w:sz w:val="28"/>
                <w:szCs w:val="28"/>
                <w:lang w:val="uk-UA"/>
              </w:rPr>
              <w:t xml:space="preserve"> </w:t>
            </w:r>
            <w:r w:rsidR="007A7CAA" w:rsidRPr="004D7344">
              <w:rPr>
                <w:rStyle w:val="a7"/>
                <w:rFonts w:ascii="Times New Roman" w:hAnsi="Times New Roman" w:cs="Times New Roman"/>
                <w:sz w:val="28"/>
                <w:szCs w:val="28"/>
                <w:lang w:val="uk-UA"/>
              </w:rPr>
              <w:t xml:space="preserve">/ </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Courses</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from</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the</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university</w:t>
            </w:r>
            <w:r w:rsidR="007A7CAA" w:rsidRPr="004D7344">
              <w:rPr>
                <w:rFonts w:ascii="Times New Roman" w:hAnsi="Times New Roman"/>
                <w:color w:val="000000"/>
                <w:sz w:val="28"/>
                <w:szCs w:val="28"/>
                <w:lang w:val="uk-UA"/>
              </w:rPr>
              <w:t>-</w:t>
            </w:r>
            <w:r w:rsidR="007A7CAA" w:rsidRPr="004D7344">
              <w:rPr>
                <w:rFonts w:ascii="Times New Roman" w:hAnsi="Times New Roman"/>
                <w:color w:val="000000"/>
                <w:sz w:val="28"/>
                <w:szCs w:val="28"/>
              </w:rPr>
              <w:t>wide</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list</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for</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first</w:t>
            </w:r>
            <w:r w:rsidR="007A7CAA" w:rsidRPr="004D7344">
              <w:rPr>
                <w:rFonts w:ascii="Times New Roman" w:hAnsi="Times New Roman"/>
                <w:color w:val="000000"/>
                <w:sz w:val="28"/>
                <w:szCs w:val="28"/>
                <w:lang w:val="uk-UA"/>
              </w:rPr>
              <w:t>-</w:t>
            </w:r>
            <w:r w:rsidR="007A7CAA" w:rsidRPr="004D7344">
              <w:rPr>
                <w:rFonts w:ascii="Times New Roman" w:hAnsi="Times New Roman"/>
                <w:color w:val="000000"/>
                <w:sz w:val="28"/>
                <w:szCs w:val="28"/>
              </w:rPr>
              <w:t>level</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higher</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education</w:t>
            </w:r>
            <w:r w:rsidR="007A7CAA" w:rsidRPr="004D7344">
              <w:rPr>
                <w:rFonts w:ascii="Times New Roman" w:hAnsi="Times New Roman"/>
                <w:color w:val="000000"/>
                <w:sz w:val="28"/>
                <w:szCs w:val="28"/>
                <w:lang w:val="uk-UA"/>
              </w:rPr>
              <w:t xml:space="preserve"> </w:t>
            </w:r>
            <w:r w:rsidR="007A7CAA" w:rsidRPr="004D7344">
              <w:rPr>
                <w:rFonts w:ascii="Times New Roman" w:hAnsi="Times New Roman"/>
                <w:color w:val="000000"/>
                <w:sz w:val="28"/>
                <w:szCs w:val="28"/>
              </w:rPr>
              <w:t>programs</w:t>
            </w:r>
          </w:p>
        </w:tc>
        <w:tc>
          <w:tcPr>
            <w:tcW w:w="14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F7578B" w:rsidRPr="004D7344" w:rsidRDefault="002347BE" w:rsidP="00DF1037">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4D7344">
              <w:rPr>
                <w:rFonts w:ascii="Times New Roman" w:hAnsi="Times New Roman"/>
                <w:sz w:val="28"/>
                <w:szCs w:val="28"/>
                <w:lang w:val="uk-UA"/>
              </w:rPr>
              <w:t>6</w:t>
            </w:r>
          </w:p>
        </w:tc>
        <w:tc>
          <w:tcPr>
            <w:tcW w:w="18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F7578B" w:rsidRPr="004D7344" w:rsidRDefault="00F060AC" w:rsidP="00DF1037">
            <w:pPr>
              <w:widowControl w:val="0"/>
              <w:pBdr>
                <w:top w:val="nil"/>
                <w:left w:val="nil"/>
                <w:bottom w:val="nil"/>
                <w:right w:val="nil"/>
                <w:between w:val="nil"/>
              </w:pBdr>
              <w:spacing w:after="0" w:line="240" w:lineRule="auto"/>
              <w:rPr>
                <w:rFonts w:ascii="Times New Roman" w:hAnsi="Times New Roman"/>
                <w:sz w:val="28"/>
                <w:szCs w:val="28"/>
                <w:lang w:val="uk-UA"/>
              </w:rPr>
            </w:pPr>
            <w:r w:rsidRPr="004D7344">
              <w:rPr>
                <w:rFonts w:ascii="Times New Roman" w:hAnsi="Times New Roman"/>
                <w:sz w:val="28"/>
                <w:szCs w:val="28"/>
                <w:lang w:val="uk-UA"/>
              </w:rPr>
              <w:t>Залік</w:t>
            </w:r>
            <w:r w:rsidR="007A7CAA" w:rsidRPr="004D7344">
              <w:rPr>
                <w:rFonts w:ascii="Times New Roman" w:hAnsi="Times New Roman"/>
                <w:sz w:val="28"/>
                <w:szCs w:val="28"/>
                <w:lang w:val="uk-UA"/>
              </w:rPr>
              <w:t xml:space="preserve"> </w:t>
            </w:r>
            <w:r w:rsidR="007A7CAA" w:rsidRPr="004D7344">
              <w:rPr>
                <w:rStyle w:val="a7"/>
                <w:rFonts w:ascii="Times New Roman" w:hAnsi="Times New Roman" w:cs="Times New Roman"/>
                <w:sz w:val="28"/>
                <w:szCs w:val="28"/>
              </w:rPr>
              <w:t>/ Final test</w:t>
            </w:r>
          </w:p>
        </w:tc>
      </w:tr>
      <w:tr w:rsidR="007A3789" w:rsidRPr="004D7344" w:rsidTr="00DF1037">
        <w:trPr>
          <w:trHeight w:val="528"/>
        </w:trPr>
        <w:tc>
          <w:tcPr>
            <w:tcW w:w="6658"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A3789" w:rsidRPr="004D7344" w:rsidRDefault="007A3789" w:rsidP="00DF1037">
            <w:pPr>
              <w:widowControl w:val="0"/>
              <w:pBdr>
                <w:top w:val="nil"/>
                <w:left w:val="nil"/>
                <w:bottom w:val="nil"/>
                <w:right w:val="nil"/>
                <w:between w:val="nil"/>
              </w:pBdr>
              <w:spacing w:after="0" w:line="240" w:lineRule="auto"/>
              <w:rPr>
                <w:rFonts w:ascii="Times New Roman" w:hAnsi="Times New Roman"/>
                <w:b/>
                <w:sz w:val="28"/>
                <w:szCs w:val="28"/>
                <w:lang w:val="uk-UA"/>
              </w:rPr>
            </w:pPr>
            <w:r w:rsidRPr="004D7344">
              <w:rPr>
                <w:rFonts w:ascii="Times New Roman" w:hAnsi="Times New Roman"/>
                <w:b/>
                <w:sz w:val="28"/>
                <w:szCs w:val="28"/>
                <w:lang w:val="uk-UA"/>
              </w:rPr>
              <w:t>Загальний обсяг вибіркових освітніх компонентів</w:t>
            </w:r>
            <w:r w:rsidR="007A7CAA" w:rsidRPr="004D7344">
              <w:rPr>
                <w:rFonts w:ascii="Times New Roman" w:hAnsi="Times New Roman"/>
                <w:b/>
                <w:sz w:val="28"/>
                <w:szCs w:val="28"/>
                <w:lang w:val="uk-UA"/>
              </w:rPr>
              <w:t xml:space="preserve"> </w:t>
            </w:r>
            <w:r w:rsidR="007A7CAA" w:rsidRPr="004D7344">
              <w:rPr>
                <w:rStyle w:val="a7"/>
                <w:rFonts w:ascii="Times New Roman" w:hAnsi="Times New Roman" w:cs="Times New Roman"/>
                <w:b/>
                <w:bCs/>
                <w:sz w:val="28"/>
                <w:szCs w:val="28"/>
              </w:rPr>
              <w:t>/</w:t>
            </w:r>
            <w:r w:rsidR="007A7CAA" w:rsidRPr="004D7344">
              <w:rPr>
                <w:rStyle w:val="a7"/>
                <w:rFonts w:ascii="Times New Roman" w:hAnsi="Times New Roman" w:cs="Times New Roman"/>
                <w:sz w:val="28"/>
                <w:szCs w:val="28"/>
              </w:rPr>
              <w:t xml:space="preserve"> </w:t>
            </w:r>
            <w:r w:rsidR="007A7CAA" w:rsidRPr="004D7344">
              <w:rPr>
                <w:rFonts w:ascii="Times New Roman" w:hAnsi="Times New Roman"/>
                <w:b/>
                <w:sz w:val="28"/>
                <w:szCs w:val="28"/>
              </w:rPr>
              <w:t>Total volume of elective educational components</w:t>
            </w:r>
          </w:p>
        </w:tc>
        <w:tc>
          <w:tcPr>
            <w:tcW w:w="322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A3789" w:rsidRPr="004D7344" w:rsidRDefault="002347BE" w:rsidP="00DF1037">
            <w:pPr>
              <w:widowControl w:val="0"/>
              <w:pBdr>
                <w:top w:val="nil"/>
                <w:left w:val="nil"/>
                <w:bottom w:val="nil"/>
                <w:right w:val="nil"/>
                <w:between w:val="nil"/>
              </w:pBdr>
              <w:spacing w:after="0" w:line="240" w:lineRule="auto"/>
              <w:jc w:val="center"/>
              <w:rPr>
                <w:rFonts w:ascii="Times New Roman" w:hAnsi="Times New Roman"/>
                <w:b/>
                <w:bCs/>
                <w:sz w:val="28"/>
                <w:szCs w:val="28"/>
                <w:lang w:val="uk-UA"/>
              </w:rPr>
            </w:pPr>
            <w:r w:rsidRPr="004D7344">
              <w:rPr>
                <w:rFonts w:ascii="Times New Roman" w:hAnsi="Times New Roman"/>
                <w:b/>
                <w:bCs/>
                <w:sz w:val="28"/>
                <w:szCs w:val="28"/>
                <w:lang w:val="uk-UA"/>
              </w:rPr>
              <w:t>24</w:t>
            </w:r>
          </w:p>
        </w:tc>
      </w:tr>
      <w:tr w:rsidR="00F7578B" w:rsidRPr="004D7344" w:rsidTr="00DF1037">
        <w:trPr>
          <w:trHeight w:val="284"/>
        </w:trPr>
        <w:tc>
          <w:tcPr>
            <w:tcW w:w="6658"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7578B" w:rsidRPr="004D7344" w:rsidRDefault="00F7578B" w:rsidP="00DF1037">
            <w:pPr>
              <w:widowControl w:val="0"/>
              <w:spacing w:after="0" w:line="240" w:lineRule="auto"/>
              <w:rPr>
                <w:rFonts w:ascii="Times New Roman" w:hAnsi="Times New Roman"/>
                <w:b/>
                <w:bCs/>
                <w:sz w:val="28"/>
                <w:szCs w:val="28"/>
                <w:lang w:val="uk-UA"/>
              </w:rPr>
            </w:pPr>
            <w:r w:rsidRPr="004D7344">
              <w:rPr>
                <w:rFonts w:ascii="Times New Roman" w:hAnsi="Times New Roman"/>
                <w:b/>
                <w:bCs/>
                <w:sz w:val="28"/>
                <w:szCs w:val="28"/>
                <w:lang w:val="uk-UA"/>
              </w:rPr>
              <w:t>Загальний обсяг ОПП</w:t>
            </w:r>
            <w:r w:rsidR="007A7CAA" w:rsidRPr="004D7344">
              <w:rPr>
                <w:rFonts w:ascii="Times New Roman" w:hAnsi="Times New Roman"/>
                <w:b/>
                <w:bCs/>
                <w:sz w:val="28"/>
                <w:szCs w:val="28"/>
                <w:lang w:val="uk-UA"/>
              </w:rPr>
              <w:t xml:space="preserve"> </w:t>
            </w:r>
            <w:r w:rsidR="007A7CAA" w:rsidRPr="004D7344">
              <w:rPr>
                <w:rStyle w:val="a7"/>
                <w:rFonts w:ascii="Times New Roman" w:hAnsi="Times New Roman" w:cs="Times New Roman"/>
                <w:b/>
                <w:bCs/>
                <w:sz w:val="28"/>
                <w:szCs w:val="28"/>
              </w:rPr>
              <w:t>/</w:t>
            </w:r>
            <w:r w:rsidR="007A7CAA" w:rsidRPr="004D7344">
              <w:rPr>
                <w:rStyle w:val="a7"/>
                <w:rFonts w:ascii="Times New Roman" w:hAnsi="Times New Roman" w:cs="Times New Roman"/>
                <w:b/>
                <w:bCs/>
                <w:sz w:val="28"/>
                <w:szCs w:val="28"/>
                <w:lang w:val="uk-UA"/>
              </w:rPr>
              <w:t xml:space="preserve"> </w:t>
            </w:r>
            <w:r w:rsidR="007A7CAA" w:rsidRPr="004D7344">
              <w:rPr>
                <w:rFonts w:ascii="Times New Roman" w:hAnsi="Times New Roman"/>
                <w:b/>
                <w:bCs/>
                <w:sz w:val="28"/>
                <w:szCs w:val="28"/>
              </w:rPr>
              <w:t>Total volume of the EPP</w:t>
            </w:r>
          </w:p>
        </w:tc>
        <w:tc>
          <w:tcPr>
            <w:tcW w:w="3223"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7578B" w:rsidRPr="004D7344" w:rsidRDefault="002347BE" w:rsidP="00DF1037">
            <w:pPr>
              <w:widowControl w:val="0"/>
              <w:pBdr>
                <w:top w:val="nil"/>
                <w:left w:val="nil"/>
                <w:bottom w:val="nil"/>
                <w:right w:val="nil"/>
                <w:between w:val="nil"/>
              </w:pBdr>
              <w:spacing w:after="0" w:line="240" w:lineRule="auto"/>
              <w:jc w:val="center"/>
              <w:rPr>
                <w:rFonts w:ascii="Times New Roman" w:hAnsi="Times New Roman"/>
                <w:b/>
                <w:bCs/>
                <w:sz w:val="28"/>
                <w:szCs w:val="28"/>
                <w:lang w:val="uk-UA"/>
              </w:rPr>
            </w:pPr>
            <w:r w:rsidRPr="004D7344">
              <w:rPr>
                <w:rFonts w:ascii="Times New Roman" w:hAnsi="Times New Roman"/>
                <w:b/>
                <w:bCs/>
                <w:sz w:val="28"/>
                <w:szCs w:val="28"/>
                <w:lang w:val="uk-UA"/>
              </w:rPr>
              <w:t>90</w:t>
            </w:r>
          </w:p>
        </w:tc>
      </w:tr>
    </w:tbl>
    <w:p w:rsidR="00240064" w:rsidRPr="004D7344" w:rsidRDefault="00240064" w:rsidP="0004597B">
      <w:pPr>
        <w:widowControl w:val="0"/>
        <w:spacing w:after="0"/>
        <w:rPr>
          <w:rFonts w:ascii="Times New Roman" w:hAnsi="Times New Roman"/>
          <w:bCs/>
          <w:sz w:val="28"/>
          <w:szCs w:val="28"/>
          <w:lang w:val="uk-UA"/>
        </w:rPr>
      </w:pPr>
    </w:p>
    <w:p w:rsidR="00796053" w:rsidRPr="004D7344" w:rsidRDefault="00796053" w:rsidP="003F27DC">
      <w:pPr>
        <w:spacing w:after="0"/>
        <w:ind w:firstLine="567"/>
        <w:jc w:val="both"/>
        <w:rPr>
          <w:rFonts w:ascii="Times New Roman" w:hAnsi="Times New Roman"/>
          <w:bCs/>
          <w:sz w:val="28"/>
          <w:szCs w:val="28"/>
          <w:lang w:val="uk-UA"/>
        </w:rPr>
        <w:sectPr w:rsidR="00796053" w:rsidRPr="004D7344" w:rsidSect="00D52B69">
          <w:footerReference w:type="even" r:id="rId29"/>
          <w:footerReference w:type="default" r:id="rId30"/>
          <w:footerReference w:type="first" r:id="rId31"/>
          <w:pgSz w:w="11906" w:h="16838"/>
          <w:pgMar w:top="1418" w:right="1134" w:bottom="851" w:left="1134" w:header="720" w:footer="709" w:gutter="0"/>
          <w:pgNumType w:start="1"/>
          <w:cols w:space="720"/>
          <w:titlePg/>
          <w:docGrid w:linePitch="299"/>
        </w:sectPr>
      </w:pPr>
    </w:p>
    <w:p w:rsidR="007D2038" w:rsidRPr="004D7344" w:rsidRDefault="007D2038" w:rsidP="00832D26">
      <w:pPr>
        <w:pStyle w:val="3"/>
        <w:rPr>
          <w:lang w:val="uk-UA"/>
        </w:rPr>
      </w:pPr>
      <w:r w:rsidRPr="004D7344">
        <w:rPr>
          <w:lang w:val="uk-UA"/>
        </w:rPr>
        <w:lastRenderedPageBreak/>
        <w:t>2.2 Структурно-логічна схема освітньої програми</w:t>
      </w:r>
      <w:r w:rsidR="007A7CAA" w:rsidRPr="004D7344">
        <w:rPr>
          <w:lang w:val="uk-UA"/>
        </w:rPr>
        <w:t xml:space="preserve"> </w:t>
      </w:r>
      <w:r w:rsidR="001071D8" w:rsidRPr="004D7344">
        <w:rPr>
          <w:rStyle w:val="a7"/>
          <w:rFonts w:ascii="Times New Roman" w:hAnsi="Times New Roman" w:cs="Times New Roman"/>
          <w:b w:val="0"/>
          <w:bCs/>
          <w:sz w:val="28"/>
          <w:szCs w:val="28"/>
        </w:rPr>
        <w:t>/</w:t>
      </w:r>
      <w:r w:rsidR="001071D8" w:rsidRPr="004D7344">
        <w:rPr>
          <w:rStyle w:val="a7"/>
          <w:rFonts w:ascii="Times New Roman" w:hAnsi="Times New Roman" w:cs="Times New Roman"/>
          <w:b w:val="0"/>
          <w:bCs/>
          <w:sz w:val="28"/>
          <w:szCs w:val="28"/>
          <w:lang w:val="uk-UA"/>
        </w:rPr>
        <w:t xml:space="preserve"> </w:t>
      </w:r>
      <w:r w:rsidR="007A7CAA" w:rsidRPr="004D7344">
        <w:t>Structural and logical scheme of the educational program</w:t>
      </w:r>
    </w:p>
    <w:p w:rsidR="00AF706E" w:rsidRPr="004D7344" w:rsidRDefault="00147DF6" w:rsidP="00FF7488">
      <w:pPr>
        <w:widowControl w:val="0"/>
        <w:pBdr>
          <w:top w:val="nil"/>
          <w:left w:val="nil"/>
          <w:bottom w:val="nil"/>
          <w:right w:val="nil"/>
          <w:between w:val="nil"/>
        </w:pBdr>
        <w:spacing w:after="0"/>
        <w:jc w:val="both"/>
        <w:rPr>
          <w:rFonts w:ascii="Times New Roman" w:hAnsi="Times New Roman"/>
          <w:color w:val="000000"/>
          <w:sz w:val="28"/>
          <w:szCs w:val="28"/>
          <w:lang w:val="uk-UA"/>
        </w:rPr>
      </w:pPr>
      <w:r w:rsidRPr="00147DF6">
        <w:rPr>
          <w:rFonts w:ascii="Times New Roman" w:hAnsi="Times New Roman"/>
          <w:noProof/>
          <w:color w:val="000000"/>
          <w:sz w:val="28"/>
          <w:szCs w:val="28"/>
          <w:lang w:val="ru-RU" w:eastAsia="ru-RU"/>
        </w:rPr>
        <w:drawing>
          <wp:inline distT="0" distB="0" distL="0" distR="0">
            <wp:extent cx="9251315" cy="5285652"/>
            <wp:effectExtent l="0" t="0" r="6985" b="0"/>
            <wp:docPr id="5" name="Рисунок 5" descr="D:\Archives_MyDocuments\Vasya\zntu\Osvitnya_programma\Magistr\2026\СЛС_2025-Магі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chives_MyDocuments\Vasya\zntu\Osvitnya_programma\Magistr\2026\СЛС_2025-Магістр.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51315" cy="5285652"/>
                    </a:xfrm>
                    <a:prstGeom prst="rect">
                      <a:avLst/>
                    </a:prstGeom>
                    <a:noFill/>
                    <a:ln>
                      <a:noFill/>
                    </a:ln>
                  </pic:spPr>
                </pic:pic>
              </a:graphicData>
            </a:graphic>
          </wp:inline>
        </w:drawing>
      </w:r>
    </w:p>
    <w:p w:rsidR="00796053" w:rsidRPr="004D7344" w:rsidRDefault="00796053" w:rsidP="009A1BDF">
      <w:pPr>
        <w:widowControl w:val="0"/>
        <w:pBdr>
          <w:top w:val="nil"/>
          <w:left w:val="nil"/>
          <w:bottom w:val="nil"/>
          <w:right w:val="nil"/>
          <w:between w:val="nil"/>
        </w:pBdr>
        <w:spacing w:after="0"/>
        <w:jc w:val="center"/>
        <w:rPr>
          <w:rFonts w:ascii="Times New Roman" w:hAnsi="Times New Roman"/>
          <w:color w:val="000000"/>
          <w:sz w:val="28"/>
          <w:szCs w:val="28"/>
          <w:lang w:val="uk-UA"/>
        </w:rPr>
      </w:pPr>
    </w:p>
    <w:p w:rsidR="00796053" w:rsidRPr="004D7344" w:rsidRDefault="00796053" w:rsidP="007D2038">
      <w:pPr>
        <w:widowControl w:val="0"/>
        <w:pBdr>
          <w:top w:val="nil"/>
          <w:left w:val="nil"/>
          <w:bottom w:val="nil"/>
          <w:right w:val="nil"/>
          <w:between w:val="nil"/>
        </w:pBdr>
        <w:shd w:val="clear" w:color="auto" w:fill="FFFFFF"/>
        <w:spacing w:after="0"/>
        <w:jc w:val="center"/>
        <w:rPr>
          <w:rFonts w:ascii="Times New Roman" w:hAnsi="Times New Roman"/>
          <w:color w:val="000000"/>
          <w:lang w:val="uk-UA"/>
        </w:rPr>
        <w:sectPr w:rsidR="00796053" w:rsidRPr="004D7344" w:rsidSect="00796053">
          <w:pgSz w:w="16838" w:h="11906" w:orient="landscape"/>
          <w:pgMar w:top="1134" w:right="1418" w:bottom="1134" w:left="851" w:header="720" w:footer="709" w:gutter="0"/>
          <w:pgNumType w:start="1"/>
          <w:cols w:space="720"/>
          <w:titlePg/>
          <w:docGrid w:linePitch="299"/>
        </w:sectPr>
      </w:pPr>
    </w:p>
    <w:p w:rsidR="007D2038" w:rsidRPr="004D7344" w:rsidRDefault="00F52BEF" w:rsidP="00832D26">
      <w:pPr>
        <w:pStyle w:val="2"/>
        <w:rPr>
          <w:rStyle w:val="a3"/>
          <w:rFonts w:eastAsia="Arial"/>
          <w:b w:val="0"/>
          <w:bCs w:val="0"/>
          <w:color w:val="000000"/>
          <w:lang w:val="fr-FR" w:eastAsia="fr-FR"/>
        </w:rPr>
      </w:pPr>
      <w:r w:rsidRPr="004D7344">
        <w:lastRenderedPageBreak/>
        <w:t>3 ФОРМА АТЕСТАЦІЇ ЗДОБУВАЧІВ ВИЩОЇ ОСВІТИ</w:t>
      </w:r>
      <w:r w:rsidR="00117724" w:rsidRPr="004D7344">
        <w:t xml:space="preserve"> </w:t>
      </w:r>
      <w:r w:rsidR="00117724" w:rsidRPr="004D7344">
        <w:rPr>
          <w:rStyle w:val="a3"/>
          <w:rFonts w:eastAsia="Arial"/>
          <w:b w:val="0"/>
          <w:bCs w:val="0"/>
          <w:color w:val="000000"/>
          <w:lang w:val="fr-FR" w:eastAsia="fr-FR"/>
        </w:rPr>
        <w:t>/ THE FORM OF ATTESTATION FOR</w:t>
      </w:r>
      <w:r w:rsidR="00117724" w:rsidRPr="004D7344">
        <w:rPr>
          <w:rStyle w:val="a3"/>
          <w:rFonts w:eastAsia="Arial"/>
          <w:b w:val="0"/>
          <w:bCs w:val="0"/>
          <w:color w:val="000000"/>
          <w:lang w:eastAsia="fr-FR"/>
        </w:rPr>
        <w:t xml:space="preserve"> </w:t>
      </w:r>
      <w:r w:rsidR="00117724" w:rsidRPr="004D7344">
        <w:rPr>
          <w:rStyle w:val="a3"/>
          <w:rFonts w:eastAsia="Arial"/>
          <w:b w:val="0"/>
          <w:bCs w:val="0"/>
          <w:color w:val="000000"/>
          <w:lang w:val="fr-FR" w:eastAsia="fr-FR"/>
        </w:rPr>
        <w:t>DEGREE PURSUERS</w:t>
      </w:r>
    </w:p>
    <w:p w:rsidR="0075510B" w:rsidRPr="004D7344" w:rsidRDefault="0075510B" w:rsidP="0075510B">
      <w:pPr>
        <w:widowControl w:val="0"/>
        <w:pBdr>
          <w:top w:val="nil"/>
          <w:left w:val="nil"/>
          <w:bottom w:val="nil"/>
          <w:right w:val="nil"/>
          <w:between w:val="nil"/>
        </w:pBdr>
        <w:spacing w:after="0"/>
        <w:textDirection w:val="btLr"/>
        <w:rPr>
          <w:rFonts w:ascii="Times New Roman" w:hAnsi="Times New Roman"/>
          <w:color w:val="000000"/>
          <w:lang w:val="uk-UA"/>
        </w:rPr>
      </w:pPr>
    </w:p>
    <w:tbl>
      <w:tblPr>
        <w:tblW w:w="9838" w:type="dxa"/>
        <w:tblInd w:w="-10" w:type="dxa"/>
        <w:tblLayout w:type="fixed"/>
        <w:tblLook w:val="0000" w:firstRow="0" w:lastRow="0" w:firstColumn="0" w:lastColumn="0" w:noHBand="0" w:noVBand="0"/>
      </w:tblPr>
      <w:tblGrid>
        <w:gridCol w:w="2840"/>
        <w:gridCol w:w="6998"/>
      </w:tblGrid>
      <w:tr w:rsidR="007D2038" w:rsidRPr="004D7344" w:rsidTr="00AD3422">
        <w:tc>
          <w:tcPr>
            <w:tcW w:w="2840" w:type="dxa"/>
            <w:tcBorders>
              <w:top w:val="single" w:sz="4" w:space="0" w:color="000000"/>
              <w:left w:val="single" w:sz="4" w:space="0" w:color="000000"/>
              <w:bottom w:val="single" w:sz="4" w:space="0" w:color="000000"/>
            </w:tcBorders>
            <w:vAlign w:val="center"/>
          </w:tcPr>
          <w:p w:rsidR="007D2038" w:rsidRPr="004D7344" w:rsidRDefault="007D2038" w:rsidP="00940F28">
            <w:pPr>
              <w:widowControl w:val="0"/>
              <w:pBdr>
                <w:top w:val="nil"/>
                <w:left w:val="nil"/>
                <w:bottom w:val="nil"/>
                <w:right w:val="nil"/>
                <w:between w:val="nil"/>
              </w:pBdr>
              <w:spacing w:after="0"/>
              <w:rPr>
                <w:rFonts w:ascii="Times New Roman" w:hAnsi="Times New Roman"/>
                <w:b/>
                <w:color w:val="000000"/>
                <w:sz w:val="24"/>
                <w:szCs w:val="24"/>
                <w:lang w:val="uk-UA"/>
              </w:rPr>
            </w:pPr>
            <w:r w:rsidRPr="004D7344">
              <w:rPr>
                <w:rFonts w:ascii="Times New Roman" w:hAnsi="Times New Roman"/>
                <w:b/>
                <w:color w:val="000000"/>
                <w:sz w:val="24"/>
                <w:szCs w:val="24"/>
                <w:lang w:val="uk-UA"/>
              </w:rPr>
              <w:t>Форми атестації здобувачів вищої освіти</w:t>
            </w:r>
            <w:r w:rsidR="002E11DB" w:rsidRPr="004D7344">
              <w:rPr>
                <w:rFonts w:ascii="Times New Roman" w:hAnsi="Times New Roman"/>
                <w:b/>
                <w:color w:val="000000"/>
                <w:sz w:val="24"/>
                <w:szCs w:val="24"/>
                <w:lang w:val="uk-UA"/>
              </w:rPr>
              <w:t xml:space="preserve"> </w:t>
            </w:r>
            <w:r w:rsidR="002E11DB" w:rsidRPr="004D7344">
              <w:rPr>
                <w:rStyle w:val="a3"/>
                <w:rFonts w:eastAsia="Arial"/>
                <w:b/>
                <w:bCs/>
                <w:color w:val="000000"/>
                <w:sz w:val="24"/>
                <w:szCs w:val="24"/>
                <w:lang w:val="fr-FR" w:eastAsia="fr-FR"/>
              </w:rPr>
              <w:t xml:space="preserve">/ </w:t>
            </w:r>
            <w:r w:rsidR="002E11DB" w:rsidRPr="004D7344">
              <w:rPr>
                <w:rFonts w:ascii="Times New Roman" w:hAnsi="Times New Roman"/>
                <w:b/>
                <w:color w:val="000000"/>
                <w:sz w:val="24"/>
                <w:szCs w:val="24"/>
              </w:rPr>
              <w:t>Forms of attestation of higher education students</w:t>
            </w:r>
          </w:p>
        </w:tc>
        <w:tc>
          <w:tcPr>
            <w:tcW w:w="6998" w:type="dxa"/>
            <w:tcBorders>
              <w:top w:val="single" w:sz="4" w:space="0" w:color="000000"/>
              <w:left w:val="single" w:sz="4" w:space="0" w:color="000000"/>
              <w:bottom w:val="single" w:sz="4" w:space="0" w:color="000000"/>
              <w:right w:val="single" w:sz="4" w:space="0" w:color="000000"/>
            </w:tcBorders>
          </w:tcPr>
          <w:p w:rsidR="007D2038" w:rsidRPr="00466286" w:rsidRDefault="00AD3422" w:rsidP="00AD3422">
            <w:pPr>
              <w:widowControl w:val="0"/>
              <w:pBdr>
                <w:top w:val="nil"/>
                <w:left w:val="nil"/>
                <w:bottom w:val="nil"/>
                <w:right w:val="nil"/>
                <w:between w:val="nil"/>
              </w:pBdr>
              <w:spacing w:after="0"/>
              <w:jc w:val="both"/>
              <w:rPr>
                <w:rFonts w:ascii="Times New Roman" w:hAnsi="Times New Roman"/>
                <w:color w:val="000000"/>
                <w:sz w:val="24"/>
                <w:szCs w:val="24"/>
                <w:lang w:val="uk-UA"/>
              </w:rPr>
            </w:pPr>
            <w:r w:rsidRPr="00466286">
              <w:rPr>
                <w:rFonts w:ascii="Times New Roman" w:hAnsi="Times New Roman"/>
                <w:color w:val="000000"/>
                <w:sz w:val="24"/>
                <w:szCs w:val="24"/>
                <w:lang w:val="ru-RU"/>
              </w:rPr>
              <w:t>Атестація здобувачів освіти спеціальності А7 «Фізична культура і спорт» другого (магістерського) рівня вищої освіти проводиться у формі публічного захисту кваліфікаційної роботи магіс</w:t>
            </w:r>
            <w:r w:rsidR="00DF1037" w:rsidRPr="00466286">
              <w:rPr>
                <w:rFonts w:ascii="Times New Roman" w:hAnsi="Times New Roman"/>
                <w:color w:val="000000"/>
                <w:sz w:val="24"/>
                <w:szCs w:val="24"/>
                <w:lang w:val="ru-RU"/>
              </w:rPr>
              <w:t xml:space="preserve">тра і кваліфікаційного екзамену / </w:t>
            </w:r>
            <w:r w:rsidR="00DF1037" w:rsidRPr="00466286">
              <w:rPr>
                <w:rFonts w:ascii="Times New Roman" w:hAnsi="Times New Roman"/>
                <w:sz w:val="24"/>
                <w:szCs w:val="24"/>
              </w:rPr>
              <w:t>Certification of students enrolled in Specialty A7 “Physical Culture and Sport” at the second (Master’s) level of higher education is conducted in the form of a public defence of the Master’s qualification thesis and a qualification examination</w:t>
            </w:r>
          </w:p>
        </w:tc>
      </w:tr>
      <w:tr w:rsidR="007D2038" w:rsidRPr="004D7344" w:rsidTr="00AD3422">
        <w:tc>
          <w:tcPr>
            <w:tcW w:w="2840" w:type="dxa"/>
            <w:tcBorders>
              <w:top w:val="single" w:sz="4" w:space="0" w:color="000000"/>
              <w:left w:val="single" w:sz="4" w:space="0" w:color="000000"/>
              <w:bottom w:val="single" w:sz="4" w:space="0" w:color="000000"/>
            </w:tcBorders>
            <w:vAlign w:val="center"/>
          </w:tcPr>
          <w:p w:rsidR="007D2038" w:rsidRPr="004D7344" w:rsidRDefault="007D2038" w:rsidP="00940F28">
            <w:pPr>
              <w:widowControl w:val="0"/>
              <w:pBdr>
                <w:top w:val="nil"/>
                <w:left w:val="nil"/>
                <w:bottom w:val="nil"/>
                <w:right w:val="nil"/>
                <w:between w:val="nil"/>
              </w:pBdr>
              <w:spacing w:after="0"/>
              <w:rPr>
                <w:rFonts w:ascii="Times New Roman" w:hAnsi="Times New Roman"/>
                <w:b/>
                <w:color w:val="000000"/>
                <w:sz w:val="24"/>
                <w:szCs w:val="24"/>
                <w:lang w:val="uk-UA"/>
              </w:rPr>
            </w:pPr>
            <w:r w:rsidRPr="004D7344">
              <w:rPr>
                <w:rFonts w:ascii="Times New Roman" w:hAnsi="Times New Roman"/>
                <w:b/>
                <w:color w:val="000000"/>
                <w:sz w:val="24"/>
                <w:szCs w:val="24"/>
                <w:lang w:val="uk-UA"/>
              </w:rPr>
              <w:t>Вимоги до кваліфікаційної роботи</w:t>
            </w:r>
            <w:r w:rsidR="002E11DB" w:rsidRPr="004D7344">
              <w:rPr>
                <w:rFonts w:ascii="Times New Roman" w:hAnsi="Times New Roman"/>
                <w:b/>
                <w:color w:val="000000"/>
                <w:sz w:val="24"/>
                <w:szCs w:val="24"/>
                <w:lang w:val="uk-UA"/>
              </w:rPr>
              <w:t xml:space="preserve"> </w:t>
            </w:r>
            <w:r w:rsidR="002E11DB" w:rsidRPr="004D7344">
              <w:rPr>
                <w:rStyle w:val="a3"/>
                <w:rFonts w:eastAsia="Arial"/>
                <w:b/>
                <w:bCs/>
                <w:color w:val="000000"/>
                <w:sz w:val="24"/>
                <w:szCs w:val="24"/>
                <w:lang w:val="fr-FR" w:eastAsia="fr-FR"/>
              </w:rPr>
              <w:t>/</w:t>
            </w:r>
            <w:r w:rsidR="002E11DB" w:rsidRPr="004D7344">
              <w:rPr>
                <w:rStyle w:val="a3"/>
                <w:rFonts w:eastAsia="Arial"/>
                <w:b/>
                <w:bCs/>
                <w:color w:val="000000"/>
                <w:sz w:val="24"/>
                <w:szCs w:val="24"/>
                <w:lang w:val="uk-UA" w:eastAsia="fr-FR"/>
              </w:rPr>
              <w:t xml:space="preserve"> </w:t>
            </w:r>
            <w:r w:rsidR="002E11DB" w:rsidRPr="004D7344">
              <w:rPr>
                <w:rFonts w:ascii="Times New Roman" w:hAnsi="Times New Roman"/>
                <w:b/>
                <w:color w:val="000000"/>
                <w:sz w:val="24"/>
                <w:szCs w:val="24"/>
              </w:rPr>
              <w:t>Requirements for the qualification work</w:t>
            </w:r>
          </w:p>
        </w:tc>
        <w:tc>
          <w:tcPr>
            <w:tcW w:w="6998" w:type="dxa"/>
            <w:tcBorders>
              <w:top w:val="single" w:sz="4" w:space="0" w:color="000000"/>
              <w:left w:val="single" w:sz="4" w:space="0" w:color="000000"/>
              <w:bottom w:val="single" w:sz="4" w:space="0" w:color="000000"/>
              <w:right w:val="single" w:sz="4" w:space="0" w:color="000000"/>
            </w:tcBorders>
          </w:tcPr>
          <w:p w:rsidR="008315AB" w:rsidRPr="00466286" w:rsidRDefault="00AD3422" w:rsidP="00DF1037">
            <w:pPr>
              <w:pBdr>
                <w:top w:val="nil"/>
                <w:left w:val="nil"/>
                <w:bottom w:val="nil"/>
                <w:right w:val="nil"/>
                <w:between w:val="nil"/>
              </w:pBdr>
              <w:spacing w:after="0"/>
              <w:jc w:val="both"/>
              <w:rPr>
                <w:rFonts w:ascii="Times New Roman" w:hAnsi="Times New Roman"/>
                <w:color w:val="000000"/>
                <w:sz w:val="24"/>
                <w:szCs w:val="24"/>
                <w:lang w:val="uk-UA"/>
              </w:rPr>
            </w:pPr>
            <w:r w:rsidRPr="00466286">
              <w:rPr>
                <w:rFonts w:ascii="Times New Roman" w:hAnsi="Times New Roman"/>
                <w:color w:val="000000"/>
                <w:sz w:val="24"/>
                <w:szCs w:val="24"/>
                <w:lang w:val="uk-UA"/>
              </w:rPr>
              <w:t>Кваліфікаційна робота, передбачає виконання дослідження або інноваційного проєкту, спрямованого на розв’язання актуальної задачі фізичної культури або спорту. Вона не повинна містити академічного плагіату, фабрикації та фальсифікації та має бути розміщена в репозитарії НУ «Запорізька політехніка».</w:t>
            </w:r>
            <w:r w:rsidRPr="00466286">
              <w:rPr>
                <w:rFonts w:ascii="Times New Roman" w:hAnsi="Times New Roman"/>
                <w:color w:val="000000"/>
                <w:sz w:val="24"/>
                <w:szCs w:val="24"/>
                <w:lang w:val="ru-RU"/>
              </w:rPr>
              <w:t>Захист роботи з</w:t>
            </w:r>
            <w:r w:rsidR="00DF1037" w:rsidRPr="00466286">
              <w:rPr>
                <w:rFonts w:ascii="Times New Roman" w:hAnsi="Times New Roman"/>
                <w:color w:val="000000"/>
                <w:sz w:val="24"/>
                <w:szCs w:val="24"/>
                <w:lang w:val="ru-RU"/>
              </w:rPr>
              <w:t xml:space="preserve">дійснюється відкрито і публічно / </w:t>
            </w:r>
            <w:r w:rsidR="00DF1037" w:rsidRPr="00466286">
              <w:rPr>
                <w:rFonts w:ascii="Times New Roman" w:hAnsi="Times New Roman"/>
                <w:sz w:val="24"/>
                <w:szCs w:val="24"/>
              </w:rPr>
              <w:t>The qualification thesis shall involve conducting research or implementing an innovative project aimed at addressing a current issue in the field of physical culture or sport. It must not contain academic plagiarism, fabrication or falsification and shall be deposited in the repository of National University “Zaporizhzhia Polytechnic”.</w:t>
            </w:r>
            <w:r w:rsidR="00DF1037" w:rsidRPr="00466286">
              <w:rPr>
                <w:rFonts w:ascii="Times New Roman" w:hAnsi="Times New Roman"/>
                <w:sz w:val="24"/>
                <w:szCs w:val="24"/>
                <w:lang w:val="uk-UA"/>
              </w:rPr>
              <w:t xml:space="preserve"> </w:t>
            </w:r>
            <w:r w:rsidR="00DF1037" w:rsidRPr="00466286">
              <w:rPr>
                <w:rFonts w:ascii="Times New Roman" w:hAnsi="Times New Roman"/>
                <w:sz w:val="24"/>
                <w:szCs w:val="24"/>
              </w:rPr>
              <w:t>The thesis defence shall be conducted openly and publicly.</w:t>
            </w:r>
          </w:p>
        </w:tc>
      </w:tr>
      <w:tr w:rsidR="008315AB" w:rsidRPr="004D7344" w:rsidTr="00AD3422">
        <w:tc>
          <w:tcPr>
            <w:tcW w:w="2840" w:type="dxa"/>
            <w:tcBorders>
              <w:top w:val="single" w:sz="4" w:space="0" w:color="000000"/>
              <w:left w:val="single" w:sz="4" w:space="0" w:color="000000"/>
              <w:bottom w:val="single" w:sz="4" w:space="0" w:color="000000"/>
            </w:tcBorders>
            <w:vAlign w:val="center"/>
          </w:tcPr>
          <w:p w:rsidR="008315AB" w:rsidRPr="004D7344" w:rsidRDefault="00305F8F" w:rsidP="00940F28">
            <w:pPr>
              <w:widowControl w:val="0"/>
              <w:pBdr>
                <w:top w:val="nil"/>
                <w:left w:val="nil"/>
                <w:bottom w:val="nil"/>
                <w:right w:val="nil"/>
                <w:between w:val="nil"/>
              </w:pBdr>
              <w:spacing w:after="0"/>
              <w:rPr>
                <w:rFonts w:ascii="Times New Roman" w:hAnsi="Times New Roman"/>
                <w:b/>
                <w:color w:val="000000"/>
                <w:sz w:val="24"/>
                <w:szCs w:val="24"/>
                <w:lang w:val="uk-UA"/>
              </w:rPr>
            </w:pPr>
            <w:r w:rsidRPr="004D7344">
              <w:rPr>
                <w:rFonts w:ascii="Times New Roman" w:hAnsi="Times New Roman"/>
                <w:b/>
                <w:color w:val="000000"/>
                <w:sz w:val="24"/>
                <w:szCs w:val="24"/>
                <w:lang w:val="uk-UA"/>
              </w:rPr>
              <w:t>Документ, що видається на основі успішного проходження атестації</w:t>
            </w:r>
            <w:r w:rsidR="002E11DB" w:rsidRPr="004D7344">
              <w:rPr>
                <w:rFonts w:ascii="Times New Roman" w:hAnsi="Times New Roman"/>
                <w:b/>
                <w:color w:val="000000"/>
                <w:sz w:val="24"/>
                <w:szCs w:val="24"/>
                <w:lang w:val="uk-UA"/>
              </w:rPr>
              <w:t xml:space="preserve"> </w:t>
            </w:r>
            <w:r w:rsidR="002E11DB" w:rsidRPr="004D7344">
              <w:rPr>
                <w:rStyle w:val="a3"/>
                <w:rFonts w:eastAsia="Arial"/>
                <w:b/>
                <w:bCs/>
                <w:color w:val="000000"/>
                <w:sz w:val="24"/>
                <w:szCs w:val="24"/>
                <w:lang w:val="fr-FR" w:eastAsia="fr-FR"/>
              </w:rPr>
              <w:t>/</w:t>
            </w:r>
            <w:r w:rsidR="002E11DB" w:rsidRPr="004D7344">
              <w:rPr>
                <w:rStyle w:val="a3"/>
                <w:rFonts w:eastAsia="Arial"/>
                <w:b/>
                <w:bCs/>
                <w:color w:val="000000"/>
                <w:sz w:val="24"/>
                <w:szCs w:val="24"/>
                <w:lang w:val="uk-UA" w:eastAsia="fr-FR"/>
              </w:rPr>
              <w:t xml:space="preserve"> </w:t>
            </w:r>
            <w:r w:rsidR="002E11DB" w:rsidRPr="004D7344">
              <w:rPr>
                <w:rFonts w:ascii="Times New Roman" w:hAnsi="Times New Roman"/>
                <w:b/>
                <w:color w:val="000000"/>
                <w:sz w:val="24"/>
                <w:szCs w:val="24"/>
              </w:rPr>
              <w:t>Document issued upon successful completion of the attestation</w:t>
            </w:r>
          </w:p>
        </w:tc>
        <w:tc>
          <w:tcPr>
            <w:tcW w:w="6998" w:type="dxa"/>
            <w:tcBorders>
              <w:top w:val="single" w:sz="4" w:space="0" w:color="000000"/>
              <w:left w:val="single" w:sz="4" w:space="0" w:color="000000"/>
              <w:bottom w:val="single" w:sz="4" w:space="0" w:color="000000"/>
              <w:right w:val="single" w:sz="4" w:space="0" w:color="000000"/>
            </w:tcBorders>
          </w:tcPr>
          <w:p w:rsidR="00160190" w:rsidRPr="00466286" w:rsidRDefault="00AD3422" w:rsidP="00AD3422">
            <w:pPr>
              <w:pBdr>
                <w:top w:val="nil"/>
                <w:left w:val="nil"/>
                <w:bottom w:val="nil"/>
                <w:right w:val="nil"/>
                <w:between w:val="nil"/>
              </w:pBdr>
              <w:spacing w:after="0"/>
              <w:jc w:val="both"/>
              <w:rPr>
                <w:rFonts w:ascii="Times New Roman" w:hAnsi="Times New Roman"/>
                <w:color w:val="000000"/>
                <w:sz w:val="24"/>
                <w:szCs w:val="24"/>
                <w:lang w:val="uk-UA"/>
              </w:rPr>
            </w:pPr>
            <w:r w:rsidRPr="00466286">
              <w:rPr>
                <w:rFonts w:ascii="Times New Roman" w:hAnsi="Times New Roman"/>
                <w:color w:val="000000"/>
                <w:sz w:val="24"/>
                <w:szCs w:val="24"/>
                <w:lang w:val="uk-UA"/>
              </w:rPr>
              <w:t>НУ «Запорізька політехніка» на підставі рішення екзаменаційної комісії присуджує особі, яка продемонструвала відповідність результатів навчання вимогам ОПП «Фізична культура і спорт», освітній ступінь ма</w:t>
            </w:r>
            <w:r w:rsidR="00DF1037" w:rsidRPr="00466286">
              <w:rPr>
                <w:rFonts w:ascii="Times New Roman" w:hAnsi="Times New Roman"/>
                <w:color w:val="000000"/>
                <w:sz w:val="24"/>
                <w:szCs w:val="24"/>
                <w:lang w:val="uk-UA"/>
              </w:rPr>
              <w:t xml:space="preserve">гістра та видає диплом магістра / </w:t>
            </w:r>
            <w:r w:rsidR="00DF1037" w:rsidRPr="00466286">
              <w:rPr>
                <w:rFonts w:ascii="Times New Roman" w:hAnsi="Times New Roman"/>
                <w:sz w:val="24"/>
                <w:szCs w:val="24"/>
              </w:rPr>
              <w:t>Based on the decision of the Examination Board, National University “Zaporizhzhia Polytechnic” awards the Master’s degree and issues a Master’s degree diploma to a person who has demonstrated that their learning outcomes meet the requirements of the Educational and Professional Programme “Physical Culture and Sport”</w:t>
            </w:r>
          </w:p>
        </w:tc>
      </w:tr>
    </w:tbl>
    <w:p w:rsidR="007415F7" w:rsidRPr="004D7344" w:rsidRDefault="007415F7" w:rsidP="007D2038">
      <w:pPr>
        <w:widowControl w:val="0"/>
        <w:pBdr>
          <w:top w:val="nil"/>
          <w:left w:val="nil"/>
          <w:bottom w:val="nil"/>
          <w:right w:val="nil"/>
          <w:between w:val="nil"/>
        </w:pBdr>
        <w:spacing w:after="0"/>
        <w:rPr>
          <w:rFonts w:ascii="Times New Roman" w:hAnsi="Times New Roman"/>
          <w:color w:val="000000"/>
          <w:lang w:val="uk-UA"/>
        </w:rPr>
      </w:pPr>
    </w:p>
    <w:p w:rsidR="00CA208F" w:rsidRPr="004D7344" w:rsidRDefault="00CA208F" w:rsidP="007D2038">
      <w:pPr>
        <w:widowControl w:val="0"/>
        <w:pBdr>
          <w:top w:val="nil"/>
          <w:left w:val="nil"/>
          <w:bottom w:val="nil"/>
          <w:right w:val="nil"/>
          <w:between w:val="nil"/>
        </w:pBdr>
        <w:spacing w:after="0"/>
        <w:rPr>
          <w:rFonts w:ascii="Times New Roman" w:hAnsi="Times New Roman"/>
          <w:color w:val="000000"/>
          <w:lang w:val="uk-UA"/>
        </w:rPr>
      </w:pPr>
    </w:p>
    <w:p w:rsidR="00CA208F" w:rsidRPr="004D7344" w:rsidRDefault="00CA208F" w:rsidP="00832D26">
      <w:pPr>
        <w:pStyle w:val="2"/>
        <w:sectPr w:rsidR="00CA208F" w:rsidRPr="004D7344" w:rsidSect="00D52B69">
          <w:pgSz w:w="11906" w:h="16838"/>
          <w:pgMar w:top="1418" w:right="1134" w:bottom="851" w:left="1134" w:header="720" w:footer="709" w:gutter="0"/>
          <w:pgNumType w:start="1"/>
          <w:cols w:space="720"/>
          <w:titlePg/>
          <w:docGrid w:linePitch="299"/>
        </w:sectPr>
      </w:pPr>
    </w:p>
    <w:p w:rsidR="0075510B" w:rsidRPr="004D7344" w:rsidRDefault="00B12B3A" w:rsidP="0075510B">
      <w:pPr>
        <w:pStyle w:val="2"/>
      </w:pPr>
      <w:r w:rsidRPr="004D7344">
        <w:lastRenderedPageBreak/>
        <w:t>4</w:t>
      </w:r>
      <w:r w:rsidR="00240064" w:rsidRPr="004D7344">
        <w:t xml:space="preserve"> </w:t>
      </w:r>
      <w:r w:rsidR="00CF51C9" w:rsidRPr="004D7344">
        <w:t xml:space="preserve">МАТРИЦЯ ВІДПОВІДНОСТІ КОМПЕТЕНТНОСТЕЙ ВИПУСКНИКА ОСВІТНІМ КОМПОНЕНТАМ ОСВІТНЬОЇ ПРОГРАМИ </w:t>
      </w:r>
      <w:r w:rsidR="002E11DB" w:rsidRPr="004D7344">
        <w:rPr>
          <w:rStyle w:val="a3"/>
          <w:rFonts w:eastAsia="Arial"/>
          <w:b w:val="0"/>
          <w:bCs w:val="0"/>
          <w:color w:val="000000"/>
          <w:lang w:val="fr-FR" w:eastAsia="fr-FR"/>
        </w:rPr>
        <w:t>/</w:t>
      </w:r>
      <w:r w:rsidR="002E11DB" w:rsidRPr="004D7344">
        <w:rPr>
          <w:rStyle w:val="a3"/>
          <w:rFonts w:eastAsia="Arial"/>
          <w:b w:val="0"/>
          <w:bCs w:val="0"/>
          <w:color w:val="000000"/>
          <w:lang w:eastAsia="fr-FR"/>
        </w:rPr>
        <w:t xml:space="preserve"> </w:t>
      </w:r>
      <w:r w:rsidR="002E11DB" w:rsidRPr="004D7344">
        <w:t>MATRIX OF CORRESPONDENCE BETWEEN GRADUATE COMPETENCIES AND EDUCATIONAL COMPONENTS OF THE EDUCATIONAL PROGRAMME</w:t>
      </w:r>
    </w:p>
    <w:p w:rsidR="0075510B" w:rsidRPr="004D7344" w:rsidRDefault="00DE5C7C" w:rsidP="00AA5817">
      <w:pPr>
        <w:spacing w:after="0" w:line="240" w:lineRule="auto"/>
        <w:jc w:val="center"/>
        <w:rPr>
          <w:rFonts w:ascii="Times New Roman" w:hAnsi="Times New Roman"/>
        </w:rPr>
      </w:pPr>
      <w:r w:rsidRPr="004D7344">
        <w:rPr>
          <w:rFonts w:ascii="Times New Roman" w:hAnsi="Times New Roman"/>
          <w:noProof/>
          <w:lang w:val="ru-RU" w:eastAsia="ru-RU"/>
        </w:rPr>
        <w:drawing>
          <wp:inline distT="0" distB="0" distL="0" distR="0" wp14:anchorId="351D8440" wp14:editId="31047D19">
            <wp:extent cx="7768743" cy="5089866"/>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780016" cy="5097251"/>
                    </a:xfrm>
                    <a:prstGeom prst="rect">
                      <a:avLst/>
                    </a:prstGeom>
                  </pic:spPr>
                </pic:pic>
              </a:graphicData>
            </a:graphic>
          </wp:inline>
        </w:drawing>
      </w:r>
    </w:p>
    <w:p w:rsidR="0075510B" w:rsidRPr="004D7344" w:rsidRDefault="0075510B">
      <w:pPr>
        <w:spacing w:after="0" w:line="240" w:lineRule="auto"/>
        <w:rPr>
          <w:rFonts w:ascii="Times New Roman" w:eastAsia="Times New Roman" w:hAnsi="Times New Roman"/>
          <w:b/>
          <w:bCs/>
          <w:caps/>
          <w:kern w:val="2"/>
          <w:position w:val="-1"/>
          <w:sz w:val="28"/>
          <w:szCs w:val="28"/>
          <w:lang w:val="uk-UA" w:eastAsia="zh-CN"/>
        </w:rPr>
      </w:pPr>
      <w:r w:rsidRPr="004D7344">
        <w:rPr>
          <w:rFonts w:ascii="Times New Roman" w:hAnsi="Times New Roman"/>
        </w:rPr>
        <w:br w:type="page"/>
      </w:r>
    </w:p>
    <w:p w:rsidR="00240064" w:rsidRPr="004D7344" w:rsidRDefault="00B12B3A" w:rsidP="00832D26">
      <w:pPr>
        <w:pStyle w:val="2"/>
      </w:pPr>
      <w:r w:rsidRPr="004D7344">
        <w:lastRenderedPageBreak/>
        <w:t>5</w:t>
      </w:r>
      <w:r w:rsidR="00240064" w:rsidRPr="004D7344">
        <w:t xml:space="preserve"> </w:t>
      </w:r>
      <w:r w:rsidR="00CF51C9" w:rsidRPr="004D7344">
        <w:t xml:space="preserve">МАТРИЦЯ ВІДПОВІДНОСТІ </w:t>
      </w:r>
      <w:r w:rsidR="00C83C12" w:rsidRPr="004D7344">
        <w:t xml:space="preserve">ПРОГРАМНИХ </w:t>
      </w:r>
      <w:r w:rsidR="00CF51C9" w:rsidRPr="004D7344">
        <w:t xml:space="preserve">РЕЗУЛЬТАТІВ НАВЧАННЯ </w:t>
      </w:r>
      <w:r w:rsidR="002126CA" w:rsidRPr="004D7344">
        <w:t xml:space="preserve">(ПРН) </w:t>
      </w:r>
      <w:r w:rsidR="00240064" w:rsidRPr="004D7344">
        <w:t>освітнім</w:t>
      </w:r>
      <w:r w:rsidR="001637B5" w:rsidRPr="004D7344">
        <w:t xml:space="preserve"> </w:t>
      </w:r>
      <w:r w:rsidR="00240064" w:rsidRPr="004D7344">
        <w:t>компонентам</w:t>
      </w:r>
      <w:r w:rsidR="002126CA" w:rsidRPr="004D7344">
        <w:t xml:space="preserve"> </w:t>
      </w:r>
      <w:r w:rsidR="00240064" w:rsidRPr="004D7344">
        <w:t>освітньо</w:t>
      </w:r>
      <w:r w:rsidR="00A37D8E" w:rsidRPr="004D7344">
        <w:t>Ї</w:t>
      </w:r>
      <w:r w:rsidR="00240064" w:rsidRPr="004D7344">
        <w:t xml:space="preserve"> програми</w:t>
      </w:r>
      <w:r w:rsidR="00586B9F" w:rsidRPr="004D7344">
        <w:t xml:space="preserve"> </w:t>
      </w:r>
      <w:r w:rsidR="00586B9F" w:rsidRPr="004D7344">
        <w:rPr>
          <w:rStyle w:val="a3"/>
          <w:rFonts w:eastAsia="Arial"/>
          <w:b w:val="0"/>
          <w:bCs w:val="0"/>
          <w:color w:val="000000"/>
          <w:lang w:val="fr-FR" w:eastAsia="fr-FR"/>
        </w:rPr>
        <w:t>/</w:t>
      </w:r>
      <w:r w:rsidR="00586B9F" w:rsidRPr="004D7344">
        <w:rPr>
          <w:rStyle w:val="a3"/>
          <w:rFonts w:eastAsia="Arial"/>
          <w:b w:val="0"/>
          <w:bCs w:val="0"/>
          <w:color w:val="000000"/>
          <w:lang w:eastAsia="fr-FR"/>
        </w:rPr>
        <w:t xml:space="preserve"> </w:t>
      </w:r>
      <w:r w:rsidR="00586B9F" w:rsidRPr="004D7344">
        <w:t>MATRIX OF CORRESPONDENCE BETWEEN PROGRAM LEARNING OUTCOMES AND EDUCATIONAL COMPONENTS OF THE EDUCATIONAL PROGRAMME</w:t>
      </w:r>
    </w:p>
    <w:p w:rsidR="00AA5817" w:rsidRPr="004D7344" w:rsidRDefault="00AA5817" w:rsidP="00AA5817">
      <w:pPr>
        <w:widowControl w:val="0"/>
        <w:pBdr>
          <w:top w:val="nil"/>
          <w:left w:val="nil"/>
          <w:bottom w:val="nil"/>
          <w:right w:val="nil"/>
          <w:between w:val="nil"/>
        </w:pBdr>
        <w:shd w:val="clear" w:color="auto" w:fill="FFFFFF"/>
        <w:spacing w:after="0"/>
        <w:textDirection w:val="btLr"/>
        <w:rPr>
          <w:rFonts w:ascii="Times New Roman" w:hAnsi="Times New Roman"/>
          <w:b/>
          <w:caps/>
          <w:color w:val="000000"/>
          <w:sz w:val="28"/>
          <w:szCs w:val="28"/>
        </w:rPr>
      </w:pPr>
    </w:p>
    <w:p w:rsidR="00AA5817" w:rsidRPr="004D7344" w:rsidRDefault="00AA5817" w:rsidP="00AA5817">
      <w:pPr>
        <w:widowControl w:val="0"/>
        <w:pBdr>
          <w:top w:val="nil"/>
          <w:left w:val="nil"/>
          <w:bottom w:val="nil"/>
          <w:right w:val="nil"/>
          <w:between w:val="nil"/>
        </w:pBdr>
        <w:shd w:val="clear" w:color="auto" w:fill="FFFFFF"/>
        <w:spacing w:after="0"/>
        <w:textDirection w:val="btLr"/>
        <w:rPr>
          <w:rFonts w:ascii="Times New Roman" w:hAnsi="Times New Roman"/>
          <w:b/>
          <w:caps/>
          <w:color w:val="000000"/>
          <w:sz w:val="28"/>
          <w:szCs w:val="28"/>
        </w:rPr>
      </w:pPr>
    </w:p>
    <w:p w:rsidR="00AA5817" w:rsidRPr="004D7344" w:rsidRDefault="00AA5817" w:rsidP="00AA5817">
      <w:pPr>
        <w:widowControl w:val="0"/>
        <w:pBdr>
          <w:top w:val="nil"/>
          <w:left w:val="nil"/>
          <w:bottom w:val="nil"/>
          <w:right w:val="nil"/>
          <w:between w:val="nil"/>
        </w:pBdr>
        <w:shd w:val="clear" w:color="auto" w:fill="FFFFFF"/>
        <w:spacing w:after="0"/>
        <w:textDirection w:val="btLr"/>
        <w:rPr>
          <w:rFonts w:ascii="Times New Roman" w:hAnsi="Times New Roman"/>
          <w:b/>
          <w:caps/>
          <w:color w:val="000000"/>
          <w:sz w:val="28"/>
          <w:szCs w:val="28"/>
        </w:rPr>
      </w:pPr>
    </w:p>
    <w:p w:rsidR="00A40981" w:rsidRPr="004D7344" w:rsidRDefault="00AA5817" w:rsidP="00AA5817">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rPr>
      </w:pPr>
      <w:r w:rsidRPr="004D7344">
        <w:rPr>
          <w:rFonts w:ascii="Times New Roman" w:hAnsi="Times New Roman"/>
          <w:noProof/>
          <w:lang w:val="ru-RU" w:eastAsia="ru-RU"/>
        </w:rPr>
        <w:drawing>
          <wp:inline distT="0" distB="0" distL="0" distR="0" wp14:anchorId="59F59748" wp14:editId="6C90B81B">
            <wp:extent cx="8427110" cy="3673022"/>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444527" cy="3680613"/>
                    </a:xfrm>
                    <a:prstGeom prst="rect">
                      <a:avLst/>
                    </a:prstGeom>
                  </pic:spPr>
                </pic:pic>
              </a:graphicData>
            </a:graphic>
          </wp:inline>
        </w:drawing>
      </w:r>
    </w:p>
    <w:p w:rsidR="0075510B" w:rsidRPr="004D7344" w:rsidRDefault="0075510B" w:rsidP="008876EA">
      <w:pPr>
        <w:widowControl w:val="0"/>
        <w:pBdr>
          <w:top w:val="nil"/>
          <w:left w:val="nil"/>
          <w:bottom w:val="nil"/>
          <w:right w:val="nil"/>
          <w:between w:val="nil"/>
        </w:pBdr>
        <w:shd w:val="clear" w:color="auto" w:fill="FFFFFF"/>
        <w:spacing w:after="0"/>
        <w:rPr>
          <w:rFonts w:ascii="Times New Roman" w:hAnsi="Times New Roman"/>
          <w:b/>
          <w:caps/>
          <w:color w:val="000000"/>
          <w:sz w:val="28"/>
          <w:szCs w:val="28"/>
        </w:rPr>
      </w:pPr>
    </w:p>
    <w:p w:rsidR="00AA5817" w:rsidRPr="004D7344" w:rsidRDefault="00AA5817" w:rsidP="008876EA">
      <w:pPr>
        <w:widowControl w:val="0"/>
        <w:pBdr>
          <w:top w:val="nil"/>
          <w:left w:val="nil"/>
          <w:bottom w:val="nil"/>
          <w:right w:val="nil"/>
          <w:between w:val="nil"/>
        </w:pBdr>
        <w:shd w:val="clear" w:color="auto" w:fill="FFFFFF"/>
        <w:spacing w:after="0"/>
        <w:rPr>
          <w:rFonts w:ascii="Times New Roman" w:hAnsi="Times New Roman"/>
          <w:b/>
          <w:caps/>
          <w:color w:val="000000"/>
          <w:sz w:val="28"/>
          <w:szCs w:val="28"/>
        </w:rPr>
      </w:pPr>
    </w:p>
    <w:p w:rsidR="00AA5817" w:rsidRPr="004D7344" w:rsidRDefault="00AA5817" w:rsidP="008876EA">
      <w:pPr>
        <w:widowControl w:val="0"/>
        <w:pBdr>
          <w:top w:val="nil"/>
          <w:left w:val="nil"/>
          <w:bottom w:val="nil"/>
          <w:right w:val="nil"/>
          <w:between w:val="nil"/>
        </w:pBdr>
        <w:shd w:val="clear" w:color="auto" w:fill="FFFFFF"/>
        <w:spacing w:after="0"/>
        <w:rPr>
          <w:rFonts w:ascii="Times New Roman" w:hAnsi="Times New Roman"/>
          <w:b/>
          <w:caps/>
          <w:color w:val="000000"/>
          <w:sz w:val="28"/>
          <w:szCs w:val="28"/>
        </w:rPr>
      </w:pPr>
    </w:p>
    <w:p w:rsidR="00A40981" w:rsidRPr="004D7344" w:rsidRDefault="00B12B3A" w:rsidP="00832D26">
      <w:pPr>
        <w:pStyle w:val="2"/>
      </w:pPr>
      <w:r w:rsidRPr="004D7344">
        <w:lastRenderedPageBreak/>
        <w:t>6</w:t>
      </w:r>
      <w:r w:rsidR="00240064" w:rsidRPr="004D7344">
        <w:t xml:space="preserve"> </w:t>
      </w:r>
      <w:r w:rsidR="00CF51C9" w:rsidRPr="004D7344">
        <w:t xml:space="preserve">МАТРИЦЯ ВІДПОВІДНОСТІ </w:t>
      </w:r>
      <w:r w:rsidR="007D3642" w:rsidRPr="004D7344">
        <w:t xml:space="preserve">ПРОГРАМНИХ </w:t>
      </w:r>
      <w:r w:rsidR="00CF51C9" w:rsidRPr="004D7344">
        <w:t xml:space="preserve">РЕЗУЛЬТАТІВ НАВЧАННЯ ТА КОМПЕТЕНТНОСТЕЙ </w:t>
      </w:r>
      <w:r w:rsidR="00586B9F" w:rsidRPr="004D7344">
        <w:rPr>
          <w:rStyle w:val="a3"/>
          <w:rFonts w:eastAsia="Arial"/>
          <w:b w:val="0"/>
          <w:bCs w:val="0"/>
          <w:color w:val="000000"/>
          <w:lang w:val="fr-FR" w:eastAsia="fr-FR"/>
        </w:rPr>
        <w:t>/</w:t>
      </w:r>
      <w:r w:rsidR="00586B9F" w:rsidRPr="004D7344">
        <w:rPr>
          <w:rStyle w:val="a3"/>
          <w:rFonts w:eastAsia="Arial"/>
          <w:b w:val="0"/>
          <w:bCs w:val="0"/>
          <w:color w:val="000000"/>
          <w:lang w:eastAsia="fr-FR"/>
        </w:rPr>
        <w:t xml:space="preserve"> </w:t>
      </w:r>
      <w:r w:rsidR="00586B9F" w:rsidRPr="004D7344">
        <w:t>MATRIX OF CORRESPONDENCE BETWEEN PROGRAM LEARNING OUTCOMES AND COMPETENCIES</w:t>
      </w:r>
    </w:p>
    <w:p w:rsidR="00AA5817" w:rsidRPr="004D7344" w:rsidRDefault="00AA5817" w:rsidP="00AA5817">
      <w:pPr>
        <w:widowControl w:val="0"/>
        <w:pBdr>
          <w:top w:val="nil"/>
          <w:left w:val="nil"/>
          <w:bottom w:val="nil"/>
          <w:right w:val="nil"/>
          <w:between w:val="nil"/>
        </w:pBdr>
        <w:shd w:val="clear" w:color="auto" w:fill="FFFFFF"/>
        <w:spacing w:after="0"/>
        <w:jc w:val="center"/>
        <w:textDirection w:val="btLr"/>
        <w:rPr>
          <w:rFonts w:ascii="Times New Roman" w:hAnsi="Times New Roman"/>
          <w:caps/>
          <w:color w:val="000000"/>
          <w:sz w:val="28"/>
          <w:szCs w:val="28"/>
          <w:lang w:val="uk-UA"/>
        </w:rPr>
      </w:pPr>
    </w:p>
    <w:p w:rsidR="00A40981" w:rsidRPr="004D7344" w:rsidRDefault="00AA5817" w:rsidP="001637B5">
      <w:pPr>
        <w:widowControl w:val="0"/>
        <w:pBdr>
          <w:top w:val="nil"/>
          <w:left w:val="nil"/>
          <w:bottom w:val="nil"/>
          <w:right w:val="nil"/>
          <w:between w:val="nil"/>
        </w:pBdr>
        <w:shd w:val="clear" w:color="auto" w:fill="FFFFFF"/>
        <w:spacing w:after="0"/>
        <w:jc w:val="center"/>
        <w:rPr>
          <w:rFonts w:ascii="Times New Roman" w:hAnsi="Times New Roman"/>
          <w:caps/>
          <w:color w:val="000000"/>
          <w:sz w:val="28"/>
          <w:szCs w:val="28"/>
          <w:lang w:val="uk-UA"/>
        </w:rPr>
      </w:pPr>
      <w:r w:rsidRPr="004D7344">
        <w:rPr>
          <w:rFonts w:ascii="Times New Roman" w:hAnsi="Times New Roman"/>
          <w:noProof/>
          <w:lang w:val="ru-RU" w:eastAsia="ru-RU"/>
        </w:rPr>
        <w:drawing>
          <wp:inline distT="0" distB="0" distL="0" distR="0" wp14:anchorId="6F6F6345" wp14:editId="298BF2BD">
            <wp:extent cx="9251315" cy="2554605"/>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251315" cy="2554605"/>
                    </a:xfrm>
                    <a:prstGeom prst="rect">
                      <a:avLst/>
                    </a:prstGeom>
                  </pic:spPr>
                </pic:pic>
              </a:graphicData>
            </a:graphic>
          </wp:inline>
        </w:drawing>
      </w:r>
    </w:p>
    <w:p w:rsidR="00A24141" w:rsidRPr="004D7344" w:rsidRDefault="00A24141" w:rsidP="001637B5">
      <w:pPr>
        <w:widowControl w:val="0"/>
        <w:pBdr>
          <w:top w:val="nil"/>
          <w:left w:val="nil"/>
          <w:bottom w:val="nil"/>
          <w:right w:val="nil"/>
          <w:between w:val="nil"/>
        </w:pBdr>
        <w:shd w:val="clear" w:color="auto" w:fill="FFFFFF"/>
        <w:spacing w:after="0"/>
        <w:jc w:val="center"/>
        <w:rPr>
          <w:rFonts w:ascii="Times New Roman" w:hAnsi="Times New Roman"/>
          <w:caps/>
          <w:color w:val="000000"/>
          <w:sz w:val="28"/>
          <w:szCs w:val="28"/>
          <w:lang w:val="uk-UA"/>
        </w:rPr>
      </w:pPr>
    </w:p>
    <w:p w:rsidR="00A24141" w:rsidRPr="004D7344" w:rsidRDefault="00A24141" w:rsidP="001637B5">
      <w:pPr>
        <w:widowControl w:val="0"/>
        <w:pBdr>
          <w:top w:val="nil"/>
          <w:left w:val="nil"/>
          <w:bottom w:val="nil"/>
          <w:right w:val="nil"/>
          <w:between w:val="nil"/>
        </w:pBdr>
        <w:shd w:val="clear" w:color="auto" w:fill="FFFFFF"/>
        <w:spacing w:after="0"/>
        <w:jc w:val="center"/>
        <w:rPr>
          <w:rFonts w:ascii="Times New Roman" w:hAnsi="Times New Roman"/>
          <w:caps/>
          <w:color w:val="000000"/>
          <w:sz w:val="28"/>
          <w:szCs w:val="28"/>
          <w:lang w:val="uk-UA"/>
        </w:rPr>
      </w:pPr>
    </w:p>
    <w:p w:rsidR="00162DDD" w:rsidRPr="004D7344" w:rsidRDefault="00162DDD" w:rsidP="00CA208F">
      <w:pPr>
        <w:widowControl w:val="0"/>
        <w:pBdr>
          <w:top w:val="nil"/>
          <w:left w:val="nil"/>
          <w:bottom w:val="nil"/>
          <w:right w:val="nil"/>
          <w:between w:val="nil"/>
        </w:pBdr>
        <w:spacing w:after="0"/>
        <w:rPr>
          <w:rFonts w:ascii="Times New Roman" w:hAnsi="Times New Roman"/>
          <w:color w:val="000000"/>
          <w:sz w:val="24"/>
          <w:szCs w:val="24"/>
        </w:rPr>
      </w:pPr>
    </w:p>
    <w:p w:rsidR="00CA208F" w:rsidRPr="004D7344" w:rsidRDefault="00CA208F" w:rsidP="00CA208F">
      <w:pPr>
        <w:widowControl w:val="0"/>
        <w:pBdr>
          <w:top w:val="nil"/>
          <w:left w:val="nil"/>
          <w:bottom w:val="nil"/>
          <w:right w:val="nil"/>
          <w:between w:val="nil"/>
        </w:pBdr>
        <w:spacing w:after="0"/>
        <w:rPr>
          <w:rFonts w:ascii="Times New Roman" w:hAnsi="Times New Roman"/>
          <w:color w:val="000000"/>
          <w:sz w:val="28"/>
          <w:szCs w:val="28"/>
          <w:lang w:val="uk-UA"/>
        </w:rPr>
        <w:sectPr w:rsidR="00CA208F" w:rsidRPr="004D7344" w:rsidSect="00CA208F">
          <w:pgSz w:w="16838" w:h="11906" w:orient="landscape"/>
          <w:pgMar w:top="1134" w:right="1418" w:bottom="1134" w:left="851" w:header="720" w:footer="709" w:gutter="0"/>
          <w:pgNumType w:start="1"/>
          <w:cols w:space="720"/>
          <w:titlePg/>
          <w:docGrid w:linePitch="299"/>
        </w:sectPr>
      </w:pPr>
    </w:p>
    <w:p w:rsidR="00D11937" w:rsidRPr="004D7344" w:rsidRDefault="00B12B3A" w:rsidP="00832D26">
      <w:pPr>
        <w:pStyle w:val="2"/>
      </w:pPr>
      <w:r w:rsidRPr="004D7344">
        <w:lastRenderedPageBreak/>
        <w:t>7</w:t>
      </w:r>
      <w:r w:rsidR="00742DA7" w:rsidRPr="004D7344">
        <w:t xml:space="preserve"> ПЕРЕЛІК НОРМАТИВНИХ ДОКУМЕНТІВ, НА ЯКИХ БАЗУЄТЬСЯ ОСВІТНЯ ПРОГРАМА</w:t>
      </w:r>
      <w:r w:rsidR="00586B9F" w:rsidRPr="004D7344">
        <w:t xml:space="preserve"> </w:t>
      </w:r>
      <w:r w:rsidR="00586B9F" w:rsidRPr="004D7344">
        <w:rPr>
          <w:rStyle w:val="a3"/>
          <w:rFonts w:eastAsia="Arial"/>
          <w:b w:val="0"/>
          <w:bCs w:val="0"/>
          <w:color w:val="000000"/>
          <w:lang w:val="fr-FR" w:eastAsia="fr-FR"/>
        </w:rPr>
        <w:t>/</w:t>
      </w:r>
      <w:r w:rsidR="00586B9F" w:rsidRPr="004D7344">
        <w:rPr>
          <w:rStyle w:val="a3"/>
          <w:rFonts w:eastAsia="Arial"/>
          <w:b w:val="0"/>
          <w:bCs w:val="0"/>
          <w:color w:val="000000"/>
          <w:lang w:eastAsia="fr-FR"/>
        </w:rPr>
        <w:t xml:space="preserve"> </w:t>
      </w:r>
      <w:r w:rsidR="00586B9F" w:rsidRPr="004D7344">
        <w:t>LIST OF REGULATORY DOCUMENTS UNDERLYING THE EDUCATIONAL PROGRAMME</w:t>
      </w:r>
    </w:p>
    <w:p w:rsidR="00AA5817" w:rsidRPr="004D7344" w:rsidRDefault="00AA5817" w:rsidP="00AA5817">
      <w:pPr>
        <w:pStyle w:val="pdq2pgselectionanchorcontainer"/>
        <w:textDirection w:val="btLr"/>
        <w:rPr>
          <w:lang w:val="uk-UA"/>
        </w:rPr>
      </w:pPr>
      <w:r w:rsidRPr="004D7344">
        <w:rPr>
          <w:lang w:val="uk-UA"/>
        </w:rPr>
        <w:t>Нормативні документи</w:t>
      </w:r>
    </w:p>
    <w:p w:rsidR="00AA5817" w:rsidRPr="004D7344" w:rsidRDefault="00AA5817" w:rsidP="00AA5817">
      <w:pPr>
        <w:pStyle w:val="a4"/>
        <w:numPr>
          <w:ilvl w:val="0"/>
          <w:numId w:val="12"/>
        </w:numPr>
        <w:jc w:val="both"/>
        <w:rPr>
          <w:rFonts w:ascii="Times New Roman" w:hAnsi="Times New Roman"/>
          <w:sz w:val="24"/>
          <w:szCs w:val="24"/>
        </w:rPr>
      </w:pPr>
      <w:r w:rsidRPr="004D7344">
        <w:rPr>
          <w:rFonts w:ascii="Times New Roman" w:hAnsi="Times New Roman"/>
          <w:sz w:val="24"/>
          <w:szCs w:val="24"/>
        </w:rPr>
        <w:t xml:space="preserve">Класифікатор професій ДК </w:t>
      </w:r>
      <w:proofErr w:type="gramStart"/>
      <w:r w:rsidRPr="004D7344">
        <w:rPr>
          <w:rFonts w:ascii="Times New Roman" w:hAnsi="Times New Roman"/>
          <w:sz w:val="24"/>
          <w:szCs w:val="24"/>
        </w:rPr>
        <w:t>003:2010 :</w:t>
      </w:r>
      <w:proofErr w:type="gramEnd"/>
      <w:r w:rsidRPr="004D7344">
        <w:rPr>
          <w:rFonts w:ascii="Times New Roman" w:hAnsi="Times New Roman"/>
          <w:sz w:val="24"/>
          <w:szCs w:val="24"/>
        </w:rPr>
        <w:t xml:space="preserve"> затверджено та надано чинності наказом Держспоживстандарту України від 28.07.2010 № 327 // Законодавство України : база даних / Верховна Рада України. URL: </w:t>
      </w:r>
      <w:hyperlink r:id="rId36" w:anchor="Text" w:history="1">
        <w:r w:rsidRPr="004D7344">
          <w:rPr>
            <w:rStyle w:val="aff0"/>
            <w:rFonts w:ascii="Times New Roman" w:hAnsi="Times New Roman"/>
            <w:sz w:val="24"/>
            <w:szCs w:val="24"/>
          </w:rPr>
          <w:t>https://zakon.rada.gov.ua/rada/show/va327609-10#Text</w:t>
        </w:r>
      </w:hyperlink>
      <w:r w:rsidRPr="004D7344">
        <w:rPr>
          <w:rFonts w:ascii="Times New Roman" w:hAnsi="Times New Roman"/>
          <w:sz w:val="24"/>
          <w:szCs w:val="24"/>
        </w:rPr>
        <w:t xml:space="preserve"> (дата звернення: 02.08.2026).</w:t>
      </w:r>
    </w:p>
    <w:p w:rsidR="00AA5817" w:rsidRPr="004D7344" w:rsidRDefault="00AA5817" w:rsidP="00AA5817">
      <w:pPr>
        <w:pStyle w:val="a4"/>
        <w:widowControl w:val="0"/>
        <w:numPr>
          <w:ilvl w:val="0"/>
          <w:numId w:val="12"/>
        </w:numPr>
        <w:pBdr>
          <w:top w:val="nil"/>
          <w:left w:val="nil"/>
          <w:bottom w:val="nil"/>
          <w:right w:val="nil"/>
          <w:between w:val="nil"/>
        </w:pBdr>
        <w:spacing w:after="0"/>
        <w:jc w:val="both"/>
        <w:rPr>
          <w:rFonts w:ascii="Times New Roman" w:hAnsi="Times New Roman"/>
          <w:b/>
          <w:bCs/>
          <w:sz w:val="24"/>
          <w:szCs w:val="24"/>
          <w:lang w:val="uk-UA"/>
        </w:rPr>
      </w:pPr>
      <w:r w:rsidRPr="004D7344">
        <w:rPr>
          <w:rFonts w:ascii="Times New Roman" w:hAnsi="Times New Roman"/>
          <w:sz w:val="24"/>
          <w:szCs w:val="24"/>
        </w:rPr>
        <w:t xml:space="preserve">Класифікація видів економічної діяльності ДК </w:t>
      </w:r>
      <w:proofErr w:type="gramStart"/>
      <w:r w:rsidRPr="004D7344">
        <w:rPr>
          <w:rFonts w:ascii="Times New Roman" w:hAnsi="Times New Roman"/>
          <w:sz w:val="24"/>
          <w:szCs w:val="24"/>
        </w:rPr>
        <w:t>009:2010 :</w:t>
      </w:r>
      <w:proofErr w:type="gramEnd"/>
      <w:r w:rsidRPr="004D7344">
        <w:rPr>
          <w:rFonts w:ascii="Times New Roman" w:hAnsi="Times New Roman"/>
          <w:sz w:val="24"/>
          <w:szCs w:val="24"/>
        </w:rPr>
        <w:t xml:space="preserve"> затверджено наказом Держспоживстандарту України від 11.10.2010 № 457 // Законодавство України : база даних / Верховна Рада України. URL: </w:t>
      </w:r>
      <w:hyperlink r:id="rId37" w:anchor="Text" w:history="1">
        <w:r w:rsidRPr="004D7344">
          <w:rPr>
            <w:rStyle w:val="aff0"/>
            <w:rFonts w:ascii="Times New Roman" w:hAnsi="Times New Roman"/>
            <w:sz w:val="24"/>
            <w:szCs w:val="24"/>
          </w:rPr>
          <w:t>https://zakon.rada.gov.ua/rada/show/vb457609-10#Text</w:t>
        </w:r>
      </w:hyperlink>
      <w:r w:rsidRPr="004D7344">
        <w:rPr>
          <w:rFonts w:ascii="Times New Roman" w:hAnsi="Times New Roman"/>
          <w:sz w:val="24"/>
          <w:szCs w:val="24"/>
        </w:rPr>
        <w:t xml:space="preserve"> (дата звернення: 02.08.2026).</w:t>
      </w:r>
    </w:p>
    <w:p w:rsidR="00AA5817" w:rsidRPr="004D7344" w:rsidRDefault="00AA5817" w:rsidP="00AA5817">
      <w:pPr>
        <w:pStyle w:val="a4"/>
        <w:numPr>
          <w:ilvl w:val="0"/>
          <w:numId w:val="12"/>
        </w:numPr>
        <w:jc w:val="both"/>
        <w:rPr>
          <w:rFonts w:ascii="Times New Roman" w:hAnsi="Times New Roman"/>
          <w:sz w:val="24"/>
          <w:szCs w:val="24"/>
        </w:rPr>
      </w:pPr>
      <w:r w:rsidRPr="004D7344">
        <w:rPr>
          <w:rFonts w:ascii="Times New Roman" w:hAnsi="Times New Roman"/>
          <w:sz w:val="24"/>
          <w:szCs w:val="24"/>
        </w:rPr>
        <w:t xml:space="preserve">Про вищу </w:t>
      </w:r>
      <w:proofErr w:type="gramStart"/>
      <w:r w:rsidRPr="004D7344">
        <w:rPr>
          <w:rFonts w:ascii="Times New Roman" w:hAnsi="Times New Roman"/>
          <w:sz w:val="24"/>
          <w:szCs w:val="24"/>
        </w:rPr>
        <w:t>освіту :</w:t>
      </w:r>
      <w:proofErr w:type="gramEnd"/>
      <w:r w:rsidRPr="004D7344">
        <w:rPr>
          <w:rFonts w:ascii="Times New Roman" w:hAnsi="Times New Roman"/>
          <w:sz w:val="24"/>
          <w:szCs w:val="24"/>
        </w:rPr>
        <w:t xml:space="preserve"> Закон України від 01.07.2014 № 1556-VII // Законодавство України : база даних / Верховна Рада України. URL: </w:t>
      </w:r>
      <w:hyperlink r:id="rId38" w:anchor="Text" w:history="1">
        <w:r w:rsidRPr="004D7344">
          <w:rPr>
            <w:rStyle w:val="aff0"/>
            <w:rFonts w:ascii="Times New Roman" w:hAnsi="Times New Roman"/>
            <w:sz w:val="24"/>
            <w:szCs w:val="24"/>
          </w:rPr>
          <w:t>https://zakon.rada.gov.ua/laws/show/1556-18#Text</w:t>
        </w:r>
      </w:hyperlink>
      <w:r w:rsidRPr="004D7344">
        <w:rPr>
          <w:rFonts w:ascii="Times New Roman" w:hAnsi="Times New Roman"/>
          <w:sz w:val="24"/>
          <w:szCs w:val="24"/>
        </w:rPr>
        <w:t xml:space="preserve"> (дата звернення: 02.08.2026).</w:t>
      </w:r>
    </w:p>
    <w:p w:rsidR="00AA5817" w:rsidRPr="004D7344" w:rsidRDefault="00AA5817" w:rsidP="00AA5817">
      <w:pPr>
        <w:pStyle w:val="a4"/>
        <w:numPr>
          <w:ilvl w:val="0"/>
          <w:numId w:val="12"/>
        </w:numPr>
        <w:jc w:val="both"/>
        <w:rPr>
          <w:rFonts w:ascii="Times New Roman" w:hAnsi="Times New Roman"/>
          <w:sz w:val="24"/>
          <w:szCs w:val="24"/>
        </w:rPr>
      </w:pPr>
      <w:r w:rsidRPr="004D7344">
        <w:rPr>
          <w:rFonts w:ascii="Times New Roman" w:hAnsi="Times New Roman"/>
          <w:sz w:val="24"/>
          <w:szCs w:val="24"/>
        </w:rPr>
        <w:t xml:space="preserve">Про затвердження Ліцензійних умов провадження освітньої </w:t>
      </w:r>
      <w:proofErr w:type="gramStart"/>
      <w:r w:rsidRPr="004D7344">
        <w:rPr>
          <w:rFonts w:ascii="Times New Roman" w:hAnsi="Times New Roman"/>
          <w:sz w:val="24"/>
          <w:szCs w:val="24"/>
        </w:rPr>
        <w:t>діяльності :</w:t>
      </w:r>
      <w:proofErr w:type="gramEnd"/>
      <w:r w:rsidRPr="004D7344">
        <w:rPr>
          <w:rFonts w:ascii="Times New Roman" w:hAnsi="Times New Roman"/>
          <w:sz w:val="24"/>
          <w:szCs w:val="24"/>
        </w:rPr>
        <w:t xml:space="preserve"> постанова Кабінету Міністрів України від 30.12.2015 № 1187 // Законодавство України : база даних / Верховна Рада України. URL: </w:t>
      </w:r>
      <w:hyperlink r:id="rId39" w:anchor="Text" w:history="1">
        <w:r w:rsidRPr="004D7344">
          <w:rPr>
            <w:rStyle w:val="aff0"/>
            <w:rFonts w:ascii="Times New Roman" w:hAnsi="Times New Roman"/>
            <w:sz w:val="24"/>
            <w:szCs w:val="24"/>
          </w:rPr>
          <w:t>https://zakon.rada.gov.ua/laws/show/1187-2015-%D0%BF#Text</w:t>
        </w:r>
      </w:hyperlink>
      <w:r w:rsidRPr="004D7344">
        <w:rPr>
          <w:rFonts w:ascii="Times New Roman" w:hAnsi="Times New Roman"/>
          <w:sz w:val="24"/>
          <w:szCs w:val="24"/>
        </w:rPr>
        <w:t xml:space="preserve"> (дата звернення: 02.08.2026).</w:t>
      </w:r>
    </w:p>
    <w:p w:rsidR="00AA5817" w:rsidRPr="004D7344" w:rsidRDefault="00AA5817" w:rsidP="00AA5817">
      <w:pPr>
        <w:pStyle w:val="a4"/>
        <w:numPr>
          <w:ilvl w:val="0"/>
          <w:numId w:val="12"/>
        </w:numPr>
        <w:jc w:val="both"/>
        <w:rPr>
          <w:rFonts w:ascii="Times New Roman" w:hAnsi="Times New Roman"/>
          <w:sz w:val="24"/>
          <w:szCs w:val="24"/>
        </w:rPr>
      </w:pPr>
      <w:r w:rsidRPr="004D7344">
        <w:rPr>
          <w:rFonts w:ascii="Times New Roman" w:hAnsi="Times New Roman"/>
          <w:sz w:val="24"/>
          <w:szCs w:val="24"/>
        </w:rPr>
        <w:t xml:space="preserve">Про затвердження Національної рамки </w:t>
      </w:r>
      <w:proofErr w:type="gramStart"/>
      <w:r w:rsidRPr="004D7344">
        <w:rPr>
          <w:rFonts w:ascii="Times New Roman" w:hAnsi="Times New Roman"/>
          <w:sz w:val="24"/>
          <w:szCs w:val="24"/>
        </w:rPr>
        <w:t>кваліфікацій :</w:t>
      </w:r>
      <w:proofErr w:type="gramEnd"/>
      <w:r w:rsidRPr="004D7344">
        <w:rPr>
          <w:rFonts w:ascii="Times New Roman" w:hAnsi="Times New Roman"/>
          <w:sz w:val="24"/>
          <w:szCs w:val="24"/>
        </w:rPr>
        <w:t xml:space="preserve"> постанова Кабінету Міністрів України від 23.11.2011 № 1341 // Законодавство України : база даних / Верховна Рада України. URL: </w:t>
      </w:r>
      <w:hyperlink r:id="rId40" w:anchor="Text" w:history="1">
        <w:r w:rsidRPr="004D7344">
          <w:rPr>
            <w:rStyle w:val="aff0"/>
            <w:rFonts w:ascii="Times New Roman" w:hAnsi="Times New Roman"/>
            <w:sz w:val="24"/>
            <w:szCs w:val="24"/>
          </w:rPr>
          <w:t>https://zakon.rada.gov.ua/laws/show/1341-2011-%D0%BF#Text</w:t>
        </w:r>
      </w:hyperlink>
      <w:r w:rsidRPr="004D7344">
        <w:rPr>
          <w:rFonts w:ascii="Times New Roman" w:hAnsi="Times New Roman"/>
          <w:sz w:val="24"/>
          <w:szCs w:val="24"/>
        </w:rPr>
        <w:t xml:space="preserve"> (дата звернення: 02.08.2026).</w:t>
      </w:r>
    </w:p>
    <w:p w:rsidR="00AA5817" w:rsidRPr="004D7344" w:rsidRDefault="00AA5817" w:rsidP="00AA5817">
      <w:pPr>
        <w:pStyle w:val="a4"/>
        <w:numPr>
          <w:ilvl w:val="0"/>
          <w:numId w:val="12"/>
        </w:numPr>
        <w:jc w:val="both"/>
        <w:rPr>
          <w:rFonts w:ascii="Times New Roman" w:hAnsi="Times New Roman"/>
          <w:sz w:val="24"/>
          <w:szCs w:val="24"/>
        </w:rPr>
      </w:pPr>
      <w:r w:rsidRPr="004D7344">
        <w:rPr>
          <w:rFonts w:ascii="Times New Roman" w:hAnsi="Times New Roman"/>
          <w:sz w:val="24"/>
          <w:szCs w:val="24"/>
        </w:rPr>
        <w:t xml:space="preserve">Про затвердження переліку галузей знань і спеціальностей, за якими здійснюється підготовка здобувачів вищої та фахової передвищої </w:t>
      </w:r>
      <w:proofErr w:type="gramStart"/>
      <w:r w:rsidRPr="004D7344">
        <w:rPr>
          <w:rFonts w:ascii="Times New Roman" w:hAnsi="Times New Roman"/>
          <w:sz w:val="24"/>
          <w:szCs w:val="24"/>
        </w:rPr>
        <w:t>освіти :</w:t>
      </w:r>
      <w:proofErr w:type="gramEnd"/>
      <w:r w:rsidRPr="004D7344">
        <w:rPr>
          <w:rFonts w:ascii="Times New Roman" w:hAnsi="Times New Roman"/>
          <w:sz w:val="24"/>
          <w:szCs w:val="24"/>
        </w:rPr>
        <w:t xml:space="preserve"> постанова Кабінету Міністрів України від 29.04.2015 № 266 // Законодавство України : база даних / Верховна Рада України. URL: </w:t>
      </w:r>
      <w:hyperlink r:id="rId41" w:anchor="Text" w:history="1">
        <w:r w:rsidRPr="004D7344">
          <w:rPr>
            <w:rStyle w:val="aff0"/>
            <w:rFonts w:ascii="Times New Roman" w:hAnsi="Times New Roman"/>
            <w:sz w:val="24"/>
            <w:szCs w:val="24"/>
          </w:rPr>
          <w:t>https://zakon.rada.gov.ua/laws/show/266-2015-%D0%BF#Text</w:t>
        </w:r>
      </w:hyperlink>
      <w:r w:rsidRPr="004D7344">
        <w:rPr>
          <w:rFonts w:ascii="Times New Roman" w:hAnsi="Times New Roman"/>
          <w:sz w:val="24"/>
          <w:szCs w:val="24"/>
        </w:rPr>
        <w:t xml:space="preserve"> (дата звернення: 02.08.2026).</w:t>
      </w:r>
    </w:p>
    <w:p w:rsidR="00AA5817" w:rsidRPr="004D7344" w:rsidRDefault="00AA5817" w:rsidP="00AA5817">
      <w:pPr>
        <w:pStyle w:val="a4"/>
        <w:numPr>
          <w:ilvl w:val="0"/>
          <w:numId w:val="12"/>
        </w:numPr>
        <w:jc w:val="both"/>
        <w:rPr>
          <w:rFonts w:ascii="Times New Roman" w:hAnsi="Times New Roman"/>
          <w:sz w:val="24"/>
          <w:szCs w:val="24"/>
        </w:rPr>
      </w:pPr>
      <w:r w:rsidRPr="004D7344">
        <w:rPr>
          <w:rFonts w:ascii="Times New Roman" w:hAnsi="Times New Roman"/>
          <w:sz w:val="24"/>
          <w:szCs w:val="24"/>
        </w:rPr>
        <w:t xml:space="preserve">Про затвердження Положення про акредитацію освітніх програм, за якими здійснюється підготовка здобувачів вищої </w:t>
      </w:r>
      <w:proofErr w:type="gramStart"/>
      <w:r w:rsidRPr="004D7344">
        <w:rPr>
          <w:rFonts w:ascii="Times New Roman" w:hAnsi="Times New Roman"/>
          <w:sz w:val="24"/>
          <w:szCs w:val="24"/>
        </w:rPr>
        <w:t>освіти :</w:t>
      </w:r>
      <w:proofErr w:type="gramEnd"/>
      <w:r w:rsidRPr="004D7344">
        <w:rPr>
          <w:rFonts w:ascii="Times New Roman" w:hAnsi="Times New Roman"/>
          <w:sz w:val="24"/>
          <w:szCs w:val="24"/>
        </w:rPr>
        <w:t xml:space="preserve"> наказ Міністерства освіти і науки України від 15.05.2024 № 686 : зареєстровано в Міністерстві юстиції України 04.07.2024 за № 1013/42358 // Законодавство України : база даних / Верховна Рада України. URL: </w:t>
      </w:r>
      <w:hyperlink r:id="rId42" w:anchor="Text" w:history="1">
        <w:r w:rsidRPr="004D7344">
          <w:rPr>
            <w:rStyle w:val="aff0"/>
            <w:rFonts w:ascii="Times New Roman" w:hAnsi="Times New Roman"/>
            <w:sz w:val="24"/>
            <w:szCs w:val="24"/>
          </w:rPr>
          <w:t>https://zakon.rada.gov.ua/laws/show/z1013-24#Text</w:t>
        </w:r>
      </w:hyperlink>
      <w:r w:rsidRPr="004D7344">
        <w:rPr>
          <w:rFonts w:ascii="Times New Roman" w:hAnsi="Times New Roman"/>
          <w:sz w:val="24"/>
          <w:szCs w:val="24"/>
        </w:rPr>
        <w:t xml:space="preserve"> (дата звернення: 02.08.2026).</w:t>
      </w:r>
    </w:p>
    <w:p w:rsidR="00AA5817" w:rsidRPr="004D7344" w:rsidRDefault="00AA5817" w:rsidP="00AA5817">
      <w:pPr>
        <w:pStyle w:val="a4"/>
        <w:numPr>
          <w:ilvl w:val="0"/>
          <w:numId w:val="12"/>
        </w:numPr>
        <w:jc w:val="both"/>
        <w:rPr>
          <w:rFonts w:ascii="Times New Roman" w:hAnsi="Times New Roman"/>
          <w:sz w:val="24"/>
          <w:szCs w:val="24"/>
        </w:rPr>
      </w:pPr>
      <w:r w:rsidRPr="004D7344">
        <w:rPr>
          <w:rFonts w:ascii="Times New Roman" w:hAnsi="Times New Roman"/>
          <w:sz w:val="24"/>
          <w:szCs w:val="24"/>
        </w:rPr>
        <w:t xml:space="preserve">Про затвердження Порядку реалізації права на академічну </w:t>
      </w:r>
      <w:proofErr w:type="gramStart"/>
      <w:r w:rsidRPr="004D7344">
        <w:rPr>
          <w:rFonts w:ascii="Times New Roman" w:hAnsi="Times New Roman"/>
          <w:sz w:val="24"/>
          <w:szCs w:val="24"/>
        </w:rPr>
        <w:t>мобільність :</w:t>
      </w:r>
      <w:proofErr w:type="gramEnd"/>
      <w:r w:rsidRPr="004D7344">
        <w:rPr>
          <w:rFonts w:ascii="Times New Roman" w:hAnsi="Times New Roman"/>
          <w:sz w:val="24"/>
          <w:szCs w:val="24"/>
        </w:rPr>
        <w:t xml:space="preserve"> постанова Кабінету Міністрів України від 12.08.2015 № 579 // Законодавство України : база даних / Верховна Рада України. URL: </w:t>
      </w:r>
      <w:hyperlink r:id="rId43" w:anchor="Text" w:history="1">
        <w:r w:rsidRPr="004D7344">
          <w:rPr>
            <w:rStyle w:val="aff0"/>
            <w:rFonts w:ascii="Times New Roman" w:hAnsi="Times New Roman"/>
            <w:sz w:val="24"/>
            <w:szCs w:val="24"/>
          </w:rPr>
          <w:t>https://zakon.rada.gov.ua/laws/show/579-2015-%D0%BF#Text</w:t>
        </w:r>
      </w:hyperlink>
      <w:r w:rsidRPr="004D7344">
        <w:rPr>
          <w:rFonts w:ascii="Times New Roman" w:hAnsi="Times New Roman"/>
          <w:sz w:val="24"/>
          <w:szCs w:val="24"/>
        </w:rPr>
        <w:t xml:space="preserve"> (дата звернення: 02.08.2026).</w:t>
      </w:r>
    </w:p>
    <w:p w:rsidR="00AA5817" w:rsidRPr="004D7344" w:rsidRDefault="00AA5817" w:rsidP="00AA5817">
      <w:pPr>
        <w:pStyle w:val="a4"/>
        <w:numPr>
          <w:ilvl w:val="0"/>
          <w:numId w:val="12"/>
        </w:numPr>
        <w:jc w:val="both"/>
        <w:rPr>
          <w:rFonts w:ascii="Times New Roman" w:hAnsi="Times New Roman"/>
          <w:sz w:val="24"/>
          <w:szCs w:val="24"/>
        </w:rPr>
      </w:pPr>
      <w:r w:rsidRPr="004D7344">
        <w:rPr>
          <w:rFonts w:ascii="Times New Roman" w:hAnsi="Times New Roman"/>
          <w:sz w:val="24"/>
          <w:szCs w:val="24"/>
        </w:rPr>
        <w:t xml:space="preserve">Про затвердження стандарту вищої освіти за спеціальністю 017 «Фізична культура і спорт» для другого (магістерського) рівня вищої </w:t>
      </w:r>
      <w:proofErr w:type="gramStart"/>
      <w:r w:rsidRPr="004D7344">
        <w:rPr>
          <w:rFonts w:ascii="Times New Roman" w:hAnsi="Times New Roman"/>
          <w:sz w:val="24"/>
          <w:szCs w:val="24"/>
        </w:rPr>
        <w:t>освіти :</w:t>
      </w:r>
      <w:proofErr w:type="gramEnd"/>
      <w:r w:rsidRPr="004D7344">
        <w:rPr>
          <w:rFonts w:ascii="Times New Roman" w:hAnsi="Times New Roman"/>
          <w:sz w:val="24"/>
          <w:szCs w:val="24"/>
        </w:rPr>
        <w:t xml:space="preserve"> наказ Міністерства освіти і науки України від 11.05.2021 № 516. URL: </w:t>
      </w:r>
      <w:hyperlink r:id="rId44" w:history="1">
        <w:r w:rsidRPr="004D7344">
          <w:rPr>
            <w:rStyle w:val="aff0"/>
            <w:rFonts w:ascii="Times New Roman" w:hAnsi="Times New Roman"/>
            <w:sz w:val="24"/>
            <w:szCs w:val="24"/>
          </w:rPr>
          <w:t>https://mon.gov.ua/npa/pro-zatverdzhennya-standartu-vishoyi-osviti-za-specialnistyu-017-fizichna-kultura-i-sport-dlya-drugogo-magisterskogo-rivnya-vishoyi-osviti</w:t>
        </w:r>
      </w:hyperlink>
      <w:r w:rsidRPr="004D7344">
        <w:rPr>
          <w:rFonts w:ascii="Times New Roman" w:hAnsi="Times New Roman"/>
          <w:sz w:val="24"/>
          <w:szCs w:val="24"/>
        </w:rPr>
        <w:t xml:space="preserve"> (дата звернення: 02.08.2026).</w:t>
      </w:r>
    </w:p>
    <w:p w:rsidR="00AA5817" w:rsidRPr="004D7344" w:rsidRDefault="00AA5817" w:rsidP="00AA5817">
      <w:pPr>
        <w:pStyle w:val="a4"/>
        <w:numPr>
          <w:ilvl w:val="0"/>
          <w:numId w:val="12"/>
        </w:numPr>
        <w:spacing w:after="0" w:line="240" w:lineRule="auto"/>
        <w:jc w:val="both"/>
        <w:rPr>
          <w:rFonts w:ascii="Times New Roman" w:hAnsi="Times New Roman"/>
          <w:sz w:val="24"/>
          <w:szCs w:val="24"/>
          <w:lang w:val="ru-RU" w:eastAsia="ru-RU"/>
        </w:rPr>
      </w:pPr>
      <w:r w:rsidRPr="004D7344">
        <w:rPr>
          <w:rFonts w:ascii="Times New Roman" w:hAnsi="Times New Roman"/>
          <w:sz w:val="24"/>
          <w:szCs w:val="24"/>
        </w:rPr>
        <w:lastRenderedPageBreak/>
        <w:t xml:space="preserve">Про </w:t>
      </w:r>
      <w:proofErr w:type="gramStart"/>
      <w:r w:rsidRPr="004D7344">
        <w:rPr>
          <w:rFonts w:ascii="Times New Roman" w:hAnsi="Times New Roman"/>
          <w:sz w:val="24"/>
          <w:szCs w:val="24"/>
        </w:rPr>
        <w:t>освіту :</w:t>
      </w:r>
      <w:proofErr w:type="gramEnd"/>
      <w:r w:rsidRPr="004D7344">
        <w:rPr>
          <w:rFonts w:ascii="Times New Roman" w:hAnsi="Times New Roman"/>
          <w:sz w:val="24"/>
          <w:szCs w:val="24"/>
        </w:rPr>
        <w:t xml:space="preserve"> Закон України від 05.09.2017 № 2145-VIII // Законодавство України : база даних / Верховна Рада України. URL: </w:t>
      </w:r>
      <w:hyperlink r:id="rId45" w:anchor="Text" w:history="1">
        <w:r w:rsidRPr="004D7344">
          <w:rPr>
            <w:rStyle w:val="aff0"/>
            <w:rFonts w:ascii="Times New Roman" w:hAnsi="Times New Roman"/>
            <w:sz w:val="24"/>
            <w:szCs w:val="24"/>
          </w:rPr>
          <w:t>https://zakon.rada.gov.ua/laws/show/2145-19#Text</w:t>
        </w:r>
      </w:hyperlink>
      <w:r w:rsidRPr="004D7344">
        <w:rPr>
          <w:rFonts w:ascii="Times New Roman" w:hAnsi="Times New Roman"/>
          <w:sz w:val="24"/>
          <w:szCs w:val="24"/>
        </w:rPr>
        <w:t xml:space="preserve"> (дата звернення: 02.08.2026).</w:t>
      </w:r>
    </w:p>
    <w:p w:rsidR="00AA5817" w:rsidRPr="004D7344" w:rsidRDefault="00AA5817" w:rsidP="00AA5817">
      <w:pPr>
        <w:pStyle w:val="a4"/>
        <w:numPr>
          <w:ilvl w:val="0"/>
          <w:numId w:val="12"/>
        </w:numPr>
        <w:jc w:val="both"/>
        <w:rPr>
          <w:rFonts w:ascii="Times New Roman" w:hAnsi="Times New Roman"/>
          <w:sz w:val="24"/>
          <w:szCs w:val="24"/>
        </w:rPr>
      </w:pPr>
      <w:r w:rsidRPr="004D7344">
        <w:rPr>
          <w:rFonts w:ascii="Times New Roman" w:hAnsi="Times New Roman"/>
          <w:sz w:val="24"/>
          <w:szCs w:val="24"/>
        </w:rPr>
        <w:t xml:space="preserve">Про особливості запровадження змін до переліку галузей знань і спеціальностей, за якими здійснюється підготовка здобувачів вищої та фахової передвищої освіти, затверджених постановою Кабінету Міністрів України від 30 серпня 2024 року № </w:t>
      </w:r>
      <w:proofErr w:type="gramStart"/>
      <w:r w:rsidRPr="004D7344">
        <w:rPr>
          <w:rFonts w:ascii="Times New Roman" w:hAnsi="Times New Roman"/>
          <w:sz w:val="24"/>
          <w:szCs w:val="24"/>
        </w:rPr>
        <w:t>1021 :</w:t>
      </w:r>
      <w:proofErr w:type="gramEnd"/>
      <w:r w:rsidRPr="004D7344">
        <w:rPr>
          <w:rFonts w:ascii="Times New Roman" w:hAnsi="Times New Roman"/>
          <w:sz w:val="24"/>
          <w:szCs w:val="24"/>
        </w:rPr>
        <w:t xml:space="preserve"> наказ Міністерства освіти і науки України від 19.11.2024 № 1625 : зареєстровано в Міністерстві юстиції України 03.12.2024 за № 1833/43178 // Законодавство України : база даних / Верховна Рада України. URL: </w:t>
      </w:r>
      <w:hyperlink r:id="rId46" w:anchor="Text" w:history="1">
        <w:r w:rsidRPr="004D7344">
          <w:rPr>
            <w:rStyle w:val="aff0"/>
            <w:rFonts w:ascii="Times New Roman" w:hAnsi="Times New Roman"/>
            <w:sz w:val="24"/>
            <w:szCs w:val="24"/>
          </w:rPr>
          <w:t>https://zakon.rada.gov.ua/laws/show/z1833-24#Text</w:t>
        </w:r>
      </w:hyperlink>
      <w:r w:rsidRPr="004D7344">
        <w:rPr>
          <w:rFonts w:ascii="Times New Roman" w:hAnsi="Times New Roman"/>
          <w:sz w:val="24"/>
          <w:szCs w:val="24"/>
        </w:rPr>
        <w:t xml:space="preserve"> (дата звернення: 02.08.2026).</w:t>
      </w:r>
    </w:p>
    <w:p w:rsidR="00AA5817" w:rsidRPr="004D7344" w:rsidRDefault="00AA5817" w:rsidP="00AA5817">
      <w:pPr>
        <w:pStyle w:val="pdq2pgselectionanchorcontainer"/>
      </w:pPr>
      <w:r w:rsidRPr="004D7344">
        <w:rPr>
          <w:lang w:val="uk-UA"/>
        </w:rPr>
        <w:t>Методичні джерела</w:t>
      </w:r>
    </w:p>
    <w:p w:rsidR="00AA5817" w:rsidRPr="004D7344" w:rsidRDefault="00AA5817" w:rsidP="00AA5817">
      <w:pPr>
        <w:pStyle w:val="a4"/>
        <w:widowControl w:val="0"/>
        <w:numPr>
          <w:ilvl w:val="0"/>
          <w:numId w:val="14"/>
        </w:numPr>
        <w:pBdr>
          <w:top w:val="nil"/>
          <w:left w:val="nil"/>
          <w:bottom w:val="nil"/>
          <w:right w:val="nil"/>
          <w:between w:val="nil"/>
        </w:pBdr>
        <w:spacing w:after="0"/>
        <w:jc w:val="both"/>
        <w:rPr>
          <w:rFonts w:ascii="Times New Roman" w:hAnsi="Times New Roman"/>
          <w:sz w:val="24"/>
          <w:szCs w:val="24"/>
        </w:rPr>
      </w:pPr>
      <w:r w:rsidRPr="004D7344">
        <w:rPr>
          <w:rFonts w:ascii="Times New Roman" w:hAnsi="Times New Roman"/>
          <w:sz w:val="24"/>
          <w:szCs w:val="24"/>
        </w:rPr>
        <w:t xml:space="preserve">Про затвердження Методичних рекомендацій щодо розроблення стандартів вищої </w:t>
      </w:r>
      <w:proofErr w:type="gramStart"/>
      <w:r w:rsidRPr="004D7344">
        <w:rPr>
          <w:rFonts w:ascii="Times New Roman" w:hAnsi="Times New Roman"/>
          <w:sz w:val="24"/>
          <w:szCs w:val="24"/>
        </w:rPr>
        <w:t>освіти :</w:t>
      </w:r>
      <w:proofErr w:type="gramEnd"/>
      <w:r w:rsidRPr="004D7344">
        <w:rPr>
          <w:rFonts w:ascii="Times New Roman" w:hAnsi="Times New Roman"/>
          <w:sz w:val="24"/>
          <w:szCs w:val="24"/>
        </w:rPr>
        <w:t xml:space="preserve"> наказ Міністерства освіти і науки України від 27.03.2025 № 512. URL: </w:t>
      </w:r>
      <w:hyperlink r:id="rId47" w:tgtFrame="_new" w:history="1">
        <w:r w:rsidRPr="004D7344">
          <w:rPr>
            <w:rFonts w:ascii="Times New Roman" w:hAnsi="Times New Roman"/>
            <w:sz w:val="24"/>
            <w:szCs w:val="24"/>
          </w:rPr>
          <w:t>https://mon.gov.ua/npa/pro-zatverdzhennia-metodychnykh-rekomendatsii-shchodo-rozroblennia-standartiv-vyshchoi-osvity</w:t>
        </w:r>
      </w:hyperlink>
      <w:r w:rsidRPr="004D7344">
        <w:rPr>
          <w:rFonts w:ascii="Times New Roman" w:hAnsi="Times New Roman"/>
          <w:sz w:val="24"/>
          <w:szCs w:val="24"/>
        </w:rPr>
        <w:t xml:space="preserve"> (дата звернення: 02.08.2026). </w:t>
      </w:r>
    </w:p>
    <w:p w:rsidR="00AA5817" w:rsidRPr="004D7344" w:rsidRDefault="00AA5817" w:rsidP="00AA5817">
      <w:pPr>
        <w:pStyle w:val="a4"/>
        <w:widowControl w:val="0"/>
        <w:numPr>
          <w:ilvl w:val="0"/>
          <w:numId w:val="14"/>
        </w:numPr>
        <w:pBdr>
          <w:top w:val="nil"/>
          <w:left w:val="nil"/>
          <w:bottom w:val="nil"/>
          <w:right w:val="nil"/>
          <w:between w:val="nil"/>
        </w:pBdr>
        <w:spacing w:after="0"/>
        <w:jc w:val="both"/>
        <w:rPr>
          <w:rFonts w:ascii="Times New Roman" w:hAnsi="Times New Roman"/>
          <w:sz w:val="24"/>
          <w:szCs w:val="24"/>
        </w:rPr>
      </w:pPr>
      <w:r w:rsidRPr="004D7344">
        <w:rPr>
          <w:rFonts w:ascii="Times New Roman" w:hAnsi="Times New Roman"/>
          <w:sz w:val="24"/>
          <w:szCs w:val="24"/>
        </w:rPr>
        <w:t>Про затвердження Методичних рекомендацій щодо особливостей реалізації освітніх програм у галузі знань А «Освіта</w:t>
      </w:r>
      <w:proofErr w:type="gramStart"/>
      <w:r w:rsidRPr="004D7344">
        <w:rPr>
          <w:rFonts w:ascii="Times New Roman" w:hAnsi="Times New Roman"/>
          <w:sz w:val="24"/>
          <w:szCs w:val="24"/>
        </w:rPr>
        <w:t>» :</w:t>
      </w:r>
      <w:proofErr w:type="gramEnd"/>
      <w:r w:rsidRPr="004D7344">
        <w:rPr>
          <w:rFonts w:ascii="Times New Roman" w:hAnsi="Times New Roman"/>
          <w:sz w:val="24"/>
          <w:szCs w:val="24"/>
        </w:rPr>
        <w:t xml:space="preserve"> наказ Міністерства освіти і науки України від 03.07.2025 № 966. URL: </w:t>
      </w:r>
      <w:hyperlink r:id="rId48" w:tgtFrame="_new" w:history="1">
        <w:r w:rsidRPr="004D7344">
          <w:rPr>
            <w:rFonts w:ascii="Times New Roman" w:hAnsi="Times New Roman"/>
            <w:sz w:val="24"/>
            <w:szCs w:val="24"/>
          </w:rPr>
          <w:t>https://mon.gov.ua/npa/pro-zatverdzhennia-metodychnykh-rekomendatsii-shchodo-osoblyvostei-realizatsii-osvitnikh-prohram-u-haluzi-znan-a-osvita</w:t>
        </w:r>
      </w:hyperlink>
      <w:r w:rsidRPr="004D7344">
        <w:rPr>
          <w:rFonts w:ascii="Times New Roman" w:hAnsi="Times New Roman"/>
          <w:sz w:val="24"/>
          <w:szCs w:val="24"/>
        </w:rPr>
        <w:t xml:space="preserve"> (дата звернення: 02.08.2026). </w:t>
      </w:r>
    </w:p>
    <w:p w:rsidR="00AA5817" w:rsidRPr="004D7344" w:rsidRDefault="00AA5817" w:rsidP="00AA5817">
      <w:pPr>
        <w:pStyle w:val="a4"/>
        <w:widowControl w:val="0"/>
        <w:pBdr>
          <w:top w:val="nil"/>
          <w:left w:val="nil"/>
          <w:bottom w:val="nil"/>
          <w:right w:val="nil"/>
          <w:between w:val="nil"/>
        </w:pBdr>
        <w:spacing w:after="0"/>
        <w:jc w:val="both"/>
        <w:rPr>
          <w:rFonts w:ascii="Times New Roman" w:hAnsi="Times New Roman"/>
          <w:b/>
          <w:bCs/>
          <w:sz w:val="24"/>
          <w:szCs w:val="24"/>
          <w:lang w:val="uk-UA"/>
        </w:rPr>
      </w:pPr>
    </w:p>
    <w:sectPr w:rsidR="00AA5817" w:rsidRPr="004D7344" w:rsidSect="00D52B69">
      <w:pgSz w:w="11906" w:h="16838"/>
      <w:pgMar w:top="1418" w:right="1134" w:bottom="851" w:left="1134" w:header="720"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9B7" w:rsidRDefault="00AF79B7">
      <w:pPr>
        <w:spacing w:after="0" w:line="240" w:lineRule="auto"/>
      </w:pPr>
      <w:r>
        <w:separator/>
      </w:r>
    </w:p>
  </w:endnote>
  <w:endnote w:type="continuationSeparator" w:id="0">
    <w:p w:rsidR="00AF79B7" w:rsidRDefault="00AF7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05" w:rsidRDefault="00F53405">
    <w:pPr>
      <w:widowControl w:val="0"/>
      <w:pBdr>
        <w:top w:val="nil"/>
        <w:left w:val="nil"/>
        <w:bottom w:val="nil"/>
        <w:right w:val="nil"/>
        <w:between w:val="nil"/>
      </w:pBdr>
      <w:tabs>
        <w:tab w:val="center" w:pos="4677"/>
        <w:tab w:val="right" w:pos="9355"/>
      </w:tabs>
      <w:rPr>
        <w:color w:val="000000"/>
      </w:rPr>
    </w:pPr>
    <w:r>
      <w:rPr>
        <w:noProof/>
        <w:lang w:val="ru-RU" w:eastAsia="ru-RU"/>
      </w:rPr>
      <mc:AlternateContent>
        <mc:Choice Requires="wps">
          <w:drawing>
            <wp:anchor distT="0" distB="0" distL="0" distR="0" simplePos="0" relativeHeight="251657216" behindDoc="0" locked="0" layoutInCell="1" allowOverlap="1">
              <wp:simplePos x="0" y="0"/>
              <wp:positionH relativeFrom="column">
                <wp:posOffset>3022600</wp:posOffset>
              </wp:positionH>
              <wp:positionV relativeFrom="paragraph">
                <wp:posOffset>0</wp:posOffset>
              </wp:positionV>
              <wp:extent cx="72390" cy="154940"/>
              <wp:effectExtent l="0" t="0" r="0" b="0"/>
              <wp:wrapSquare wrapText="bothSides"/>
              <wp:docPr id="1027" name="Прямоугольник 1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154940"/>
                      </a:xfrm>
                      <a:prstGeom prst="rect">
                        <a:avLst/>
                      </a:prstGeom>
                      <a:solidFill>
                        <a:srgbClr val="FFFFFF"/>
                      </a:solidFill>
                      <a:ln>
                        <a:noFill/>
                      </a:ln>
                    </wps:spPr>
                    <wps:txbx>
                      <w:txbxContent>
                        <w:p w:rsidR="00F53405" w:rsidRDefault="00F53405">
                          <w:pPr>
                            <w:textDirection w:val="btLr"/>
                          </w:pPr>
                          <w:r>
                            <w:rPr>
                              <w:rFonts w:ascii="Arial" w:eastAsia="Arial" w:hAnsi="Arial" w:cs="Arial"/>
                              <w:color w:val="000000"/>
                              <w:sz w:val="28"/>
                            </w:rPr>
                            <w:t xml:space="preserve"> PAGE 2</w:t>
                          </w:r>
                        </w:p>
                        <w:p w:rsidR="00F53405" w:rsidRDefault="00F53405">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1027" o:spid="_x0000_s1026" style="position:absolute;margin-left:238pt;margin-top:0;width:5.7pt;height:12.2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" stroked="f">
              <v:path arrowok="t"/>
              <v:textbox inset="2.53958mm,1.2694mm,2.53958mm,1.2694mm">
                <w:txbxContent>
                  <w:p w:rsidR="00F53405" w:rsidRDefault="00F53405">
                    <w:pPr>
                      <w:textDirection w:val="btLr"/>
                    </w:pPr>
                    <w:r>
                      <w:rPr>
                        <w:rFonts w:ascii="Arial" w:eastAsia="Arial" w:hAnsi="Arial" w:cs="Arial"/>
                        <w:color w:val="000000"/>
                        <w:sz w:val="28"/>
                      </w:rPr>
                      <w:t xml:space="preserve"> PAGE 2</w:t>
                    </w:r>
                  </w:p>
                  <w:p w:rsidR="00F53405" w:rsidRDefault="00F53405">
                    <w:pPr>
                      <w:textDirection w:val="btLr"/>
                    </w:pP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05" w:rsidRDefault="00F53405">
    <w:pPr>
      <w:widowControl w:val="0"/>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05" w:rsidRDefault="00F53405">
    <w:pPr>
      <w:widowControl w:val="0"/>
      <w:pBdr>
        <w:top w:val="nil"/>
        <w:left w:val="nil"/>
        <w:bottom w:val="nil"/>
        <w:right w:val="nil"/>
        <w:between w:val="nil"/>
      </w:pBdr>
      <w:tabs>
        <w:tab w:val="center" w:pos="4677"/>
        <w:tab w:val="right" w:pos="9355"/>
      </w:tabs>
      <w:rPr>
        <w:color w:val="000000"/>
      </w:rPr>
    </w:pPr>
    <w:r>
      <w:rPr>
        <w:noProof/>
        <w:lang w:val="ru-RU" w:eastAsia="ru-RU"/>
      </w:rPr>
      <mc:AlternateContent>
        <mc:Choice Requires="wps">
          <w:drawing>
            <wp:anchor distT="0" distB="0" distL="0" distR="0" simplePos="0" relativeHeight="251658240" behindDoc="0" locked="0" layoutInCell="1" allowOverlap="1">
              <wp:simplePos x="0" y="0"/>
              <wp:positionH relativeFrom="column">
                <wp:posOffset>3022600</wp:posOffset>
              </wp:positionH>
              <wp:positionV relativeFrom="paragraph">
                <wp:posOffset>0</wp:posOffset>
              </wp:positionV>
              <wp:extent cx="72390" cy="154940"/>
              <wp:effectExtent l="0" t="0" r="0" b="0"/>
              <wp:wrapSquare wrapText="bothSides"/>
              <wp:docPr id="1028" name="Прямоугольник 1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154940"/>
                      </a:xfrm>
                      <a:prstGeom prst="rect">
                        <a:avLst/>
                      </a:prstGeom>
                      <a:solidFill>
                        <a:srgbClr val="FFFFFF"/>
                      </a:solidFill>
                      <a:ln>
                        <a:noFill/>
                      </a:ln>
                    </wps:spPr>
                    <wps:txbx>
                      <w:txbxContent>
                        <w:p w:rsidR="00F53405" w:rsidRDefault="00F53405">
                          <w:pPr>
                            <w:textDirection w:val="btLr"/>
                          </w:pPr>
                          <w:r>
                            <w:rPr>
                              <w:rFonts w:ascii="Arial" w:eastAsia="Arial" w:hAnsi="Arial" w:cs="Arial"/>
                              <w:color w:val="000000"/>
                              <w:sz w:val="28"/>
                            </w:rPr>
                            <w:t xml:space="preserve"> PAGE 2</w:t>
                          </w:r>
                        </w:p>
                        <w:p w:rsidR="00F53405" w:rsidRDefault="00F53405">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1028" o:spid="_x0000_s1027" style="position:absolute;margin-left:238pt;margin-top:0;width:5.7pt;height:12.2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" stroked="f">
              <v:path arrowok="t"/>
              <v:textbox inset="2.53958mm,1.2694mm,2.53958mm,1.2694mm">
                <w:txbxContent>
                  <w:p w:rsidR="00F53405" w:rsidRDefault="00F53405">
                    <w:pPr>
                      <w:textDirection w:val="btLr"/>
                    </w:pPr>
                    <w:r>
                      <w:rPr>
                        <w:rFonts w:ascii="Arial" w:eastAsia="Arial" w:hAnsi="Arial" w:cs="Arial"/>
                        <w:color w:val="000000"/>
                        <w:sz w:val="28"/>
                      </w:rPr>
                      <w:t xml:space="preserve"> PAGE 2</w:t>
                    </w:r>
                  </w:p>
                  <w:p w:rsidR="00F53405" w:rsidRDefault="00F53405">
                    <w:pPr>
                      <w:textDirection w:val="btLr"/>
                    </w:pPr>
                  </w:p>
                </w:txbxContent>
              </v:textbox>
              <w10:wrap type="square"/>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05" w:rsidRDefault="00F53405">
    <w:pPr>
      <w:widowControl w:val="0"/>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9B7" w:rsidRDefault="00AF79B7">
      <w:pPr>
        <w:spacing w:after="0" w:line="240" w:lineRule="auto"/>
      </w:pPr>
      <w:r>
        <w:separator/>
      </w:r>
    </w:p>
  </w:footnote>
  <w:footnote w:type="continuationSeparator" w:id="0">
    <w:p w:rsidR="00AF79B7" w:rsidRDefault="00AF7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05" w:rsidRPr="00D72DBE" w:rsidRDefault="00F53405">
    <w:pPr>
      <w:pStyle w:val="aff3"/>
      <w:jc w:val="right"/>
      <w:rPr>
        <w:rFonts w:ascii="Times New Roman" w:hAnsi="Times New Roman"/>
      </w:rPr>
    </w:pPr>
  </w:p>
  <w:p w:rsidR="00F53405" w:rsidRDefault="00F53405">
    <w:pPr>
      <w:pStyle w:val="af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516F"/>
    <w:multiLevelType w:val="multilevel"/>
    <w:tmpl w:val="85E6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B3691"/>
    <w:multiLevelType w:val="multilevel"/>
    <w:tmpl w:val="51F83146"/>
    <w:lvl w:ilvl="0">
      <w:start w:val="2"/>
      <w:numFmt w:val="decimal"/>
      <w:lvlText w:val="%1."/>
      <w:lvlJc w:val="left"/>
      <w:rPr>
        <w:rFonts w:ascii="Arial" w:eastAsia="Arial" w:hAnsi="Arial" w:cs="Arial"/>
        <w:b/>
        <w:bCs/>
        <w:i w:val="0"/>
        <w:iCs w:val="0"/>
        <w:smallCaps w:val="0"/>
        <w:strike w:val="0"/>
        <w:color w:val="00008B"/>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E833B2"/>
    <w:multiLevelType w:val="multilevel"/>
    <w:tmpl w:val="0DE833B2"/>
    <w:lvl w:ilvl="0">
      <w:start w:val="311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3FB289C"/>
    <w:multiLevelType w:val="hybridMultilevel"/>
    <w:tmpl w:val="2D8CA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2550FA"/>
    <w:multiLevelType w:val="hybridMultilevel"/>
    <w:tmpl w:val="2D8CA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1D21A3"/>
    <w:multiLevelType w:val="hybridMultilevel"/>
    <w:tmpl w:val="273ED58C"/>
    <w:lvl w:ilvl="0" w:tplc="868C17F6">
      <w:numFmt w:val="bullet"/>
      <w:lvlText w:val="–"/>
      <w:lvlJc w:val="left"/>
      <w:pPr>
        <w:ind w:left="1324" w:hanging="360"/>
      </w:pPr>
      <w:rPr>
        <w:rFonts w:ascii="Times New Roman" w:eastAsia="Calibri" w:hAnsi="Times New Roman" w:cs="Times New Roman" w:hint="default"/>
      </w:rPr>
    </w:lvl>
    <w:lvl w:ilvl="1" w:tplc="04220003" w:tentative="1">
      <w:start w:val="1"/>
      <w:numFmt w:val="bullet"/>
      <w:lvlText w:val="o"/>
      <w:lvlJc w:val="left"/>
      <w:pPr>
        <w:ind w:left="2044" w:hanging="360"/>
      </w:pPr>
      <w:rPr>
        <w:rFonts w:ascii="Courier New" w:hAnsi="Courier New" w:cs="Courier New" w:hint="default"/>
      </w:rPr>
    </w:lvl>
    <w:lvl w:ilvl="2" w:tplc="04220005" w:tentative="1">
      <w:start w:val="1"/>
      <w:numFmt w:val="bullet"/>
      <w:lvlText w:val=""/>
      <w:lvlJc w:val="left"/>
      <w:pPr>
        <w:ind w:left="2764" w:hanging="360"/>
      </w:pPr>
      <w:rPr>
        <w:rFonts w:ascii="Wingdings" w:hAnsi="Wingdings" w:hint="default"/>
      </w:rPr>
    </w:lvl>
    <w:lvl w:ilvl="3" w:tplc="04220001" w:tentative="1">
      <w:start w:val="1"/>
      <w:numFmt w:val="bullet"/>
      <w:lvlText w:val=""/>
      <w:lvlJc w:val="left"/>
      <w:pPr>
        <w:ind w:left="3484" w:hanging="360"/>
      </w:pPr>
      <w:rPr>
        <w:rFonts w:ascii="Symbol" w:hAnsi="Symbol" w:hint="default"/>
      </w:rPr>
    </w:lvl>
    <w:lvl w:ilvl="4" w:tplc="04220003" w:tentative="1">
      <w:start w:val="1"/>
      <w:numFmt w:val="bullet"/>
      <w:lvlText w:val="o"/>
      <w:lvlJc w:val="left"/>
      <w:pPr>
        <w:ind w:left="4204" w:hanging="360"/>
      </w:pPr>
      <w:rPr>
        <w:rFonts w:ascii="Courier New" w:hAnsi="Courier New" w:cs="Courier New" w:hint="default"/>
      </w:rPr>
    </w:lvl>
    <w:lvl w:ilvl="5" w:tplc="04220005" w:tentative="1">
      <w:start w:val="1"/>
      <w:numFmt w:val="bullet"/>
      <w:lvlText w:val=""/>
      <w:lvlJc w:val="left"/>
      <w:pPr>
        <w:ind w:left="4924" w:hanging="360"/>
      </w:pPr>
      <w:rPr>
        <w:rFonts w:ascii="Wingdings" w:hAnsi="Wingdings" w:hint="default"/>
      </w:rPr>
    </w:lvl>
    <w:lvl w:ilvl="6" w:tplc="04220001" w:tentative="1">
      <w:start w:val="1"/>
      <w:numFmt w:val="bullet"/>
      <w:lvlText w:val=""/>
      <w:lvlJc w:val="left"/>
      <w:pPr>
        <w:ind w:left="5644" w:hanging="360"/>
      </w:pPr>
      <w:rPr>
        <w:rFonts w:ascii="Symbol" w:hAnsi="Symbol" w:hint="default"/>
      </w:rPr>
    </w:lvl>
    <w:lvl w:ilvl="7" w:tplc="04220003" w:tentative="1">
      <w:start w:val="1"/>
      <w:numFmt w:val="bullet"/>
      <w:lvlText w:val="o"/>
      <w:lvlJc w:val="left"/>
      <w:pPr>
        <w:ind w:left="6364" w:hanging="360"/>
      </w:pPr>
      <w:rPr>
        <w:rFonts w:ascii="Courier New" w:hAnsi="Courier New" w:cs="Courier New" w:hint="default"/>
      </w:rPr>
    </w:lvl>
    <w:lvl w:ilvl="8" w:tplc="04220005" w:tentative="1">
      <w:start w:val="1"/>
      <w:numFmt w:val="bullet"/>
      <w:lvlText w:val=""/>
      <w:lvlJc w:val="left"/>
      <w:pPr>
        <w:ind w:left="7084" w:hanging="360"/>
      </w:pPr>
      <w:rPr>
        <w:rFonts w:ascii="Wingdings" w:hAnsi="Wingdings" w:hint="default"/>
      </w:rPr>
    </w:lvl>
  </w:abstractNum>
  <w:abstractNum w:abstractNumId="6" w15:restartNumberingAfterBreak="0">
    <w:nsid w:val="2B936B2D"/>
    <w:multiLevelType w:val="hybridMultilevel"/>
    <w:tmpl w:val="6430FF5E"/>
    <w:lvl w:ilvl="0" w:tplc="04190011">
      <w:start w:val="1"/>
      <w:numFmt w:val="decimal"/>
      <w:lvlText w:val="%1)"/>
      <w:lvlJc w:val="left"/>
      <w:pPr>
        <w:tabs>
          <w:tab w:val="num" w:pos="720"/>
        </w:tabs>
        <w:ind w:left="720" w:hanging="360"/>
      </w:pPr>
      <w:rPr>
        <w:rFonts w:hint="default"/>
      </w:rPr>
    </w:lvl>
    <w:lvl w:ilvl="1" w:tplc="04190009">
      <w:start w:val="1"/>
      <w:numFmt w:val="bullet"/>
      <w:lvlText w:val=""/>
      <w:lvlJc w:val="left"/>
      <w:pPr>
        <w:tabs>
          <w:tab w:val="num" w:pos="1440"/>
        </w:tabs>
        <w:ind w:left="1440" w:hanging="360"/>
      </w:pPr>
      <w:rPr>
        <w:rFonts w:ascii="Wingdings" w:hAnsi="Wingdings" w:hint="default"/>
      </w:rPr>
    </w:lvl>
    <w:lvl w:ilvl="2" w:tplc="868C17F6">
      <w:numFmt w:val="bullet"/>
      <w:lvlText w:val="–"/>
      <w:lvlJc w:val="left"/>
      <w:pPr>
        <w:tabs>
          <w:tab w:val="num" w:pos="2340"/>
        </w:tabs>
        <w:ind w:left="2340" w:hanging="360"/>
      </w:pPr>
      <w:rPr>
        <w:rFonts w:ascii="Times New Roman" w:eastAsia="Calibri"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F1270DC"/>
    <w:multiLevelType w:val="multilevel"/>
    <w:tmpl w:val="0E08CE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82406F7"/>
    <w:multiLevelType w:val="hybridMultilevel"/>
    <w:tmpl w:val="517C61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040833"/>
    <w:multiLevelType w:val="multilevel"/>
    <w:tmpl w:val="7E8AD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7C5758"/>
    <w:multiLevelType w:val="multilevel"/>
    <w:tmpl w:val="2DD6D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A7561C"/>
    <w:multiLevelType w:val="hybridMultilevel"/>
    <w:tmpl w:val="A53C77F0"/>
    <w:lvl w:ilvl="0" w:tplc="6CA21D68">
      <w:numFmt w:val="bullet"/>
      <w:lvlText w:val="–"/>
      <w:lvlJc w:val="left"/>
      <w:pPr>
        <w:tabs>
          <w:tab w:val="num" w:pos="1684"/>
        </w:tabs>
        <w:ind w:left="1684" w:hanging="97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6B2A026A"/>
    <w:multiLevelType w:val="multilevel"/>
    <w:tmpl w:val="8624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FA62F1"/>
    <w:multiLevelType w:val="multilevel"/>
    <w:tmpl w:val="04A8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1"/>
  </w:num>
  <w:num w:numId="4">
    <w:abstractNumId w:val="2"/>
  </w:num>
  <w:num w:numId="5">
    <w:abstractNumId w:val="5"/>
  </w:num>
  <w:num w:numId="6">
    <w:abstractNumId w:val="1"/>
  </w:num>
  <w:num w:numId="7">
    <w:abstractNumId w:val="8"/>
  </w:num>
  <w:num w:numId="8">
    <w:abstractNumId w:val="13"/>
  </w:num>
  <w:num w:numId="9">
    <w:abstractNumId w:val="0"/>
  </w:num>
  <w:num w:numId="10">
    <w:abstractNumId w:val="12"/>
  </w:num>
  <w:num w:numId="11">
    <w:abstractNumId w:val="9"/>
  </w:num>
  <w:num w:numId="12">
    <w:abstractNumId w:val="3"/>
  </w:num>
  <w:num w:numId="13">
    <w:abstractNumId w:val="10"/>
  </w:num>
  <w:num w:numId="1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FA0"/>
    <w:rsid w:val="0000376B"/>
    <w:rsid w:val="00003F8D"/>
    <w:rsid w:val="00005024"/>
    <w:rsid w:val="00007895"/>
    <w:rsid w:val="00013059"/>
    <w:rsid w:val="00020F06"/>
    <w:rsid w:val="00021AAF"/>
    <w:rsid w:val="000306AB"/>
    <w:rsid w:val="0004194D"/>
    <w:rsid w:val="00042B07"/>
    <w:rsid w:val="0004597B"/>
    <w:rsid w:val="000531EE"/>
    <w:rsid w:val="000534D1"/>
    <w:rsid w:val="0006143E"/>
    <w:rsid w:val="000630DD"/>
    <w:rsid w:val="00065A44"/>
    <w:rsid w:val="00065E73"/>
    <w:rsid w:val="00066280"/>
    <w:rsid w:val="000667B2"/>
    <w:rsid w:val="00076CBC"/>
    <w:rsid w:val="00081DC7"/>
    <w:rsid w:val="00081E82"/>
    <w:rsid w:val="00092B55"/>
    <w:rsid w:val="000A2D45"/>
    <w:rsid w:val="000A3385"/>
    <w:rsid w:val="000B1E81"/>
    <w:rsid w:val="000B41CB"/>
    <w:rsid w:val="000B4BD2"/>
    <w:rsid w:val="000B553F"/>
    <w:rsid w:val="000B7657"/>
    <w:rsid w:val="000E2D03"/>
    <w:rsid w:val="000E5C41"/>
    <w:rsid w:val="000F197C"/>
    <w:rsid w:val="000F2B82"/>
    <w:rsid w:val="000F3C09"/>
    <w:rsid w:val="000F3FA6"/>
    <w:rsid w:val="0010585D"/>
    <w:rsid w:val="001071D8"/>
    <w:rsid w:val="00107385"/>
    <w:rsid w:val="00110ABC"/>
    <w:rsid w:val="0011246E"/>
    <w:rsid w:val="0011688E"/>
    <w:rsid w:val="00117724"/>
    <w:rsid w:val="001212DC"/>
    <w:rsid w:val="001213E4"/>
    <w:rsid w:val="001242DD"/>
    <w:rsid w:val="00134D1F"/>
    <w:rsid w:val="0013546D"/>
    <w:rsid w:val="00136FE2"/>
    <w:rsid w:val="00143901"/>
    <w:rsid w:val="00146E67"/>
    <w:rsid w:val="0014784F"/>
    <w:rsid w:val="00147DF6"/>
    <w:rsid w:val="00154AAE"/>
    <w:rsid w:val="00160190"/>
    <w:rsid w:val="00162DDD"/>
    <w:rsid w:val="0016369F"/>
    <w:rsid w:val="001637B5"/>
    <w:rsid w:val="00167071"/>
    <w:rsid w:val="0017227A"/>
    <w:rsid w:val="001735D1"/>
    <w:rsid w:val="001825BB"/>
    <w:rsid w:val="001B4FF4"/>
    <w:rsid w:val="001C4570"/>
    <w:rsid w:val="001C61C5"/>
    <w:rsid w:val="001D2F4C"/>
    <w:rsid w:val="001D3085"/>
    <w:rsid w:val="001D6974"/>
    <w:rsid w:val="001E05CF"/>
    <w:rsid w:val="001E184E"/>
    <w:rsid w:val="001E71F0"/>
    <w:rsid w:val="001F1002"/>
    <w:rsid w:val="001F3080"/>
    <w:rsid w:val="001F35E0"/>
    <w:rsid w:val="001F7B8C"/>
    <w:rsid w:val="00203020"/>
    <w:rsid w:val="002070CD"/>
    <w:rsid w:val="00210124"/>
    <w:rsid w:val="002126CA"/>
    <w:rsid w:val="0022367F"/>
    <w:rsid w:val="00223D2C"/>
    <w:rsid w:val="00225378"/>
    <w:rsid w:val="002347BE"/>
    <w:rsid w:val="00234E0A"/>
    <w:rsid w:val="0023585C"/>
    <w:rsid w:val="00236529"/>
    <w:rsid w:val="00240064"/>
    <w:rsid w:val="00247A20"/>
    <w:rsid w:val="00251AE2"/>
    <w:rsid w:val="00265801"/>
    <w:rsid w:val="00271ECF"/>
    <w:rsid w:val="0027227E"/>
    <w:rsid w:val="00281B2F"/>
    <w:rsid w:val="00293DF7"/>
    <w:rsid w:val="0029561B"/>
    <w:rsid w:val="002A58E0"/>
    <w:rsid w:val="002B2EC1"/>
    <w:rsid w:val="002B514C"/>
    <w:rsid w:val="002C02D9"/>
    <w:rsid w:val="002C6401"/>
    <w:rsid w:val="002C6A3D"/>
    <w:rsid w:val="002C6D9C"/>
    <w:rsid w:val="002D0D49"/>
    <w:rsid w:val="002D32BD"/>
    <w:rsid w:val="002D416C"/>
    <w:rsid w:val="002D5AD8"/>
    <w:rsid w:val="002E11DB"/>
    <w:rsid w:val="002E19F3"/>
    <w:rsid w:val="002E3069"/>
    <w:rsid w:val="002E7A44"/>
    <w:rsid w:val="002E7D2B"/>
    <w:rsid w:val="002F3DCD"/>
    <w:rsid w:val="002F5287"/>
    <w:rsid w:val="00305F18"/>
    <w:rsid w:val="00305F8F"/>
    <w:rsid w:val="00313757"/>
    <w:rsid w:val="00320B41"/>
    <w:rsid w:val="00325DAF"/>
    <w:rsid w:val="00325E1C"/>
    <w:rsid w:val="0032792D"/>
    <w:rsid w:val="00345255"/>
    <w:rsid w:val="00345F9C"/>
    <w:rsid w:val="003633E8"/>
    <w:rsid w:val="00373DF2"/>
    <w:rsid w:val="00382137"/>
    <w:rsid w:val="0038221C"/>
    <w:rsid w:val="00383BAB"/>
    <w:rsid w:val="003862A1"/>
    <w:rsid w:val="0039340D"/>
    <w:rsid w:val="003944FF"/>
    <w:rsid w:val="003A1E68"/>
    <w:rsid w:val="003B3D09"/>
    <w:rsid w:val="003B3F09"/>
    <w:rsid w:val="003B5721"/>
    <w:rsid w:val="003D2DB8"/>
    <w:rsid w:val="003D2DF7"/>
    <w:rsid w:val="003D5C97"/>
    <w:rsid w:val="003E3D33"/>
    <w:rsid w:val="003F27DC"/>
    <w:rsid w:val="003F4FA0"/>
    <w:rsid w:val="00402DFB"/>
    <w:rsid w:val="00407806"/>
    <w:rsid w:val="00421F2C"/>
    <w:rsid w:val="00423E4A"/>
    <w:rsid w:val="004279A4"/>
    <w:rsid w:val="00431EAC"/>
    <w:rsid w:val="00432403"/>
    <w:rsid w:val="004370D4"/>
    <w:rsid w:val="004376CC"/>
    <w:rsid w:val="00442C33"/>
    <w:rsid w:val="004457F3"/>
    <w:rsid w:val="00454175"/>
    <w:rsid w:val="00455132"/>
    <w:rsid w:val="004573C2"/>
    <w:rsid w:val="00464127"/>
    <w:rsid w:val="00466286"/>
    <w:rsid w:val="00477504"/>
    <w:rsid w:val="00480F45"/>
    <w:rsid w:val="004841E8"/>
    <w:rsid w:val="004A4E4B"/>
    <w:rsid w:val="004B1029"/>
    <w:rsid w:val="004B2C83"/>
    <w:rsid w:val="004C16E0"/>
    <w:rsid w:val="004C2BC3"/>
    <w:rsid w:val="004C4950"/>
    <w:rsid w:val="004D2E37"/>
    <w:rsid w:val="004D7344"/>
    <w:rsid w:val="004E4338"/>
    <w:rsid w:val="004E6A5E"/>
    <w:rsid w:val="004F7428"/>
    <w:rsid w:val="00514947"/>
    <w:rsid w:val="005202F7"/>
    <w:rsid w:val="00525C1C"/>
    <w:rsid w:val="005552CC"/>
    <w:rsid w:val="00570FAA"/>
    <w:rsid w:val="00573E4F"/>
    <w:rsid w:val="00576D3A"/>
    <w:rsid w:val="00586B9F"/>
    <w:rsid w:val="00596EC4"/>
    <w:rsid w:val="005A2672"/>
    <w:rsid w:val="005A3021"/>
    <w:rsid w:val="005C3F66"/>
    <w:rsid w:val="005D0949"/>
    <w:rsid w:val="005D30FC"/>
    <w:rsid w:val="005D4C69"/>
    <w:rsid w:val="005E2032"/>
    <w:rsid w:val="005E23B9"/>
    <w:rsid w:val="005E5A37"/>
    <w:rsid w:val="005F004F"/>
    <w:rsid w:val="00600A83"/>
    <w:rsid w:val="00606D20"/>
    <w:rsid w:val="00607513"/>
    <w:rsid w:val="00611F1C"/>
    <w:rsid w:val="00624665"/>
    <w:rsid w:val="006246E4"/>
    <w:rsid w:val="00624E4B"/>
    <w:rsid w:val="0063225D"/>
    <w:rsid w:val="006503E4"/>
    <w:rsid w:val="00656F39"/>
    <w:rsid w:val="00657B3A"/>
    <w:rsid w:val="00657E44"/>
    <w:rsid w:val="006602FE"/>
    <w:rsid w:val="00667FB7"/>
    <w:rsid w:val="006770FE"/>
    <w:rsid w:val="006817B7"/>
    <w:rsid w:val="006A0DDF"/>
    <w:rsid w:val="006B7BBE"/>
    <w:rsid w:val="006C0443"/>
    <w:rsid w:val="006C5026"/>
    <w:rsid w:val="006D1393"/>
    <w:rsid w:val="006E0492"/>
    <w:rsid w:val="006E23BD"/>
    <w:rsid w:val="006E2648"/>
    <w:rsid w:val="006E2CC7"/>
    <w:rsid w:val="006E56E6"/>
    <w:rsid w:val="006F2131"/>
    <w:rsid w:val="0070338F"/>
    <w:rsid w:val="007075CE"/>
    <w:rsid w:val="00717A94"/>
    <w:rsid w:val="007216FC"/>
    <w:rsid w:val="0072430D"/>
    <w:rsid w:val="007251B6"/>
    <w:rsid w:val="007260C5"/>
    <w:rsid w:val="00733A7E"/>
    <w:rsid w:val="007415F7"/>
    <w:rsid w:val="00742DA7"/>
    <w:rsid w:val="007512DB"/>
    <w:rsid w:val="00751B2F"/>
    <w:rsid w:val="0075510B"/>
    <w:rsid w:val="007569F3"/>
    <w:rsid w:val="00762FF2"/>
    <w:rsid w:val="00766ECF"/>
    <w:rsid w:val="00767B18"/>
    <w:rsid w:val="00776251"/>
    <w:rsid w:val="0078190E"/>
    <w:rsid w:val="007864A9"/>
    <w:rsid w:val="00796053"/>
    <w:rsid w:val="007A3789"/>
    <w:rsid w:val="007A4A7E"/>
    <w:rsid w:val="007A75E7"/>
    <w:rsid w:val="007A7CAA"/>
    <w:rsid w:val="007B1D20"/>
    <w:rsid w:val="007B57C4"/>
    <w:rsid w:val="007C1AAC"/>
    <w:rsid w:val="007C30B3"/>
    <w:rsid w:val="007C4966"/>
    <w:rsid w:val="007D015B"/>
    <w:rsid w:val="007D2038"/>
    <w:rsid w:val="007D2D5C"/>
    <w:rsid w:val="007D3642"/>
    <w:rsid w:val="007D54AF"/>
    <w:rsid w:val="007E3ED5"/>
    <w:rsid w:val="007E4A1E"/>
    <w:rsid w:val="007E6343"/>
    <w:rsid w:val="007F2110"/>
    <w:rsid w:val="007F4EAD"/>
    <w:rsid w:val="007F6EBB"/>
    <w:rsid w:val="00810125"/>
    <w:rsid w:val="008239D4"/>
    <w:rsid w:val="0082586D"/>
    <w:rsid w:val="008315AB"/>
    <w:rsid w:val="00832D26"/>
    <w:rsid w:val="00833D01"/>
    <w:rsid w:val="008342DA"/>
    <w:rsid w:val="008346C5"/>
    <w:rsid w:val="00834B49"/>
    <w:rsid w:val="00842CC8"/>
    <w:rsid w:val="008563B4"/>
    <w:rsid w:val="008675C0"/>
    <w:rsid w:val="00867FB7"/>
    <w:rsid w:val="008709D2"/>
    <w:rsid w:val="008734B8"/>
    <w:rsid w:val="00880FE1"/>
    <w:rsid w:val="008817F0"/>
    <w:rsid w:val="00882F26"/>
    <w:rsid w:val="008876EA"/>
    <w:rsid w:val="00890C9A"/>
    <w:rsid w:val="00892B25"/>
    <w:rsid w:val="00893238"/>
    <w:rsid w:val="0089539E"/>
    <w:rsid w:val="008A22CF"/>
    <w:rsid w:val="008A4792"/>
    <w:rsid w:val="008A6C39"/>
    <w:rsid w:val="008B3250"/>
    <w:rsid w:val="008C25AC"/>
    <w:rsid w:val="008C355C"/>
    <w:rsid w:val="008D28D5"/>
    <w:rsid w:val="008D3EEE"/>
    <w:rsid w:val="008D4472"/>
    <w:rsid w:val="00904D33"/>
    <w:rsid w:val="009051E8"/>
    <w:rsid w:val="009061EF"/>
    <w:rsid w:val="00913579"/>
    <w:rsid w:val="00914609"/>
    <w:rsid w:val="0091513B"/>
    <w:rsid w:val="0092633B"/>
    <w:rsid w:val="00940F28"/>
    <w:rsid w:val="00953F62"/>
    <w:rsid w:val="00957966"/>
    <w:rsid w:val="00977F5B"/>
    <w:rsid w:val="00981043"/>
    <w:rsid w:val="009A1BDF"/>
    <w:rsid w:val="009A75BD"/>
    <w:rsid w:val="009B17B7"/>
    <w:rsid w:val="009C6719"/>
    <w:rsid w:val="009C6952"/>
    <w:rsid w:val="009D0B1A"/>
    <w:rsid w:val="009D4C81"/>
    <w:rsid w:val="009E4212"/>
    <w:rsid w:val="009F5204"/>
    <w:rsid w:val="00A06C64"/>
    <w:rsid w:val="00A13FF4"/>
    <w:rsid w:val="00A23BF5"/>
    <w:rsid w:val="00A24141"/>
    <w:rsid w:val="00A31340"/>
    <w:rsid w:val="00A37D88"/>
    <w:rsid w:val="00A37D8E"/>
    <w:rsid w:val="00A40981"/>
    <w:rsid w:val="00A467D1"/>
    <w:rsid w:val="00A52F88"/>
    <w:rsid w:val="00A5663F"/>
    <w:rsid w:val="00A56ED5"/>
    <w:rsid w:val="00A71C59"/>
    <w:rsid w:val="00A735E0"/>
    <w:rsid w:val="00A771F3"/>
    <w:rsid w:val="00A77FC9"/>
    <w:rsid w:val="00A82047"/>
    <w:rsid w:val="00A832A1"/>
    <w:rsid w:val="00A873A8"/>
    <w:rsid w:val="00A908F5"/>
    <w:rsid w:val="00A919B1"/>
    <w:rsid w:val="00A955B0"/>
    <w:rsid w:val="00AA0ED5"/>
    <w:rsid w:val="00AA5817"/>
    <w:rsid w:val="00AA5CD9"/>
    <w:rsid w:val="00AB2C6C"/>
    <w:rsid w:val="00AC2D4D"/>
    <w:rsid w:val="00AC4C5C"/>
    <w:rsid w:val="00AC7201"/>
    <w:rsid w:val="00AD3422"/>
    <w:rsid w:val="00AD6B22"/>
    <w:rsid w:val="00AE4032"/>
    <w:rsid w:val="00AE6731"/>
    <w:rsid w:val="00AE6EA3"/>
    <w:rsid w:val="00AF0585"/>
    <w:rsid w:val="00AF0ADC"/>
    <w:rsid w:val="00AF14C0"/>
    <w:rsid w:val="00AF3491"/>
    <w:rsid w:val="00AF706E"/>
    <w:rsid w:val="00AF7234"/>
    <w:rsid w:val="00AF79B7"/>
    <w:rsid w:val="00B12B3A"/>
    <w:rsid w:val="00B233DE"/>
    <w:rsid w:val="00B24AE2"/>
    <w:rsid w:val="00B27FA2"/>
    <w:rsid w:val="00B30185"/>
    <w:rsid w:val="00B364C7"/>
    <w:rsid w:val="00B40A6D"/>
    <w:rsid w:val="00B41D3C"/>
    <w:rsid w:val="00B43CA9"/>
    <w:rsid w:val="00B50E9F"/>
    <w:rsid w:val="00B53DD3"/>
    <w:rsid w:val="00B63761"/>
    <w:rsid w:val="00B6653E"/>
    <w:rsid w:val="00B774E7"/>
    <w:rsid w:val="00B77C9B"/>
    <w:rsid w:val="00B86C9E"/>
    <w:rsid w:val="00B90E5E"/>
    <w:rsid w:val="00B929DF"/>
    <w:rsid w:val="00B931B4"/>
    <w:rsid w:val="00B96A3C"/>
    <w:rsid w:val="00BA3FB3"/>
    <w:rsid w:val="00BB2D92"/>
    <w:rsid w:val="00BB34D7"/>
    <w:rsid w:val="00BB5414"/>
    <w:rsid w:val="00BB684C"/>
    <w:rsid w:val="00BC1486"/>
    <w:rsid w:val="00BD345F"/>
    <w:rsid w:val="00BE2F8E"/>
    <w:rsid w:val="00BE3331"/>
    <w:rsid w:val="00BE7740"/>
    <w:rsid w:val="00BF3EAC"/>
    <w:rsid w:val="00BF4A25"/>
    <w:rsid w:val="00BF61ED"/>
    <w:rsid w:val="00BF72A6"/>
    <w:rsid w:val="00C00614"/>
    <w:rsid w:val="00C058FD"/>
    <w:rsid w:val="00C10312"/>
    <w:rsid w:val="00C13C49"/>
    <w:rsid w:val="00C32A3C"/>
    <w:rsid w:val="00C35165"/>
    <w:rsid w:val="00C36CAF"/>
    <w:rsid w:val="00C3746D"/>
    <w:rsid w:val="00C4128B"/>
    <w:rsid w:val="00C41E28"/>
    <w:rsid w:val="00C42D50"/>
    <w:rsid w:val="00C46E5C"/>
    <w:rsid w:val="00C46F78"/>
    <w:rsid w:val="00C51B00"/>
    <w:rsid w:val="00C535D2"/>
    <w:rsid w:val="00C56711"/>
    <w:rsid w:val="00C608E6"/>
    <w:rsid w:val="00C67A36"/>
    <w:rsid w:val="00C720D6"/>
    <w:rsid w:val="00C74CAE"/>
    <w:rsid w:val="00C77AD2"/>
    <w:rsid w:val="00C83C12"/>
    <w:rsid w:val="00C8654E"/>
    <w:rsid w:val="00C872C4"/>
    <w:rsid w:val="00C90B4F"/>
    <w:rsid w:val="00C92381"/>
    <w:rsid w:val="00C9538F"/>
    <w:rsid w:val="00C971A2"/>
    <w:rsid w:val="00C9754A"/>
    <w:rsid w:val="00CA208F"/>
    <w:rsid w:val="00CA6290"/>
    <w:rsid w:val="00CB1AA9"/>
    <w:rsid w:val="00CF5029"/>
    <w:rsid w:val="00CF51C9"/>
    <w:rsid w:val="00CF5AA5"/>
    <w:rsid w:val="00D11937"/>
    <w:rsid w:val="00D14C08"/>
    <w:rsid w:val="00D23642"/>
    <w:rsid w:val="00D429D9"/>
    <w:rsid w:val="00D52B69"/>
    <w:rsid w:val="00D5689E"/>
    <w:rsid w:val="00D57222"/>
    <w:rsid w:val="00D710C0"/>
    <w:rsid w:val="00D7167C"/>
    <w:rsid w:val="00D72DBE"/>
    <w:rsid w:val="00D840F6"/>
    <w:rsid w:val="00DB24FF"/>
    <w:rsid w:val="00DB65ED"/>
    <w:rsid w:val="00DE5C7C"/>
    <w:rsid w:val="00DE6F5F"/>
    <w:rsid w:val="00DF1037"/>
    <w:rsid w:val="00DF13DD"/>
    <w:rsid w:val="00DF551B"/>
    <w:rsid w:val="00DF5F54"/>
    <w:rsid w:val="00E02DBF"/>
    <w:rsid w:val="00E06FB6"/>
    <w:rsid w:val="00E12FA9"/>
    <w:rsid w:val="00E1393D"/>
    <w:rsid w:val="00E15575"/>
    <w:rsid w:val="00E212EB"/>
    <w:rsid w:val="00E331FF"/>
    <w:rsid w:val="00E34D34"/>
    <w:rsid w:val="00E46026"/>
    <w:rsid w:val="00E466F7"/>
    <w:rsid w:val="00E46FD5"/>
    <w:rsid w:val="00E63849"/>
    <w:rsid w:val="00E66586"/>
    <w:rsid w:val="00E6778A"/>
    <w:rsid w:val="00E67D9B"/>
    <w:rsid w:val="00E72CBF"/>
    <w:rsid w:val="00E735DA"/>
    <w:rsid w:val="00E76F78"/>
    <w:rsid w:val="00E81D53"/>
    <w:rsid w:val="00E83829"/>
    <w:rsid w:val="00E9512C"/>
    <w:rsid w:val="00E9533A"/>
    <w:rsid w:val="00E95438"/>
    <w:rsid w:val="00E96FA1"/>
    <w:rsid w:val="00EB0365"/>
    <w:rsid w:val="00EC4AD6"/>
    <w:rsid w:val="00EC4F5A"/>
    <w:rsid w:val="00EC636B"/>
    <w:rsid w:val="00EE0BD8"/>
    <w:rsid w:val="00EF1353"/>
    <w:rsid w:val="00EF153F"/>
    <w:rsid w:val="00EF5C29"/>
    <w:rsid w:val="00EF73C2"/>
    <w:rsid w:val="00F039F3"/>
    <w:rsid w:val="00F060AC"/>
    <w:rsid w:val="00F0718A"/>
    <w:rsid w:val="00F12A80"/>
    <w:rsid w:val="00F1449F"/>
    <w:rsid w:val="00F207AE"/>
    <w:rsid w:val="00F21E7F"/>
    <w:rsid w:val="00F42157"/>
    <w:rsid w:val="00F423C9"/>
    <w:rsid w:val="00F4636C"/>
    <w:rsid w:val="00F47E0F"/>
    <w:rsid w:val="00F518E0"/>
    <w:rsid w:val="00F52BEF"/>
    <w:rsid w:val="00F53405"/>
    <w:rsid w:val="00F605BC"/>
    <w:rsid w:val="00F61A41"/>
    <w:rsid w:val="00F635EB"/>
    <w:rsid w:val="00F65BDC"/>
    <w:rsid w:val="00F71858"/>
    <w:rsid w:val="00F7578B"/>
    <w:rsid w:val="00F81138"/>
    <w:rsid w:val="00F81649"/>
    <w:rsid w:val="00F85A01"/>
    <w:rsid w:val="00F95C27"/>
    <w:rsid w:val="00FA0BD9"/>
    <w:rsid w:val="00FA263A"/>
    <w:rsid w:val="00FB2A64"/>
    <w:rsid w:val="00FB3CA2"/>
    <w:rsid w:val="00FC0E14"/>
    <w:rsid w:val="00FC163C"/>
    <w:rsid w:val="00FC5028"/>
    <w:rsid w:val="00FC51ED"/>
    <w:rsid w:val="00FD72BA"/>
    <w:rsid w:val="00FD76B4"/>
    <w:rsid w:val="00FF3571"/>
    <w:rsid w:val="00FF59B8"/>
    <w:rsid w:val="00FF7488"/>
    <w:rsid w:val="00FF7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2B3473"/>
  <w15:chartTrackingRefBased/>
  <w15:docId w15:val="{D0D08B0C-FD6F-4777-8F54-7684A0F2C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val="en-US" w:eastAsia="en-US"/>
    </w:rPr>
  </w:style>
  <w:style w:type="paragraph" w:styleId="1">
    <w:name w:val="heading 1"/>
    <w:basedOn w:val="10"/>
    <w:next w:val="10"/>
    <w:link w:val="11"/>
    <w:uiPriority w:val="9"/>
    <w:qFormat/>
    <w:rsid w:val="00832D26"/>
    <w:pPr>
      <w:keepNext/>
      <w:spacing w:before="240" w:after="60"/>
      <w:ind w:leftChars="0" w:left="-2" w:firstLineChars="0" w:firstLine="0"/>
      <w:jc w:val="center"/>
    </w:pPr>
    <w:rPr>
      <w:b/>
      <w:bCs/>
      <w:caps/>
      <w:kern w:val="2"/>
      <w:sz w:val="26"/>
      <w:szCs w:val="26"/>
      <w:lang w:val="uk-UA"/>
    </w:rPr>
  </w:style>
  <w:style w:type="paragraph" w:styleId="2">
    <w:name w:val="heading 2"/>
    <w:basedOn w:val="1"/>
    <w:next w:val="10"/>
    <w:link w:val="20"/>
    <w:uiPriority w:val="9"/>
    <w:qFormat/>
    <w:rsid w:val="00832D26"/>
    <w:pPr>
      <w:outlineLvl w:val="1"/>
    </w:pPr>
    <w:rPr>
      <w:sz w:val="28"/>
      <w:szCs w:val="28"/>
    </w:rPr>
  </w:style>
  <w:style w:type="paragraph" w:styleId="3">
    <w:name w:val="heading 3"/>
    <w:basedOn w:val="a"/>
    <w:next w:val="a"/>
    <w:link w:val="30"/>
    <w:uiPriority w:val="9"/>
    <w:qFormat/>
    <w:rsid w:val="007D2038"/>
    <w:pPr>
      <w:keepNext/>
      <w:keepLines/>
      <w:spacing w:before="280" w:after="80" w:line="240" w:lineRule="auto"/>
      <w:outlineLvl w:val="2"/>
    </w:pPr>
    <w:rPr>
      <w:rFonts w:ascii="Times New Roman" w:eastAsia="Times New Roman" w:hAnsi="Times New Roman"/>
      <w:b/>
      <w:sz w:val="28"/>
      <w:szCs w:val="28"/>
      <w:lang w:val="ru-RU" w:eastAsia="en-GB"/>
    </w:rPr>
  </w:style>
  <w:style w:type="paragraph" w:styleId="4">
    <w:name w:val="heading 4"/>
    <w:basedOn w:val="a"/>
    <w:next w:val="a"/>
    <w:link w:val="40"/>
    <w:uiPriority w:val="9"/>
    <w:qFormat/>
    <w:rsid w:val="007D2038"/>
    <w:pPr>
      <w:keepNext/>
      <w:keepLines/>
      <w:spacing w:before="240" w:after="40" w:line="240" w:lineRule="auto"/>
      <w:outlineLvl w:val="3"/>
    </w:pPr>
    <w:rPr>
      <w:rFonts w:ascii="Times New Roman" w:eastAsia="Times New Roman" w:hAnsi="Times New Roman"/>
      <w:b/>
      <w:sz w:val="24"/>
      <w:szCs w:val="24"/>
      <w:lang w:val="ru-RU" w:eastAsia="en-GB"/>
    </w:rPr>
  </w:style>
  <w:style w:type="paragraph" w:styleId="5">
    <w:name w:val="heading 5"/>
    <w:basedOn w:val="a"/>
    <w:next w:val="a"/>
    <w:link w:val="50"/>
    <w:uiPriority w:val="9"/>
    <w:qFormat/>
    <w:rsid w:val="007D2038"/>
    <w:pPr>
      <w:keepNext/>
      <w:keepLines/>
      <w:spacing w:before="220" w:after="40" w:line="240" w:lineRule="auto"/>
      <w:outlineLvl w:val="4"/>
    </w:pPr>
    <w:rPr>
      <w:rFonts w:ascii="Times New Roman" w:eastAsia="Times New Roman" w:hAnsi="Times New Roman"/>
      <w:b/>
      <w:lang w:val="ru-RU" w:eastAsia="en-GB"/>
    </w:rPr>
  </w:style>
  <w:style w:type="paragraph" w:styleId="6">
    <w:name w:val="heading 6"/>
    <w:basedOn w:val="10"/>
    <w:next w:val="10"/>
    <w:link w:val="60"/>
    <w:uiPriority w:val="9"/>
    <w:qFormat/>
    <w:rsid w:val="007D2038"/>
    <w:pPr>
      <w:widowControl/>
      <w:numPr>
        <w:ilvl w:val="5"/>
        <w:numId w:val="1"/>
      </w:numPr>
      <w:autoSpaceDE/>
      <w:spacing w:before="240" w:after="60"/>
      <w:ind w:left="-1" w:hanging="1"/>
      <w:outlineLvl w:val="5"/>
    </w:pPr>
    <w:rPr>
      <w:rFonts w:ascii="Calibri" w:hAnsi="Calibri" w:cs="Calibri"/>
      <w:b/>
      <w:bCs/>
      <w:sz w:val="22"/>
      <w:szCs w:val="22"/>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2"/>
    <w:rsid w:val="003F4FA0"/>
    <w:rPr>
      <w:rFonts w:ascii="Times New Roman" w:eastAsia="Times New Roman" w:hAnsi="Times New Roman" w:cs="Times New Roman"/>
      <w:color w:val="232325"/>
      <w:sz w:val="28"/>
      <w:szCs w:val="28"/>
    </w:rPr>
  </w:style>
  <w:style w:type="character" w:customStyle="1" w:styleId="31">
    <w:name w:val="Основной текст (3)_"/>
    <w:link w:val="32"/>
    <w:rsid w:val="003F4FA0"/>
    <w:rPr>
      <w:rFonts w:ascii="Times New Roman" w:eastAsia="Times New Roman" w:hAnsi="Times New Roman" w:cs="Times New Roman"/>
      <w:b/>
      <w:bCs/>
      <w:color w:val="232325"/>
    </w:rPr>
  </w:style>
  <w:style w:type="paragraph" w:customStyle="1" w:styleId="12">
    <w:name w:val="Основной текст1"/>
    <w:basedOn w:val="a"/>
    <w:link w:val="a3"/>
    <w:rsid w:val="003F4FA0"/>
    <w:pPr>
      <w:widowControl w:val="0"/>
      <w:spacing w:after="0" w:line="240" w:lineRule="auto"/>
    </w:pPr>
    <w:rPr>
      <w:rFonts w:ascii="Times New Roman" w:eastAsia="Times New Roman" w:hAnsi="Times New Roman"/>
      <w:color w:val="232325"/>
      <w:sz w:val="28"/>
      <w:szCs w:val="28"/>
    </w:rPr>
  </w:style>
  <w:style w:type="paragraph" w:customStyle="1" w:styleId="32">
    <w:name w:val="Основной текст (3)"/>
    <w:basedOn w:val="a"/>
    <w:link w:val="31"/>
    <w:rsid w:val="003F4FA0"/>
    <w:pPr>
      <w:widowControl w:val="0"/>
      <w:spacing w:after="60" w:line="240" w:lineRule="auto"/>
      <w:jc w:val="center"/>
    </w:pPr>
    <w:rPr>
      <w:rFonts w:ascii="Times New Roman" w:eastAsia="Times New Roman" w:hAnsi="Times New Roman"/>
      <w:b/>
      <w:bCs/>
      <w:color w:val="232325"/>
    </w:rPr>
  </w:style>
  <w:style w:type="paragraph" w:styleId="a4">
    <w:name w:val="List Paragraph"/>
    <w:basedOn w:val="a"/>
    <w:qFormat/>
    <w:rsid w:val="005F004F"/>
    <w:pPr>
      <w:ind w:left="720"/>
      <w:contextualSpacing/>
    </w:pPr>
  </w:style>
  <w:style w:type="character" w:customStyle="1" w:styleId="21">
    <w:name w:val="Основной текст (2)_"/>
    <w:link w:val="22"/>
    <w:rsid w:val="00AE6731"/>
    <w:rPr>
      <w:rFonts w:ascii="Arial" w:eastAsia="Arial" w:hAnsi="Arial" w:cs="Arial"/>
      <w:color w:val="302F32"/>
      <w:sz w:val="19"/>
      <w:szCs w:val="19"/>
    </w:rPr>
  </w:style>
  <w:style w:type="paragraph" w:customStyle="1" w:styleId="22">
    <w:name w:val="Основной текст (2)"/>
    <w:basedOn w:val="a"/>
    <w:link w:val="21"/>
    <w:rsid w:val="00AE6731"/>
    <w:pPr>
      <w:widowControl w:val="0"/>
      <w:spacing w:after="0" w:line="276" w:lineRule="auto"/>
    </w:pPr>
    <w:rPr>
      <w:rFonts w:ascii="Arial" w:eastAsia="Arial" w:hAnsi="Arial" w:cs="Arial"/>
      <w:color w:val="302F32"/>
      <w:sz w:val="19"/>
      <w:szCs w:val="19"/>
    </w:rPr>
  </w:style>
  <w:style w:type="paragraph" w:customStyle="1" w:styleId="Default">
    <w:name w:val="Default"/>
    <w:rsid w:val="00880FE1"/>
    <w:pPr>
      <w:autoSpaceDE w:val="0"/>
      <w:autoSpaceDN w:val="0"/>
      <w:adjustRightInd w:val="0"/>
    </w:pPr>
    <w:rPr>
      <w:rFonts w:ascii="Times New Roman" w:hAnsi="Times New Roman"/>
      <w:color w:val="000000"/>
      <w:sz w:val="24"/>
      <w:szCs w:val="24"/>
      <w:lang w:eastAsia="en-US"/>
    </w:rPr>
  </w:style>
  <w:style w:type="character" w:customStyle="1" w:styleId="rvts0">
    <w:name w:val="rvts0"/>
    <w:rsid w:val="00DF551B"/>
  </w:style>
  <w:style w:type="paragraph" w:customStyle="1" w:styleId="a5">
    <w:name w:val="Нормальний текст"/>
    <w:rsid w:val="00DF551B"/>
    <w:pPr>
      <w:pBdr>
        <w:top w:val="nil"/>
        <w:left w:val="nil"/>
        <w:bottom w:val="nil"/>
        <w:right w:val="nil"/>
        <w:between w:val="nil"/>
        <w:bar w:val="nil"/>
      </w:pBdr>
      <w:spacing w:before="120"/>
      <w:ind w:firstLine="567"/>
    </w:pPr>
    <w:rPr>
      <w:rFonts w:ascii="Century Gothic" w:eastAsia="Arial Unicode MS" w:hAnsi="Century Gothic" w:cs="Arial Unicode MS"/>
      <w:color w:val="000000"/>
      <w:sz w:val="26"/>
      <w:szCs w:val="26"/>
      <w:u w:color="000000"/>
      <w:bdr w:val="nil"/>
      <w:lang w:val="en-US" w:eastAsia="en-US"/>
    </w:rPr>
  </w:style>
  <w:style w:type="paragraph" w:customStyle="1" w:styleId="a6">
    <w:name w:val="Назва документа"/>
    <w:next w:val="a5"/>
    <w:uiPriority w:val="99"/>
    <w:rsid w:val="00DF551B"/>
    <w:pPr>
      <w:keepNext/>
      <w:keepLines/>
      <w:pBdr>
        <w:top w:val="nil"/>
        <w:left w:val="nil"/>
        <w:bottom w:val="nil"/>
        <w:right w:val="nil"/>
        <w:between w:val="nil"/>
        <w:bar w:val="nil"/>
      </w:pBdr>
      <w:spacing w:before="240" w:after="240"/>
      <w:jc w:val="center"/>
    </w:pPr>
    <w:rPr>
      <w:rFonts w:ascii="Century Gothic" w:eastAsia="Arial Unicode MS" w:hAnsi="Century Gothic" w:cs="Arial Unicode MS"/>
      <w:b/>
      <w:bCs/>
      <w:color w:val="000000"/>
      <w:sz w:val="26"/>
      <w:szCs w:val="26"/>
      <w:u w:color="000000"/>
      <w:bdr w:val="nil"/>
      <w:lang w:val="en-US" w:eastAsia="en-US"/>
    </w:rPr>
  </w:style>
  <w:style w:type="character" w:customStyle="1" w:styleId="a7">
    <w:name w:val="Другое_"/>
    <w:link w:val="a8"/>
    <w:rsid w:val="003862A1"/>
    <w:rPr>
      <w:rFonts w:ascii="Arial" w:eastAsia="Arial" w:hAnsi="Arial" w:cs="Arial"/>
      <w:color w:val="302F32"/>
      <w:sz w:val="19"/>
      <w:szCs w:val="19"/>
    </w:rPr>
  </w:style>
  <w:style w:type="paragraph" w:customStyle="1" w:styleId="a8">
    <w:name w:val="Другое"/>
    <w:basedOn w:val="a"/>
    <w:link w:val="a7"/>
    <w:rsid w:val="003862A1"/>
    <w:pPr>
      <w:widowControl w:val="0"/>
      <w:spacing w:after="0" w:line="240" w:lineRule="auto"/>
    </w:pPr>
    <w:rPr>
      <w:rFonts w:ascii="Arial" w:eastAsia="Arial" w:hAnsi="Arial" w:cs="Arial"/>
      <w:color w:val="302F32"/>
      <w:sz w:val="19"/>
      <w:szCs w:val="19"/>
    </w:rPr>
  </w:style>
  <w:style w:type="character" w:customStyle="1" w:styleId="51">
    <w:name w:val="Основной текст (5)_"/>
    <w:link w:val="52"/>
    <w:rsid w:val="003862A1"/>
    <w:rPr>
      <w:rFonts w:ascii="Times New Roman" w:eastAsia="Times New Roman" w:hAnsi="Times New Roman" w:cs="Times New Roman"/>
      <w:b/>
      <w:bCs/>
      <w:sz w:val="36"/>
      <w:szCs w:val="36"/>
    </w:rPr>
  </w:style>
  <w:style w:type="paragraph" w:customStyle="1" w:styleId="52">
    <w:name w:val="Основной текст (5)"/>
    <w:basedOn w:val="a"/>
    <w:link w:val="51"/>
    <w:rsid w:val="003862A1"/>
    <w:pPr>
      <w:widowControl w:val="0"/>
      <w:spacing w:after="200" w:line="240" w:lineRule="auto"/>
      <w:jc w:val="center"/>
    </w:pPr>
    <w:rPr>
      <w:rFonts w:ascii="Times New Roman" w:eastAsia="Times New Roman" w:hAnsi="Times New Roman"/>
      <w:b/>
      <w:bCs/>
      <w:sz w:val="36"/>
      <w:szCs w:val="36"/>
    </w:rPr>
  </w:style>
  <w:style w:type="character" w:customStyle="1" w:styleId="11">
    <w:name w:val="Заголовок 1 Знак"/>
    <w:link w:val="1"/>
    <w:uiPriority w:val="9"/>
    <w:rsid w:val="00832D26"/>
    <w:rPr>
      <w:rFonts w:ascii="Times New Roman" w:eastAsia="Times New Roman" w:hAnsi="Times New Roman"/>
      <w:b/>
      <w:bCs/>
      <w:caps/>
      <w:kern w:val="2"/>
      <w:position w:val="-1"/>
      <w:sz w:val="26"/>
      <w:szCs w:val="26"/>
      <w:lang w:val="uk-UA" w:eastAsia="zh-CN"/>
    </w:rPr>
  </w:style>
  <w:style w:type="character" w:customStyle="1" w:styleId="20">
    <w:name w:val="Заголовок 2 Знак"/>
    <w:link w:val="2"/>
    <w:uiPriority w:val="9"/>
    <w:rsid w:val="00832D26"/>
    <w:rPr>
      <w:rFonts w:ascii="Times New Roman" w:eastAsia="Times New Roman" w:hAnsi="Times New Roman"/>
      <w:b/>
      <w:bCs/>
      <w:caps/>
      <w:kern w:val="2"/>
      <w:position w:val="-1"/>
      <w:sz w:val="28"/>
      <w:szCs w:val="28"/>
      <w:lang w:val="uk-UA" w:eastAsia="zh-CN"/>
    </w:rPr>
  </w:style>
  <w:style w:type="character" w:customStyle="1" w:styleId="30">
    <w:name w:val="Заголовок 3 Знак"/>
    <w:link w:val="3"/>
    <w:uiPriority w:val="9"/>
    <w:semiHidden/>
    <w:rsid w:val="007D2038"/>
    <w:rPr>
      <w:rFonts w:ascii="Times New Roman" w:eastAsia="Times New Roman" w:hAnsi="Times New Roman" w:cs="Times New Roman"/>
      <w:b/>
      <w:sz w:val="28"/>
      <w:szCs w:val="28"/>
      <w:lang w:val="ru-RU" w:eastAsia="en-GB"/>
    </w:rPr>
  </w:style>
  <w:style w:type="character" w:customStyle="1" w:styleId="40">
    <w:name w:val="Заголовок 4 Знак"/>
    <w:link w:val="4"/>
    <w:uiPriority w:val="9"/>
    <w:semiHidden/>
    <w:rsid w:val="007D2038"/>
    <w:rPr>
      <w:rFonts w:ascii="Times New Roman" w:eastAsia="Times New Roman" w:hAnsi="Times New Roman" w:cs="Times New Roman"/>
      <w:b/>
      <w:sz w:val="24"/>
      <w:szCs w:val="24"/>
      <w:lang w:val="ru-RU" w:eastAsia="en-GB"/>
    </w:rPr>
  </w:style>
  <w:style w:type="character" w:customStyle="1" w:styleId="50">
    <w:name w:val="Заголовок 5 Знак"/>
    <w:link w:val="5"/>
    <w:uiPriority w:val="9"/>
    <w:semiHidden/>
    <w:rsid w:val="007D2038"/>
    <w:rPr>
      <w:rFonts w:ascii="Times New Roman" w:eastAsia="Times New Roman" w:hAnsi="Times New Roman" w:cs="Times New Roman"/>
      <w:b/>
      <w:lang w:val="ru-RU" w:eastAsia="en-GB"/>
    </w:rPr>
  </w:style>
  <w:style w:type="character" w:customStyle="1" w:styleId="60">
    <w:name w:val="Заголовок 6 Знак"/>
    <w:link w:val="6"/>
    <w:uiPriority w:val="9"/>
    <w:semiHidden/>
    <w:rsid w:val="007D2038"/>
    <w:rPr>
      <w:rFonts w:ascii="Calibri" w:hAnsi="Calibri" w:cs="Calibri"/>
      <w:b/>
      <w:bCs/>
      <w:position w:val="-1"/>
      <w:sz w:val="22"/>
      <w:szCs w:val="22"/>
      <w:lang w:val="uk-UA" w:eastAsia="zh-CN" w:bidi="ar-SA"/>
    </w:rPr>
  </w:style>
  <w:style w:type="table" w:customStyle="1" w:styleId="TableNormal">
    <w:name w:val="Table Normal"/>
    <w:rsid w:val="007D2038"/>
    <w:rPr>
      <w:rFonts w:ascii="Times New Roman" w:eastAsia="Times New Roman" w:hAnsi="Times New Roman"/>
      <w:lang w:eastAsia="en-GB"/>
    </w:rPr>
    <w:tblPr>
      <w:tblCellMar>
        <w:top w:w="0" w:type="dxa"/>
        <w:left w:w="0" w:type="dxa"/>
        <w:bottom w:w="0" w:type="dxa"/>
        <w:right w:w="0" w:type="dxa"/>
      </w:tblCellMar>
    </w:tblPr>
  </w:style>
  <w:style w:type="paragraph" w:styleId="a9">
    <w:name w:val="Title"/>
    <w:basedOn w:val="a"/>
    <w:next w:val="a"/>
    <w:link w:val="aa"/>
    <w:uiPriority w:val="10"/>
    <w:qFormat/>
    <w:rsid w:val="007D2038"/>
    <w:pPr>
      <w:keepNext/>
      <w:keepLines/>
      <w:spacing w:before="480" w:after="120" w:line="240" w:lineRule="auto"/>
    </w:pPr>
    <w:rPr>
      <w:rFonts w:ascii="Times New Roman" w:eastAsia="Times New Roman" w:hAnsi="Times New Roman"/>
      <w:b/>
      <w:sz w:val="72"/>
      <w:szCs w:val="72"/>
      <w:lang w:val="ru-RU" w:eastAsia="en-GB"/>
    </w:rPr>
  </w:style>
  <w:style w:type="character" w:customStyle="1" w:styleId="aa">
    <w:name w:val="Заголовок Знак"/>
    <w:link w:val="a9"/>
    <w:uiPriority w:val="10"/>
    <w:rsid w:val="007D2038"/>
    <w:rPr>
      <w:rFonts w:ascii="Times New Roman" w:eastAsia="Times New Roman" w:hAnsi="Times New Roman" w:cs="Times New Roman"/>
      <w:b/>
      <w:sz w:val="72"/>
      <w:szCs w:val="72"/>
      <w:lang w:val="ru-RU" w:eastAsia="en-GB"/>
    </w:rPr>
  </w:style>
  <w:style w:type="paragraph" w:customStyle="1" w:styleId="10">
    <w:name w:val="Звичайний1"/>
    <w:rsid w:val="007D2038"/>
    <w:pPr>
      <w:widowControl w:val="0"/>
      <w:autoSpaceDE w:val="0"/>
      <w:spacing w:line="1" w:lineRule="atLeast"/>
      <w:ind w:leftChars="-1" w:left="-1" w:hangingChars="1" w:hanging="1"/>
      <w:textDirection w:val="btLr"/>
      <w:textAlignment w:val="top"/>
      <w:outlineLvl w:val="0"/>
    </w:pPr>
    <w:rPr>
      <w:rFonts w:ascii="Times New Roman" w:eastAsia="Times New Roman" w:hAnsi="Times New Roman"/>
      <w:position w:val="-1"/>
      <w:lang w:eastAsia="zh-CN"/>
    </w:rPr>
  </w:style>
  <w:style w:type="character" w:customStyle="1" w:styleId="13">
    <w:name w:val="Шрифт абзацу за замовчуванням1"/>
    <w:qFormat/>
    <w:rsid w:val="007D2038"/>
    <w:rPr>
      <w:w w:val="100"/>
      <w:position w:val="-1"/>
      <w:effect w:val="none"/>
      <w:vertAlign w:val="baseline"/>
      <w:cs w:val="0"/>
      <w:em w:val="none"/>
    </w:rPr>
  </w:style>
  <w:style w:type="table" w:customStyle="1" w:styleId="14">
    <w:name w:val="Звичайна таблиця1"/>
    <w:qFormat/>
    <w:rsid w:val="007D2038"/>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eastAsia="en-GB"/>
    </w:rPr>
    <w:tblPr>
      <w:tblInd w:w="0" w:type="dxa"/>
      <w:tblCellMar>
        <w:top w:w="0" w:type="dxa"/>
        <w:left w:w="108" w:type="dxa"/>
        <w:bottom w:w="0" w:type="dxa"/>
        <w:right w:w="108" w:type="dxa"/>
      </w:tblCellMar>
    </w:tblPr>
  </w:style>
  <w:style w:type="numbering" w:customStyle="1" w:styleId="15">
    <w:name w:val="Немає списку1"/>
    <w:qFormat/>
    <w:rsid w:val="007D2038"/>
  </w:style>
  <w:style w:type="character" w:customStyle="1" w:styleId="WW8Num1z0">
    <w:name w:val="WW8Num1z0"/>
    <w:rsid w:val="007D2038"/>
    <w:rPr>
      <w:w w:val="100"/>
      <w:position w:val="-1"/>
      <w:effect w:val="none"/>
      <w:vertAlign w:val="baseline"/>
      <w:cs w:val="0"/>
      <w:em w:val="none"/>
    </w:rPr>
  </w:style>
  <w:style w:type="character" w:customStyle="1" w:styleId="WW8Num1z1">
    <w:name w:val="WW8Num1z1"/>
    <w:rsid w:val="007D2038"/>
    <w:rPr>
      <w:w w:val="100"/>
      <w:position w:val="-1"/>
      <w:effect w:val="none"/>
      <w:vertAlign w:val="baseline"/>
      <w:cs w:val="0"/>
      <w:em w:val="none"/>
    </w:rPr>
  </w:style>
  <w:style w:type="character" w:customStyle="1" w:styleId="WW8Num1z2">
    <w:name w:val="WW8Num1z2"/>
    <w:rsid w:val="007D2038"/>
    <w:rPr>
      <w:w w:val="100"/>
      <w:position w:val="-1"/>
      <w:effect w:val="none"/>
      <w:vertAlign w:val="baseline"/>
      <w:cs w:val="0"/>
      <w:em w:val="none"/>
    </w:rPr>
  </w:style>
  <w:style w:type="character" w:customStyle="1" w:styleId="WW8Num1z3">
    <w:name w:val="WW8Num1z3"/>
    <w:rsid w:val="007D2038"/>
    <w:rPr>
      <w:w w:val="100"/>
      <w:position w:val="-1"/>
      <w:effect w:val="none"/>
      <w:vertAlign w:val="baseline"/>
      <w:cs w:val="0"/>
      <w:em w:val="none"/>
    </w:rPr>
  </w:style>
  <w:style w:type="character" w:customStyle="1" w:styleId="WW8Num1z4">
    <w:name w:val="WW8Num1z4"/>
    <w:rsid w:val="007D2038"/>
    <w:rPr>
      <w:w w:val="100"/>
      <w:position w:val="-1"/>
      <w:effect w:val="none"/>
      <w:vertAlign w:val="baseline"/>
      <w:cs w:val="0"/>
      <w:em w:val="none"/>
    </w:rPr>
  </w:style>
  <w:style w:type="character" w:customStyle="1" w:styleId="WW8Num1z5">
    <w:name w:val="WW8Num1z5"/>
    <w:rsid w:val="007D2038"/>
    <w:rPr>
      <w:w w:val="100"/>
      <w:position w:val="-1"/>
      <w:effect w:val="none"/>
      <w:vertAlign w:val="baseline"/>
      <w:cs w:val="0"/>
      <w:em w:val="none"/>
    </w:rPr>
  </w:style>
  <w:style w:type="character" w:customStyle="1" w:styleId="WW8Num1z6">
    <w:name w:val="WW8Num1z6"/>
    <w:rsid w:val="007D2038"/>
    <w:rPr>
      <w:w w:val="100"/>
      <w:position w:val="-1"/>
      <w:effect w:val="none"/>
      <w:vertAlign w:val="baseline"/>
      <w:cs w:val="0"/>
      <w:em w:val="none"/>
    </w:rPr>
  </w:style>
  <w:style w:type="character" w:customStyle="1" w:styleId="WW8Num1z7">
    <w:name w:val="WW8Num1z7"/>
    <w:rsid w:val="007D2038"/>
    <w:rPr>
      <w:w w:val="100"/>
      <w:position w:val="-1"/>
      <w:effect w:val="none"/>
      <w:vertAlign w:val="baseline"/>
      <w:cs w:val="0"/>
      <w:em w:val="none"/>
    </w:rPr>
  </w:style>
  <w:style w:type="character" w:customStyle="1" w:styleId="WW8Num1z8">
    <w:name w:val="WW8Num1z8"/>
    <w:rsid w:val="007D2038"/>
    <w:rPr>
      <w:w w:val="100"/>
      <w:position w:val="-1"/>
      <w:effect w:val="none"/>
      <w:vertAlign w:val="baseline"/>
      <w:cs w:val="0"/>
      <w:em w:val="none"/>
    </w:rPr>
  </w:style>
  <w:style w:type="character" w:customStyle="1" w:styleId="WW8Num2z0">
    <w:name w:val="WW8Num2z0"/>
    <w:rsid w:val="007D2038"/>
    <w:rPr>
      <w:rFonts w:ascii="Times New Roman" w:hAnsi="Times New Roman" w:cs="Times New Roman" w:hint="default"/>
      <w:w w:val="100"/>
      <w:position w:val="-1"/>
      <w:sz w:val="28"/>
      <w:szCs w:val="28"/>
      <w:effect w:val="none"/>
      <w:vertAlign w:val="baseline"/>
      <w:cs w:val="0"/>
      <w:em w:val="none"/>
    </w:rPr>
  </w:style>
  <w:style w:type="character" w:customStyle="1" w:styleId="WW8Num3z0">
    <w:name w:val="WW8Num3z0"/>
    <w:rsid w:val="007D2038"/>
    <w:rPr>
      <w:rFonts w:ascii="Symbol" w:hAnsi="Symbol" w:cs="Symbol" w:hint="default"/>
      <w:w w:val="100"/>
      <w:position w:val="-1"/>
      <w:sz w:val="28"/>
      <w:szCs w:val="28"/>
      <w:effect w:val="none"/>
      <w:vertAlign w:val="baseline"/>
      <w:cs w:val="0"/>
      <w:em w:val="none"/>
    </w:rPr>
  </w:style>
  <w:style w:type="character" w:customStyle="1" w:styleId="WW8Num4z0">
    <w:name w:val="WW8Num4z0"/>
    <w:rsid w:val="007D2038"/>
    <w:rPr>
      <w:w w:val="100"/>
      <w:position w:val="-1"/>
      <w:sz w:val="28"/>
      <w:szCs w:val="28"/>
      <w:effect w:val="none"/>
      <w:vertAlign w:val="baseline"/>
      <w:cs w:val="0"/>
      <w:em w:val="none"/>
      <w:lang w:val="uk-UA" w:eastAsia="uk-UA"/>
    </w:rPr>
  </w:style>
  <w:style w:type="character" w:customStyle="1" w:styleId="WW8Num5z0">
    <w:name w:val="WW8Num5z0"/>
    <w:rsid w:val="007D2038"/>
    <w:rPr>
      <w:b/>
      <w:bCs/>
      <w:w w:val="100"/>
      <w:position w:val="-1"/>
      <w:sz w:val="28"/>
      <w:szCs w:val="28"/>
      <w:effect w:val="none"/>
      <w:vertAlign w:val="baseline"/>
      <w:cs w:val="0"/>
      <w:em w:val="none"/>
    </w:rPr>
  </w:style>
  <w:style w:type="character" w:customStyle="1" w:styleId="WW8Num6z0">
    <w:name w:val="WW8Num6z0"/>
    <w:rsid w:val="007D2038"/>
    <w:rPr>
      <w:rFonts w:ascii="Times New Roman" w:hAnsi="Times New Roman" w:cs="Times New Roman" w:hint="default"/>
      <w:w w:val="100"/>
      <w:position w:val="-1"/>
      <w:sz w:val="28"/>
      <w:szCs w:val="28"/>
      <w:effect w:val="none"/>
      <w:vertAlign w:val="baseline"/>
      <w:cs w:val="0"/>
      <w:em w:val="none"/>
      <w:lang w:val="uk-UA"/>
    </w:rPr>
  </w:style>
  <w:style w:type="character" w:customStyle="1" w:styleId="WW8Num2z1">
    <w:name w:val="WW8Num2z1"/>
    <w:rsid w:val="007D2038"/>
    <w:rPr>
      <w:w w:val="100"/>
      <w:position w:val="-1"/>
      <w:effect w:val="none"/>
      <w:vertAlign w:val="baseline"/>
      <w:cs w:val="0"/>
      <w:em w:val="none"/>
    </w:rPr>
  </w:style>
  <w:style w:type="character" w:customStyle="1" w:styleId="WW8Num2z2">
    <w:name w:val="WW8Num2z2"/>
    <w:rsid w:val="007D2038"/>
    <w:rPr>
      <w:w w:val="100"/>
      <w:position w:val="-1"/>
      <w:effect w:val="none"/>
      <w:vertAlign w:val="baseline"/>
      <w:cs w:val="0"/>
      <w:em w:val="none"/>
    </w:rPr>
  </w:style>
  <w:style w:type="character" w:customStyle="1" w:styleId="WW8Num2z3">
    <w:name w:val="WW8Num2z3"/>
    <w:rsid w:val="007D2038"/>
    <w:rPr>
      <w:w w:val="100"/>
      <w:position w:val="-1"/>
      <w:effect w:val="none"/>
      <w:vertAlign w:val="baseline"/>
      <w:cs w:val="0"/>
      <w:em w:val="none"/>
    </w:rPr>
  </w:style>
  <w:style w:type="character" w:customStyle="1" w:styleId="WW8Num2z4">
    <w:name w:val="WW8Num2z4"/>
    <w:rsid w:val="007D2038"/>
    <w:rPr>
      <w:w w:val="100"/>
      <w:position w:val="-1"/>
      <w:effect w:val="none"/>
      <w:vertAlign w:val="baseline"/>
      <w:cs w:val="0"/>
      <w:em w:val="none"/>
    </w:rPr>
  </w:style>
  <w:style w:type="character" w:customStyle="1" w:styleId="WW8Num2z5">
    <w:name w:val="WW8Num2z5"/>
    <w:rsid w:val="007D2038"/>
    <w:rPr>
      <w:w w:val="100"/>
      <w:position w:val="-1"/>
      <w:effect w:val="none"/>
      <w:vertAlign w:val="baseline"/>
      <w:cs w:val="0"/>
      <w:em w:val="none"/>
    </w:rPr>
  </w:style>
  <w:style w:type="character" w:customStyle="1" w:styleId="WW8Num2z6">
    <w:name w:val="WW8Num2z6"/>
    <w:rsid w:val="007D2038"/>
    <w:rPr>
      <w:w w:val="100"/>
      <w:position w:val="-1"/>
      <w:effect w:val="none"/>
      <w:vertAlign w:val="baseline"/>
      <w:cs w:val="0"/>
      <w:em w:val="none"/>
    </w:rPr>
  </w:style>
  <w:style w:type="character" w:customStyle="1" w:styleId="WW8Num2z7">
    <w:name w:val="WW8Num2z7"/>
    <w:rsid w:val="007D2038"/>
    <w:rPr>
      <w:w w:val="100"/>
      <w:position w:val="-1"/>
      <w:effect w:val="none"/>
      <w:vertAlign w:val="baseline"/>
      <w:cs w:val="0"/>
      <w:em w:val="none"/>
    </w:rPr>
  </w:style>
  <w:style w:type="character" w:customStyle="1" w:styleId="WW8Num2z8">
    <w:name w:val="WW8Num2z8"/>
    <w:rsid w:val="007D2038"/>
    <w:rPr>
      <w:w w:val="100"/>
      <w:position w:val="-1"/>
      <w:effect w:val="none"/>
      <w:vertAlign w:val="baseline"/>
      <w:cs w:val="0"/>
      <w:em w:val="none"/>
    </w:rPr>
  </w:style>
  <w:style w:type="character" w:customStyle="1" w:styleId="WW8Num3z3">
    <w:name w:val="WW8Num3z3"/>
    <w:rsid w:val="007D2038"/>
    <w:rPr>
      <w:rFonts w:ascii="Times New Roman" w:hAnsi="Times New Roman" w:cs="Times New Roman" w:hint="default"/>
      <w:b w:val="0"/>
      <w:bCs/>
      <w:i w:val="0"/>
      <w:iCs w:val="0"/>
      <w:caps w:val="0"/>
      <w:smallCaps w:val="0"/>
      <w:strike w:val="0"/>
      <w:dstrike w:val="0"/>
      <w:color w:val="000000"/>
      <w:spacing w:val="0"/>
      <w:w w:val="100"/>
      <w:position w:val="0"/>
      <w:sz w:val="28"/>
      <w:szCs w:val="28"/>
      <w:u w:val="none"/>
      <w:effect w:val="none"/>
      <w:vertAlign w:val="baseline"/>
      <w:cs w:val="0"/>
      <w:em w:val="none"/>
    </w:rPr>
  </w:style>
  <w:style w:type="character" w:customStyle="1" w:styleId="WW8Num3z4">
    <w:name w:val="WW8Num3z4"/>
    <w:rsid w:val="007D2038"/>
    <w:rPr>
      <w:rFonts w:ascii="Arial" w:hAnsi="Arial" w:cs="Arial"/>
      <w:b/>
      <w:bCs/>
      <w:i w:val="0"/>
      <w:iCs w:val="0"/>
      <w:caps w:val="0"/>
      <w:smallCaps w:val="0"/>
      <w:strike w:val="0"/>
      <w:dstrike w:val="0"/>
      <w:color w:val="000000"/>
      <w:spacing w:val="0"/>
      <w:w w:val="100"/>
      <w:position w:val="0"/>
      <w:sz w:val="22"/>
      <w:szCs w:val="22"/>
      <w:u w:val="none"/>
      <w:effect w:val="none"/>
      <w:vertAlign w:val="baseline"/>
      <w:cs w:val="0"/>
      <w:em w:val="none"/>
    </w:rPr>
  </w:style>
  <w:style w:type="character" w:customStyle="1" w:styleId="WW8Num4z1">
    <w:name w:val="WW8Num4z1"/>
    <w:rsid w:val="007D2038"/>
    <w:rPr>
      <w:w w:val="100"/>
      <w:position w:val="-1"/>
      <w:effect w:val="none"/>
      <w:vertAlign w:val="baseline"/>
      <w:cs w:val="0"/>
      <w:em w:val="none"/>
    </w:rPr>
  </w:style>
  <w:style w:type="character" w:customStyle="1" w:styleId="WW8Num4z2">
    <w:name w:val="WW8Num4z2"/>
    <w:rsid w:val="007D2038"/>
    <w:rPr>
      <w:w w:val="100"/>
      <w:position w:val="-1"/>
      <w:effect w:val="none"/>
      <w:vertAlign w:val="baseline"/>
      <w:cs w:val="0"/>
      <w:em w:val="none"/>
    </w:rPr>
  </w:style>
  <w:style w:type="character" w:customStyle="1" w:styleId="WW8Num4z3">
    <w:name w:val="WW8Num4z3"/>
    <w:rsid w:val="007D2038"/>
    <w:rPr>
      <w:w w:val="100"/>
      <w:position w:val="-1"/>
      <w:effect w:val="none"/>
      <w:vertAlign w:val="baseline"/>
      <w:cs w:val="0"/>
      <w:em w:val="none"/>
    </w:rPr>
  </w:style>
  <w:style w:type="character" w:customStyle="1" w:styleId="WW8Num4z4">
    <w:name w:val="WW8Num4z4"/>
    <w:rsid w:val="007D2038"/>
    <w:rPr>
      <w:w w:val="100"/>
      <w:position w:val="-1"/>
      <w:effect w:val="none"/>
      <w:vertAlign w:val="baseline"/>
      <w:cs w:val="0"/>
      <w:em w:val="none"/>
    </w:rPr>
  </w:style>
  <w:style w:type="character" w:customStyle="1" w:styleId="WW8Num4z5">
    <w:name w:val="WW8Num4z5"/>
    <w:rsid w:val="007D2038"/>
    <w:rPr>
      <w:w w:val="100"/>
      <w:position w:val="-1"/>
      <w:effect w:val="none"/>
      <w:vertAlign w:val="baseline"/>
      <w:cs w:val="0"/>
      <w:em w:val="none"/>
    </w:rPr>
  </w:style>
  <w:style w:type="character" w:customStyle="1" w:styleId="WW8Num4z6">
    <w:name w:val="WW8Num4z6"/>
    <w:rsid w:val="007D2038"/>
    <w:rPr>
      <w:w w:val="100"/>
      <w:position w:val="-1"/>
      <w:effect w:val="none"/>
      <w:vertAlign w:val="baseline"/>
      <w:cs w:val="0"/>
      <w:em w:val="none"/>
    </w:rPr>
  </w:style>
  <w:style w:type="character" w:customStyle="1" w:styleId="WW8Num4z7">
    <w:name w:val="WW8Num4z7"/>
    <w:rsid w:val="007D2038"/>
    <w:rPr>
      <w:w w:val="100"/>
      <w:position w:val="-1"/>
      <w:effect w:val="none"/>
      <w:vertAlign w:val="baseline"/>
      <w:cs w:val="0"/>
      <w:em w:val="none"/>
    </w:rPr>
  </w:style>
  <w:style w:type="character" w:customStyle="1" w:styleId="WW8Num4z8">
    <w:name w:val="WW8Num4z8"/>
    <w:rsid w:val="007D2038"/>
    <w:rPr>
      <w:w w:val="100"/>
      <w:position w:val="-1"/>
      <w:effect w:val="none"/>
      <w:vertAlign w:val="baseline"/>
      <w:cs w:val="0"/>
      <w:em w:val="none"/>
    </w:rPr>
  </w:style>
  <w:style w:type="character" w:customStyle="1" w:styleId="WW8Num5z1">
    <w:name w:val="WW8Num5z1"/>
    <w:rsid w:val="007D2038"/>
    <w:rPr>
      <w:rFonts w:ascii="Courier New" w:hAnsi="Courier New" w:cs="Courier New" w:hint="default"/>
      <w:w w:val="100"/>
      <w:position w:val="-1"/>
      <w:sz w:val="20"/>
      <w:effect w:val="none"/>
      <w:vertAlign w:val="baseline"/>
      <w:cs w:val="0"/>
      <w:em w:val="none"/>
    </w:rPr>
  </w:style>
  <w:style w:type="character" w:customStyle="1" w:styleId="WW8Num5z2">
    <w:name w:val="WW8Num5z2"/>
    <w:rsid w:val="007D2038"/>
    <w:rPr>
      <w:rFonts w:ascii="Wingdings" w:hAnsi="Wingdings" w:cs="Wingdings" w:hint="default"/>
      <w:w w:val="100"/>
      <w:position w:val="-1"/>
      <w:sz w:val="20"/>
      <w:effect w:val="none"/>
      <w:vertAlign w:val="baseline"/>
      <w:cs w:val="0"/>
      <w:em w:val="none"/>
    </w:rPr>
  </w:style>
  <w:style w:type="character" w:customStyle="1" w:styleId="WW8Num6z1">
    <w:name w:val="WW8Num6z1"/>
    <w:rsid w:val="007D2038"/>
    <w:rPr>
      <w:w w:val="100"/>
      <w:position w:val="-1"/>
      <w:effect w:val="none"/>
      <w:vertAlign w:val="baseline"/>
      <w:cs w:val="0"/>
      <w:em w:val="none"/>
    </w:rPr>
  </w:style>
  <w:style w:type="character" w:customStyle="1" w:styleId="WW8Num6z2">
    <w:name w:val="WW8Num6z2"/>
    <w:rsid w:val="007D2038"/>
    <w:rPr>
      <w:w w:val="100"/>
      <w:position w:val="-1"/>
      <w:effect w:val="none"/>
      <w:vertAlign w:val="baseline"/>
      <w:cs w:val="0"/>
      <w:em w:val="none"/>
    </w:rPr>
  </w:style>
  <w:style w:type="character" w:customStyle="1" w:styleId="WW8Num6z3">
    <w:name w:val="WW8Num6z3"/>
    <w:rsid w:val="007D2038"/>
    <w:rPr>
      <w:w w:val="100"/>
      <w:position w:val="-1"/>
      <w:effect w:val="none"/>
      <w:vertAlign w:val="baseline"/>
      <w:cs w:val="0"/>
      <w:em w:val="none"/>
    </w:rPr>
  </w:style>
  <w:style w:type="character" w:customStyle="1" w:styleId="WW8Num6z4">
    <w:name w:val="WW8Num6z4"/>
    <w:rsid w:val="007D2038"/>
    <w:rPr>
      <w:w w:val="100"/>
      <w:position w:val="-1"/>
      <w:effect w:val="none"/>
      <w:vertAlign w:val="baseline"/>
      <w:cs w:val="0"/>
      <w:em w:val="none"/>
    </w:rPr>
  </w:style>
  <w:style w:type="character" w:customStyle="1" w:styleId="WW8Num6z5">
    <w:name w:val="WW8Num6z5"/>
    <w:rsid w:val="007D2038"/>
    <w:rPr>
      <w:w w:val="100"/>
      <w:position w:val="-1"/>
      <w:effect w:val="none"/>
      <w:vertAlign w:val="baseline"/>
      <w:cs w:val="0"/>
      <w:em w:val="none"/>
    </w:rPr>
  </w:style>
  <w:style w:type="character" w:customStyle="1" w:styleId="WW8Num6z6">
    <w:name w:val="WW8Num6z6"/>
    <w:rsid w:val="007D2038"/>
    <w:rPr>
      <w:w w:val="100"/>
      <w:position w:val="-1"/>
      <w:effect w:val="none"/>
      <w:vertAlign w:val="baseline"/>
      <w:cs w:val="0"/>
      <w:em w:val="none"/>
    </w:rPr>
  </w:style>
  <w:style w:type="character" w:customStyle="1" w:styleId="WW8Num6z7">
    <w:name w:val="WW8Num6z7"/>
    <w:rsid w:val="007D2038"/>
    <w:rPr>
      <w:w w:val="100"/>
      <w:position w:val="-1"/>
      <w:effect w:val="none"/>
      <w:vertAlign w:val="baseline"/>
      <w:cs w:val="0"/>
      <w:em w:val="none"/>
    </w:rPr>
  </w:style>
  <w:style w:type="character" w:customStyle="1" w:styleId="WW8Num6z8">
    <w:name w:val="WW8Num6z8"/>
    <w:rsid w:val="007D2038"/>
    <w:rPr>
      <w:w w:val="100"/>
      <w:position w:val="-1"/>
      <w:effect w:val="none"/>
      <w:vertAlign w:val="baseline"/>
      <w:cs w:val="0"/>
      <w:em w:val="none"/>
    </w:rPr>
  </w:style>
  <w:style w:type="character" w:customStyle="1" w:styleId="WW8Num7z0">
    <w:name w:val="WW8Num7z0"/>
    <w:rsid w:val="007D2038"/>
    <w:rPr>
      <w:w w:val="100"/>
      <w:position w:val="-1"/>
      <w:sz w:val="28"/>
      <w:szCs w:val="28"/>
      <w:effect w:val="none"/>
      <w:vertAlign w:val="baseline"/>
      <w:cs w:val="0"/>
      <w:em w:val="none"/>
      <w:lang w:val="uk-UA"/>
    </w:rPr>
  </w:style>
  <w:style w:type="character" w:customStyle="1" w:styleId="WW8Num7z1">
    <w:name w:val="WW8Num7z1"/>
    <w:rsid w:val="007D2038"/>
    <w:rPr>
      <w:w w:val="100"/>
      <w:position w:val="-1"/>
      <w:effect w:val="none"/>
      <w:vertAlign w:val="baseline"/>
      <w:cs w:val="0"/>
      <w:em w:val="none"/>
    </w:rPr>
  </w:style>
  <w:style w:type="character" w:customStyle="1" w:styleId="WW8Num7z2">
    <w:name w:val="WW8Num7z2"/>
    <w:rsid w:val="007D2038"/>
    <w:rPr>
      <w:w w:val="100"/>
      <w:position w:val="-1"/>
      <w:effect w:val="none"/>
      <w:vertAlign w:val="baseline"/>
      <w:cs w:val="0"/>
      <w:em w:val="none"/>
    </w:rPr>
  </w:style>
  <w:style w:type="character" w:customStyle="1" w:styleId="WW8Num7z3">
    <w:name w:val="WW8Num7z3"/>
    <w:rsid w:val="007D2038"/>
    <w:rPr>
      <w:w w:val="100"/>
      <w:position w:val="-1"/>
      <w:effect w:val="none"/>
      <w:vertAlign w:val="baseline"/>
      <w:cs w:val="0"/>
      <w:em w:val="none"/>
    </w:rPr>
  </w:style>
  <w:style w:type="character" w:customStyle="1" w:styleId="WW8Num7z4">
    <w:name w:val="WW8Num7z4"/>
    <w:rsid w:val="007D2038"/>
    <w:rPr>
      <w:w w:val="100"/>
      <w:position w:val="-1"/>
      <w:effect w:val="none"/>
      <w:vertAlign w:val="baseline"/>
      <w:cs w:val="0"/>
      <w:em w:val="none"/>
    </w:rPr>
  </w:style>
  <w:style w:type="character" w:customStyle="1" w:styleId="WW8Num7z5">
    <w:name w:val="WW8Num7z5"/>
    <w:rsid w:val="007D2038"/>
    <w:rPr>
      <w:w w:val="100"/>
      <w:position w:val="-1"/>
      <w:effect w:val="none"/>
      <w:vertAlign w:val="baseline"/>
      <w:cs w:val="0"/>
      <w:em w:val="none"/>
    </w:rPr>
  </w:style>
  <w:style w:type="character" w:customStyle="1" w:styleId="WW8Num7z6">
    <w:name w:val="WW8Num7z6"/>
    <w:rsid w:val="007D2038"/>
    <w:rPr>
      <w:w w:val="100"/>
      <w:position w:val="-1"/>
      <w:effect w:val="none"/>
      <w:vertAlign w:val="baseline"/>
      <w:cs w:val="0"/>
      <w:em w:val="none"/>
    </w:rPr>
  </w:style>
  <w:style w:type="character" w:customStyle="1" w:styleId="WW8Num7z7">
    <w:name w:val="WW8Num7z7"/>
    <w:rsid w:val="007D2038"/>
    <w:rPr>
      <w:w w:val="100"/>
      <w:position w:val="-1"/>
      <w:effect w:val="none"/>
      <w:vertAlign w:val="baseline"/>
      <w:cs w:val="0"/>
      <w:em w:val="none"/>
    </w:rPr>
  </w:style>
  <w:style w:type="character" w:customStyle="1" w:styleId="WW8Num7z8">
    <w:name w:val="WW8Num7z8"/>
    <w:rsid w:val="007D2038"/>
    <w:rPr>
      <w:w w:val="100"/>
      <w:position w:val="-1"/>
      <w:effect w:val="none"/>
      <w:vertAlign w:val="baseline"/>
      <w:cs w:val="0"/>
      <w:em w:val="none"/>
    </w:rPr>
  </w:style>
  <w:style w:type="character" w:customStyle="1" w:styleId="WW8Num8z0">
    <w:name w:val="WW8Num8z0"/>
    <w:rsid w:val="007D2038"/>
    <w:rPr>
      <w:rFonts w:ascii="Symbol" w:hAnsi="Symbol" w:cs="Symbol" w:hint="default"/>
      <w:w w:val="100"/>
      <w:position w:val="-1"/>
      <w:effect w:val="none"/>
      <w:vertAlign w:val="baseline"/>
      <w:cs w:val="0"/>
      <w:em w:val="none"/>
    </w:rPr>
  </w:style>
  <w:style w:type="character" w:customStyle="1" w:styleId="WW8Num8z1">
    <w:name w:val="WW8Num8z1"/>
    <w:rsid w:val="007D2038"/>
    <w:rPr>
      <w:rFonts w:ascii="Courier New" w:hAnsi="Courier New" w:cs="Courier New" w:hint="default"/>
      <w:w w:val="100"/>
      <w:position w:val="-1"/>
      <w:effect w:val="none"/>
      <w:vertAlign w:val="baseline"/>
      <w:cs w:val="0"/>
      <w:em w:val="none"/>
    </w:rPr>
  </w:style>
  <w:style w:type="character" w:customStyle="1" w:styleId="WW8Num8z2">
    <w:name w:val="WW8Num8z2"/>
    <w:rsid w:val="007D2038"/>
    <w:rPr>
      <w:rFonts w:ascii="Wingdings" w:hAnsi="Wingdings" w:cs="Wingdings" w:hint="default"/>
      <w:w w:val="100"/>
      <w:position w:val="-1"/>
      <w:effect w:val="none"/>
      <w:vertAlign w:val="baseline"/>
      <w:cs w:val="0"/>
      <w:em w:val="none"/>
    </w:rPr>
  </w:style>
  <w:style w:type="character" w:customStyle="1" w:styleId="WW8Num9z0">
    <w:name w:val="WW8Num9z0"/>
    <w:rsid w:val="007D2038"/>
    <w:rPr>
      <w:b/>
      <w:bCs/>
      <w:w w:val="100"/>
      <w:position w:val="-1"/>
      <w:sz w:val="28"/>
      <w:szCs w:val="28"/>
      <w:effect w:val="none"/>
      <w:vertAlign w:val="baseline"/>
      <w:cs w:val="0"/>
      <w:em w:val="none"/>
    </w:rPr>
  </w:style>
  <w:style w:type="character" w:customStyle="1" w:styleId="WW8Num9z1">
    <w:name w:val="WW8Num9z1"/>
    <w:rsid w:val="007D2038"/>
    <w:rPr>
      <w:w w:val="100"/>
      <w:position w:val="-1"/>
      <w:effect w:val="none"/>
      <w:vertAlign w:val="baseline"/>
      <w:cs w:val="0"/>
      <w:em w:val="none"/>
    </w:rPr>
  </w:style>
  <w:style w:type="character" w:customStyle="1" w:styleId="WW8Num9z2">
    <w:name w:val="WW8Num9z2"/>
    <w:rsid w:val="007D2038"/>
    <w:rPr>
      <w:w w:val="100"/>
      <w:position w:val="-1"/>
      <w:effect w:val="none"/>
      <w:vertAlign w:val="baseline"/>
      <w:cs w:val="0"/>
      <w:em w:val="none"/>
    </w:rPr>
  </w:style>
  <w:style w:type="character" w:customStyle="1" w:styleId="WW8Num9z3">
    <w:name w:val="WW8Num9z3"/>
    <w:rsid w:val="007D2038"/>
    <w:rPr>
      <w:w w:val="100"/>
      <w:position w:val="-1"/>
      <w:effect w:val="none"/>
      <w:vertAlign w:val="baseline"/>
      <w:cs w:val="0"/>
      <w:em w:val="none"/>
    </w:rPr>
  </w:style>
  <w:style w:type="character" w:customStyle="1" w:styleId="WW8Num9z4">
    <w:name w:val="WW8Num9z4"/>
    <w:rsid w:val="007D2038"/>
    <w:rPr>
      <w:w w:val="100"/>
      <w:position w:val="-1"/>
      <w:effect w:val="none"/>
      <w:vertAlign w:val="baseline"/>
      <w:cs w:val="0"/>
      <w:em w:val="none"/>
    </w:rPr>
  </w:style>
  <w:style w:type="character" w:customStyle="1" w:styleId="WW8Num9z5">
    <w:name w:val="WW8Num9z5"/>
    <w:rsid w:val="007D2038"/>
    <w:rPr>
      <w:w w:val="100"/>
      <w:position w:val="-1"/>
      <w:effect w:val="none"/>
      <w:vertAlign w:val="baseline"/>
      <w:cs w:val="0"/>
      <w:em w:val="none"/>
    </w:rPr>
  </w:style>
  <w:style w:type="character" w:customStyle="1" w:styleId="WW8Num9z6">
    <w:name w:val="WW8Num9z6"/>
    <w:rsid w:val="007D2038"/>
    <w:rPr>
      <w:w w:val="100"/>
      <w:position w:val="-1"/>
      <w:effect w:val="none"/>
      <w:vertAlign w:val="baseline"/>
      <w:cs w:val="0"/>
      <w:em w:val="none"/>
    </w:rPr>
  </w:style>
  <w:style w:type="character" w:customStyle="1" w:styleId="WW8Num9z7">
    <w:name w:val="WW8Num9z7"/>
    <w:rsid w:val="007D2038"/>
    <w:rPr>
      <w:w w:val="100"/>
      <w:position w:val="-1"/>
      <w:effect w:val="none"/>
      <w:vertAlign w:val="baseline"/>
      <w:cs w:val="0"/>
      <w:em w:val="none"/>
    </w:rPr>
  </w:style>
  <w:style w:type="character" w:customStyle="1" w:styleId="WW8Num9z8">
    <w:name w:val="WW8Num9z8"/>
    <w:rsid w:val="007D2038"/>
    <w:rPr>
      <w:w w:val="100"/>
      <w:position w:val="-1"/>
      <w:effect w:val="none"/>
      <w:vertAlign w:val="baseline"/>
      <w:cs w:val="0"/>
      <w:em w:val="none"/>
    </w:rPr>
  </w:style>
  <w:style w:type="character" w:customStyle="1" w:styleId="WW8Num10z0">
    <w:name w:val="WW8Num10z0"/>
    <w:rsid w:val="007D2038"/>
    <w:rPr>
      <w:w w:val="100"/>
      <w:position w:val="-1"/>
      <w:effect w:val="none"/>
      <w:vertAlign w:val="baseline"/>
      <w:cs w:val="0"/>
      <w:em w:val="none"/>
    </w:rPr>
  </w:style>
  <w:style w:type="character" w:customStyle="1" w:styleId="WW8Num10z1">
    <w:name w:val="WW8Num10z1"/>
    <w:rsid w:val="007D2038"/>
    <w:rPr>
      <w:w w:val="100"/>
      <w:position w:val="-1"/>
      <w:effect w:val="none"/>
      <w:vertAlign w:val="baseline"/>
      <w:cs w:val="0"/>
      <w:em w:val="none"/>
    </w:rPr>
  </w:style>
  <w:style w:type="character" w:customStyle="1" w:styleId="WW8Num10z2">
    <w:name w:val="WW8Num10z2"/>
    <w:rsid w:val="007D2038"/>
    <w:rPr>
      <w:w w:val="100"/>
      <w:position w:val="-1"/>
      <w:effect w:val="none"/>
      <w:vertAlign w:val="baseline"/>
      <w:cs w:val="0"/>
      <w:em w:val="none"/>
    </w:rPr>
  </w:style>
  <w:style w:type="character" w:customStyle="1" w:styleId="WW8Num10z3">
    <w:name w:val="WW8Num10z3"/>
    <w:rsid w:val="007D2038"/>
    <w:rPr>
      <w:w w:val="100"/>
      <w:position w:val="-1"/>
      <w:effect w:val="none"/>
      <w:vertAlign w:val="baseline"/>
      <w:cs w:val="0"/>
      <w:em w:val="none"/>
    </w:rPr>
  </w:style>
  <w:style w:type="character" w:customStyle="1" w:styleId="WW8Num10z4">
    <w:name w:val="WW8Num10z4"/>
    <w:rsid w:val="007D2038"/>
    <w:rPr>
      <w:w w:val="100"/>
      <w:position w:val="-1"/>
      <w:effect w:val="none"/>
      <w:vertAlign w:val="baseline"/>
      <w:cs w:val="0"/>
      <w:em w:val="none"/>
    </w:rPr>
  </w:style>
  <w:style w:type="character" w:customStyle="1" w:styleId="WW8Num10z5">
    <w:name w:val="WW8Num10z5"/>
    <w:rsid w:val="007D2038"/>
    <w:rPr>
      <w:w w:val="100"/>
      <w:position w:val="-1"/>
      <w:effect w:val="none"/>
      <w:vertAlign w:val="baseline"/>
      <w:cs w:val="0"/>
      <w:em w:val="none"/>
    </w:rPr>
  </w:style>
  <w:style w:type="character" w:customStyle="1" w:styleId="WW8Num10z6">
    <w:name w:val="WW8Num10z6"/>
    <w:rsid w:val="007D2038"/>
    <w:rPr>
      <w:w w:val="100"/>
      <w:position w:val="-1"/>
      <w:effect w:val="none"/>
      <w:vertAlign w:val="baseline"/>
      <w:cs w:val="0"/>
      <w:em w:val="none"/>
    </w:rPr>
  </w:style>
  <w:style w:type="character" w:customStyle="1" w:styleId="WW8Num10z7">
    <w:name w:val="WW8Num10z7"/>
    <w:rsid w:val="007D2038"/>
    <w:rPr>
      <w:w w:val="100"/>
      <w:position w:val="-1"/>
      <w:effect w:val="none"/>
      <w:vertAlign w:val="baseline"/>
      <w:cs w:val="0"/>
      <w:em w:val="none"/>
    </w:rPr>
  </w:style>
  <w:style w:type="character" w:customStyle="1" w:styleId="WW8Num10z8">
    <w:name w:val="WW8Num10z8"/>
    <w:rsid w:val="007D2038"/>
    <w:rPr>
      <w:w w:val="100"/>
      <w:position w:val="-1"/>
      <w:effect w:val="none"/>
      <w:vertAlign w:val="baseline"/>
      <w:cs w:val="0"/>
      <w:em w:val="none"/>
    </w:rPr>
  </w:style>
  <w:style w:type="character" w:customStyle="1" w:styleId="WW8Num11z0">
    <w:name w:val="WW8Num11z0"/>
    <w:rsid w:val="007D2038"/>
    <w:rPr>
      <w:w w:val="100"/>
      <w:position w:val="-1"/>
      <w:sz w:val="28"/>
      <w:effect w:val="none"/>
      <w:vertAlign w:val="baseline"/>
      <w:cs w:val="0"/>
      <w:em w:val="none"/>
    </w:rPr>
  </w:style>
  <w:style w:type="character" w:customStyle="1" w:styleId="WW8Num11z1">
    <w:name w:val="WW8Num11z1"/>
    <w:rsid w:val="007D2038"/>
    <w:rPr>
      <w:w w:val="100"/>
      <w:position w:val="-1"/>
      <w:effect w:val="none"/>
      <w:vertAlign w:val="baseline"/>
      <w:cs w:val="0"/>
      <w:em w:val="none"/>
    </w:rPr>
  </w:style>
  <w:style w:type="character" w:customStyle="1" w:styleId="WW8Num11z2">
    <w:name w:val="WW8Num11z2"/>
    <w:rsid w:val="007D2038"/>
    <w:rPr>
      <w:w w:val="100"/>
      <w:position w:val="-1"/>
      <w:effect w:val="none"/>
      <w:vertAlign w:val="baseline"/>
      <w:cs w:val="0"/>
      <w:em w:val="none"/>
    </w:rPr>
  </w:style>
  <w:style w:type="character" w:customStyle="1" w:styleId="WW8Num11z3">
    <w:name w:val="WW8Num11z3"/>
    <w:rsid w:val="007D2038"/>
    <w:rPr>
      <w:w w:val="100"/>
      <w:position w:val="-1"/>
      <w:effect w:val="none"/>
      <w:vertAlign w:val="baseline"/>
      <w:cs w:val="0"/>
      <w:em w:val="none"/>
    </w:rPr>
  </w:style>
  <w:style w:type="character" w:customStyle="1" w:styleId="WW8Num11z4">
    <w:name w:val="WW8Num11z4"/>
    <w:rsid w:val="007D2038"/>
    <w:rPr>
      <w:w w:val="100"/>
      <w:position w:val="-1"/>
      <w:effect w:val="none"/>
      <w:vertAlign w:val="baseline"/>
      <w:cs w:val="0"/>
      <w:em w:val="none"/>
    </w:rPr>
  </w:style>
  <w:style w:type="character" w:customStyle="1" w:styleId="WW8Num11z5">
    <w:name w:val="WW8Num11z5"/>
    <w:rsid w:val="007D2038"/>
    <w:rPr>
      <w:w w:val="100"/>
      <w:position w:val="-1"/>
      <w:effect w:val="none"/>
      <w:vertAlign w:val="baseline"/>
      <w:cs w:val="0"/>
      <w:em w:val="none"/>
    </w:rPr>
  </w:style>
  <w:style w:type="character" w:customStyle="1" w:styleId="WW8Num11z6">
    <w:name w:val="WW8Num11z6"/>
    <w:rsid w:val="007D2038"/>
    <w:rPr>
      <w:w w:val="100"/>
      <w:position w:val="-1"/>
      <w:effect w:val="none"/>
      <w:vertAlign w:val="baseline"/>
      <w:cs w:val="0"/>
      <w:em w:val="none"/>
    </w:rPr>
  </w:style>
  <w:style w:type="character" w:customStyle="1" w:styleId="WW8Num11z7">
    <w:name w:val="WW8Num11z7"/>
    <w:rsid w:val="007D2038"/>
    <w:rPr>
      <w:w w:val="100"/>
      <w:position w:val="-1"/>
      <w:effect w:val="none"/>
      <w:vertAlign w:val="baseline"/>
      <w:cs w:val="0"/>
      <w:em w:val="none"/>
    </w:rPr>
  </w:style>
  <w:style w:type="character" w:customStyle="1" w:styleId="WW8Num11z8">
    <w:name w:val="WW8Num11z8"/>
    <w:rsid w:val="007D2038"/>
    <w:rPr>
      <w:w w:val="100"/>
      <w:position w:val="-1"/>
      <w:effect w:val="none"/>
      <w:vertAlign w:val="baseline"/>
      <w:cs w:val="0"/>
      <w:em w:val="none"/>
    </w:rPr>
  </w:style>
  <w:style w:type="character" w:customStyle="1" w:styleId="cntsl">
    <w:name w:val="cnt_sl"/>
    <w:rsid w:val="007D2038"/>
    <w:rPr>
      <w:w w:val="100"/>
      <w:position w:val="-1"/>
      <w:effect w:val="none"/>
      <w:vertAlign w:val="baseline"/>
      <w:cs w:val="0"/>
      <w:em w:val="none"/>
    </w:rPr>
  </w:style>
  <w:style w:type="character" w:customStyle="1" w:styleId="hps">
    <w:name w:val="hps"/>
    <w:rsid w:val="007D2038"/>
    <w:rPr>
      <w:w w:val="100"/>
      <w:position w:val="-1"/>
      <w:effect w:val="none"/>
      <w:vertAlign w:val="baseline"/>
      <w:cs w:val="0"/>
      <w:em w:val="none"/>
    </w:rPr>
  </w:style>
  <w:style w:type="character" w:customStyle="1" w:styleId="ab">
    <w:name w:val="Верхний колонтитул Знак"/>
    <w:rsid w:val="007D2038"/>
    <w:rPr>
      <w:w w:val="100"/>
      <w:position w:val="-1"/>
      <w:effect w:val="none"/>
      <w:vertAlign w:val="baseline"/>
      <w:cs w:val="0"/>
      <w:em w:val="none"/>
    </w:rPr>
  </w:style>
  <w:style w:type="character" w:customStyle="1" w:styleId="23">
    <w:name w:val="Основной текст 2 Знак"/>
    <w:rsid w:val="007D2038"/>
    <w:rPr>
      <w:w w:val="100"/>
      <w:position w:val="-1"/>
      <w:sz w:val="28"/>
      <w:szCs w:val="28"/>
      <w:effect w:val="none"/>
      <w:shd w:val="clear" w:color="auto" w:fill="FFFFFF"/>
      <w:vertAlign w:val="baseline"/>
      <w:cs w:val="0"/>
      <w:em w:val="none"/>
      <w:lang w:val="uk-UA"/>
    </w:rPr>
  </w:style>
  <w:style w:type="character" w:customStyle="1" w:styleId="FontStyle41">
    <w:name w:val="Font Style41"/>
    <w:rsid w:val="007D2038"/>
    <w:rPr>
      <w:rFonts w:ascii="Times New Roman" w:hAnsi="Times New Roman" w:cs="Times New Roman"/>
      <w:b/>
      <w:bCs/>
      <w:w w:val="100"/>
      <w:position w:val="-1"/>
      <w:sz w:val="26"/>
      <w:szCs w:val="26"/>
      <w:effect w:val="none"/>
      <w:vertAlign w:val="baseline"/>
      <w:cs w:val="0"/>
      <w:em w:val="none"/>
    </w:rPr>
  </w:style>
  <w:style w:type="character" w:customStyle="1" w:styleId="FontStyle47">
    <w:name w:val="Font Style47"/>
    <w:rsid w:val="007D2038"/>
    <w:rPr>
      <w:rFonts w:ascii="Times New Roman" w:hAnsi="Times New Roman" w:cs="Times New Roman"/>
      <w:w w:val="100"/>
      <w:position w:val="-1"/>
      <w:sz w:val="26"/>
      <w:szCs w:val="26"/>
      <w:effect w:val="none"/>
      <w:vertAlign w:val="baseline"/>
      <w:cs w:val="0"/>
      <w:em w:val="none"/>
    </w:rPr>
  </w:style>
  <w:style w:type="character" w:customStyle="1" w:styleId="140">
    <w:name w:val="Выделить 14"/>
    <w:rsid w:val="007D2038"/>
    <w:rPr>
      <w:rFonts w:ascii="Times New Roman" w:hAnsi="Times New Roman" w:cs="Times New Roman"/>
      <w:b/>
      <w:w w:val="100"/>
      <w:position w:val="-1"/>
      <w:sz w:val="28"/>
      <w:effect w:val="none"/>
      <w:vertAlign w:val="baseline"/>
      <w:cs w:val="0"/>
      <w:em w:val="none"/>
    </w:rPr>
  </w:style>
  <w:style w:type="character" w:customStyle="1" w:styleId="16">
    <w:name w:val="Гіперпосилання1"/>
    <w:rsid w:val="007D2038"/>
    <w:rPr>
      <w:color w:val="0000FF"/>
      <w:w w:val="100"/>
      <w:position w:val="-1"/>
      <w:u w:val="single"/>
      <w:effect w:val="none"/>
      <w:vertAlign w:val="baseline"/>
      <w:cs w:val="0"/>
      <w:em w:val="none"/>
    </w:rPr>
  </w:style>
  <w:style w:type="character" w:customStyle="1" w:styleId="longtext">
    <w:name w:val="long_text"/>
    <w:rsid w:val="007D2038"/>
    <w:rPr>
      <w:w w:val="100"/>
      <w:position w:val="-1"/>
      <w:effect w:val="none"/>
      <w:vertAlign w:val="baseline"/>
      <w:cs w:val="0"/>
      <w:em w:val="none"/>
    </w:rPr>
  </w:style>
  <w:style w:type="character" w:customStyle="1" w:styleId="ac">
    <w:name w:val="Основной текст Знак"/>
    <w:rsid w:val="007D2038"/>
    <w:rPr>
      <w:w w:val="100"/>
      <w:position w:val="-1"/>
      <w:effect w:val="none"/>
      <w:vertAlign w:val="baseline"/>
      <w:cs w:val="0"/>
      <w:em w:val="none"/>
    </w:rPr>
  </w:style>
  <w:style w:type="character" w:customStyle="1" w:styleId="tocnumber">
    <w:name w:val="tocnumber"/>
    <w:rsid w:val="007D2038"/>
    <w:rPr>
      <w:w w:val="100"/>
      <w:position w:val="-1"/>
      <w:effect w:val="none"/>
      <w:vertAlign w:val="baseline"/>
      <w:cs w:val="0"/>
      <w:em w:val="none"/>
    </w:rPr>
  </w:style>
  <w:style w:type="character" w:customStyle="1" w:styleId="toctext">
    <w:name w:val="toctext"/>
    <w:rsid w:val="007D2038"/>
    <w:rPr>
      <w:w w:val="100"/>
      <w:position w:val="-1"/>
      <w:effect w:val="none"/>
      <w:vertAlign w:val="baseline"/>
      <w:cs w:val="0"/>
      <w:em w:val="none"/>
    </w:rPr>
  </w:style>
  <w:style w:type="character" w:styleId="ad">
    <w:name w:val="Strong"/>
    <w:uiPriority w:val="22"/>
    <w:qFormat/>
    <w:rsid w:val="007D2038"/>
    <w:rPr>
      <w:b/>
      <w:bCs/>
      <w:w w:val="100"/>
      <w:position w:val="-1"/>
      <w:effect w:val="none"/>
      <w:vertAlign w:val="baseline"/>
      <w:cs w:val="0"/>
      <w:em w:val="none"/>
    </w:rPr>
  </w:style>
  <w:style w:type="character" w:customStyle="1" w:styleId="ae">
    <w:name w:val="Текст выноски Знак"/>
    <w:rsid w:val="007D2038"/>
    <w:rPr>
      <w:rFonts w:ascii="Tahoma" w:hAnsi="Tahoma" w:cs="Tahoma"/>
      <w:w w:val="100"/>
      <w:position w:val="-1"/>
      <w:sz w:val="16"/>
      <w:szCs w:val="16"/>
      <w:effect w:val="none"/>
      <w:vertAlign w:val="baseline"/>
      <w:cs w:val="0"/>
      <w:em w:val="none"/>
    </w:rPr>
  </w:style>
  <w:style w:type="character" w:customStyle="1" w:styleId="atn">
    <w:name w:val="atn"/>
    <w:rsid w:val="007D2038"/>
    <w:rPr>
      <w:w w:val="100"/>
      <w:position w:val="-1"/>
      <w:effect w:val="none"/>
      <w:vertAlign w:val="baseline"/>
      <w:cs w:val="0"/>
      <w:em w:val="none"/>
    </w:rPr>
  </w:style>
  <w:style w:type="character" w:customStyle="1" w:styleId="af">
    <w:name w:val="Нижний колонтитул Знак"/>
    <w:rsid w:val="007D2038"/>
    <w:rPr>
      <w:w w:val="100"/>
      <w:position w:val="-1"/>
      <w:effect w:val="none"/>
      <w:vertAlign w:val="baseline"/>
      <w:cs w:val="0"/>
      <w:em w:val="none"/>
    </w:rPr>
  </w:style>
  <w:style w:type="character" w:customStyle="1" w:styleId="HTML">
    <w:name w:val="Стандартный HTML Знак"/>
    <w:rsid w:val="007D2038"/>
    <w:rPr>
      <w:rFonts w:ascii="Courier New" w:hAnsi="Courier New" w:cs="Courier New"/>
      <w:w w:val="100"/>
      <w:position w:val="-1"/>
      <w:effect w:val="none"/>
      <w:vertAlign w:val="baseline"/>
      <w:cs w:val="0"/>
      <w:em w:val="none"/>
    </w:rPr>
  </w:style>
  <w:style w:type="character" w:customStyle="1" w:styleId="af0">
    <w:name w:val="Текст Знак"/>
    <w:rsid w:val="007D2038"/>
    <w:rPr>
      <w:rFonts w:ascii="Courier New" w:hAnsi="Courier New" w:cs="Courier New"/>
      <w:w w:val="100"/>
      <w:position w:val="-1"/>
      <w:effect w:val="none"/>
      <w:vertAlign w:val="baseline"/>
      <w:cs w:val="0"/>
      <w:em w:val="none"/>
    </w:rPr>
  </w:style>
  <w:style w:type="character" w:customStyle="1" w:styleId="17">
    <w:name w:val="Номер сторінки1"/>
    <w:rsid w:val="007D2038"/>
    <w:rPr>
      <w:w w:val="100"/>
      <w:position w:val="-1"/>
      <w:effect w:val="none"/>
      <w:vertAlign w:val="baseline"/>
      <w:cs w:val="0"/>
      <w:em w:val="none"/>
    </w:rPr>
  </w:style>
  <w:style w:type="character" w:customStyle="1" w:styleId="st">
    <w:name w:val="st"/>
    <w:rsid w:val="007D2038"/>
    <w:rPr>
      <w:w w:val="100"/>
      <w:position w:val="-1"/>
      <w:effect w:val="none"/>
      <w:vertAlign w:val="baseline"/>
      <w:cs w:val="0"/>
      <w:em w:val="none"/>
    </w:rPr>
  </w:style>
  <w:style w:type="character" w:customStyle="1" w:styleId="spelle">
    <w:name w:val="spelle"/>
    <w:rsid w:val="007D2038"/>
    <w:rPr>
      <w:w w:val="100"/>
      <w:position w:val="-1"/>
      <w:effect w:val="none"/>
      <w:vertAlign w:val="baseline"/>
      <w:cs w:val="0"/>
      <w:em w:val="none"/>
    </w:rPr>
  </w:style>
  <w:style w:type="character" w:customStyle="1" w:styleId="18">
    <w:name w:val="Виділення1"/>
    <w:rsid w:val="007D2038"/>
    <w:rPr>
      <w:i/>
      <w:iCs/>
      <w:w w:val="100"/>
      <w:position w:val="-1"/>
      <w:effect w:val="none"/>
      <w:vertAlign w:val="baseline"/>
      <w:cs w:val="0"/>
      <w:em w:val="none"/>
    </w:rPr>
  </w:style>
  <w:style w:type="character" w:customStyle="1" w:styleId="33">
    <w:name w:val="Заголовок №3_"/>
    <w:rsid w:val="007D2038"/>
    <w:rPr>
      <w:rFonts w:ascii="Arial" w:hAnsi="Arial" w:cs="Arial"/>
      <w:b/>
      <w:bCs/>
      <w:w w:val="100"/>
      <w:position w:val="-1"/>
      <w:sz w:val="27"/>
      <w:szCs w:val="27"/>
      <w:effect w:val="none"/>
      <w:shd w:val="clear" w:color="auto" w:fill="FFFFFF"/>
      <w:vertAlign w:val="baseline"/>
      <w:cs w:val="0"/>
      <w:em w:val="none"/>
      <w:lang w:bidi="ar-SA"/>
    </w:rPr>
  </w:style>
  <w:style w:type="character" w:customStyle="1" w:styleId="19">
    <w:name w:val="Знак Знак1"/>
    <w:rsid w:val="007D2038"/>
    <w:rPr>
      <w:w w:val="100"/>
      <w:position w:val="-1"/>
      <w:effect w:val="none"/>
      <w:vertAlign w:val="baseline"/>
      <w:cs w:val="0"/>
      <w:em w:val="none"/>
      <w:lang w:val="ru-RU" w:bidi="ar-SA"/>
    </w:rPr>
  </w:style>
  <w:style w:type="character" w:customStyle="1" w:styleId="7">
    <w:name w:val="Основной текст (7)_"/>
    <w:rsid w:val="007D2038"/>
    <w:rPr>
      <w:rFonts w:ascii="Arial" w:hAnsi="Arial" w:cs="Arial"/>
      <w:b/>
      <w:bCs/>
      <w:i/>
      <w:iCs/>
      <w:w w:val="100"/>
      <w:position w:val="-1"/>
      <w:effect w:val="none"/>
      <w:shd w:val="clear" w:color="auto" w:fill="FFFFFF"/>
      <w:vertAlign w:val="baseline"/>
      <w:cs w:val="0"/>
      <w:em w:val="none"/>
      <w:lang w:bidi="ar-SA"/>
    </w:rPr>
  </w:style>
  <w:style w:type="character" w:customStyle="1" w:styleId="70">
    <w:name w:val="Основной текст (7) + Не полужирный"/>
    <w:rsid w:val="007D2038"/>
    <w:rPr>
      <w:rFonts w:ascii="Arial" w:hAnsi="Arial" w:cs="Arial"/>
      <w:b w:val="0"/>
      <w:bCs w:val="0"/>
      <w:i w:val="0"/>
      <w:iCs w:val="0"/>
      <w:w w:val="100"/>
      <w:position w:val="-1"/>
      <w:effect w:val="none"/>
      <w:shd w:val="clear" w:color="auto" w:fill="FFFFFF"/>
      <w:vertAlign w:val="baseline"/>
      <w:cs w:val="0"/>
      <w:em w:val="none"/>
    </w:rPr>
  </w:style>
  <w:style w:type="character" w:customStyle="1" w:styleId="af1">
    <w:name w:val="Основной текст + Полужирный"/>
    <w:rsid w:val="007D2038"/>
    <w:rPr>
      <w:rFonts w:ascii="Arial" w:hAnsi="Arial" w:cs="Arial"/>
      <w:b/>
      <w:bCs/>
      <w:i/>
      <w:iCs/>
      <w:w w:val="100"/>
      <w:position w:val="-1"/>
      <w:effect w:val="none"/>
      <w:shd w:val="clear" w:color="auto" w:fill="FFFFFF"/>
      <w:vertAlign w:val="baseline"/>
      <w:cs w:val="0"/>
      <w:em w:val="none"/>
    </w:rPr>
  </w:style>
  <w:style w:type="character" w:customStyle="1" w:styleId="41">
    <w:name w:val="Заголовок №4_"/>
    <w:rsid w:val="007D2038"/>
    <w:rPr>
      <w:rFonts w:ascii="Arial" w:hAnsi="Arial" w:cs="Arial"/>
      <w:b/>
      <w:bCs/>
      <w:w w:val="100"/>
      <w:position w:val="-1"/>
      <w:effect w:val="none"/>
      <w:shd w:val="clear" w:color="auto" w:fill="FFFFFF"/>
      <w:vertAlign w:val="baseline"/>
      <w:cs w:val="0"/>
      <w:em w:val="none"/>
      <w:lang w:bidi="ar-SA"/>
    </w:rPr>
  </w:style>
  <w:style w:type="character" w:customStyle="1" w:styleId="8">
    <w:name w:val="Основной текст (8)_"/>
    <w:rsid w:val="007D2038"/>
    <w:rPr>
      <w:rFonts w:ascii="Arial" w:hAnsi="Arial" w:cs="Arial"/>
      <w:w w:val="100"/>
      <w:position w:val="-1"/>
      <w:sz w:val="19"/>
      <w:szCs w:val="19"/>
      <w:effect w:val="none"/>
      <w:shd w:val="clear" w:color="auto" w:fill="FFFFFF"/>
      <w:vertAlign w:val="baseline"/>
      <w:cs w:val="0"/>
      <w:em w:val="none"/>
      <w:lang w:bidi="ar-SA"/>
    </w:rPr>
  </w:style>
  <w:style w:type="character" w:customStyle="1" w:styleId="80">
    <w:name w:val="Основной текст (8) + Курсив"/>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82">
    <w:name w:val="Основной текст (8) + Курсив2"/>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81">
    <w:name w:val="Основной текст (8) + Курсив1"/>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42">
    <w:name w:val="Заголовок №42"/>
    <w:rsid w:val="007D2038"/>
    <w:rPr>
      <w:rFonts w:ascii="Arial" w:hAnsi="Arial" w:cs="Arial"/>
      <w:b/>
      <w:bCs/>
      <w:w w:val="100"/>
      <w:position w:val="-1"/>
      <w:sz w:val="22"/>
      <w:szCs w:val="22"/>
      <w:effect w:val="none"/>
      <w:shd w:val="clear" w:color="auto" w:fill="FFFFFF"/>
      <w:vertAlign w:val="baseline"/>
      <w:cs w:val="0"/>
      <w:em w:val="none"/>
    </w:rPr>
  </w:style>
  <w:style w:type="character" w:customStyle="1" w:styleId="24">
    <w:name w:val="Основной текст + Полужирный2"/>
    <w:rsid w:val="007D2038"/>
    <w:rPr>
      <w:rFonts w:ascii="Times New Roman" w:hAnsi="Times New Roman" w:cs="Arial"/>
      <w:b/>
      <w:bCs/>
      <w:w w:val="100"/>
      <w:position w:val="-1"/>
      <w:sz w:val="27"/>
      <w:szCs w:val="27"/>
      <w:effect w:val="none"/>
      <w:shd w:val="clear" w:color="auto" w:fill="FFFFFF"/>
      <w:vertAlign w:val="baseline"/>
      <w:cs w:val="0"/>
      <w:em w:val="none"/>
    </w:rPr>
  </w:style>
  <w:style w:type="character" w:customStyle="1" w:styleId="1a">
    <w:name w:val="Переглянуте гіперпосилання1"/>
    <w:rsid w:val="007D2038"/>
    <w:rPr>
      <w:color w:val="800080"/>
      <w:w w:val="100"/>
      <w:position w:val="-1"/>
      <w:u w:val="single"/>
      <w:effect w:val="none"/>
      <w:vertAlign w:val="baseline"/>
      <w:cs w:val="0"/>
      <w:em w:val="none"/>
    </w:rPr>
  </w:style>
  <w:style w:type="character" w:customStyle="1" w:styleId="af2">
    <w:name w:val="Знак Знак"/>
    <w:rsid w:val="007D2038"/>
    <w:rPr>
      <w:rFonts w:ascii="Tahoma" w:hAnsi="Tahoma" w:cs="Tahoma"/>
      <w:w w:val="100"/>
      <w:position w:val="-1"/>
      <w:sz w:val="16"/>
      <w:szCs w:val="16"/>
      <w:effect w:val="none"/>
      <w:vertAlign w:val="baseline"/>
      <w:cs w:val="0"/>
      <w:em w:val="none"/>
      <w:lang w:bidi="ar-SA"/>
    </w:rPr>
  </w:style>
  <w:style w:type="character" w:customStyle="1" w:styleId="rvts23">
    <w:name w:val="rvts23"/>
    <w:rsid w:val="007D2038"/>
    <w:rPr>
      <w:w w:val="100"/>
      <w:position w:val="-1"/>
      <w:effect w:val="none"/>
      <w:vertAlign w:val="baseline"/>
      <w:cs w:val="0"/>
      <w:em w:val="none"/>
    </w:rPr>
  </w:style>
  <w:style w:type="character" w:customStyle="1" w:styleId="rvts9">
    <w:name w:val="rvts9"/>
    <w:rsid w:val="007D2038"/>
    <w:rPr>
      <w:w w:val="100"/>
      <w:position w:val="-1"/>
      <w:effect w:val="none"/>
      <w:vertAlign w:val="baseline"/>
      <w:cs w:val="0"/>
      <w:em w:val="none"/>
    </w:rPr>
  </w:style>
  <w:style w:type="character" w:customStyle="1" w:styleId="163LucidaSansUnicode10">
    <w:name w:val="Основной текст (163) + Lucida Sans Unicode10"/>
    <w:rsid w:val="007D2038"/>
    <w:rPr>
      <w:rFonts w:ascii="Lucida Sans Unicode" w:hAnsi="Lucida Sans Unicode" w:cs="Lucida Sans Unicode" w:hint="default"/>
      <w:strike w:val="0"/>
      <w:dstrike w:val="0"/>
      <w:spacing w:val="-10"/>
      <w:w w:val="100"/>
      <w:position w:val="-1"/>
      <w:sz w:val="20"/>
      <w:szCs w:val="20"/>
      <w:u w:val="none"/>
      <w:effect w:val="none"/>
      <w:vertAlign w:val="baseline"/>
      <w:cs w:val="0"/>
      <w:em w:val="none"/>
    </w:rPr>
  </w:style>
  <w:style w:type="character" w:customStyle="1" w:styleId="163LucidaSansUnicode9">
    <w:name w:val="Основной текст (163) + Lucida Sans Unicode9"/>
    <w:rsid w:val="007D2038"/>
    <w:rPr>
      <w:rFonts w:ascii="Lucida Sans Unicode" w:hAnsi="Lucida Sans Unicode" w:cs="Lucida Sans Unicode" w:hint="default"/>
      <w:i/>
      <w:iCs/>
      <w:strike w:val="0"/>
      <w:dstrike w:val="0"/>
      <w:spacing w:val="-20"/>
      <w:w w:val="100"/>
      <w:position w:val="-1"/>
      <w:sz w:val="23"/>
      <w:szCs w:val="23"/>
      <w:u w:val="none"/>
      <w:effect w:val="none"/>
      <w:vertAlign w:val="baseline"/>
      <w:cs w:val="0"/>
      <w:em w:val="none"/>
    </w:rPr>
  </w:style>
  <w:style w:type="character" w:customStyle="1" w:styleId="rvts64">
    <w:name w:val="rvts64"/>
    <w:rsid w:val="007D2038"/>
    <w:rPr>
      <w:w w:val="100"/>
      <w:position w:val="-1"/>
      <w:effect w:val="none"/>
      <w:vertAlign w:val="baseline"/>
      <w:cs w:val="0"/>
      <w:em w:val="none"/>
    </w:rPr>
  </w:style>
  <w:style w:type="character" w:customStyle="1" w:styleId="dat0">
    <w:name w:val="dat0"/>
    <w:rsid w:val="007D2038"/>
    <w:rPr>
      <w:w w:val="100"/>
      <w:position w:val="-1"/>
      <w:effect w:val="none"/>
      <w:vertAlign w:val="baseline"/>
      <w:cs w:val="0"/>
      <w:em w:val="none"/>
    </w:rPr>
  </w:style>
  <w:style w:type="paragraph" w:customStyle="1" w:styleId="Heading">
    <w:name w:val="Heading"/>
    <w:basedOn w:val="10"/>
    <w:next w:val="1b"/>
    <w:rsid w:val="007D2038"/>
    <w:pPr>
      <w:keepNext/>
      <w:spacing w:before="240" w:after="120"/>
    </w:pPr>
    <w:rPr>
      <w:rFonts w:ascii="Liberation Sans" w:eastAsia="Microsoft YaHei" w:hAnsi="Liberation Sans" w:cs="Lucida Sans"/>
      <w:sz w:val="28"/>
      <w:szCs w:val="28"/>
    </w:rPr>
  </w:style>
  <w:style w:type="paragraph" w:customStyle="1" w:styleId="1b">
    <w:name w:val="Основний текст1"/>
    <w:basedOn w:val="10"/>
    <w:rsid w:val="007D2038"/>
    <w:pPr>
      <w:spacing w:after="120"/>
    </w:pPr>
  </w:style>
  <w:style w:type="paragraph" w:styleId="af3">
    <w:name w:val="List"/>
    <w:basedOn w:val="1b"/>
    <w:rsid w:val="007D2038"/>
  </w:style>
  <w:style w:type="paragraph" w:customStyle="1" w:styleId="1c">
    <w:name w:val="Назва об'єкта1"/>
    <w:basedOn w:val="10"/>
    <w:rsid w:val="007D2038"/>
    <w:pPr>
      <w:suppressLineNumbers/>
      <w:spacing w:before="120" w:after="120"/>
    </w:pPr>
    <w:rPr>
      <w:i/>
      <w:iCs/>
      <w:sz w:val="24"/>
      <w:szCs w:val="24"/>
    </w:rPr>
  </w:style>
  <w:style w:type="paragraph" w:customStyle="1" w:styleId="Index">
    <w:name w:val="Index"/>
    <w:basedOn w:val="10"/>
    <w:rsid w:val="007D2038"/>
    <w:pPr>
      <w:suppressLineNumbers/>
    </w:pPr>
  </w:style>
  <w:style w:type="paragraph" w:customStyle="1" w:styleId="HeaderandFooter">
    <w:name w:val="Header and Footer"/>
    <w:basedOn w:val="10"/>
    <w:rsid w:val="007D2038"/>
    <w:pPr>
      <w:suppressLineNumbers/>
      <w:tabs>
        <w:tab w:val="center" w:pos="4819"/>
        <w:tab w:val="right" w:pos="9638"/>
      </w:tabs>
    </w:pPr>
  </w:style>
  <w:style w:type="paragraph" w:customStyle="1" w:styleId="1d">
    <w:name w:val="Верхній колонтитул1"/>
    <w:basedOn w:val="10"/>
    <w:rsid w:val="007D2038"/>
    <w:pPr>
      <w:tabs>
        <w:tab w:val="center" w:pos="4677"/>
        <w:tab w:val="right" w:pos="9355"/>
      </w:tabs>
    </w:pPr>
  </w:style>
  <w:style w:type="paragraph" w:customStyle="1" w:styleId="1e">
    <w:name w:val="Нижній колонтитул1"/>
    <w:basedOn w:val="10"/>
    <w:rsid w:val="007D2038"/>
    <w:pPr>
      <w:tabs>
        <w:tab w:val="center" w:pos="4677"/>
        <w:tab w:val="right" w:pos="9355"/>
      </w:tabs>
    </w:pPr>
  </w:style>
  <w:style w:type="paragraph" w:styleId="25">
    <w:name w:val="Body Text 2"/>
    <w:basedOn w:val="10"/>
    <w:link w:val="210"/>
    <w:rsid w:val="007D2038"/>
    <w:pPr>
      <w:shd w:val="clear" w:color="auto" w:fill="FFFFFF"/>
      <w:tabs>
        <w:tab w:val="left" w:pos="1134"/>
      </w:tabs>
      <w:autoSpaceDE/>
      <w:spacing w:after="120" w:line="480" w:lineRule="auto"/>
      <w:ind w:left="0" w:firstLine="709"/>
      <w:jc w:val="both"/>
    </w:pPr>
    <w:rPr>
      <w:sz w:val="28"/>
      <w:szCs w:val="28"/>
      <w:lang w:val="uk-UA"/>
    </w:rPr>
  </w:style>
  <w:style w:type="character" w:customStyle="1" w:styleId="210">
    <w:name w:val="Основной текст 2 Знак1"/>
    <w:link w:val="25"/>
    <w:rsid w:val="007D2038"/>
    <w:rPr>
      <w:rFonts w:ascii="Times New Roman" w:eastAsia="Times New Roman" w:hAnsi="Times New Roman" w:cs="Times New Roman"/>
      <w:position w:val="-1"/>
      <w:sz w:val="28"/>
      <w:szCs w:val="28"/>
      <w:shd w:val="clear" w:color="auto" w:fill="FFFFFF"/>
      <w:lang w:val="uk-UA" w:eastAsia="zh-CN"/>
    </w:rPr>
  </w:style>
  <w:style w:type="paragraph" w:customStyle="1" w:styleId="211">
    <w:name w:val="Зміст 21"/>
    <w:basedOn w:val="10"/>
    <w:next w:val="10"/>
    <w:rsid w:val="007D2038"/>
    <w:pPr>
      <w:shd w:val="clear" w:color="auto" w:fill="FFFFFF"/>
      <w:autoSpaceDE/>
      <w:spacing w:line="288" w:lineRule="auto"/>
      <w:ind w:left="0" w:firstLine="709"/>
      <w:jc w:val="both"/>
    </w:pPr>
    <w:rPr>
      <w:sz w:val="28"/>
      <w:szCs w:val="28"/>
      <w:lang w:val="uk-UA"/>
    </w:rPr>
  </w:style>
  <w:style w:type="paragraph" w:customStyle="1" w:styleId="Iauiue">
    <w:name w:val="Iau?iue"/>
    <w:rsid w:val="007D2038"/>
    <w:pPr>
      <w:overflowPunct w:val="0"/>
      <w:autoSpaceDE w:val="0"/>
      <w:spacing w:line="1" w:lineRule="atLeast"/>
      <w:ind w:leftChars="-1" w:left="-1" w:hangingChars="1" w:hanging="1"/>
      <w:textDirection w:val="btLr"/>
      <w:textAlignment w:val="baseline"/>
      <w:outlineLvl w:val="0"/>
    </w:pPr>
    <w:rPr>
      <w:rFonts w:ascii="Times New Roman" w:eastAsia="Times New Roman" w:hAnsi="Times New Roman"/>
      <w:position w:val="-1"/>
      <w:lang w:eastAsia="zh-CN"/>
    </w:rPr>
  </w:style>
  <w:style w:type="paragraph" w:styleId="34">
    <w:name w:val="Body Text Indent 3"/>
    <w:basedOn w:val="10"/>
    <w:link w:val="35"/>
    <w:rsid w:val="007D2038"/>
    <w:pPr>
      <w:widowControl/>
      <w:tabs>
        <w:tab w:val="left" w:pos="2694"/>
      </w:tabs>
      <w:autoSpaceDE/>
      <w:ind w:left="0" w:firstLine="709"/>
      <w:jc w:val="both"/>
    </w:pPr>
    <w:rPr>
      <w:sz w:val="24"/>
      <w:lang w:val="uk-UA"/>
    </w:rPr>
  </w:style>
  <w:style w:type="character" w:customStyle="1" w:styleId="35">
    <w:name w:val="Основной текст с отступом 3 Знак"/>
    <w:link w:val="34"/>
    <w:rsid w:val="007D2038"/>
    <w:rPr>
      <w:rFonts w:ascii="Times New Roman" w:eastAsia="Times New Roman" w:hAnsi="Times New Roman" w:cs="Times New Roman"/>
      <w:position w:val="-1"/>
      <w:sz w:val="24"/>
      <w:szCs w:val="20"/>
      <w:lang w:val="uk-UA" w:eastAsia="zh-CN"/>
    </w:rPr>
  </w:style>
  <w:style w:type="paragraph" w:styleId="af4">
    <w:name w:val="Balloon Text"/>
    <w:basedOn w:val="10"/>
    <w:link w:val="1f"/>
    <w:rsid w:val="007D2038"/>
    <w:rPr>
      <w:rFonts w:ascii="Tahoma" w:hAnsi="Tahoma" w:cs="Tahoma"/>
      <w:sz w:val="16"/>
      <w:szCs w:val="16"/>
    </w:rPr>
  </w:style>
  <w:style w:type="character" w:customStyle="1" w:styleId="1f">
    <w:name w:val="Текст выноски Знак1"/>
    <w:link w:val="af4"/>
    <w:rsid w:val="007D2038"/>
    <w:rPr>
      <w:rFonts w:ascii="Tahoma" w:eastAsia="Times New Roman" w:hAnsi="Tahoma" w:cs="Tahoma"/>
      <w:position w:val="-1"/>
      <w:sz w:val="16"/>
      <w:szCs w:val="16"/>
      <w:lang w:val="ru-RU" w:eastAsia="zh-CN"/>
    </w:rPr>
  </w:style>
  <w:style w:type="paragraph" w:styleId="HTML0">
    <w:name w:val="HTML Preformatted"/>
    <w:basedOn w:val="10"/>
    <w:link w:val="HTML1"/>
    <w:rsid w:val="007D20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character" w:customStyle="1" w:styleId="HTML1">
    <w:name w:val="Стандартный HTML Знак1"/>
    <w:link w:val="HTML0"/>
    <w:rsid w:val="007D2038"/>
    <w:rPr>
      <w:rFonts w:ascii="Courier New" w:eastAsia="Times New Roman" w:hAnsi="Courier New" w:cs="Courier New"/>
      <w:position w:val="-1"/>
      <w:sz w:val="20"/>
      <w:szCs w:val="20"/>
      <w:lang w:val="ru-RU" w:eastAsia="zh-CN"/>
    </w:rPr>
  </w:style>
  <w:style w:type="paragraph" w:customStyle="1" w:styleId="1f0">
    <w:name w:val="Текст1"/>
    <w:basedOn w:val="10"/>
    <w:rsid w:val="007D2038"/>
    <w:pPr>
      <w:widowControl/>
      <w:autoSpaceDE/>
    </w:pPr>
    <w:rPr>
      <w:rFonts w:ascii="Courier New" w:hAnsi="Courier New" w:cs="Courier New"/>
    </w:rPr>
  </w:style>
  <w:style w:type="paragraph" w:customStyle="1" w:styleId="af5">
    <w:name w:val="Îáû÷íûé"/>
    <w:rsid w:val="007D2038"/>
    <w:pPr>
      <w:spacing w:line="1" w:lineRule="atLeast"/>
      <w:ind w:leftChars="-1" w:left="-1" w:hangingChars="1" w:hanging="1"/>
      <w:textDirection w:val="btLr"/>
      <w:textAlignment w:val="top"/>
      <w:outlineLvl w:val="0"/>
    </w:pPr>
    <w:rPr>
      <w:rFonts w:ascii="Times New Roman" w:eastAsia="Times New Roman" w:hAnsi="Times New Roman"/>
      <w:position w:val="-1"/>
      <w:lang w:eastAsia="zh-CN"/>
    </w:rPr>
  </w:style>
  <w:style w:type="paragraph" w:customStyle="1" w:styleId="af6">
    <w:name w:val="Обычный с отступом"/>
    <w:basedOn w:val="10"/>
    <w:rsid w:val="007D2038"/>
    <w:pPr>
      <w:widowControl/>
      <w:autoSpaceDE/>
      <w:spacing w:before="120"/>
      <w:ind w:left="0" w:firstLine="720"/>
      <w:jc w:val="both"/>
    </w:pPr>
    <w:rPr>
      <w:i/>
      <w:sz w:val="28"/>
      <w:szCs w:val="28"/>
      <w:lang w:val="uk-UA"/>
    </w:rPr>
  </w:style>
  <w:style w:type="paragraph" w:customStyle="1" w:styleId="1f1">
    <w:name w:val="Абзац списку1"/>
    <w:basedOn w:val="10"/>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1f2">
    <w:name w:val="Абзац списка1"/>
    <w:basedOn w:val="10"/>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a20">
    <w:name w:val="a2"/>
    <w:basedOn w:val="10"/>
    <w:rsid w:val="007D2038"/>
    <w:pPr>
      <w:widowControl/>
      <w:autoSpaceDE/>
      <w:spacing w:before="100" w:after="100"/>
    </w:pPr>
    <w:rPr>
      <w:sz w:val="24"/>
      <w:szCs w:val="24"/>
    </w:rPr>
  </w:style>
  <w:style w:type="paragraph" w:customStyle="1" w:styleId="a30">
    <w:name w:val="a3"/>
    <w:basedOn w:val="10"/>
    <w:rsid w:val="007D2038"/>
    <w:pPr>
      <w:widowControl/>
      <w:autoSpaceDE/>
      <w:spacing w:before="100" w:after="100"/>
    </w:pPr>
    <w:rPr>
      <w:sz w:val="24"/>
      <w:szCs w:val="24"/>
    </w:rPr>
  </w:style>
  <w:style w:type="paragraph" w:customStyle="1" w:styleId="a40">
    <w:name w:val="a4"/>
    <w:basedOn w:val="10"/>
    <w:rsid w:val="007D2038"/>
    <w:pPr>
      <w:widowControl/>
      <w:autoSpaceDE/>
      <w:spacing w:before="100" w:after="100"/>
    </w:pPr>
    <w:rPr>
      <w:sz w:val="24"/>
      <w:szCs w:val="24"/>
    </w:rPr>
  </w:style>
  <w:style w:type="paragraph" w:customStyle="1" w:styleId="a50">
    <w:name w:val="a5"/>
    <w:basedOn w:val="10"/>
    <w:rsid w:val="007D2038"/>
    <w:pPr>
      <w:widowControl/>
      <w:autoSpaceDE/>
      <w:spacing w:before="100" w:after="100"/>
    </w:pPr>
    <w:rPr>
      <w:sz w:val="24"/>
      <w:szCs w:val="24"/>
    </w:rPr>
  </w:style>
  <w:style w:type="paragraph" w:customStyle="1" w:styleId="310">
    <w:name w:val="Основной текст (3)1"/>
    <w:basedOn w:val="10"/>
    <w:rsid w:val="007D2038"/>
    <w:pPr>
      <w:widowControl/>
      <w:shd w:val="clear" w:color="auto" w:fill="FFFFFF"/>
      <w:autoSpaceDE/>
      <w:spacing w:before="4560" w:line="276" w:lineRule="atLeast"/>
      <w:ind w:left="0" w:hanging="800"/>
    </w:pPr>
    <w:rPr>
      <w:rFonts w:ascii="Arial" w:hAnsi="Arial" w:cs="Arial"/>
      <w:b/>
      <w:bCs/>
      <w:shd w:val="clear" w:color="auto" w:fill="FFFFFF"/>
    </w:rPr>
  </w:style>
  <w:style w:type="paragraph" w:customStyle="1" w:styleId="36">
    <w:name w:val="Заголовок №3"/>
    <w:basedOn w:val="10"/>
    <w:rsid w:val="007D2038"/>
    <w:pPr>
      <w:widowControl/>
      <w:shd w:val="clear" w:color="auto" w:fill="FFFFFF"/>
      <w:autoSpaceDE/>
      <w:spacing w:after="360" w:line="240" w:lineRule="atLeast"/>
    </w:pPr>
    <w:rPr>
      <w:rFonts w:ascii="Arial" w:hAnsi="Arial" w:cs="Arial"/>
      <w:b/>
      <w:bCs/>
      <w:sz w:val="27"/>
      <w:szCs w:val="27"/>
      <w:shd w:val="clear" w:color="auto" w:fill="FFFFFF"/>
    </w:rPr>
  </w:style>
  <w:style w:type="paragraph" w:customStyle="1" w:styleId="71">
    <w:name w:val="Основной текст (7)"/>
    <w:basedOn w:val="10"/>
    <w:rsid w:val="007D2038"/>
    <w:pPr>
      <w:widowControl/>
      <w:shd w:val="clear" w:color="auto" w:fill="FFFFFF"/>
      <w:autoSpaceDE/>
      <w:spacing w:before="240" w:line="274" w:lineRule="atLeast"/>
      <w:jc w:val="both"/>
    </w:pPr>
    <w:rPr>
      <w:rFonts w:ascii="Arial" w:hAnsi="Arial" w:cs="Arial"/>
      <w:b/>
      <w:bCs/>
      <w:i/>
      <w:iCs/>
      <w:shd w:val="clear" w:color="auto" w:fill="FFFFFF"/>
    </w:rPr>
  </w:style>
  <w:style w:type="paragraph" w:customStyle="1" w:styleId="410">
    <w:name w:val="Заголовок №41"/>
    <w:basedOn w:val="10"/>
    <w:rsid w:val="007D2038"/>
    <w:pPr>
      <w:widowControl/>
      <w:shd w:val="clear" w:color="auto" w:fill="FFFFFF"/>
      <w:autoSpaceDE/>
      <w:spacing w:after="300" w:line="240" w:lineRule="atLeast"/>
    </w:pPr>
    <w:rPr>
      <w:rFonts w:ascii="Arial" w:hAnsi="Arial" w:cs="Arial"/>
      <w:b/>
      <w:bCs/>
      <w:shd w:val="clear" w:color="auto" w:fill="FFFFFF"/>
    </w:rPr>
  </w:style>
  <w:style w:type="paragraph" w:customStyle="1" w:styleId="83">
    <w:name w:val="Основной текст (8)"/>
    <w:basedOn w:val="10"/>
    <w:rsid w:val="007D2038"/>
    <w:pPr>
      <w:widowControl/>
      <w:shd w:val="clear" w:color="auto" w:fill="FFFFFF"/>
      <w:autoSpaceDE/>
      <w:spacing w:before="240" w:line="226" w:lineRule="atLeast"/>
      <w:ind w:left="0" w:firstLine="560"/>
      <w:jc w:val="both"/>
    </w:pPr>
    <w:rPr>
      <w:rFonts w:ascii="Arial" w:hAnsi="Arial" w:cs="Arial"/>
      <w:sz w:val="19"/>
      <w:szCs w:val="19"/>
      <w:shd w:val="clear" w:color="auto" w:fill="FFFFFF"/>
    </w:rPr>
  </w:style>
  <w:style w:type="paragraph" w:customStyle="1" w:styleId="1f3">
    <w:name w:val="Обычный (веб)1"/>
    <w:basedOn w:val="10"/>
    <w:rsid w:val="007D2038"/>
    <w:pPr>
      <w:widowControl/>
      <w:autoSpaceDE/>
      <w:spacing w:before="100" w:after="100"/>
    </w:pPr>
    <w:rPr>
      <w:sz w:val="24"/>
      <w:szCs w:val="24"/>
    </w:rPr>
  </w:style>
  <w:style w:type="paragraph" w:customStyle="1" w:styleId="rvps17">
    <w:name w:val="rvps17"/>
    <w:basedOn w:val="10"/>
    <w:rsid w:val="007D2038"/>
    <w:pPr>
      <w:widowControl/>
      <w:autoSpaceDE/>
      <w:spacing w:before="100" w:after="100"/>
    </w:pPr>
    <w:rPr>
      <w:sz w:val="24"/>
      <w:szCs w:val="24"/>
    </w:rPr>
  </w:style>
  <w:style w:type="paragraph" w:customStyle="1" w:styleId="rvps7">
    <w:name w:val="rvps7"/>
    <w:basedOn w:val="10"/>
    <w:rsid w:val="007D2038"/>
    <w:pPr>
      <w:widowControl/>
      <w:autoSpaceDE/>
      <w:spacing w:before="100" w:after="100"/>
    </w:pPr>
    <w:rPr>
      <w:sz w:val="24"/>
      <w:szCs w:val="24"/>
    </w:rPr>
  </w:style>
  <w:style w:type="paragraph" w:customStyle="1" w:styleId="rvps6">
    <w:name w:val="rvps6"/>
    <w:basedOn w:val="10"/>
    <w:rsid w:val="007D2038"/>
    <w:pPr>
      <w:widowControl/>
      <w:autoSpaceDE/>
      <w:spacing w:before="100" w:after="100"/>
    </w:pPr>
    <w:rPr>
      <w:sz w:val="24"/>
      <w:szCs w:val="24"/>
    </w:rPr>
  </w:style>
  <w:style w:type="paragraph" w:customStyle="1" w:styleId="TableContents">
    <w:name w:val="Table Contents"/>
    <w:basedOn w:val="10"/>
    <w:rsid w:val="007D2038"/>
    <w:pPr>
      <w:suppressLineNumbers/>
    </w:pPr>
  </w:style>
  <w:style w:type="paragraph" w:customStyle="1" w:styleId="TableHeading">
    <w:name w:val="Table Heading"/>
    <w:basedOn w:val="TableContents"/>
    <w:rsid w:val="007D2038"/>
    <w:pPr>
      <w:jc w:val="center"/>
    </w:pPr>
    <w:rPr>
      <w:b/>
      <w:bCs/>
    </w:rPr>
  </w:style>
  <w:style w:type="paragraph" w:customStyle="1" w:styleId="FrameContents">
    <w:name w:val="Frame Contents"/>
    <w:basedOn w:val="10"/>
    <w:rsid w:val="007D2038"/>
  </w:style>
  <w:style w:type="character" w:customStyle="1" w:styleId="1f4">
    <w:name w:val="Незакрита згадка1"/>
    <w:qFormat/>
    <w:rsid w:val="007D2038"/>
    <w:rPr>
      <w:color w:val="605E5C"/>
      <w:w w:val="100"/>
      <w:position w:val="-1"/>
      <w:effect w:val="none"/>
      <w:shd w:val="clear" w:color="auto" w:fill="E1DFDD"/>
      <w:vertAlign w:val="baseline"/>
      <w:cs w:val="0"/>
      <w:em w:val="none"/>
    </w:rPr>
  </w:style>
  <w:style w:type="paragraph" w:styleId="af7">
    <w:name w:val="Subtitle"/>
    <w:basedOn w:val="a"/>
    <w:next w:val="a"/>
    <w:link w:val="af8"/>
    <w:uiPriority w:val="11"/>
    <w:qFormat/>
    <w:rsid w:val="007D2038"/>
    <w:pPr>
      <w:keepNext/>
      <w:keepLines/>
      <w:spacing w:before="360" w:after="80" w:line="240" w:lineRule="auto"/>
    </w:pPr>
    <w:rPr>
      <w:rFonts w:ascii="Georgia" w:eastAsia="Georgia" w:hAnsi="Georgia" w:cs="Georgia"/>
      <w:i/>
      <w:color w:val="666666"/>
      <w:sz w:val="48"/>
      <w:szCs w:val="48"/>
      <w:lang w:val="ru-RU" w:eastAsia="en-GB"/>
    </w:rPr>
  </w:style>
  <w:style w:type="character" w:customStyle="1" w:styleId="af8">
    <w:name w:val="Подзаголовок Знак"/>
    <w:link w:val="af7"/>
    <w:uiPriority w:val="11"/>
    <w:rsid w:val="007D2038"/>
    <w:rPr>
      <w:rFonts w:ascii="Georgia" w:eastAsia="Georgia" w:hAnsi="Georgia" w:cs="Georgia"/>
      <w:i/>
      <w:color w:val="666666"/>
      <w:sz w:val="48"/>
      <w:szCs w:val="48"/>
      <w:lang w:val="ru-RU" w:eastAsia="en-GB"/>
    </w:rPr>
  </w:style>
  <w:style w:type="paragraph" w:styleId="af9">
    <w:name w:val="annotation text"/>
    <w:basedOn w:val="a"/>
    <w:link w:val="afa"/>
    <w:uiPriority w:val="99"/>
    <w:unhideWhenUsed/>
    <w:rsid w:val="007D2038"/>
    <w:pPr>
      <w:spacing w:after="0" w:line="240" w:lineRule="auto"/>
    </w:pPr>
    <w:rPr>
      <w:rFonts w:ascii="Times New Roman" w:eastAsia="Times New Roman" w:hAnsi="Times New Roman"/>
      <w:sz w:val="20"/>
      <w:szCs w:val="20"/>
      <w:lang w:val="ru-RU" w:eastAsia="en-GB"/>
    </w:rPr>
  </w:style>
  <w:style w:type="character" w:customStyle="1" w:styleId="afa">
    <w:name w:val="Текст примечания Знак"/>
    <w:link w:val="af9"/>
    <w:uiPriority w:val="99"/>
    <w:rsid w:val="007D2038"/>
    <w:rPr>
      <w:rFonts w:ascii="Times New Roman" w:eastAsia="Times New Roman" w:hAnsi="Times New Roman" w:cs="Times New Roman"/>
      <w:sz w:val="20"/>
      <w:szCs w:val="20"/>
      <w:lang w:val="ru-RU" w:eastAsia="en-GB"/>
    </w:rPr>
  </w:style>
  <w:style w:type="character" w:styleId="afb">
    <w:name w:val="annotation reference"/>
    <w:uiPriority w:val="99"/>
    <w:semiHidden/>
    <w:unhideWhenUsed/>
    <w:rsid w:val="007D2038"/>
    <w:rPr>
      <w:sz w:val="16"/>
      <w:szCs w:val="16"/>
    </w:rPr>
  </w:style>
  <w:style w:type="paragraph" w:styleId="afc">
    <w:name w:val="Normal (Web)"/>
    <w:basedOn w:val="a"/>
    <w:uiPriority w:val="99"/>
    <w:unhideWhenUsed/>
    <w:rsid w:val="007D2038"/>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afd">
    <w:name w:val="annotation subject"/>
    <w:basedOn w:val="af9"/>
    <w:next w:val="af9"/>
    <w:link w:val="afe"/>
    <w:uiPriority w:val="99"/>
    <w:semiHidden/>
    <w:unhideWhenUsed/>
    <w:rsid w:val="007D2038"/>
    <w:rPr>
      <w:b/>
      <w:bCs/>
    </w:rPr>
  </w:style>
  <w:style w:type="character" w:customStyle="1" w:styleId="afe">
    <w:name w:val="Тема примечания Знак"/>
    <w:link w:val="afd"/>
    <w:uiPriority w:val="99"/>
    <w:semiHidden/>
    <w:rsid w:val="007D2038"/>
    <w:rPr>
      <w:rFonts w:ascii="Times New Roman" w:eastAsia="Times New Roman" w:hAnsi="Times New Roman" w:cs="Times New Roman"/>
      <w:b/>
      <w:bCs/>
      <w:sz w:val="20"/>
      <w:szCs w:val="20"/>
      <w:lang w:val="ru-RU" w:eastAsia="en-GB"/>
    </w:rPr>
  </w:style>
  <w:style w:type="character" w:customStyle="1" w:styleId="26">
    <w:name w:val="Основной текст (2) + Полужирный"/>
    <w:rsid w:val="0004597B"/>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table" w:styleId="aff">
    <w:name w:val="Table Grid"/>
    <w:basedOn w:val="a1"/>
    <w:uiPriority w:val="59"/>
    <w:qFormat/>
    <w:rsid w:val="00E67D9B"/>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Hyperlink"/>
    <w:rsid w:val="00E95438"/>
    <w:rPr>
      <w:color w:val="0000FF"/>
      <w:u w:val="single"/>
    </w:rPr>
  </w:style>
  <w:style w:type="paragraph" w:styleId="aff1">
    <w:name w:val="footnote text"/>
    <w:basedOn w:val="a"/>
    <w:semiHidden/>
    <w:rsid w:val="008A6C39"/>
    <w:rPr>
      <w:sz w:val="20"/>
      <w:szCs w:val="20"/>
    </w:rPr>
  </w:style>
  <w:style w:type="character" w:styleId="aff2">
    <w:name w:val="footnote reference"/>
    <w:semiHidden/>
    <w:rsid w:val="008A6C39"/>
    <w:rPr>
      <w:vertAlign w:val="superscript"/>
    </w:rPr>
  </w:style>
  <w:style w:type="paragraph" w:styleId="aff3">
    <w:name w:val="header"/>
    <w:basedOn w:val="a"/>
    <w:link w:val="1f5"/>
    <w:uiPriority w:val="99"/>
    <w:rsid w:val="00596EC4"/>
    <w:pPr>
      <w:tabs>
        <w:tab w:val="center" w:pos="4677"/>
        <w:tab w:val="right" w:pos="9355"/>
      </w:tabs>
    </w:pPr>
  </w:style>
  <w:style w:type="paragraph" w:styleId="aff4">
    <w:name w:val="footer"/>
    <w:basedOn w:val="a"/>
    <w:rsid w:val="00596EC4"/>
    <w:pPr>
      <w:tabs>
        <w:tab w:val="center" w:pos="4677"/>
        <w:tab w:val="right" w:pos="9355"/>
      </w:tabs>
    </w:pPr>
  </w:style>
  <w:style w:type="character" w:customStyle="1" w:styleId="aff5">
    <w:name w:val="Незакрита згадка"/>
    <w:uiPriority w:val="99"/>
    <w:semiHidden/>
    <w:unhideWhenUsed/>
    <w:rsid w:val="001D6974"/>
    <w:rPr>
      <w:color w:val="605E5C"/>
      <w:shd w:val="clear" w:color="auto" w:fill="E1DFDD"/>
    </w:rPr>
  </w:style>
  <w:style w:type="character" w:styleId="aff6">
    <w:name w:val="FollowedHyperlink"/>
    <w:uiPriority w:val="99"/>
    <w:semiHidden/>
    <w:unhideWhenUsed/>
    <w:rsid w:val="00570FAA"/>
    <w:rPr>
      <w:color w:val="954F72"/>
      <w:u w:val="single"/>
    </w:rPr>
  </w:style>
  <w:style w:type="character" w:customStyle="1" w:styleId="43">
    <w:name w:val="Основной текст (4)_"/>
    <w:link w:val="44"/>
    <w:rsid w:val="001D3085"/>
    <w:rPr>
      <w:rFonts w:ascii="Arial" w:eastAsia="Arial" w:hAnsi="Arial" w:cs="Arial"/>
      <w:color w:val="212529"/>
      <w:sz w:val="17"/>
      <w:szCs w:val="17"/>
    </w:rPr>
  </w:style>
  <w:style w:type="paragraph" w:customStyle="1" w:styleId="44">
    <w:name w:val="Основной текст (4)"/>
    <w:basedOn w:val="a"/>
    <w:link w:val="43"/>
    <w:rsid w:val="001D3085"/>
    <w:pPr>
      <w:widowControl w:val="0"/>
      <w:spacing w:after="0" w:line="240" w:lineRule="auto"/>
      <w:jc w:val="center"/>
    </w:pPr>
    <w:rPr>
      <w:rFonts w:ascii="Arial" w:eastAsia="Arial" w:hAnsi="Arial" w:cs="Arial"/>
      <w:color w:val="212529"/>
      <w:sz w:val="17"/>
      <w:szCs w:val="17"/>
      <w:lang w:val="uk-UA" w:eastAsia="uk-UA"/>
    </w:rPr>
  </w:style>
  <w:style w:type="character" w:customStyle="1" w:styleId="1f5">
    <w:name w:val="Верхний колонтитул Знак1"/>
    <w:link w:val="aff3"/>
    <w:uiPriority w:val="99"/>
    <w:rsid w:val="008342DA"/>
    <w:rPr>
      <w:sz w:val="22"/>
      <w:szCs w:val="22"/>
      <w:lang w:val="en-US" w:eastAsia="en-US"/>
    </w:rPr>
  </w:style>
  <w:style w:type="character" w:customStyle="1" w:styleId="27">
    <w:name w:val="Заголовок №2_"/>
    <w:link w:val="28"/>
    <w:rsid w:val="00345F9C"/>
    <w:rPr>
      <w:rFonts w:ascii="Arial" w:eastAsia="Arial" w:hAnsi="Arial" w:cs="Arial"/>
      <w:b/>
      <w:bCs/>
      <w:u w:val="single"/>
    </w:rPr>
  </w:style>
  <w:style w:type="paragraph" w:customStyle="1" w:styleId="28">
    <w:name w:val="Заголовок №2"/>
    <w:basedOn w:val="a"/>
    <w:link w:val="27"/>
    <w:rsid w:val="00345F9C"/>
    <w:pPr>
      <w:widowControl w:val="0"/>
      <w:spacing w:after="0" w:line="240" w:lineRule="auto"/>
      <w:jc w:val="center"/>
      <w:outlineLvl w:val="1"/>
    </w:pPr>
    <w:rPr>
      <w:rFonts w:ascii="Arial" w:eastAsia="Arial" w:hAnsi="Arial" w:cs="Arial"/>
      <w:b/>
      <w:bCs/>
      <w:sz w:val="20"/>
      <w:szCs w:val="20"/>
      <w:u w:val="single"/>
      <w:lang w:val="uk-UA" w:eastAsia="uk-UA"/>
    </w:rPr>
  </w:style>
  <w:style w:type="paragraph" w:customStyle="1" w:styleId="29">
    <w:name w:val="Основной текст2"/>
    <w:basedOn w:val="a"/>
    <w:rsid w:val="00733A7E"/>
    <w:pPr>
      <w:widowControl w:val="0"/>
      <w:spacing w:after="0" w:line="276" w:lineRule="auto"/>
    </w:pPr>
    <w:rPr>
      <w:rFonts w:ascii="Arial" w:eastAsia="Arial" w:hAnsi="Arial" w:cs="Arial"/>
      <w:color w:val="000000"/>
      <w:sz w:val="20"/>
      <w:szCs w:val="20"/>
    </w:rPr>
  </w:style>
  <w:style w:type="paragraph" w:customStyle="1" w:styleId="isselectedend">
    <w:name w:val="isselectedend"/>
    <w:basedOn w:val="a"/>
    <w:rsid w:val="005202F7"/>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ff7">
    <w:name w:val="Emphasis"/>
    <w:basedOn w:val="a0"/>
    <w:uiPriority w:val="20"/>
    <w:qFormat/>
    <w:rsid w:val="00FC0E14"/>
    <w:rPr>
      <w:i/>
      <w:iCs/>
    </w:rPr>
  </w:style>
  <w:style w:type="paragraph" w:customStyle="1" w:styleId="pdq2pgselectionanchorcontainer">
    <w:name w:val="pdq2pg_selectionanchorcontainer"/>
    <w:basedOn w:val="a"/>
    <w:rsid w:val="00AA5817"/>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37989">
      <w:bodyDiv w:val="1"/>
      <w:marLeft w:val="0"/>
      <w:marRight w:val="0"/>
      <w:marTop w:val="0"/>
      <w:marBottom w:val="0"/>
      <w:divBdr>
        <w:top w:val="none" w:sz="0" w:space="0" w:color="auto"/>
        <w:left w:val="none" w:sz="0" w:space="0" w:color="auto"/>
        <w:bottom w:val="none" w:sz="0" w:space="0" w:color="auto"/>
        <w:right w:val="none" w:sz="0" w:space="0" w:color="auto"/>
      </w:divBdr>
    </w:div>
    <w:div w:id="278221152">
      <w:bodyDiv w:val="1"/>
      <w:marLeft w:val="0"/>
      <w:marRight w:val="0"/>
      <w:marTop w:val="0"/>
      <w:marBottom w:val="0"/>
      <w:divBdr>
        <w:top w:val="none" w:sz="0" w:space="0" w:color="auto"/>
        <w:left w:val="none" w:sz="0" w:space="0" w:color="auto"/>
        <w:bottom w:val="none" w:sz="0" w:space="0" w:color="auto"/>
        <w:right w:val="none" w:sz="0" w:space="0" w:color="auto"/>
      </w:divBdr>
    </w:div>
    <w:div w:id="354695597">
      <w:bodyDiv w:val="1"/>
      <w:marLeft w:val="0"/>
      <w:marRight w:val="0"/>
      <w:marTop w:val="0"/>
      <w:marBottom w:val="0"/>
      <w:divBdr>
        <w:top w:val="none" w:sz="0" w:space="0" w:color="auto"/>
        <w:left w:val="none" w:sz="0" w:space="0" w:color="auto"/>
        <w:bottom w:val="none" w:sz="0" w:space="0" w:color="auto"/>
        <w:right w:val="none" w:sz="0" w:space="0" w:color="auto"/>
      </w:divBdr>
    </w:div>
    <w:div w:id="420227016">
      <w:bodyDiv w:val="1"/>
      <w:marLeft w:val="0"/>
      <w:marRight w:val="0"/>
      <w:marTop w:val="0"/>
      <w:marBottom w:val="0"/>
      <w:divBdr>
        <w:top w:val="none" w:sz="0" w:space="0" w:color="auto"/>
        <w:left w:val="none" w:sz="0" w:space="0" w:color="auto"/>
        <w:bottom w:val="none" w:sz="0" w:space="0" w:color="auto"/>
        <w:right w:val="none" w:sz="0" w:space="0" w:color="auto"/>
      </w:divBdr>
    </w:div>
    <w:div w:id="440956739">
      <w:bodyDiv w:val="1"/>
      <w:marLeft w:val="0"/>
      <w:marRight w:val="0"/>
      <w:marTop w:val="0"/>
      <w:marBottom w:val="0"/>
      <w:divBdr>
        <w:top w:val="none" w:sz="0" w:space="0" w:color="auto"/>
        <w:left w:val="none" w:sz="0" w:space="0" w:color="auto"/>
        <w:bottom w:val="none" w:sz="0" w:space="0" w:color="auto"/>
        <w:right w:val="none" w:sz="0" w:space="0" w:color="auto"/>
      </w:divBdr>
    </w:div>
    <w:div w:id="446048100">
      <w:bodyDiv w:val="1"/>
      <w:marLeft w:val="0"/>
      <w:marRight w:val="0"/>
      <w:marTop w:val="0"/>
      <w:marBottom w:val="0"/>
      <w:divBdr>
        <w:top w:val="none" w:sz="0" w:space="0" w:color="auto"/>
        <w:left w:val="none" w:sz="0" w:space="0" w:color="auto"/>
        <w:bottom w:val="none" w:sz="0" w:space="0" w:color="auto"/>
        <w:right w:val="none" w:sz="0" w:space="0" w:color="auto"/>
      </w:divBdr>
    </w:div>
    <w:div w:id="549807090">
      <w:bodyDiv w:val="1"/>
      <w:marLeft w:val="0"/>
      <w:marRight w:val="0"/>
      <w:marTop w:val="0"/>
      <w:marBottom w:val="0"/>
      <w:divBdr>
        <w:top w:val="none" w:sz="0" w:space="0" w:color="auto"/>
        <w:left w:val="none" w:sz="0" w:space="0" w:color="auto"/>
        <w:bottom w:val="none" w:sz="0" w:space="0" w:color="auto"/>
        <w:right w:val="none" w:sz="0" w:space="0" w:color="auto"/>
      </w:divBdr>
    </w:div>
    <w:div w:id="608439707">
      <w:bodyDiv w:val="1"/>
      <w:marLeft w:val="0"/>
      <w:marRight w:val="0"/>
      <w:marTop w:val="0"/>
      <w:marBottom w:val="0"/>
      <w:divBdr>
        <w:top w:val="none" w:sz="0" w:space="0" w:color="auto"/>
        <w:left w:val="none" w:sz="0" w:space="0" w:color="auto"/>
        <w:bottom w:val="none" w:sz="0" w:space="0" w:color="auto"/>
        <w:right w:val="none" w:sz="0" w:space="0" w:color="auto"/>
      </w:divBdr>
    </w:div>
    <w:div w:id="813640322">
      <w:bodyDiv w:val="1"/>
      <w:marLeft w:val="0"/>
      <w:marRight w:val="0"/>
      <w:marTop w:val="0"/>
      <w:marBottom w:val="0"/>
      <w:divBdr>
        <w:top w:val="none" w:sz="0" w:space="0" w:color="auto"/>
        <w:left w:val="none" w:sz="0" w:space="0" w:color="auto"/>
        <w:bottom w:val="none" w:sz="0" w:space="0" w:color="auto"/>
        <w:right w:val="none" w:sz="0" w:space="0" w:color="auto"/>
      </w:divBdr>
    </w:div>
    <w:div w:id="832376271">
      <w:bodyDiv w:val="1"/>
      <w:marLeft w:val="0"/>
      <w:marRight w:val="0"/>
      <w:marTop w:val="0"/>
      <w:marBottom w:val="0"/>
      <w:divBdr>
        <w:top w:val="none" w:sz="0" w:space="0" w:color="auto"/>
        <w:left w:val="none" w:sz="0" w:space="0" w:color="auto"/>
        <w:bottom w:val="none" w:sz="0" w:space="0" w:color="auto"/>
        <w:right w:val="none" w:sz="0" w:space="0" w:color="auto"/>
      </w:divBdr>
    </w:div>
    <w:div w:id="847595988">
      <w:bodyDiv w:val="1"/>
      <w:marLeft w:val="0"/>
      <w:marRight w:val="0"/>
      <w:marTop w:val="0"/>
      <w:marBottom w:val="0"/>
      <w:divBdr>
        <w:top w:val="none" w:sz="0" w:space="0" w:color="auto"/>
        <w:left w:val="none" w:sz="0" w:space="0" w:color="auto"/>
        <w:bottom w:val="none" w:sz="0" w:space="0" w:color="auto"/>
        <w:right w:val="none" w:sz="0" w:space="0" w:color="auto"/>
      </w:divBdr>
    </w:div>
    <w:div w:id="898857638">
      <w:bodyDiv w:val="1"/>
      <w:marLeft w:val="0"/>
      <w:marRight w:val="0"/>
      <w:marTop w:val="0"/>
      <w:marBottom w:val="0"/>
      <w:divBdr>
        <w:top w:val="none" w:sz="0" w:space="0" w:color="auto"/>
        <w:left w:val="none" w:sz="0" w:space="0" w:color="auto"/>
        <w:bottom w:val="none" w:sz="0" w:space="0" w:color="auto"/>
        <w:right w:val="none" w:sz="0" w:space="0" w:color="auto"/>
      </w:divBdr>
    </w:div>
    <w:div w:id="1153524247">
      <w:bodyDiv w:val="1"/>
      <w:marLeft w:val="0"/>
      <w:marRight w:val="0"/>
      <w:marTop w:val="0"/>
      <w:marBottom w:val="0"/>
      <w:divBdr>
        <w:top w:val="none" w:sz="0" w:space="0" w:color="auto"/>
        <w:left w:val="none" w:sz="0" w:space="0" w:color="auto"/>
        <w:bottom w:val="none" w:sz="0" w:space="0" w:color="auto"/>
        <w:right w:val="none" w:sz="0" w:space="0" w:color="auto"/>
      </w:divBdr>
      <w:divsChild>
        <w:div w:id="824517429">
          <w:marLeft w:val="0"/>
          <w:marRight w:val="0"/>
          <w:marTop w:val="0"/>
          <w:marBottom w:val="0"/>
          <w:divBdr>
            <w:top w:val="none" w:sz="0" w:space="0" w:color="auto"/>
            <w:left w:val="none" w:sz="0" w:space="0" w:color="auto"/>
            <w:bottom w:val="none" w:sz="0" w:space="0" w:color="auto"/>
            <w:right w:val="none" w:sz="0" w:space="0" w:color="auto"/>
          </w:divBdr>
          <w:divsChild>
            <w:div w:id="1422752511">
              <w:marLeft w:val="0"/>
              <w:marRight w:val="0"/>
              <w:marTop w:val="0"/>
              <w:marBottom w:val="0"/>
              <w:divBdr>
                <w:top w:val="none" w:sz="0" w:space="0" w:color="auto"/>
                <w:left w:val="none" w:sz="0" w:space="0" w:color="auto"/>
                <w:bottom w:val="none" w:sz="0" w:space="0" w:color="auto"/>
                <w:right w:val="none" w:sz="0" w:space="0" w:color="auto"/>
              </w:divBdr>
              <w:divsChild>
                <w:div w:id="1334383146">
                  <w:marLeft w:val="0"/>
                  <w:marRight w:val="0"/>
                  <w:marTop w:val="0"/>
                  <w:marBottom w:val="0"/>
                  <w:divBdr>
                    <w:top w:val="none" w:sz="0" w:space="0" w:color="auto"/>
                    <w:left w:val="none" w:sz="0" w:space="0" w:color="auto"/>
                    <w:bottom w:val="none" w:sz="0" w:space="0" w:color="auto"/>
                    <w:right w:val="none" w:sz="0" w:space="0" w:color="auto"/>
                  </w:divBdr>
                  <w:divsChild>
                    <w:div w:id="1467964411">
                      <w:marLeft w:val="0"/>
                      <w:marRight w:val="0"/>
                      <w:marTop w:val="0"/>
                      <w:marBottom w:val="0"/>
                      <w:divBdr>
                        <w:top w:val="none" w:sz="0" w:space="0" w:color="auto"/>
                        <w:left w:val="none" w:sz="0" w:space="0" w:color="auto"/>
                        <w:bottom w:val="none" w:sz="0" w:space="0" w:color="auto"/>
                        <w:right w:val="none" w:sz="0" w:space="0" w:color="auto"/>
                      </w:divBdr>
                      <w:divsChild>
                        <w:div w:id="1528251399">
                          <w:marLeft w:val="0"/>
                          <w:marRight w:val="0"/>
                          <w:marTop w:val="0"/>
                          <w:marBottom w:val="0"/>
                          <w:divBdr>
                            <w:top w:val="none" w:sz="0" w:space="0" w:color="auto"/>
                            <w:left w:val="none" w:sz="0" w:space="0" w:color="auto"/>
                            <w:bottom w:val="none" w:sz="0" w:space="0" w:color="auto"/>
                            <w:right w:val="none" w:sz="0" w:space="0" w:color="auto"/>
                          </w:divBdr>
                          <w:divsChild>
                            <w:div w:id="374547938">
                              <w:marLeft w:val="0"/>
                              <w:marRight w:val="0"/>
                              <w:marTop w:val="0"/>
                              <w:marBottom w:val="0"/>
                              <w:divBdr>
                                <w:top w:val="none" w:sz="0" w:space="0" w:color="auto"/>
                                <w:left w:val="none" w:sz="0" w:space="0" w:color="auto"/>
                                <w:bottom w:val="none" w:sz="0" w:space="0" w:color="auto"/>
                                <w:right w:val="none" w:sz="0" w:space="0" w:color="auto"/>
                              </w:divBdr>
                              <w:divsChild>
                                <w:div w:id="1311448857">
                                  <w:marLeft w:val="0"/>
                                  <w:marRight w:val="0"/>
                                  <w:marTop w:val="0"/>
                                  <w:marBottom w:val="0"/>
                                  <w:divBdr>
                                    <w:top w:val="none" w:sz="0" w:space="0" w:color="auto"/>
                                    <w:left w:val="none" w:sz="0" w:space="0" w:color="auto"/>
                                    <w:bottom w:val="none" w:sz="0" w:space="0" w:color="auto"/>
                                    <w:right w:val="none" w:sz="0" w:space="0" w:color="auto"/>
                                  </w:divBdr>
                                  <w:divsChild>
                                    <w:div w:id="34101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976242">
      <w:bodyDiv w:val="1"/>
      <w:marLeft w:val="0"/>
      <w:marRight w:val="0"/>
      <w:marTop w:val="0"/>
      <w:marBottom w:val="0"/>
      <w:divBdr>
        <w:top w:val="none" w:sz="0" w:space="0" w:color="auto"/>
        <w:left w:val="none" w:sz="0" w:space="0" w:color="auto"/>
        <w:bottom w:val="none" w:sz="0" w:space="0" w:color="auto"/>
        <w:right w:val="none" w:sz="0" w:space="0" w:color="auto"/>
      </w:divBdr>
    </w:div>
    <w:div w:id="1303853894">
      <w:bodyDiv w:val="1"/>
      <w:marLeft w:val="0"/>
      <w:marRight w:val="0"/>
      <w:marTop w:val="0"/>
      <w:marBottom w:val="0"/>
      <w:divBdr>
        <w:top w:val="none" w:sz="0" w:space="0" w:color="auto"/>
        <w:left w:val="none" w:sz="0" w:space="0" w:color="auto"/>
        <w:bottom w:val="none" w:sz="0" w:space="0" w:color="auto"/>
        <w:right w:val="none" w:sz="0" w:space="0" w:color="auto"/>
      </w:divBdr>
    </w:div>
    <w:div w:id="1382554327">
      <w:bodyDiv w:val="1"/>
      <w:marLeft w:val="0"/>
      <w:marRight w:val="0"/>
      <w:marTop w:val="0"/>
      <w:marBottom w:val="0"/>
      <w:divBdr>
        <w:top w:val="none" w:sz="0" w:space="0" w:color="auto"/>
        <w:left w:val="none" w:sz="0" w:space="0" w:color="auto"/>
        <w:bottom w:val="none" w:sz="0" w:space="0" w:color="auto"/>
        <w:right w:val="none" w:sz="0" w:space="0" w:color="auto"/>
      </w:divBdr>
    </w:div>
    <w:div w:id="1544518447">
      <w:bodyDiv w:val="1"/>
      <w:marLeft w:val="0"/>
      <w:marRight w:val="0"/>
      <w:marTop w:val="0"/>
      <w:marBottom w:val="0"/>
      <w:divBdr>
        <w:top w:val="none" w:sz="0" w:space="0" w:color="auto"/>
        <w:left w:val="none" w:sz="0" w:space="0" w:color="auto"/>
        <w:bottom w:val="none" w:sz="0" w:space="0" w:color="auto"/>
        <w:right w:val="none" w:sz="0" w:space="0" w:color="auto"/>
      </w:divBdr>
    </w:div>
    <w:div w:id="1927611096">
      <w:bodyDiv w:val="1"/>
      <w:marLeft w:val="0"/>
      <w:marRight w:val="0"/>
      <w:marTop w:val="0"/>
      <w:marBottom w:val="0"/>
      <w:divBdr>
        <w:top w:val="none" w:sz="0" w:space="0" w:color="auto"/>
        <w:left w:val="none" w:sz="0" w:space="0" w:color="auto"/>
        <w:bottom w:val="none" w:sz="0" w:space="0" w:color="auto"/>
        <w:right w:val="none" w:sz="0" w:space="0" w:color="auto"/>
      </w:divBdr>
    </w:div>
    <w:div w:id="2059932517">
      <w:bodyDiv w:val="1"/>
      <w:marLeft w:val="0"/>
      <w:marRight w:val="0"/>
      <w:marTop w:val="0"/>
      <w:marBottom w:val="0"/>
      <w:divBdr>
        <w:top w:val="none" w:sz="0" w:space="0" w:color="auto"/>
        <w:left w:val="none" w:sz="0" w:space="0" w:color="auto"/>
        <w:bottom w:val="none" w:sz="0" w:space="0" w:color="auto"/>
        <w:right w:val="none" w:sz="0" w:space="0" w:color="auto"/>
      </w:divBdr>
    </w:div>
    <w:div w:id="2070152384">
      <w:bodyDiv w:val="1"/>
      <w:marLeft w:val="0"/>
      <w:marRight w:val="0"/>
      <w:marTop w:val="0"/>
      <w:marBottom w:val="0"/>
      <w:divBdr>
        <w:top w:val="none" w:sz="0" w:space="0" w:color="auto"/>
        <w:left w:val="none" w:sz="0" w:space="0" w:color="auto"/>
        <w:bottom w:val="none" w:sz="0" w:space="0" w:color="auto"/>
        <w:right w:val="none" w:sz="0" w:space="0" w:color="auto"/>
      </w:divBdr>
    </w:div>
    <w:div w:id="210059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187-2015-&#1087;" TargetMode="External"/><Relationship Id="rId18" Type="http://schemas.openxmlformats.org/officeDocument/2006/relationships/hyperlink" Target="http://www.zntu.edu.ua/naukova-biblioteka" TargetMode="External"/><Relationship Id="rId26" Type="http://schemas.openxmlformats.org/officeDocument/2006/relationships/hyperlink" Target="https://zp.edu.ua/stypendiyi-i-granty" TargetMode="External"/><Relationship Id="rId39" Type="http://schemas.openxmlformats.org/officeDocument/2006/relationships/hyperlink" Target="https://zakon.rada.gov.ua/laws/show/1187-2015-%D0%BF" TargetMode="External"/><Relationship Id="rId3" Type="http://schemas.openxmlformats.org/officeDocument/2006/relationships/styles" Target="styles.xml"/><Relationship Id="rId21" Type="http://schemas.openxmlformats.org/officeDocument/2006/relationships/hyperlink" Target="https://zp.edu.ua/uploads/pubdocs/2022/Nakaz_N210_vid_28.06.22.pdf" TargetMode="External"/><Relationship Id="rId34" Type="http://schemas.openxmlformats.org/officeDocument/2006/relationships/image" Target="media/image4.png"/><Relationship Id="rId42" Type="http://schemas.openxmlformats.org/officeDocument/2006/relationships/hyperlink" Target="https://zakon.rada.gov.ua/laws/show/z1013-24" TargetMode="External"/><Relationship Id="rId47" Type="http://schemas.openxmlformats.org/officeDocument/2006/relationships/hyperlink" Target="https://mon.gov.ua/npa/pro-zatverdzhennia-metodychnykh-rekomendatsii-shchodo-rozroblennia-standartiv-vyshchoi-osvity?utm_source=chatgpt.com"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kon.rada.gov.ua/laws/show/1187-2015-&#1087;" TargetMode="External"/><Relationship Id="rId17" Type="http://schemas.openxmlformats.org/officeDocument/2006/relationships/hyperlink" Target="http://www.moodle.zp.edu.ua" TargetMode="External"/><Relationship Id="rId25" Type="http://schemas.openxmlformats.org/officeDocument/2006/relationships/hyperlink" Target="https://zp.edu.ua/akademichna-mobilnist" TargetMode="External"/><Relationship Id="rId33" Type="http://schemas.openxmlformats.org/officeDocument/2006/relationships/image" Target="media/image3.png"/><Relationship Id="rId38" Type="http://schemas.openxmlformats.org/officeDocument/2006/relationships/hyperlink" Target="https://zakon.rada.gov.ua/laws/show/1556-18" TargetMode="External"/><Relationship Id="rId46" Type="http://schemas.openxmlformats.org/officeDocument/2006/relationships/hyperlink" Target="https://zakon.rada.gov.ua/laws/show/z1833-24" TargetMode="External"/><Relationship Id="rId2" Type="http://schemas.openxmlformats.org/officeDocument/2006/relationships/numbering" Target="numbering.xml"/><Relationship Id="rId16" Type="http://schemas.openxmlformats.org/officeDocument/2006/relationships/hyperlink" Target="http://www.zntu.edu.ua/naukova-biblioteka" TargetMode="External"/><Relationship Id="rId20" Type="http://schemas.openxmlformats.org/officeDocument/2006/relationships/hyperlink" Target="https://zp.edu.ua/uploads/pubdocs/2022/Nakaz_N210_vid_28.06.22.pdf" TargetMode="External"/><Relationship Id="rId29" Type="http://schemas.openxmlformats.org/officeDocument/2006/relationships/footer" Target="footer2.xml"/><Relationship Id="rId41" Type="http://schemas.openxmlformats.org/officeDocument/2006/relationships/hyperlink" Target="https://zakon.rada.gov.ua/laws/show/266-2015-%D0%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p.edu.ua/uploads/dept_nm/Polozhennia_pro_orhanizatsiyu_osvitnoho_protsesu.pdf" TargetMode="External"/><Relationship Id="rId24" Type="http://schemas.openxmlformats.org/officeDocument/2006/relationships/hyperlink" Target="https://zp.edu.ua/uploads/dept_nm/Polozhennia_pro_akademichnu_mobilnist.pdf" TargetMode="External"/><Relationship Id="rId32" Type="http://schemas.openxmlformats.org/officeDocument/2006/relationships/image" Target="media/image2.jpeg"/><Relationship Id="rId37" Type="http://schemas.openxmlformats.org/officeDocument/2006/relationships/hyperlink" Target="https://zakon.rada.gov.ua/rada/show/vb457609-10" TargetMode="External"/><Relationship Id="rId40" Type="http://schemas.openxmlformats.org/officeDocument/2006/relationships/hyperlink" Target="https://zakon.rada.gov.ua/laws/show/1341-2011-%D0%BF" TargetMode="External"/><Relationship Id="rId45" Type="http://schemas.openxmlformats.org/officeDocument/2006/relationships/hyperlink" Target="https://zakon.rada.gov.ua/laws/show/2145-19" TargetMode="External"/><Relationship Id="rId5" Type="http://schemas.openxmlformats.org/officeDocument/2006/relationships/webSettings" Target="webSettings.xml"/><Relationship Id="rId15" Type="http://schemas.openxmlformats.org/officeDocument/2006/relationships/hyperlink" Target="https://zakon.rada.gov.ua/laws/show/1187-2015-&#1087;" TargetMode="External"/><Relationship Id="rId23" Type="http://schemas.openxmlformats.org/officeDocument/2006/relationships/hyperlink" Target="https://zp.edu.ua/stypendiyi-i-granty" TargetMode="External"/><Relationship Id="rId28" Type="http://schemas.openxmlformats.org/officeDocument/2006/relationships/hyperlink" Target="https://zp.edu.ua/uploads/dept_inter/pol_pro_org_naboru_ta_navch_inozemtsiv.pdf" TargetMode="External"/><Relationship Id="rId36" Type="http://schemas.openxmlformats.org/officeDocument/2006/relationships/hyperlink" Target="https://zakon.rada.gov.ua/rada/show/va327609-10"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moodle.zp.edu.ua" TargetMode="External"/><Relationship Id="rId31" Type="http://schemas.openxmlformats.org/officeDocument/2006/relationships/footer" Target="footer4.xml"/><Relationship Id="rId44" Type="http://schemas.openxmlformats.org/officeDocument/2006/relationships/hyperlink" Target="https://mon.gov.ua/npa/pro-zatverdzhennya-standartu-vishoyi-osviti-za-specialnistyu-017-fizichna-kultura-i-sport-dlya-drugogo-magisterskogo-rivnya-vishoyi-osvit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zakon.rada.gov.ua/laws/show/1187-2015-&#1087;" TargetMode="External"/><Relationship Id="rId22" Type="http://schemas.openxmlformats.org/officeDocument/2006/relationships/hyperlink" Target="https://zp.edu.ua/uploads/dept_nm/Polozhennia_pro_akademichnu_mobilnist.pdf" TargetMode="External"/><Relationship Id="rId27" Type="http://schemas.openxmlformats.org/officeDocument/2006/relationships/hyperlink" Target="https://zp.edu.ua/uploads/dept_inter/pol_pro_org_naboru_ta_navch_inozemtsiv.pdf" TargetMode="External"/><Relationship Id="rId30" Type="http://schemas.openxmlformats.org/officeDocument/2006/relationships/footer" Target="footer3.xml"/><Relationship Id="rId35" Type="http://schemas.openxmlformats.org/officeDocument/2006/relationships/image" Target="media/image5.png"/><Relationship Id="rId43" Type="http://schemas.openxmlformats.org/officeDocument/2006/relationships/hyperlink" Target="https://zakon.rada.gov.ua/laws/show/579-2015-%D0%BF" TargetMode="External"/><Relationship Id="rId48" Type="http://schemas.openxmlformats.org/officeDocument/2006/relationships/hyperlink" Target="https://mon.gov.ua/npa/pro-zatverdzhennia-metodychnykh-rekomendatsii-shchodo-osoblyvostei-realizatsii-osvitnikh-prohram-u-haluzi-znan-a-osvita?utm_source=chatgpt.com"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B242E-6560-4137-8DF3-77A82E0D9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23</Pages>
  <Words>7592</Words>
  <Characters>43275</Characters>
  <Application>Microsoft Office Word</Application>
  <DocSecurity>0</DocSecurity>
  <Lines>360</Lines>
  <Paragraphs>101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Проєкт</vt:lpstr>
      <vt:lpstr>Проєкт</vt:lpstr>
    </vt:vector>
  </TitlesOfParts>
  <Company/>
  <LinksUpToDate>false</LinksUpToDate>
  <CharactersWithSpaces>50766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dc:title>
  <dc:subject/>
  <dc:creator>Admin</dc:creator>
  <cp:keywords/>
  <dc:description/>
  <cp:lastModifiedBy>Пользователь</cp:lastModifiedBy>
  <cp:revision>10</cp:revision>
  <cp:lastPrinted>2023-02-22T09:50:00Z</cp:lastPrinted>
  <dcterms:created xsi:type="dcterms:W3CDTF">2026-08-02T19:04:00Z</dcterms:created>
  <dcterms:modified xsi:type="dcterms:W3CDTF">2026-08-03T05:45:00Z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9920fc13-ea7b-44be-a769-d86fa2deeeee</vt:lpwstr>
  </property>
</Properties>
</file>