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Props/core0.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metadata/core-properties" Target="docProps/core0.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8646" w:type="dxa"/>
        <w:tblInd w:w="534" w:type="dxa"/>
        <w:tblLayout w:type="fixed"/>
        <w:tblLook w:val="04A0" w:firstRow="1" w:lastRow="0" w:firstColumn="1" w:lastColumn="0" w:noHBand="0" w:noVBand="1"/>
      </w:tblPr>
      <w:tblGrid>
        <w:gridCol w:w="3402"/>
        <w:gridCol w:w="1842"/>
        <w:gridCol w:w="3402"/>
      </w:tblGrid>
      <w:tr w:rsidR="00C77D40" w:rsidRPr="00C84798">
        <w:trPr>
          <w:trHeight w:val="1454"/>
        </w:trPr>
        <w:tc>
          <w:tcPr>
            <w:tcW w:w="3402" w:type="dxa"/>
          </w:tcPr>
          <w:p w:rsidR="00C77D40" w:rsidRPr="00C84798" w:rsidRDefault="00C77D40">
            <w:pPr>
              <w:snapToGrid w:val="0"/>
              <w:spacing w:after="0" w:line="276" w:lineRule="auto"/>
              <w:jc w:val="center"/>
              <w:rPr>
                <w:rFonts w:ascii="Times New Roman" w:hAnsi="Times New Roman"/>
                <w:sz w:val="26"/>
                <w:szCs w:val="26"/>
                <w:lang w:val="uk-UA"/>
              </w:rPr>
            </w:pPr>
          </w:p>
          <w:p w:rsidR="00C77D40" w:rsidRPr="00C84798" w:rsidRDefault="00C4279D">
            <w:pPr>
              <w:spacing w:after="0" w:line="276" w:lineRule="auto"/>
              <w:jc w:val="center"/>
              <w:rPr>
                <w:rFonts w:ascii="Times New Roman" w:hAnsi="Times New Roman"/>
                <w:sz w:val="26"/>
                <w:szCs w:val="26"/>
                <w:lang w:val="uk-UA"/>
              </w:rPr>
            </w:pPr>
            <w:r w:rsidRPr="00C84798">
              <w:rPr>
                <w:rFonts w:ascii="Times New Roman" w:hAnsi="Times New Roman"/>
                <w:sz w:val="26"/>
                <w:szCs w:val="26"/>
              </w:rPr>
              <w:t>National University</w:t>
            </w:r>
          </w:p>
          <w:p w:rsidR="00C77D40" w:rsidRPr="00C84798" w:rsidRDefault="00C4279D">
            <w:pPr>
              <w:spacing w:after="0" w:line="276" w:lineRule="auto"/>
              <w:jc w:val="center"/>
              <w:rPr>
                <w:rFonts w:ascii="Times New Roman" w:hAnsi="Times New Roman"/>
                <w:sz w:val="26"/>
                <w:szCs w:val="26"/>
                <w:lang w:val="uk-UA"/>
              </w:rPr>
            </w:pPr>
            <w:r w:rsidRPr="00C84798">
              <w:rPr>
                <w:rFonts w:ascii="Times New Roman" w:hAnsi="Times New Roman"/>
                <w:sz w:val="26"/>
                <w:szCs w:val="26"/>
              </w:rPr>
              <w:t>Zaporizhzhia Polytechnic</w:t>
            </w:r>
          </w:p>
        </w:tc>
        <w:tc>
          <w:tcPr>
            <w:tcW w:w="1842" w:type="dxa"/>
          </w:tcPr>
          <w:p w:rsidR="00C77D40" w:rsidRPr="00C84798" w:rsidRDefault="00C4279D">
            <w:pPr>
              <w:snapToGrid w:val="0"/>
              <w:spacing w:after="0" w:line="276" w:lineRule="auto"/>
              <w:rPr>
                <w:rFonts w:ascii="Times New Roman" w:hAnsi="Times New Roman"/>
                <w:sz w:val="26"/>
                <w:szCs w:val="26"/>
                <w:lang w:val="uk-UA" w:eastAsia="en-US"/>
              </w:rPr>
            </w:pPr>
            <w:r w:rsidRPr="00C84798">
              <w:rPr>
                <w:rFonts w:ascii="Times New Roman" w:hAnsi="Times New Roman"/>
                <w:noProof/>
                <w:sz w:val="26"/>
                <w:szCs w:val="26"/>
                <w:lang w:val="uk-UA" w:eastAsia="uk-UA"/>
              </w:rPr>
              <w:drawing>
                <wp:anchor distT="0" distB="0" distL="114935" distR="114935" simplePos="0" relativeHeight="30" behindDoc="0" locked="0" layoutInCell="1" allowOverlap="1">
                  <wp:simplePos x="0" y="0"/>
                  <wp:positionH relativeFrom="margin">
                    <wp:posOffset>109855</wp:posOffset>
                  </wp:positionH>
                  <wp:positionV relativeFrom="margin">
                    <wp:posOffset>34925</wp:posOffset>
                  </wp:positionV>
                  <wp:extent cx="898525" cy="898525"/>
                  <wp:effectExtent l="0" t="0" r="0" b="0"/>
                  <wp:wrapSquare wrapText="bothSides"/>
                  <wp:docPr id="1"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pic:cNvPicPr>
                            <a:picLocks noChangeAspect="1" noChangeArrowheads="1"/>
                          </pic:cNvPicPr>
                        </pic:nvPicPr>
                        <pic:blipFill>
                          <a:blip r:embed="rId8"/>
                          <a:srcRect l="-2" t="-2" r="-2" b="-2"/>
                          <a:stretch>
                            <a:fillRect/>
                          </a:stretch>
                        </pic:blipFill>
                        <pic:spPr bwMode="auto">
                          <a:xfrm>
                            <a:off x="0" y="0"/>
                            <a:ext cx="898525" cy="898525"/>
                          </a:xfrm>
                          <a:prstGeom prst="rect">
                            <a:avLst/>
                          </a:prstGeom>
                        </pic:spPr>
                      </pic:pic>
                    </a:graphicData>
                  </a:graphic>
                </wp:anchor>
              </w:drawing>
            </w:r>
          </w:p>
        </w:tc>
        <w:tc>
          <w:tcPr>
            <w:tcW w:w="3402" w:type="dxa"/>
          </w:tcPr>
          <w:p w:rsidR="00C77D40" w:rsidRPr="00C84798" w:rsidRDefault="00C77D40">
            <w:pPr>
              <w:snapToGrid w:val="0"/>
              <w:spacing w:after="0" w:line="276" w:lineRule="auto"/>
              <w:jc w:val="center"/>
              <w:rPr>
                <w:rFonts w:ascii="Times New Roman" w:hAnsi="Times New Roman"/>
                <w:sz w:val="26"/>
                <w:szCs w:val="26"/>
                <w:lang w:val="uk-UA"/>
              </w:rPr>
            </w:pPr>
          </w:p>
          <w:p w:rsidR="00C77D40" w:rsidRPr="00C84798" w:rsidRDefault="00C4279D">
            <w:pPr>
              <w:spacing w:after="0" w:line="276" w:lineRule="auto"/>
              <w:jc w:val="center"/>
              <w:rPr>
                <w:rFonts w:ascii="Times New Roman" w:hAnsi="Times New Roman"/>
                <w:sz w:val="26"/>
                <w:szCs w:val="26"/>
                <w:lang w:val="uk-UA"/>
              </w:rPr>
            </w:pPr>
            <w:r w:rsidRPr="00C84798">
              <w:rPr>
                <w:rFonts w:ascii="Times New Roman" w:hAnsi="Times New Roman"/>
                <w:sz w:val="26"/>
                <w:szCs w:val="26"/>
                <w:lang w:val="uk-UA"/>
              </w:rPr>
              <w:t xml:space="preserve">Національний університет </w:t>
            </w:r>
          </w:p>
          <w:p w:rsidR="00C77D40" w:rsidRPr="00C84798" w:rsidRDefault="00C4279D">
            <w:pPr>
              <w:spacing w:after="0" w:line="276" w:lineRule="auto"/>
              <w:jc w:val="center"/>
              <w:rPr>
                <w:rFonts w:ascii="Times New Roman" w:hAnsi="Times New Roman"/>
                <w:sz w:val="26"/>
                <w:szCs w:val="26"/>
                <w:lang w:val="uk-UA"/>
              </w:rPr>
            </w:pPr>
            <w:r w:rsidRPr="00C84798">
              <w:rPr>
                <w:rFonts w:ascii="Times New Roman" w:hAnsi="Times New Roman"/>
                <w:sz w:val="26"/>
                <w:szCs w:val="26"/>
                <w:lang w:val="uk-UA"/>
              </w:rPr>
              <w:t>«Запорізька політехніка»</w:t>
            </w:r>
          </w:p>
        </w:tc>
      </w:tr>
    </w:tbl>
    <w:p w:rsidR="00C77D40" w:rsidRPr="00C84798" w:rsidRDefault="00C4279D">
      <w:pPr>
        <w:spacing w:after="0"/>
        <w:ind w:left="4111" w:firstLine="142"/>
        <w:rPr>
          <w:rFonts w:ascii="Times New Roman" w:hAnsi="Times New Roman"/>
          <w:sz w:val="24"/>
          <w:szCs w:val="24"/>
          <w:lang w:val="uk-UA"/>
        </w:rPr>
      </w:pPr>
      <w:r w:rsidRPr="00C84798">
        <w:rPr>
          <w:rFonts w:ascii="Times New Roman" w:hAnsi="Times New Roman"/>
          <w:sz w:val="24"/>
          <w:szCs w:val="24"/>
          <w:lang w:val="uk-UA"/>
        </w:rPr>
        <w:t>Введено в дію наказом ректора</w:t>
      </w:r>
    </w:p>
    <w:p w:rsidR="00C77D40" w:rsidRPr="00C84798" w:rsidRDefault="00C4279D">
      <w:pPr>
        <w:spacing w:after="0"/>
        <w:ind w:left="4111" w:firstLine="142"/>
        <w:rPr>
          <w:sz w:val="24"/>
          <w:szCs w:val="24"/>
          <w:lang w:val="uk-UA"/>
        </w:rPr>
      </w:pPr>
      <w:r w:rsidRPr="00C84798">
        <w:rPr>
          <w:rFonts w:ascii="Times New Roman" w:hAnsi="Times New Roman"/>
          <w:sz w:val="24"/>
          <w:szCs w:val="24"/>
          <w:lang w:val="uk-UA"/>
        </w:rPr>
        <w:t xml:space="preserve">НУ «Запорізька політехніка» </w:t>
      </w:r>
      <w:r w:rsidRPr="00C84798">
        <w:rPr>
          <w:rFonts w:ascii="Times New Roman" w:hAnsi="Times New Roman"/>
          <w:sz w:val="24"/>
          <w:szCs w:val="24"/>
          <w:lang w:val="ru-RU"/>
        </w:rPr>
        <w:t>/</w:t>
      </w:r>
      <w:r w:rsidRPr="00C84798">
        <w:rPr>
          <w:sz w:val="24"/>
          <w:szCs w:val="24"/>
          <w:lang w:val="ru-RU"/>
        </w:rPr>
        <w:t xml:space="preserve"> </w:t>
      </w:r>
    </w:p>
    <w:p w:rsidR="00C77D40" w:rsidRPr="00C84798" w:rsidRDefault="00C4279D">
      <w:pPr>
        <w:spacing w:after="0"/>
        <w:ind w:left="4111" w:firstLine="142"/>
        <w:rPr>
          <w:rFonts w:ascii="Times New Roman" w:hAnsi="Times New Roman"/>
          <w:sz w:val="24"/>
          <w:szCs w:val="24"/>
          <w:lang w:val="uk-UA"/>
        </w:rPr>
      </w:pPr>
      <w:r w:rsidRPr="00C84798">
        <w:rPr>
          <w:rFonts w:ascii="Times New Roman" w:hAnsi="Times New Roman"/>
          <w:sz w:val="24"/>
          <w:szCs w:val="24"/>
        </w:rPr>
        <w:t>Put into effect by the order of the Rector</w:t>
      </w:r>
    </w:p>
    <w:p w:rsidR="00C77D40" w:rsidRPr="00C84798" w:rsidRDefault="00C4279D">
      <w:pPr>
        <w:spacing w:after="0"/>
        <w:ind w:left="4111" w:firstLine="142"/>
      </w:pPr>
      <w:r w:rsidRPr="00C84798">
        <w:rPr>
          <w:rFonts w:ascii="Times New Roman" w:hAnsi="Times New Roman"/>
          <w:sz w:val="24"/>
          <w:szCs w:val="24"/>
        </w:rPr>
        <w:t xml:space="preserve">of the National University </w:t>
      </w:r>
      <w:r w:rsidRPr="00C84798">
        <w:rPr>
          <w:rFonts w:ascii="Times New Roman" w:hAnsi="Times New Roman"/>
          <w:sz w:val="24"/>
          <w:szCs w:val="24"/>
          <w:lang w:val="uk-UA"/>
        </w:rPr>
        <w:t>«</w:t>
      </w:r>
      <w:r w:rsidRPr="00C84798">
        <w:rPr>
          <w:rFonts w:ascii="Times New Roman" w:hAnsi="Times New Roman"/>
          <w:sz w:val="24"/>
          <w:szCs w:val="24"/>
        </w:rPr>
        <w:t>Zaporizhzhia Polytechnic</w:t>
      </w:r>
      <w:r w:rsidRPr="00C84798">
        <w:rPr>
          <w:rFonts w:ascii="Times New Roman" w:hAnsi="Times New Roman"/>
          <w:sz w:val="24"/>
          <w:szCs w:val="24"/>
          <w:lang w:val="uk-UA"/>
        </w:rPr>
        <w:t>»</w:t>
      </w:r>
    </w:p>
    <w:p w:rsidR="00C77D40" w:rsidRPr="00C84798" w:rsidRDefault="00C4279D">
      <w:pPr>
        <w:spacing w:after="0"/>
        <w:ind w:left="4111" w:firstLine="142"/>
      </w:pPr>
      <w:r w:rsidRPr="00C84798">
        <w:rPr>
          <w:rFonts w:ascii="Times New Roman" w:hAnsi="Times New Roman"/>
          <w:sz w:val="24"/>
          <w:szCs w:val="24"/>
          <w:lang w:val="uk-UA"/>
        </w:rPr>
        <w:t xml:space="preserve">від </w:t>
      </w:r>
      <w:r w:rsidRPr="00C84798">
        <w:rPr>
          <w:rStyle w:val="a4"/>
          <w:rFonts w:ascii="Times New Roman" w:hAnsi="Times New Roman" w:cs="Times New Roman"/>
          <w:color w:val="auto"/>
          <w:sz w:val="24"/>
          <w:szCs w:val="24"/>
          <w:lang w:val="uk-UA" w:eastAsia="uk-UA"/>
        </w:rPr>
        <w:t xml:space="preserve">/ </w:t>
      </w:r>
      <w:r w:rsidRPr="00C84798">
        <w:rPr>
          <w:rStyle w:val="a4"/>
          <w:rFonts w:ascii="Times New Roman" w:hAnsi="Times New Roman" w:cs="Times New Roman"/>
          <w:color w:val="auto"/>
          <w:sz w:val="24"/>
          <w:szCs w:val="24"/>
        </w:rPr>
        <w:t>dated</w:t>
      </w:r>
      <w:r w:rsidRPr="00C84798">
        <w:rPr>
          <w:rFonts w:ascii="Times New Roman" w:hAnsi="Times New Roman"/>
          <w:sz w:val="24"/>
          <w:szCs w:val="24"/>
          <w:lang w:val="uk-UA"/>
        </w:rPr>
        <w:t xml:space="preserve"> __________.20___ р. №____</w:t>
      </w:r>
    </w:p>
    <w:p w:rsidR="00C77D40" w:rsidRPr="00C84798" w:rsidRDefault="00C4279D">
      <w:pPr>
        <w:spacing w:after="0"/>
        <w:ind w:left="4111" w:firstLine="142"/>
        <w:rPr>
          <w:rFonts w:ascii="Times New Roman" w:hAnsi="Times New Roman"/>
          <w:sz w:val="24"/>
          <w:szCs w:val="24"/>
          <w:lang w:val="uk-UA"/>
        </w:rPr>
      </w:pPr>
      <w:r w:rsidRPr="00C84798">
        <w:rPr>
          <w:rFonts w:ascii="Times New Roman" w:hAnsi="Times New Roman"/>
          <w:sz w:val="24"/>
          <w:szCs w:val="24"/>
          <w:lang w:val="uk-UA"/>
        </w:rPr>
        <w:t xml:space="preserve">Ректор  </w:t>
      </w:r>
      <w:r w:rsidRPr="00C84798">
        <w:rPr>
          <w:rStyle w:val="a4"/>
          <w:rFonts w:ascii="Times New Roman" w:hAnsi="Times New Roman" w:cs="Times New Roman"/>
          <w:color w:val="auto"/>
          <w:sz w:val="24"/>
          <w:szCs w:val="24"/>
          <w:lang w:val="uk-UA" w:eastAsia="uk-UA"/>
        </w:rPr>
        <w:t>/ Rector</w:t>
      </w:r>
    </w:p>
    <w:p w:rsidR="00C77D40" w:rsidRPr="00C84798" w:rsidRDefault="00C4279D">
      <w:pPr>
        <w:spacing w:after="0"/>
        <w:ind w:left="4111" w:firstLine="142"/>
        <w:rPr>
          <w:rStyle w:val="a4"/>
          <w:rFonts w:ascii="Times New Roman" w:hAnsi="Times New Roman" w:cs="Times New Roman"/>
          <w:color w:val="auto"/>
          <w:sz w:val="24"/>
          <w:szCs w:val="24"/>
          <w:lang w:val="uk-UA"/>
        </w:rPr>
      </w:pPr>
      <w:r w:rsidRPr="00C84798">
        <w:rPr>
          <w:rFonts w:ascii="Times New Roman" w:hAnsi="Times New Roman"/>
          <w:sz w:val="24"/>
          <w:szCs w:val="24"/>
          <w:lang w:val="uk-UA"/>
        </w:rPr>
        <w:t xml:space="preserve">________Віктор </w:t>
      </w:r>
      <w:r w:rsidRPr="00C84798">
        <w:rPr>
          <w:rFonts w:ascii="Times New Roman" w:hAnsi="Times New Roman"/>
          <w:caps/>
          <w:sz w:val="24"/>
          <w:szCs w:val="24"/>
          <w:lang w:val="uk-UA"/>
        </w:rPr>
        <w:t xml:space="preserve">Грешта </w:t>
      </w:r>
      <w:r w:rsidRPr="00C84798">
        <w:rPr>
          <w:rFonts w:ascii="Times New Roman" w:hAnsi="Times New Roman"/>
          <w:sz w:val="24"/>
          <w:szCs w:val="24"/>
          <w:lang w:val="uk-UA"/>
        </w:rPr>
        <w:t xml:space="preserve"> </w:t>
      </w:r>
      <w:r w:rsidRPr="00C84798">
        <w:rPr>
          <w:rStyle w:val="a4"/>
          <w:rFonts w:ascii="Times New Roman" w:hAnsi="Times New Roman" w:cs="Times New Roman"/>
          <w:color w:val="auto"/>
          <w:sz w:val="24"/>
          <w:szCs w:val="24"/>
          <w:lang w:val="uk-UA" w:eastAsia="uk-UA"/>
        </w:rPr>
        <w:t xml:space="preserve">/ Victor GRESHTA </w:t>
      </w:r>
    </w:p>
    <w:p w:rsidR="00C77D40" w:rsidRPr="00C84798" w:rsidRDefault="00C77D40">
      <w:pPr>
        <w:spacing w:after="0"/>
        <w:ind w:left="4111" w:hanging="283"/>
        <w:rPr>
          <w:rStyle w:val="a4"/>
          <w:rFonts w:ascii="Times New Roman" w:hAnsi="Times New Roman" w:cs="Times New Roman"/>
          <w:color w:val="auto"/>
          <w:sz w:val="28"/>
          <w:szCs w:val="28"/>
          <w:lang w:val="uk-UA"/>
        </w:rPr>
      </w:pPr>
    </w:p>
    <w:p w:rsidR="00365DEA" w:rsidRDefault="00365DEA">
      <w:pPr>
        <w:widowControl w:val="0"/>
        <w:spacing w:after="0"/>
        <w:jc w:val="center"/>
        <w:rPr>
          <w:rFonts w:ascii="Times New Roman" w:hAnsi="Times New Roman"/>
          <w:b/>
          <w:caps/>
          <w:sz w:val="26"/>
          <w:szCs w:val="26"/>
          <w:lang w:val="uk-UA"/>
        </w:rPr>
      </w:pPr>
      <w:r w:rsidRPr="00365DEA">
        <w:rPr>
          <w:rFonts w:ascii="Times New Roman" w:hAnsi="Times New Roman"/>
          <w:b/>
          <w:caps/>
          <w:sz w:val="26"/>
          <w:szCs w:val="26"/>
          <w:highlight w:val="yellow"/>
          <w:lang w:val="uk-UA"/>
        </w:rPr>
        <w:t>ПРОЄКТ</w:t>
      </w:r>
    </w:p>
    <w:p w:rsidR="00C77D40" w:rsidRPr="00C84798" w:rsidRDefault="00C4279D">
      <w:pPr>
        <w:widowControl w:val="0"/>
        <w:spacing w:after="0"/>
        <w:jc w:val="center"/>
        <w:rPr>
          <w:rFonts w:ascii="Times New Roman" w:hAnsi="Times New Roman"/>
          <w:b/>
          <w:caps/>
          <w:sz w:val="26"/>
          <w:szCs w:val="26"/>
          <w:lang w:val="uk-UA"/>
        </w:rPr>
      </w:pPr>
      <w:r w:rsidRPr="00C84798">
        <w:rPr>
          <w:rFonts w:ascii="Times New Roman" w:hAnsi="Times New Roman"/>
          <w:b/>
          <w:caps/>
          <w:sz w:val="26"/>
          <w:szCs w:val="26"/>
          <w:lang w:val="uk-UA"/>
        </w:rPr>
        <w:t>«КОМП’ЮТЕРНА ІНЖЕНЕРІЯ»</w:t>
      </w:r>
    </w:p>
    <w:p w:rsidR="00C77D40" w:rsidRPr="00C84798" w:rsidRDefault="00C4279D">
      <w:pPr>
        <w:widowControl w:val="0"/>
        <w:spacing w:after="0"/>
        <w:jc w:val="center"/>
        <w:rPr>
          <w:rFonts w:ascii="Times New Roman" w:hAnsi="Times New Roman"/>
          <w:b/>
          <w:bCs/>
          <w:caps/>
          <w:sz w:val="26"/>
          <w:szCs w:val="26"/>
          <w:lang w:val="uk-UA"/>
        </w:rPr>
      </w:pPr>
      <w:r w:rsidRPr="00C84798">
        <w:rPr>
          <w:rFonts w:ascii="Times New Roman" w:hAnsi="Times New Roman"/>
          <w:b/>
          <w:bCs/>
          <w:caps/>
          <w:sz w:val="26"/>
          <w:szCs w:val="26"/>
          <w:lang w:val="uk-UA"/>
        </w:rPr>
        <w:t>«</w:t>
      </w:r>
      <w:r w:rsidRPr="00C84798">
        <w:rPr>
          <w:rFonts w:ascii="Times New Roman" w:hAnsi="Times New Roman"/>
          <w:b/>
          <w:bCs/>
          <w:caps/>
          <w:sz w:val="26"/>
          <w:szCs w:val="26"/>
        </w:rPr>
        <w:t>COMPUTER</w:t>
      </w:r>
      <w:r w:rsidRPr="00C84798">
        <w:rPr>
          <w:rFonts w:ascii="Times New Roman" w:hAnsi="Times New Roman"/>
          <w:b/>
          <w:bCs/>
          <w:caps/>
          <w:sz w:val="26"/>
          <w:szCs w:val="26"/>
          <w:lang w:val="uk-UA"/>
        </w:rPr>
        <w:t xml:space="preserve"> </w:t>
      </w:r>
      <w:r w:rsidRPr="00C84798">
        <w:rPr>
          <w:rFonts w:ascii="Times New Roman" w:hAnsi="Times New Roman"/>
          <w:b/>
          <w:bCs/>
          <w:caps/>
          <w:sz w:val="26"/>
          <w:szCs w:val="26"/>
        </w:rPr>
        <w:t>ENGINEERING</w:t>
      </w:r>
      <w:r w:rsidRPr="00C84798">
        <w:rPr>
          <w:rFonts w:ascii="Times New Roman" w:hAnsi="Times New Roman"/>
          <w:b/>
          <w:bCs/>
          <w:caps/>
          <w:sz w:val="26"/>
          <w:szCs w:val="26"/>
          <w:lang w:val="uk-UA"/>
        </w:rPr>
        <w:t>»</w:t>
      </w:r>
    </w:p>
    <w:p w:rsidR="00C77D40" w:rsidRPr="00C84798" w:rsidRDefault="00C4279D">
      <w:pPr>
        <w:spacing w:after="0"/>
        <w:jc w:val="center"/>
        <w:rPr>
          <w:rFonts w:ascii="Times New Roman" w:hAnsi="Times New Roman"/>
          <w:b/>
          <w:sz w:val="26"/>
          <w:szCs w:val="26"/>
          <w:lang w:val="uk-UA"/>
        </w:rPr>
      </w:pPr>
      <w:r w:rsidRPr="00C84798">
        <w:rPr>
          <w:rFonts w:ascii="Times New Roman" w:hAnsi="Times New Roman"/>
          <w:b/>
          <w:sz w:val="26"/>
          <w:szCs w:val="26"/>
          <w:lang w:val="uk-UA"/>
        </w:rPr>
        <w:t>ОСВІТНЬО-ПРОФЕСІЙНА ПРОГРАМА</w:t>
      </w:r>
    </w:p>
    <w:p w:rsidR="00C77D40" w:rsidRPr="00C84798" w:rsidRDefault="00C4279D">
      <w:pPr>
        <w:spacing w:after="0"/>
        <w:jc w:val="center"/>
        <w:rPr>
          <w:rFonts w:ascii="Times New Roman" w:hAnsi="Times New Roman"/>
          <w:b/>
          <w:sz w:val="26"/>
          <w:szCs w:val="26"/>
          <w:lang w:val="uk-UA"/>
        </w:rPr>
      </w:pPr>
      <w:r w:rsidRPr="00C84798">
        <w:rPr>
          <w:rFonts w:ascii="Times New Roman" w:hAnsi="Times New Roman"/>
          <w:b/>
          <w:sz w:val="26"/>
          <w:szCs w:val="26"/>
          <w:lang w:val="uk-UA"/>
        </w:rPr>
        <w:t>перший (бакалаврський) рівень вищої освіти</w:t>
      </w:r>
    </w:p>
    <w:p w:rsidR="00C77D40" w:rsidRPr="00C84798" w:rsidRDefault="00C4279D">
      <w:pPr>
        <w:widowControl w:val="0"/>
        <w:spacing w:after="0"/>
        <w:ind w:right="1"/>
        <w:jc w:val="center"/>
        <w:rPr>
          <w:rFonts w:ascii="Times New Roman" w:hAnsi="Times New Roman"/>
          <w:b/>
          <w:sz w:val="26"/>
          <w:szCs w:val="26"/>
        </w:rPr>
      </w:pPr>
      <w:r w:rsidRPr="00C84798">
        <w:rPr>
          <w:rFonts w:ascii="Times New Roman" w:hAnsi="Times New Roman"/>
          <w:b/>
          <w:sz w:val="26"/>
          <w:szCs w:val="26"/>
        </w:rPr>
        <w:t>EDUCATIONAL AND PROFESSIONAL PROGRAM</w:t>
      </w:r>
    </w:p>
    <w:tbl>
      <w:tblPr>
        <w:tblpPr w:leftFromText="180" w:rightFromText="180" w:vertAnchor="text" w:horzAnchor="margin" w:tblpXSpec="center" w:tblpY="403"/>
        <w:tblW w:w="10171" w:type="dxa"/>
        <w:tblLayout w:type="fixed"/>
        <w:tblLook w:val="04A0" w:firstRow="1" w:lastRow="0" w:firstColumn="1" w:lastColumn="0" w:noHBand="0" w:noVBand="1"/>
      </w:tblPr>
      <w:tblGrid>
        <w:gridCol w:w="2572"/>
        <w:gridCol w:w="2356"/>
        <w:gridCol w:w="2410"/>
        <w:gridCol w:w="2833"/>
      </w:tblGrid>
      <w:tr w:rsidR="00C77D40" w:rsidRPr="00C84798">
        <w:tc>
          <w:tcPr>
            <w:tcW w:w="2572" w:type="dxa"/>
            <w:vAlign w:val="center"/>
          </w:tcPr>
          <w:p w:rsidR="00C77D40" w:rsidRPr="00C84798" w:rsidRDefault="00C4279D">
            <w:pPr>
              <w:widowControl w:val="0"/>
              <w:spacing w:after="0" w:line="240" w:lineRule="auto"/>
              <w:rPr>
                <w:rFonts w:ascii="Times New Roman" w:hAnsi="Times New Roman"/>
                <w:b/>
                <w:sz w:val="24"/>
                <w:szCs w:val="24"/>
                <w:lang w:val="uk-UA"/>
              </w:rPr>
            </w:pPr>
            <w:r w:rsidRPr="00C84798">
              <w:rPr>
                <w:rFonts w:ascii="Times New Roman" w:hAnsi="Times New Roman"/>
                <w:b/>
                <w:sz w:val="24"/>
                <w:szCs w:val="24"/>
                <w:lang w:val="uk-UA"/>
              </w:rPr>
              <w:t>галузь знань</w:t>
            </w:r>
          </w:p>
        </w:tc>
        <w:tc>
          <w:tcPr>
            <w:tcW w:w="2356" w:type="dxa"/>
            <w:vAlign w:val="center"/>
          </w:tcPr>
          <w:p w:rsidR="00C77D40" w:rsidRPr="00C84798" w:rsidRDefault="00C4279D">
            <w:pPr>
              <w:spacing w:after="0" w:line="240" w:lineRule="auto"/>
            </w:pPr>
            <w:r w:rsidRPr="00C84798">
              <w:rPr>
                <w:rFonts w:ascii="Times New Roman" w:hAnsi="Times New Roman"/>
                <w:sz w:val="28"/>
                <w:szCs w:val="28"/>
                <w:lang w:val="uk-UA"/>
              </w:rPr>
              <w:t>F Інформаційні технології</w:t>
            </w:r>
          </w:p>
        </w:tc>
        <w:tc>
          <w:tcPr>
            <w:tcW w:w="2410" w:type="dxa"/>
            <w:vAlign w:val="center"/>
          </w:tcPr>
          <w:p w:rsidR="00C77D40" w:rsidRPr="00C84798" w:rsidRDefault="00C4279D">
            <w:pPr>
              <w:widowControl w:val="0"/>
              <w:spacing w:after="0" w:line="240" w:lineRule="auto"/>
            </w:pPr>
            <w:r w:rsidRPr="00C84798">
              <w:rPr>
                <w:rFonts w:ascii="Times New Roman" w:hAnsi="Times New Roman"/>
                <w:b/>
                <w:bCs/>
                <w:sz w:val="24"/>
                <w:szCs w:val="24"/>
              </w:rPr>
              <w:t>Field of Knowledge</w:t>
            </w:r>
            <w:r w:rsidRPr="00C84798">
              <w:rPr>
                <w:rFonts w:ascii="Times New Roman" w:hAnsi="Times New Roman"/>
                <w:sz w:val="24"/>
                <w:szCs w:val="24"/>
              </w:rPr>
              <w:t xml:space="preserve"> </w:t>
            </w:r>
          </w:p>
        </w:tc>
        <w:tc>
          <w:tcPr>
            <w:tcW w:w="2833" w:type="dxa"/>
            <w:vAlign w:val="center"/>
          </w:tcPr>
          <w:p w:rsidR="00C77D40" w:rsidRPr="00C84798" w:rsidRDefault="00C4279D">
            <w:pPr>
              <w:spacing w:after="0" w:line="240" w:lineRule="auto"/>
            </w:pPr>
            <w:r w:rsidRPr="00C84798">
              <w:rPr>
                <w:rFonts w:ascii="Times New Roman" w:hAnsi="Times New Roman"/>
                <w:sz w:val="28"/>
                <w:szCs w:val="28"/>
                <w:lang w:val="uk-UA"/>
              </w:rPr>
              <w:t>F Information Technology</w:t>
            </w:r>
          </w:p>
        </w:tc>
      </w:tr>
      <w:tr w:rsidR="00C77D40" w:rsidRPr="00C84798">
        <w:tc>
          <w:tcPr>
            <w:tcW w:w="2572" w:type="dxa"/>
            <w:vAlign w:val="center"/>
          </w:tcPr>
          <w:p w:rsidR="00C77D40" w:rsidRPr="00C84798" w:rsidRDefault="00C4279D">
            <w:pPr>
              <w:widowControl w:val="0"/>
              <w:spacing w:after="0" w:line="240" w:lineRule="auto"/>
              <w:rPr>
                <w:rFonts w:ascii="Times New Roman" w:hAnsi="Times New Roman"/>
                <w:b/>
                <w:sz w:val="24"/>
                <w:szCs w:val="24"/>
                <w:lang w:val="uk-UA"/>
              </w:rPr>
            </w:pPr>
            <w:r w:rsidRPr="00C84798">
              <w:rPr>
                <w:rFonts w:ascii="Times New Roman" w:hAnsi="Times New Roman"/>
                <w:b/>
                <w:sz w:val="24"/>
                <w:szCs w:val="24"/>
                <w:lang w:val="uk-UA"/>
              </w:rPr>
              <w:t>спеціальність</w:t>
            </w:r>
          </w:p>
          <w:p w:rsidR="00C77D40" w:rsidRPr="00C84798" w:rsidRDefault="00C4279D">
            <w:pPr>
              <w:widowControl w:val="0"/>
              <w:spacing w:after="0" w:line="240" w:lineRule="auto"/>
              <w:rPr>
                <w:rFonts w:ascii="Times New Roman" w:hAnsi="Times New Roman"/>
                <w:b/>
                <w:bCs/>
                <w:sz w:val="24"/>
                <w:szCs w:val="24"/>
                <w:lang w:val="uk-UA"/>
              </w:rPr>
            </w:pPr>
            <w:r w:rsidRPr="00C84798">
              <w:rPr>
                <w:rFonts w:ascii="Times New Roman" w:hAnsi="Times New Roman"/>
                <w:b/>
                <w:bCs/>
                <w:sz w:val="24"/>
                <w:szCs w:val="24"/>
                <w:lang w:val="uk-UA"/>
              </w:rPr>
              <w:t>спеціалізація (предметна спеціальність, вид)</w:t>
            </w:r>
          </w:p>
        </w:tc>
        <w:tc>
          <w:tcPr>
            <w:tcW w:w="2356" w:type="dxa"/>
            <w:vAlign w:val="center"/>
          </w:tcPr>
          <w:p w:rsidR="00C77D40" w:rsidRPr="00C84798" w:rsidRDefault="00C4279D">
            <w:pPr>
              <w:spacing w:after="0" w:line="240" w:lineRule="auto"/>
            </w:pPr>
            <w:r w:rsidRPr="00C84798">
              <w:rPr>
                <w:rFonts w:ascii="Times New Roman" w:hAnsi="Times New Roman"/>
                <w:sz w:val="28"/>
                <w:szCs w:val="28"/>
                <w:lang w:val="uk-UA"/>
              </w:rPr>
              <w:t>F7 Комп’ютерна інженерія</w:t>
            </w:r>
          </w:p>
        </w:tc>
        <w:tc>
          <w:tcPr>
            <w:tcW w:w="2410" w:type="dxa"/>
            <w:vAlign w:val="center"/>
          </w:tcPr>
          <w:p w:rsidR="00C77D40" w:rsidRPr="00C84798" w:rsidRDefault="00C4279D">
            <w:pPr>
              <w:widowControl w:val="0"/>
              <w:spacing w:after="0" w:line="240" w:lineRule="auto"/>
              <w:rPr>
                <w:rFonts w:ascii="Times New Roman" w:hAnsi="Times New Roman"/>
                <w:sz w:val="24"/>
                <w:szCs w:val="24"/>
              </w:rPr>
            </w:pPr>
            <w:r w:rsidRPr="00C84798">
              <w:rPr>
                <w:rFonts w:ascii="Times New Roman" w:hAnsi="Times New Roman"/>
                <w:b/>
                <w:bCs/>
                <w:sz w:val="24"/>
                <w:szCs w:val="24"/>
              </w:rPr>
              <w:t>Specialty</w:t>
            </w:r>
          </w:p>
          <w:p w:rsidR="00C77D40" w:rsidRPr="00C84798" w:rsidRDefault="00C4279D">
            <w:pPr>
              <w:widowControl w:val="0"/>
              <w:spacing w:after="0" w:line="240" w:lineRule="auto"/>
              <w:rPr>
                <w:rFonts w:ascii="Times New Roman" w:hAnsi="Times New Roman"/>
                <w:sz w:val="24"/>
                <w:szCs w:val="24"/>
              </w:rPr>
            </w:pPr>
            <w:r w:rsidRPr="00C84798">
              <w:rPr>
                <w:rFonts w:ascii="Times New Roman" w:hAnsi="Times New Roman"/>
                <w:b/>
                <w:bCs/>
                <w:sz w:val="24"/>
                <w:szCs w:val="24"/>
              </w:rPr>
              <w:t>Specialization (Subject Specialization, Type)</w:t>
            </w:r>
            <w:r w:rsidRPr="00C84798">
              <w:rPr>
                <w:rFonts w:ascii="Times New Roman" w:hAnsi="Times New Roman"/>
                <w:sz w:val="24"/>
                <w:szCs w:val="24"/>
              </w:rPr>
              <w:t xml:space="preserve"> </w:t>
            </w:r>
          </w:p>
        </w:tc>
        <w:tc>
          <w:tcPr>
            <w:tcW w:w="2833" w:type="dxa"/>
            <w:vAlign w:val="center"/>
          </w:tcPr>
          <w:p w:rsidR="00C77D40" w:rsidRPr="00C84798" w:rsidRDefault="00C4279D">
            <w:pPr>
              <w:spacing w:after="0" w:line="240" w:lineRule="auto"/>
            </w:pPr>
            <w:r w:rsidRPr="00C84798">
              <w:rPr>
                <w:rFonts w:ascii="Times New Roman" w:hAnsi="Times New Roman"/>
                <w:sz w:val="28"/>
                <w:szCs w:val="28"/>
                <w:lang w:val="uk-UA"/>
              </w:rPr>
              <w:t>F7 Computer Engineering</w:t>
            </w:r>
          </w:p>
        </w:tc>
      </w:tr>
      <w:tr w:rsidR="00C77D40" w:rsidRPr="00C84798">
        <w:tc>
          <w:tcPr>
            <w:tcW w:w="2572" w:type="dxa"/>
            <w:vAlign w:val="center"/>
          </w:tcPr>
          <w:p w:rsidR="00C77D40" w:rsidRPr="00C84798" w:rsidRDefault="00C4279D">
            <w:pPr>
              <w:widowControl w:val="0"/>
              <w:spacing w:after="0" w:line="240" w:lineRule="auto"/>
              <w:rPr>
                <w:rFonts w:ascii="Times New Roman" w:hAnsi="Times New Roman"/>
                <w:b/>
                <w:sz w:val="24"/>
                <w:szCs w:val="24"/>
                <w:lang w:val="uk-UA"/>
              </w:rPr>
            </w:pPr>
            <w:r w:rsidRPr="00C84798">
              <w:rPr>
                <w:rFonts w:ascii="Times New Roman" w:hAnsi="Times New Roman"/>
                <w:b/>
                <w:sz w:val="24"/>
                <w:szCs w:val="24"/>
                <w:lang w:val="uk-UA"/>
              </w:rPr>
              <w:t xml:space="preserve">освітня </w:t>
            </w:r>
          </w:p>
          <w:p w:rsidR="00C77D40" w:rsidRPr="00C84798" w:rsidRDefault="00C4279D">
            <w:pPr>
              <w:widowControl w:val="0"/>
              <w:spacing w:after="0" w:line="240" w:lineRule="auto"/>
              <w:rPr>
                <w:rFonts w:ascii="Times New Roman" w:hAnsi="Times New Roman"/>
                <w:b/>
                <w:sz w:val="24"/>
                <w:szCs w:val="24"/>
                <w:lang w:val="uk-UA"/>
              </w:rPr>
            </w:pPr>
            <w:r w:rsidRPr="00C84798">
              <w:rPr>
                <w:rFonts w:ascii="Times New Roman" w:hAnsi="Times New Roman"/>
                <w:b/>
                <w:sz w:val="24"/>
                <w:szCs w:val="24"/>
                <w:lang w:val="uk-UA"/>
              </w:rPr>
              <w:t>кваліфікація</w:t>
            </w:r>
          </w:p>
        </w:tc>
        <w:tc>
          <w:tcPr>
            <w:tcW w:w="2356" w:type="dxa"/>
            <w:vAlign w:val="center"/>
          </w:tcPr>
          <w:p w:rsidR="00C77D40" w:rsidRPr="00C84798" w:rsidRDefault="00C4279D">
            <w:pPr>
              <w:spacing w:after="0" w:line="240" w:lineRule="auto"/>
            </w:pPr>
            <w:r w:rsidRPr="00C84798">
              <w:rPr>
                <w:rFonts w:ascii="Times New Roman" w:hAnsi="Times New Roman"/>
                <w:sz w:val="28"/>
                <w:szCs w:val="28"/>
                <w:lang w:val="uk-UA"/>
              </w:rPr>
              <w:t>Бакалавр з комп’ютерної інженерії</w:t>
            </w:r>
          </w:p>
        </w:tc>
        <w:tc>
          <w:tcPr>
            <w:tcW w:w="2410" w:type="dxa"/>
            <w:vAlign w:val="center"/>
          </w:tcPr>
          <w:p w:rsidR="00C77D40" w:rsidRPr="00C84798" w:rsidRDefault="00C4279D">
            <w:pPr>
              <w:widowControl w:val="0"/>
              <w:spacing w:after="0" w:line="240" w:lineRule="auto"/>
              <w:rPr>
                <w:rFonts w:ascii="Times New Roman" w:hAnsi="Times New Roman"/>
                <w:b/>
                <w:bCs/>
                <w:sz w:val="24"/>
                <w:szCs w:val="24"/>
                <w:lang w:val="uk-UA"/>
              </w:rPr>
            </w:pPr>
            <w:r w:rsidRPr="00C84798">
              <w:rPr>
                <w:rFonts w:ascii="Times New Roman" w:hAnsi="Times New Roman"/>
                <w:b/>
                <w:bCs/>
                <w:sz w:val="24"/>
                <w:szCs w:val="24"/>
              </w:rPr>
              <w:t>Educational Qualification</w:t>
            </w:r>
          </w:p>
        </w:tc>
        <w:tc>
          <w:tcPr>
            <w:tcW w:w="2833" w:type="dxa"/>
            <w:vAlign w:val="center"/>
          </w:tcPr>
          <w:p w:rsidR="00C77D40" w:rsidRPr="00C84798" w:rsidRDefault="00C4279D">
            <w:pPr>
              <w:spacing w:after="0" w:line="240" w:lineRule="auto"/>
            </w:pPr>
            <w:r w:rsidRPr="00C84798">
              <w:rPr>
                <w:rFonts w:ascii="Times New Roman" w:hAnsi="Times New Roman"/>
                <w:sz w:val="28"/>
                <w:szCs w:val="28"/>
                <w:lang w:val="uk-UA"/>
              </w:rPr>
              <w:t>Bachelor of Computer Engineering</w:t>
            </w:r>
          </w:p>
        </w:tc>
      </w:tr>
      <w:tr w:rsidR="00C77D40" w:rsidRPr="00C84798">
        <w:tc>
          <w:tcPr>
            <w:tcW w:w="2572" w:type="dxa"/>
            <w:vAlign w:val="center"/>
          </w:tcPr>
          <w:p w:rsidR="00C77D40" w:rsidRPr="00C84798" w:rsidRDefault="00C4279D">
            <w:pPr>
              <w:widowControl w:val="0"/>
              <w:spacing w:after="0" w:line="240" w:lineRule="auto"/>
              <w:rPr>
                <w:rFonts w:ascii="Times New Roman" w:hAnsi="Times New Roman"/>
                <w:b/>
                <w:sz w:val="24"/>
                <w:szCs w:val="24"/>
                <w:lang w:val="uk-UA"/>
              </w:rPr>
            </w:pPr>
            <w:r w:rsidRPr="00C84798">
              <w:rPr>
                <w:rFonts w:ascii="Times New Roman" w:hAnsi="Times New Roman"/>
                <w:b/>
                <w:sz w:val="24"/>
                <w:szCs w:val="24"/>
                <w:lang w:val="uk-UA"/>
              </w:rPr>
              <w:t>професійна кваліфікація</w:t>
            </w:r>
          </w:p>
        </w:tc>
        <w:tc>
          <w:tcPr>
            <w:tcW w:w="2356" w:type="dxa"/>
            <w:vAlign w:val="center"/>
          </w:tcPr>
          <w:p w:rsidR="00C77D40" w:rsidRPr="00C84798" w:rsidRDefault="00C4279D">
            <w:pPr>
              <w:spacing w:after="0" w:line="240" w:lineRule="auto"/>
            </w:pPr>
            <w:r w:rsidRPr="00C84798">
              <w:rPr>
                <w:rFonts w:ascii="Times New Roman" w:hAnsi="Times New Roman"/>
                <w:sz w:val="28"/>
                <w:szCs w:val="28"/>
                <w:lang w:val="uk-UA"/>
              </w:rPr>
              <w:t>—</w:t>
            </w:r>
          </w:p>
        </w:tc>
        <w:tc>
          <w:tcPr>
            <w:tcW w:w="2410" w:type="dxa"/>
            <w:vAlign w:val="center"/>
          </w:tcPr>
          <w:p w:rsidR="00C77D40" w:rsidRPr="00C84798" w:rsidRDefault="00C4279D">
            <w:pPr>
              <w:widowControl w:val="0"/>
              <w:spacing w:after="0" w:line="240" w:lineRule="auto"/>
              <w:rPr>
                <w:rFonts w:ascii="Times New Roman" w:hAnsi="Times New Roman"/>
                <w:b/>
                <w:bCs/>
                <w:sz w:val="24"/>
                <w:szCs w:val="24"/>
                <w:lang w:val="uk-UA"/>
              </w:rPr>
            </w:pPr>
            <w:r w:rsidRPr="00C84798">
              <w:rPr>
                <w:rFonts w:ascii="Times New Roman" w:hAnsi="Times New Roman"/>
                <w:b/>
                <w:bCs/>
                <w:sz w:val="24"/>
                <w:szCs w:val="24"/>
              </w:rPr>
              <w:t>Professional Qualification</w:t>
            </w:r>
          </w:p>
        </w:tc>
        <w:tc>
          <w:tcPr>
            <w:tcW w:w="2833" w:type="dxa"/>
            <w:vAlign w:val="center"/>
          </w:tcPr>
          <w:p w:rsidR="00C77D40" w:rsidRPr="00C84798" w:rsidRDefault="00C4279D">
            <w:pPr>
              <w:spacing w:after="0" w:line="240" w:lineRule="auto"/>
            </w:pPr>
            <w:r w:rsidRPr="00C84798">
              <w:rPr>
                <w:rFonts w:ascii="Times New Roman" w:hAnsi="Times New Roman"/>
                <w:sz w:val="28"/>
                <w:szCs w:val="28"/>
                <w:lang w:val="uk-UA"/>
              </w:rPr>
              <w:t>—</w:t>
            </w:r>
          </w:p>
        </w:tc>
      </w:tr>
    </w:tbl>
    <w:p w:rsidR="00C77D40" w:rsidRPr="00C84798" w:rsidRDefault="00C4279D">
      <w:pPr>
        <w:widowControl w:val="0"/>
        <w:spacing w:after="0"/>
        <w:ind w:right="1"/>
        <w:jc w:val="center"/>
        <w:rPr>
          <w:rFonts w:ascii="Times New Roman" w:hAnsi="Times New Roman"/>
          <w:b/>
          <w:sz w:val="26"/>
          <w:szCs w:val="26"/>
        </w:rPr>
      </w:pPr>
      <w:r w:rsidRPr="00C84798">
        <w:rPr>
          <w:rFonts w:ascii="Times New Roman" w:hAnsi="Times New Roman"/>
        </w:rPr>
        <w:t>first (Bachelor’s) level of higher education</w:t>
      </w:r>
    </w:p>
    <w:tbl>
      <w:tblPr>
        <w:tblW w:w="6639" w:type="dxa"/>
        <w:tblInd w:w="3959" w:type="dxa"/>
        <w:tblLayout w:type="fixed"/>
        <w:tblLook w:val="04A0" w:firstRow="1" w:lastRow="0" w:firstColumn="1" w:lastColumn="0" w:noHBand="0" w:noVBand="1"/>
      </w:tblPr>
      <w:tblGrid>
        <w:gridCol w:w="6639"/>
      </w:tblGrid>
      <w:tr w:rsidR="00C77D40" w:rsidRPr="00C84798">
        <w:tc>
          <w:tcPr>
            <w:tcW w:w="6639" w:type="dxa"/>
          </w:tcPr>
          <w:p w:rsidR="00C77D40" w:rsidRPr="00C84798" w:rsidRDefault="00C77D40">
            <w:pPr>
              <w:snapToGrid w:val="0"/>
              <w:spacing w:after="0"/>
              <w:rPr>
                <w:rFonts w:ascii="Times New Roman" w:hAnsi="Times New Roman"/>
                <w:b/>
                <w:bCs/>
                <w:sz w:val="26"/>
                <w:szCs w:val="26"/>
                <w:lang w:val="uk-UA"/>
              </w:rPr>
            </w:pPr>
          </w:p>
          <w:p w:rsidR="00C77D40" w:rsidRPr="00C84798" w:rsidRDefault="00C4279D">
            <w:pPr>
              <w:spacing w:after="0"/>
              <w:rPr>
                <w:rFonts w:ascii="Times New Roman" w:hAnsi="Times New Roman"/>
                <w:b/>
                <w:bCs/>
                <w:sz w:val="26"/>
                <w:szCs w:val="26"/>
              </w:rPr>
            </w:pPr>
            <w:r w:rsidRPr="00C84798">
              <w:rPr>
                <w:rFonts w:ascii="Times New Roman" w:hAnsi="Times New Roman"/>
                <w:b/>
                <w:bCs/>
                <w:sz w:val="26"/>
                <w:szCs w:val="26"/>
              </w:rPr>
              <w:t>ID:00000</w:t>
            </w:r>
          </w:p>
          <w:p w:rsidR="00C77D40" w:rsidRPr="00C84798" w:rsidRDefault="00C77D40">
            <w:pPr>
              <w:spacing w:after="0"/>
              <w:ind w:hanging="27"/>
              <w:rPr>
                <w:rFonts w:ascii="Times New Roman" w:hAnsi="Times New Roman"/>
                <w:b/>
                <w:bCs/>
                <w:sz w:val="24"/>
                <w:szCs w:val="24"/>
                <w:lang w:val="uk-UA"/>
              </w:rPr>
            </w:pPr>
          </w:p>
          <w:p w:rsidR="00C77D40" w:rsidRPr="00C84798" w:rsidRDefault="00C77D40">
            <w:pPr>
              <w:spacing w:after="0"/>
              <w:ind w:hanging="27"/>
              <w:rPr>
                <w:rFonts w:ascii="Times New Roman" w:hAnsi="Times New Roman"/>
                <w:sz w:val="24"/>
                <w:szCs w:val="24"/>
                <w:lang w:val="uk-UA"/>
              </w:rPr>
            </w:pPr>
          </w:p>
          <w:p w:rsidR="00C77D40" w:rsidRPr="00C84798" w:rsidRDefault="00C4279D">
            <w:pPr>
              <w:spacing w:after="0"/>
              <w:ind w:hanging="27"/>
              <w:rPr>
                <w:rFonts w:ascii="Times New Roman" w:hAnsi="Times New Roman"/>
                <w:sz w:val="24"/>
                <w:szCs w:val="24"/>
                <w:lang w:val="uk-UA"/>
              </w:rPr>
            </w:pPr>
            <w:r w:rsidRPr="00C84798">
              <w:rPr>
                <w:rFonts w:ascii="Times New Roman" w:hAnsi="Times New Roman"/>
                <w:sz w:val="24"/>
                <w:szCs w:val="24"/>
                <w:lang w:val="uk-UA"/>
              </w:rPr>
              <w:t xml:space="preserve">Схвалено вченою радою НУ «Запорізька політехніка </w:t>
            </w:r>
            <w:r w:rsidRPr="00C84798">
              <w:rPr>
                <w:rStyle w:val="a4"/>
                <w:rFonts w:ascii="Times New Roman" w:hAnsi="Times New Roman" w:cs="Times New Roman"/>
                <w:color w:val="auto"/>
                <w:sz w:val="24"/>
                <w:szCs w:val="24"/>
                <w:lang w:val="uk-UA" w:eastAsia="uk-UA"/>
              </w:rPr>
              <w:t xml:space="preserve">/  </w:t>
            </w:r>
            <w:r w:rsidRPr="00C84798">
              <w:rPr>
                <w:rStyle w:val="a4"/>
                <w:color w:val="auto"/>
                <w:sz w:val="24"/>
                <w:szCs w:val="24"/>
                <w:lang w:val="uk-UA"/>
              </w:rPr>
              <w:t xml:space="preserve">    </w:t>
            </w:r>
            <w:r w:rsidRPr="00C84798">
              <w:rPr>
                <w:rFonts w:ascii="Times New Roman" w:hAnsi="Times New Roman"/>
                <w:sz w:val="24"/>
                <w:szCs w:val="24"/>
              </w:rPr>
              <w:t>Approved</w:t>
            </w:r>
            <w:r w:rsidRPr="00C84798">
              <w:rPr>
                <w:rFonts w:ascii="Times New Roman" w:hAnsi="Times New Roman"/>
                <w:sz w:val="24"/>
                <w:szCs w:val="24"/>
                <w:lang w:val="uk-UA"/>
              </w:rPr>
              <w:t xml:space="preserve"> </w:t>
            </w:r>
            <w:r w:rsidRPr="00C84798">
              <w:rPr>
                <w:rFonts w:ascii="Times New Roman" w:hAnsi="Times New Roman"/>
                <w:sz w:val="24"/>
                <w:szCs w:val="24"/>
              </w:rPr>
              <w:t>by</w:t>
            </w:r>
            <w:r w:rsidRPr="00C84798">
              <w:rPr>
                <w:rFonts w:ascii="Times New Roman" w:hAnsi="Times New Roman"/>
                <w:sz w:val="24"/>
                <w:szCs w:val="24"/>
                <w:lang w:val="uk-UA"/>
              </w:rPr>
              <w:t xml:space="preserve"> </w:t>
            </w:r>
            <w:r w:rsidRPr="00C84798">
              <w:rPr>
                <w:rFonts w:ascii="Times New Roman" w:hAnsi="Times New Roman"/>
                <w:sz w:val="24"/>
                <w:szCs w:val="24"/>
              </w:rPr>
              <w:t>the</w:t>
            </w:r>
            <w:r w:rsidRPr="00C84798">
              <w:rPr>
                <w:rFonts w:ascii="Times New Roman" w:hAnsi="Times New Roman"/>
                <w:sz w:val="24"/>
                <w:szCs w:val="24"/>
                <w:lang w:val="uk-UA"/>
              </w:rPr>
              <w:t xml:space="preserve"> </w:t>
            </w:r>
            <w:r w:rsidRPr="00C84798">
              <w:rPr>
                <w:rFonts w:ascii="Times New Roman" w:hAnsi="Times New Roman"/>
                <w:sz w:val="24"/>
                <w:szCs w:val="24"/>
              </w:rPr>
              <w:t>Academic</w:t>
            </w:r>
            <w:r w:rsidRPr="00C84798">
              <w:rPr>
                <w:rFonts w:ascii="Times New Roman" w:hAnsi="Times New Roman"/>
                <w:sz w:val="24"/>
                <w:szCs w:val="24"/>
                <w:lang w:val="uk-UA"/>
              </w:rPr>
              <w:t xml:space="preserve"> </w:t>
            </w:r>
            <w:r w:rsidRPr="00C84798">
              <w:rPr>
                <w:rFonts w:ascii="Times New Roman" w:hAnsi="Times New Roman"/>
                <w:sz w:val="24"/>
                <w:szCs w:val="24"/>
              </w:rPr>
              <w:t>Council</w:t>
            </w:r>
            <w:r w:rsidRPr="00C84798">
              <w:rPr>
                <w:rFonts w:ascii="Times New Roman" w:hAnsi="Times New Roman"/>
                <w:sz w:val="24"/>
                <w:szCs w:val="24"/>
                <w:lang w:val="uk-UA"/>
              </w:rPr>
              <w:t xml:space="preserve"> </w:t>
            </w:r>
            <w:r w:rsidRPr="00C84798">
              <w:rPr>
                <w:rFonts w:ascii="Times New Roman" w:hAnsi="Times New Roman"/>
                <w:sz w:val="24"/>
                <w:szCs w:val="24"/>
              </w:rPr>
              <w:t>National</w:t>
            </w:r>
            <w:r w:rsidRPr="00C84798">
              <w:rPr>
                <w:rFonts w:ascii="Times New Roman" w:hAnsi="Times New Roman"/>
                <w:sz w:val="24"/>
                <w:szCs w:val="24"/>
                <w:lang w:val="uk-UA"/>
              </w:rPr>
              <w:t xml:space="preserve"> </w:t>
            </w:r>
            <w:r w:rsidRPr="00C84798">
              <w:rPr>
                <w:rFonts w:ascii="Times New Roman" w:hAnsi="Times New Roman"/>
                <w:sz w:val="24"/>
                <w:szCs w:val="24"/>
              </w:rPr>
              <w:t>University</w:t>
            </w:r>
            <w:r w:rsidRPr="00C84798">
              <w:rPr>
                <w:rFonts w:ascii="Times New Roman" w:hAnsi="Times New Roman"/>
                <w:sz w:val="24"/>
                <w:szCs w:val="24"/>
                <w:lang w:val="uk-UA"/>
              </w:rPr>
              <w:t xml:space="preserve">     «</w:t>
            </w:r>
            <w:r w:rsidRPr="00C84798">
              <w:rPr>
                <w:rFonts w:ascii="Times New Roman" w:hAnsi="Times New Roman"/>
                <w:sz w:val="24"/>
                <w:szCs w:val="24"/>
              </w:rPr>
              <w:t>Zaporizhzhia</w:t>
            </w:r>
            <w:r w:rsidRPr="00C84798">
              <w:rPr>
                <w:rFonts w:ascii="Times New Roman" w:hAnsi="Times New Roman"/>
                <w:sz w:val="24"/>
                <w:szCs w:val="24"/>
                <w:lang w:val="uk-UA"/>
              </w:rPr>
              <w:t xml:space="preserve"> </w:t>
            </w:r>
            <w:r w:rsidRPr="00C84798">
              <w:rPr>
                <w:rFonts w:ascii="Times New Roman" w:hAnsi="Times New Roman"/>
                <w:sz w:val="24"/>
                <w:szCs w:val="24"/>
              </w:rPr>
              <w:t>Polytechnic</w:t>
            </w:r>
            <w:r w:rsidRPr="00C84798">
              <w:rPr>
                <w:rFonts w:ascii="Times New Roman" w:hAnsi="Times New Roman"/>
                <w:sz w:val="24"/>
                <w:szCs w:val="24"/>
                <w:lang w:val="uk-UA"/>
              </w:rPr>
              <w:t>»</w:t>
            </w:r>
          </w:p>
          <w:p w:rsidR="00C77D40" w:rsidRPr="00C84798" w:rsidRDefault="00C4279D">
            <w:pPr>
              <w:spacing w:after="0"/>
              <w:ind w:hanging="27"/>
              <w:rPr>
                <w:rFonts w:ascii="Times New Roman" w:hAnsi="Times New Roman"/>
                <w:sz w:val="24"/>
                <w:szCs w:val="24"/>
              </w:rPr>
            </w:pPr>
            <w:r w:rsidRPr="00C84798">
              <w:rPr>
                <w:rFonts w:ascii="Times New Roman" w:hAnsi="Times New Roman"/>
                <w:sz w:val="24"/>
                <w:szCs w:val="24"/>
                <w:lang w:val="uk-UA"/>
              </w:rPr>
              <w:t xml:space="preserve">(протокол </w:t>
            </w:r>
            <w:r w:rsidRPr="00C84798">
              <w:rPr>
                <w:rStyle w:val="a4"/>
                <w:rFonts w:ascii="Times New Roman" w:hAnsi="Times New Roman" w:cs="Times New Roman"/>
                <w:color w:val="auto"/>
                <w:sz w:val="24"/>
                <w:szCs w:val="24"/>
                <w:lang w:val="uk-UA" w:eastAsia="uk-UA"/>
              </w:rPr>
              <w:t>/</w:t>
            </w:r>
            <w:r w:rsidRPr="00C84798">
              <w:rPr>
                <w:rStyle w:val="a4"/>
                <w:rFonts w:ascii="Times New Roman" w:hAnsi="Times New Roman" w:cs="Times New Roman"/>
                <w:color w:val="auto"/>
                <w:sz w:val="24"/>
                <w:szCs w:val="24"/>
                <w:lang w:eastAsia="uk-UA"/>
              </w:rPr>
              <w:t xml:space="preserve"> </w:t>
            </w:r>
            <w:r w:rsidRPr="00C84798">
              <w:rPr>
                <w:rFonts w:ascii="Times New Roman" w:hAnsi="Times New Roman"/>
                <w:sz w:val="24"/>
                <w:szCs w:val="24"/>
              </w:rPr>
              <w:t>minutes</w:t>
            </w:r>
            <w:r w:rsidRPr="00C84798">
              <w:rPr>
                <w:rFonts w:ascii="Times New Roman" w:hAnsi="Times New Roman"/>
                <w:sz w:val="24"/>
                <w:szCs w:val="24"/>
                <w:lang w:val="uk-UA"/>
              </w:rPr>
              <w:t xml:space="preserve"> №__ від </w:t>
            </w:r>
            <w:r w:rsidRPr="00C84798">
              <w:rPr>
                <w:rStyle w:val="a4"/>
                <w:rFonts w:ascii="Times New Roman" w:hAnsi="Times New Roman" w:cs="Times New Roman"/>
                <w:color w:val="auto"/>
                <w:sz w:val="24"/>
                <w:szCs w:val="24"/>
                <w:lang w:val="uk-UA" w:eastAsia="uk-UA"/>
              </w:rPr>
              <w:t xml:space="preserve">/ </w:t>
            </w:r>
            <w:r w:rsidRPr="00C84798">
              <w:rPr>
                <w:rStyle w:val="a4"/>
                <w:rFonts w:ascii="Times New Roman" w:hAnsi="Times New Roman" w:cs="Times New Roman"/>
                <w:color w:val="auto"/>
                <w:sz w:val="24"/>
                <w:szCs w:val="24"/>
              </w:rPr>
              <w:t>dated</w:t>
            </w:r>
            <w:r w:rsidRPr="00C84798">
              <w:rPr>
                <w:rFonts w:ascii="Times New Roman" w:hAnsi="Times New Roman"/>
                <w:sz w:val="24"/>
                <w:szCs w:val="24"/>
                <w:lang w:val="uk-UA"/>
              </w:rPr>
              <w:t xml:space="preserve"> ________.202__ р.)</w:t>
            </w:r>
          </w:p>
          <w:p w:rsidR="00C77D40" w:rsidRPr="00C84798" w:rsidRDefault="00C4279D">
            <w:pPr>
              <w:spacing w:after="0"/>
              <w:ind w:hanging="27"/>
              <w:rPr>
                <w:rFonts w:ascii="Times New Roman" w:hAnsi="Times New Roman"/>
                <w:sz w:val="24"/>
                <w:szCs w:val="24"/>
              </w:rPr>
            </w:pPr>
            <w:r w:rsidRPr="00C84798">
              <w:rPr>
                <w:rFonts w:ascii="Times New Roman" w:hAnsi="Times New Roman"/>
                <w:sz w:val="24"/>
                <w:szCs w:val="24"/>
                <w:lang w:val="uk-UA"/>
              </w:rPr>
              <w:t>Голова вченої ради</w:t>
            </w:r>
            <w:r w:rsidRPr="00C84798">
              <w:rPr>
                <w:rFonts w:ascii="Times New Roman" w:hAnsi="Times New Roman"/>
                <w:sz w:val="24"/>
                <w:szCs w:val="24"/>
              </w:rPr>
              <w:t xml:space="preserve"> </w:t>
            </w:r>
            <w:r w:rsidRPr="00C84798">
              <w:rPr>
                <w:rStyle w:val="a4"/>
                <w:rFonts w:ascii="Times New Roman" w:hAnsi="Times New Roman" w:cs="Times New Roman"/>
                <w:color w:val="auto"/>
                <w:sz w:val="24"/>
                <w:szCs w:val="24"/>
                <w:lang w:val="uk-UA" w:eastAsia="uk-UA"/>
              </w:rPr>
              <w:t>/</w:t>
            </w:r>
            <w:r w:rsidRPr="00C84798">
              <w:rPr>
                <w:rStyle w:val="a4"/>
                <w:rFonts w:ascii="Times New Roman" w:hAnsi="Times New Roman" w:cs="Times New Roman"/>
                <w:color w:val="auto"/>
                <w:sz w:val="24"/>
                <w:szCs w:val="24"/>
                <w:lang w:eastAsia="uk-UA"/>
              </w:rPr>
              <w:t xml:space="preserve"> </w:t>
            </w:r>
            <w:r w:rsidRPr="00C84798">
              <w:rPr>
                <w:rFonts w:ascii="Times New Roman" w:eastAsia="Arial" w:hAnsi="Times New Roman"/>
                <w:sz w:val="24"/>
                <w:szCs w:val="24"/>
                <w:lang w:eastAsia="uk-UA"/>
              </w:rPr>
              <w:t>Chair of the Academic Council</w:t>
            </w:r>
            <w:r w:rsidRPr="00C84798">
              <w:rPr>
                <w:rStyle w:val="a4"/>
                <w:rFonts w:ascii="Times New Roman" w:hAnsi="Times New Roman" w:cs="Times New Roman"/>
                <w:color w:val="auto"/>
                <w:sz w:val="24"/>
                <w:szCs w:val="24"/>
                <w:lang w:eastAsia="uk-UA"/>
              </w:rPr>
              <w:t xml:space="preserve"> </w:t>
            </w:r>
          </w:p>
          <w:p w:rsidR="00C77D40" w:rsidRPr="00C84798" w:rsidRDefault="00C4279D">
            <w:pPr>
              <w:spacing w:after="0"/>
              <w:ind w:hanging="27"/>
              <w:rPr>
                <w:rFonts w:ascii="Times New Roman" w:eastAsia="Arial" w:hAnsi="Times New Roman"/>
                <w:sz w:val="24"/>
                <w:szCs w:val="24"/>
                <w:lang w:val="uk-UA" w:eastAsia="uk-UA"/>
              </w:rPr>
            </w:pPr>
            <w:r w:rsidRPr="00C84798">
              <w:rPr>
                <w:rFonts w:ascii="Times New Roman" w:hAnsi="Times New Roman"/>
                <w:sz w:val="24"/>
                <w:szCs w:val="24"/>
                <w:lang w:val="uk-UA"/>
              </w:rPr>
              <w:t>_</w:t>
            </w:r>
            <w:r w:rsidRPr="00C84798">
              <w:rPr>
                <w:rFonts w:ascii="Times New Roman" w:hAnsi="Times New Roman"/>
                <w:sz w:val="24"/>
                <w:szCs w:val="24"/>
              </w:rPr>
              <w:t>_____</w:t>
            </w:r>
            <w:r w:rsidRPr="00C84798">
              <w:rPr>
                <w:rFonts w:ascii="Times New Roman" w:hAnsi="Times New Roman"/>
                <w:sz w:val="24"/>
                <w:szCs w:val="24"/>
                <w:lang w:val="uk-UA"/>
              </w:rPr>
              <w:t xml:space="preserve">_Володимир </w:t>
            </w:r>
            <w:r w:rsidRPr="00C84798">
              <w:rPr>
                <w:rFonts w:ascii="Times New Roman" w:hAnsi="Times New Roman"/>
                <w:caps/>
                <w:sz w:val="24"/>
                <w:szCs w:val="24"/>
                <w:lang w:val="uk-UA"/>
              </w:rPr>
              <w:t>Бахрушин</w:t>
            </w:r>
            <w:r w:rsidRPr="00C84798">
              <w:rPr>
                <w:rStyle w:val="a4"/>
                <w:rFonts w:ascii="Times New Roman" w:hAnsi="Times New Roman" w:cs="Times New Roman"/>
                <w:color w:val="auto"/>
                <w:sz w:val="24"/>
                <w:szCs w:val="24"/>
                <w:lang w:val="uk-UA" w:eastAsia="uk-UA"/>
              </w:rPr>
              <w:t>/</w:t>
            </w:r>
            <w:r w:rsidRPr="00C84798">
              <w:rPr>
                <w:rFonts w:ascii="Times New Roman" w:eastAsia="Arial" w:hAnsi="Times New Roman"/>
                <w:sz w:val="24"/>
                <w:szCs w:val="24"/>
                <w:lang w:eastAsia="uk-UA"/>
              </w:rPr>
              <w:t>Volodymyr BAKHRUSHYN</w:t>
            </w:r>
          </w:p>
        </w:tc>
      </w:tr>
    </w:tbl>
    <w:p w:rsidR="00C77D40" w:rsidRPr="00C84798" w:rsidRDefault="00C77D40">
      <w:pPr>
        <w:widowControl w:val="0"/>
        <w:spacing w:after="0"/>
        <w:ind w:right="1"/>
        <w:jc w:val="center"/>
        <w:rPr>
          <w:rFonts w:ascii="Times New Roman" w:hAnsi="Times New Roman"/>
          <w:sz w:val="26"/>
          <w:szCs w:val="26"/>
        </w:rPr>
      </w:pPr>
    </w:p>
    <w:p w:rsidR="00C77D40" w:rsidRPr="00C84798" w:rsidRDefault="00C4279D">
      <w:pPr>
        <w:widowControl w:val="0"/>
        <w:spacing w:after="0"/>
        <w:ind w:right="1"/>
        <w:jc w:val="center"/>
        <w:rPr>
          <w:rFonts w:ascii="Times New Roman" w:eastAsia="Times New Roman" w:hAnsi="Times New Roman"/>
          <w:sz w:val="26"/>
          <w:szCs w:val="26"/>
          <w:lang w:val="uk-UA"/>
        </w:rPr>
      </w:pPr>
      <w:r w:rsidRPr="00C84798">
        <w:rPr>
          <w:rFonts w:ascii="Times New Roman" w:eastAsia="Times New Roman" w:hAnsi="Times New Roman"/>
          <w:sz w:val="26"/>
          <w:szCs w:val="26"/>
          <w:lang w:val="uk-UA"/>
        </w:rPr>
        <w:t xml:space="preserve"> </w:t>
      </w:r>
    </w:p>
    <w:p w:rsidR="00C77D40" w:rsidRPr="00C84798" w:rsidRDefault="00C77D40">
      <w:pPr>
        <w:widowControl w:val="0"/>
        <w:spacing w:after="0"/>
        <w:ind w:right="1"/>
        <w:jc w:val="center"/>
        <w:rPr>
          <w:rFonts w:ascii="Times New Roman" w:hAnsi="Times New Roman"/>
          <w:sz w:val="26"/>
          <w:szCs w:val="26"/>
          <w:lang w:val="uk-UA"/>
        </w:rPr>
      </w:pPr>
    </w:p>
    <w:p w:rsidR="00C77D40" w:rsidRPr="00C84798" w:rsidRDefault="00C4279D">
      <w:pPr>
        <w:widowControl w:val="0"/>
        <w:spacing w:after="0"/>
        <w:ind w:right="1"/>
        <w:jc w:val="center"/>
        <w:rPr>
          <w:rFonts w:ascii="Times New Roman" w:hAnsi="Times New Roman"/>
        </w:rPr>
      </w:pPr>
      <w:r w:rsidRPr="00C84798">
        <w:rPr>
          <w:rFonts w:ascii="Times New Roman" w:hAnsi="Times New Roman"/>
          <w:sz w:val="26"/>
          <w:szCs w:val="26"/>
          <w:lang w:val="uk-UA"/>
        </w:rPr>
        <w:t xml:space="preserve">Запоріжжя </w:t>
      </w:r>
      <w:r w:rsidRPr="00C84798">
        <w:rPr>
          <w:rStyle w:val="a4"/>
          <w:rFonts w:ascii="Times New Roman" w:hAnsi="Times New Roman" w:cs="Times New Roman"/>
          <w:color w:val="auto"/>
          <w:sz w:val="26"/>
          <w:szCs w:val="26"/>
          <w:lang w:val="uk-UA" w:eastAsia="uk-UA"/>
        </w:rPr>
        <w:t xml:space="preserve">/ </w:t>
      </w:r>
      <w:r w:rsidRPr="00C84798">
        <w:rPr>
          <w:rFonts w:ascii="Times New Roman" w:hAnsi="Times New Roman"/>
          <w:sz w:val="26"/>
          <w:szCs w:val="26"/>
        </w:rPr>
        <w:t>Zaporizhzhia</w:t>
      </w:r>
    </w:p>
    <w:p w:rsidR="00C77D40" w:rsidRPr="00C84798" w:rsidRDefault="00C4279D">
      <w:pPr>
        <w:widowControl w:val="0"/>
        <w:spacing w:after="0"/>
        <w:jc w:val="center"/>
        <w:rPr>
          <w:rFonts w:ascii="Times New Roman" w:hAnsi="Times New Roman"/>
          <w:sz w:val="28"/>
          <w:szCs w:val="28"/>
          <w:lang w:val="uk-UA"/>
        </w:rPr>
      </w:pPr>
      <w:r w:rsidRPr="00C84798">
        <w:rPr>
          <w:rFonts w:ascii="Times New Roman" w:hAnsi="Times New Roman"/>
          <w:sz w:val="26"/>
          <w:szCs w:val="26"/>
        </w:rPr>
        <w:t>202</w:t>
      </w:r>
      <w:r w:rsidRPr="00C84798">
        <w:rPr>
          <w:rFonts w:ascii="Times New Roman" w:hAnsi="Times New Roman"/>
          <w:sz w:val="26"/>
          <w:szCs w:val="26"/>
          <w:lang w:val="uk-UA"/>
        </w:rPr>
        <w:t>6</w:t>
      </w:r>
      <w:r w:rsidRPr="00C84798">
        <w:br w:type="page"/>
      </w:r>
    </w:p>
    <w:p w:rsidR="00C77D40" w:rsidRDefault="00C4279D">
      <w:pPr>
        <w:widowControl w:val="0"/>
        <w:spacing w:after="0"/>
        <w:jc w:val="center"/>
        <w:rPr>
          <w:rStyle w:val="20"/>
          <w:rFonts w:ascii="Times New Roman" w:hAnsi="Times New Roman" w:cs="Times New Roman"/>
          <w:b/>
          <w:bCs/>
          <w:color w:val="auto"/>
          <w:sz w:val="28"/>
          <w:szCs w:val="28"/>
        </w:rPr>
      </w:pPr>
      <w:r w:rsidRPr="00C84798">
        <w:rPr>
          <w:rStyle w:val="20"/>
          <w:rFonts w:ascii="Times New Roman" w:hAnsi="Times New Roman" w:cs="Times New Roman"/>
          <w:b/>
          <w:bCs/>
          <w:color w:val="auto"/>
          <w:sz w:val="28"/>
          <w:szCs w:val="28"/>
        </w:rPr>
        <w:lastRenderedPageBreak/>
        <w:t>ПРЕАМБУЛА / PREAMBLE</w:t>
      </w:r>
    </w:p>
    <w:p w:rsidR="000A6998" w:rsidRPr="00C84798" w:rsidRDefault="000A6998">
      <w:pPr>
        <w:widowControl w:val="0"/>
        <w:spacing w:after="0"/>
        <w:jc w:val="center"/>
        <w:rPr>
          <w:rFonts w:ascii="Times New Roman" w:hAnsi="Times New Roman"/>
          <w:sz w:val="28"/>
          <w:szCs w:val="28"/>
          <w:lang w:val="uk-UA"/>
        </w:rPr>
      </w:pPr>
    </w:p>
    <w:p w:rsidR="000A6998" w:rsidRPr="00457BD2" w:rsidRDefault="000A6998" w:rsidP="000A6998">
      <w:pPr>
        <w:pStyle w:val="font-claude-response-body"/>
        <w:spacing w:before="0" w:beforeAutospacing="0" w:after="0" w:afterAutospacing="0"/>
        <w:ind w:firstLine="709"/>
        <w:jc w:val="both"/>
      </w:pPr>
      <w:r w:rsidRPr="00457BD2">
        <w:t>Освітньо-професійна програма (ОПП) «Комп'ютерна інженерія» підготовки фахівців першого (бакалаврського) рівня вищої освіти за спеціальністю F7 Комп'ютерна інженерія випускника Національного університету «Запорізька політехніка» є нормативним документом, в якому узагальнюється зміст освіти, тобто відображаються цілі освітньої та професійної підготовки, визначається місце фахівця в структурі господарства держави і вимоги до його компетентностей та інших соціально важливих властивостей і якостей.</w:t>
      </w:r>
    </w:p>
    <w:p w:rsidR="000A6998" w:rsidRPr="00457BD2" w:rsidRDefault="000A6998" w:rsidP="000A6998">
      <w:pPr>
        <w:pStyle w:val="font-claude-response-body"/>
        <w:spacing w:before="0" w:beforeAutospacing="0" w:after="0" w:afterAutospacing="0"/>
        <w:ind w:firstLine="709"/>
        <w:jc w:val="both"/>
      </w:pPr>
      <w:r w:rsidRPr="00457BD2">
        <w:t>Освітньо-професійна програма розроблена на основі Стандарту вищої освіти за спеціальністю 123 Комп'ютерна інженерія галузі знань 12 Інформаційні технології для першого (бакалаврського) рівня вищої освіти, затвердженого та введеного в дію наказом Міністерства освіти і науки України № 1262 від 19.11.2018 р., який зберігає чинність як перехідний до затвердження стандарту вищої освіти за спеціальністю F7 Комп'ютерна інженерія.</w:t>
      </w:r>
    </w:p>
    <w:p w:rsidR="000A6998" w:rsidRPr="00457BD2" w:rsidRDefault="000A6998" w:rsidP="000A6998">
      <w:pPr>
        <w:pStyle w:val="font-claude-response-body"/>
        <w:spacing w:before="0" w:beforeAutospacing="0" w:after="0" w:afterAutospacing="0"/>
        <w:ind w:firstLine="709"/>
        <w:jc w:val="both"/>
      </w:pPr>
      <w:r w:rsidRPr="00457BD2">
        <w:t>У зв'язку з гармонізацією Переліку галузей знань і спеціальностей з Міжнародною стандартною класифікацією освіти ISCED-F 2013 (постанова Кабінету Міністрів України від 30 серпня 2024 р. № 1021) опис предметної області цієї освітньо-професійної програми приведено у відповідність до опису предметної області спеціальності F7 Комп'ютерна інженерія, затвердженого наказом Міністерства освіти і науки України № 1734 від 31.12.2025 р. «Про затвердження Методичних рекомендацій щодо відповідності освітніх програм спеціальностям, за якими здійснюється підготовка здобувачів вищої освіти, та деталізованим галузям ISCED-F 2013 та описів предметних областей спеціальностей». Оскільки стандарт вищої освіти за спеціальністю F7 на момент оновлення програми не затверджено, опис предметної області подано згідно із зазначеним наказом, а перелік компетентностей і програмних результатів навчання збережено відповідно до чинного Стандарту № 1262.</w:t>
      </w:r>
    </w:p>
    <w:p w:rsidR="000A6998" w:rsidRPr="00457BD2" w:rsidRDefault="000A6998" w:rsidP="000A6998">
      <w:pPr>
        <w:pStyle w:val="font-claude-response-body"/>
        <w:spacing w:before="0" w:beforeAutospacing="0" w:after="0" w:afterAutospacing="0"/>
        <w:ind w:firstLine="709"/>
        <w:jc w:val="both"/>
      </w:pPr>
    </w:p>
    <w:p w:rsidR="000A6998" w:rsidRPr="00457BD2" w:rsidRDefault="000A6998" w:rsidP="000A6998">
      <w:pPr>
        <w:pStyle w:val="font-claude-response-body"/>
        <w:spacing w:before="0" w:beforeAutospacing="0" w:after="0" w:afterAutospacing="0"/>
        <w:ind w:firstLine="709"/>
        <w:jc w:val="both"/>
      </w:pPr>
      <w:r w:rsidRPr="00457BD2">
        <w:t>The educational and professional programme (EPP) «Computer Engineering» for the training of specialists at the first (Bachelor's) level of higher education in the specialty F7 Computer Engineering of a graduate of the National University «Zaporizhzhia Polytechnic» is a normative document that generalises the content of education, that is, it reflects the goals of educational and professional training, defines the place of the specialist in the structure of the state economy, and the requirements for the specialist's competences and other socially important properties and qualities.</w:t>
      </w:r>
    </w:p>
    <w:p w:rsidR="000A6998" w:rsidRPr="00457BD2" w:rsidRDefault="000A6998" w:rsidP="000A6998">
      <w:pPr>
        <w:pStyle w:val="font-claude-response-body"/>
        <w:spacing w:before="0" w:beforeAutospacing="0" w:after="0" w:afterAutospacing="0"/>
        <w:ind w:firstLine="709"/>
        <w:jc w:val="both"/>
      </w:pPr>
      <w:r w:rsidRPr="00457BD2">
        <w:t>The educational and professional programme has been developed on the basis of the Standard of Higher Education in the specialty 123 Computer Engineering of the field of knowledge 12 Information Technology for the first (Bachelor's) level of higher education, approved and put into effect by the order of the Ministry of Education and Science of Ukraine No. 1262 dated 19.11.2018, which remains valid as a transitional one until the approval of the standard of higher education in the specialty F7 Computer Engineering.</w:t>
      </w:r>
    </w:p>
    <w:p w:rsidR="000A6998" w:rsidRPr="00457BD2" w:rsidRDefault="000A6998" w:rsidP="000A6998">
      <w:pPr>
        <w:pStyle w:val="font-claude-response-body"/>
        <w:spacing w:before="0" w:beforeAutospacing="0" w:after="0" w:afterAutospacing="0"/>
        <w:ind w:firstLine="709"/>
        <w:jc w:val="both"/>
      </w:pPr>
      <w:r w:rsidRPr="00457BD2">
        <w:t>In connection with the harmonisation of the List of Fields of Knowledge and Specialties with the International Standard Classification of Education ISCED-F 2013 (Resolution of the Cabinet of Ministers of Ukraine of 30 August 2024 No. 1021), the description of the subject area of this educational and professional programme has been brought into conformity with the description of the subject area of the specialty F7 Computer Engineering, approved by the order of the Ministry of Education and Science of Ukraine No. 1734 dated 31.12.2025 «On the approval of the Methodological Recommendations on the correspondence of educational programmes to the specialties in which higher education applicants are trained, and to the detailed fields of ISCED-F 2013, and of the descriptions of the subject areas of specialties». Since the standard of higher education in the specialty F7 had not been approved at the time of the programme's update, the description of the subject area is provided in accordance with the said order, while the list of competences and programme learning outcomes has been retained in accordance with the current Standard No. 1262.</w:t>
      </w:r>
    </w:p>
    <w:p w:rsidR="00C77D40" w:rsidRPr="00C84798" w:rsidRDefault="00C77D40">
      <w:pPr>
        <w:pStyle w:val="26"/>
        <w:rPr>
          <w:rStyle w:val="20"/>
          <w:rFonts w:ascii="Times New Roman" w:hAnsi="Times New Roman" w:cs="Times New Roman"/>
          <w:b/>
          <w:bCs/>
          <w:color w:val="auto"/>
          <w:sz w:val="28"/>
          <w:szCs w:val="28"/>
          <w:lang w:val="uk-UA"/>
        </w:rPr>
      </w:pPr>
    </w:p>
    <w:p w:rsidR="00C77D40" w:rsidRPr="00C84798" w:rsidRDefault="00C4279D" w:rsidP="00164F15">
      <w:pPr>
        <w:pStyle w:val="26"/>
        <w:jc w:val="center"/>
        <w:rPr>
          <w:rStyle w:val="20"/>
          <w:rFonts w:ascii="Times New Roman" w:hAnsi="Times New Roman" w:cs="Times New Roman"/>
          <w:color w:val="auto"/>
          <w:sz w:val="28"/>
          <w:szCs w:val="28"/>
          <w:lang w:val="uk-UA"/>
        </w:rPr>
      </w:pPr>
      <w:r w:rsidRPr="00C84798">
        <w:rPr>
          <w:rStyle w:val="20"/>
          <w:rFonts w:ascii="Times New Roman" w:hAnsi="Times New Roman" w:cs="Times New Roman"/>
          <w:b/>
          <w:bCs/>
          <w:color w:val="auto"/>
          <w:sz w:val="28"/>
          <w:szCs w:val="28"/>
          <w:lang w:val="uk-UA"/>
        </w:rPr>
        <w:lastRenderedPageBreak/>
        <w:br/>
      </w:r>
      <w:r w:rsidRPr="00C84798">
        <w:rPr>
          <w:rStyle w:val="20"/>
          <w:rFonts w:ascii="Times New Roman" w:hAnsi="Times New Roman" w:cs="Times New Roman"/>
          <w:b/>
          <w:bCs/>
          <w:color w:val="auto"/>
          <w:sz w:val="28"/>
          <w:szCs w:val="28"/>
        </w:rPr>
        <w:t>РОЗРОБЛЕНО / DESIGNED</w:t>
      </w:r>
    </w:p>
    <w:p w:rsidR="00C77D40" w:rsidRPr="00C84798" w:rsidRDefault="00C77D40">
      <w:pPr>
        <w:pStyle w:val="26"/>
        <w:rPr>
          <w:rStyle w:val="20"/>
          <w:rFonts w:ascii="Times New Roman" w:hAnsi="Times New Roman" w:cs="Times New Roman"/>
          <w:color w:val="auto"/>
          <w:sz w:val="28"/>
          <w:szCs w:val="28"/>
          <w:lang w:val="uk-UA"/>
        </w:rPr>
      </w:pPr>
    </w:p>
    <w:p w:rsidR="00C77D40" w:rsidRDefault="00C4279D">
      <w:pPr>
        <w:pStyle w:val="26"/>
        <w:spacing w:line="240" w:lineRule="auto"/>
        <w:ind w:firstLine="420"/>
        <w:rPr>
          <w:rStyle w:val="20"/>
          <w:rFonts w:ascii="Times New Roman" w:hAnsi="Times New Roman" w:cs="Times New Roman"/>
          <w:i/>
          <w:iCs/>
          <w:color w:val="auto"/>
          <w:sz w:val="28"/>
          <w:szCs w:val="28"/>
          <w:lang w:val="uk-UA"/>
        </w:rPr>
      </w:pPr>
      <w:r w:rsidRPr="00C84798">
        <w:rPr>
          <w:rStyle w:val="20"/>
          <w:rFonts w:ascii="Times New Roman" w:hAnsi="Times New Roman" w:cs="Times New Roman"/>
          <w:i/>
          <w:iCs/>
          <w:color w:val="auto"/>
          <w:sz w:val="28"/>
          <w:szCs w:val="28"/>
          <w:lang w:val="uk-UA"/>
        </w:rPr>
        <w:t>Керівник робочої групи / Head of the project team:</w:t>
      </w:r>
    </w:p>
    <w:p w:rsidR="000A6998" w:rsidRDefault="000A6998">
      <w:pPr>
        <w:pStyle w:val="26"/>
        <w:spacing w:line="240" w:lineRule="auto"/>
        <w:ind w:firstLine="420"/>
        <w:rPr>
          <w:rStyle w:val="20"/>
          <w:rFonts w:ascii="Times New Roman" w:hAnsi="Times New Roman" w:cs="Times New Roman"/>
          <w:i/>
          <w:iCs/>
          <w:color w:val="auto"/>
          <w:sz w:val="28"/>
          <w:szCs w:val="28"/>
          <w:lang w:val="uk-UA"/>
        </w:rPr>
      </w:pPr>
    </w:p>
    <w:p w:rsidR="000A6998" w:rsidRPr="000A6998" w:rsidRDefault="000A6998" w:rsidP="000A6998">
      <w:pPr>
        <w:pStyle w:val="26"/>
        <w:spacing w:line="240" w:lineRule="auto"/>
        <w:ind w:firstLine="420"/>
        <w:jc w:val="both"/>
        <w:rPr>
          <w:rFonts w:ascii="Times New Roman" w:eastAsia="Times New Roman" w:hAnsi="Times New Roman" w:cs="Times New Roman"/>
          <w:color w:val="auto"/>
          <w:sz w:val="24"/>
          <w:szCs w:val="24"/>
          <w:lang w:val="uk-UA" w:eastAsia="uk-UA"/>
        </w:rPr>
      </w:pPr>
      <w:r w:rsidRPr="000A6998">
        <w:rPr>
          <w:rFonts w:ascii="Times New Roman" w:eastAsia="Times New Roman" w:hAnsi="Times New Roman" w:cs="Times New Roman"/>
          <w:color w:val="auto"/>
          <w:sz w:val="24"/>
          <w:szCs w:val="24"/>
          <w:lang w:val="uk-UA" w:eastAsia="uk-UA"/>
        </w:rPr>
        <w:t>ГРУШКО Світлана Сергіївна, к.т.н., доцент, доцент кафедри комп’ютерних систем та мереж Національного університету «Запорізька політехніка» / Hrushko Svitlana Serhiivna, Ph.D. in Technical Sciences, Associate Professor of the Department of Computer Systems and Networks, National University “Zaporizhzhia Polytechnic”</w:t>
      </w:r>
      <w:r>
        <w:rPr>
          <w:rFonts w:ascii="Times New Roman" w:eastAsia="Times New Roman" w:hAnsi="Times New Roman" w:cs="Times New Roman"/>
          <w:color w:val="auto"/>
          <w:sz w:val="24"/>
          <w:szCs w:val="24"/>
          <w:lang w:val="uk-UA" w:eastAsia="uk-UA"/>
        </w:rPr>
        <w:t>.</w:t>
      </w:r>
    </w:p>
    <w:p w:rsidR="000A6998" w:rsidRPr="000A6998" w:rsidRDefault="000A6998">
      <w:pPr>
        <w:pStyle w:val="26"/>
        <w:spacing w:line="240" w:lineRule="auto"/>
        <w:ind w:firstLine="420"/>
        <w:rPr>
          <w:color w:val="auto"/>
          <w:lang w:val="uk-UA"/>
        </w:rPr>
      </w:pPr>
    </w:p>
    <w:p w:rsidR="00C77D40" w:rsidRDefault="00C4279D">
      <w:pPr>
        <w:pStyle w:val="26"/>
        <w:spacing w:line="240" w:lineRule="auto"/>
        <w:ind w:firstLine="420"/>
        <w:rPr>
          <w:rStyle w:val="20"/>
          <w:rFonts w:ascii="Times New Roman" w:hAnsi="Times New Roman" w:cs="Times New Roman"/>
          <w:i/>
          <w:iCs/>
          <w:color w:val="auto"/>
          <w:sz w:val="28"/>
          <w:szCs w:val="28"/>
          <w:lang w:val="uk-UA"/>
        </w:rPr>
      </w:pPr>
      <w:r w:rsidRPr="00C84798">
        <w:rPr>
          <w:rStyle w:val="20"/>
          <w:rFonts w:ascii="Times New Roman" w:hAnsi="Times New Roman" w:cs="Times New Roman"/>
          <w:i/>
          <w:iCs/>
          <w:color w:val="auto"/>
          <w:sz w:val="28"/>
          <w:szCs w:val="28"/>
          <w:lang w:val="uk-UA"/>
        </w:rPr>
        <w:t>Члени робочої групи / Project team members:</w:t>
      </w:r>
    </w:p>
    <w:p w:rsidR="000A6998" w:rsidRDefault="000A6998">
      <w:pPr>
        <w:pStyle w:val="26"/>
        <w:spacing w:line="240" w:lineRule="auto"/>
        <w:ind w:firstLine="420"/>
        <w:rPr>
          <w:rStyle w:val="20"/>
          <w:rFonts w:ascii="Times New Roman" w:hAnsi="Times New Roman" w:cs="Times New Roman"/>
          <w:i/>
          <w:iCs/>
          <w:color w:val="auto"/>
          <w:sz w:val="28"/>
          <w:szCs w:val="28"/>
          <w:lang w:val="uk-UA"/>
        </w:rPr>
      </w:pPr>
    </w:p>
    <w:p w:rsidR="000A6998" w:rsidRPr="00175970" w:rsidRDefault="000A6998" w:rsidP="000A6998">
      <w:pPr>
        <w:pStyle w:val="26"/>
        <w:spacing w:line="240" w:lineRule="auto"/>
        <w:ind w:firstLine="420"/>
        <w:jc w:val="both"/>
        <w:rPr>
          <w:rStyle w:val="20"/>
          <w:rFonts w:ascii="Times New Roman" w:hAnsi="Times New Roman" w:cs="Times New Roman"/>
          <w:iCs/>
          <w:color w:val="auto"/>
          <w:sz w:val="24"/>
          <w:szCs w:val="24"/>
          <w:lang w:val="uk-UA"/>
        </w:rPr>
      </w:pPr>
      <w:r w:rsidRPr="000A6998">
        <w:rPr>
          <w:rStyle w:val="20"/>
          <w:rFonts w:ascii="Times New Roman" w:hAnsi="Times New Roman" w:cs="Times New Roman"/>
          <w:iCs/>
          <w:color w:val="auto"/>
          <w:sz w:val="24"/>
          <w:szCs w:val="24"/>
          <w:lang w:val="uk-UA"/>
        </w:rPr>
        <w:t>КИРИЧЕК Галина Григорівна, к.т.н., доцент, доцент кафедри комп’ютерних систем та мереж Національного університету «Запорізька політехніка» / Kyrychek Halyna Hryhorivna, Ph.D. in Technical Sciences, Associate Professor, Associate Professor of the Department of Computer Systems and Networks, National University “Zaporizhzhia Polytechnic”.</w:t>
      </w:r>
    </w:p>
    <w:p w:rsidR="000A6998" w:rsidRPr="000A6998" w:rsidRDefault="000A6998" w:rsidP="000A6998">
      <w:pPr>
        <w:pStyle w:val="26"/>
        <w:spacing w:line="240" w:lineRule="auto"/>
        <w:ind w:firstLine="420"/>
        <w:jc w:val="both"/>
        <w:rPr>
          <w:rStyle w:val="20"/>
          <w:rFonts w:ascii="Times New Roman" w:hAnsi="Times New Roman" w:cs="Times New Roman"/>
          <w:iCs/>
          <w:color w:val="auto"/>
          <w:sz w:val="24"/>
          <w:szCs w:val="24"/>
          <w:lang w:val="uk-UA"/>
        </w:rPr>
      </w:pPr>
      <w:r w:rsidRPr="000A6998">
        <w:rPr>
          <w:rStyle w:val="20"/>
          <w:rFonts w:ascii="Times New Roman" w:hAnsi="Times New Roman" w:cs="Times New Roman"/>
          <w:iCs/>
          <w:color w:val="auto"/>
          <w:sz w:val="24"/>
          <w:szCs w:val="24"/>
          <w:lang w:val="uk-UA"/>
        </w:rPr>
        <w:t xml:space="preserve">КУДЕРМЕТОВ Равіль Камілович, к.т.н., доцент, завідувач кафедри комп’ютерних систем та мереж Національного університету «Запорізька політехніка» / Kudermetov Ravil Kamilovych, Ph.D. in Technical Sciences, Associate Professor, Head of the Department of Computer Systems and Networks, National University “Zaporizhzhia Polytechnic”; </w:t>
      </w:r>
    </w:p>
    <w:p w:rsidR="000A6998" w:rsidRPr="000A6998" w:rsidRDefault="000A6998" w:rsidP="000A6998">
      <w:pPr>
        <w:pStyle w:val="26"/>
        <w:spacing w:line="240" w:lineRule="auto"/>
        <w:ind w:firstLine="420"/>
        <w:jc w:val="both"/>
        <w:rPr>
          <w:rStyle w:val="20"/>
          <w:rFonts w:ascii="Times New Roman" w:hAnsi="Times New Roman" w:cs="Times New Roman"/>
          <w:iCs/>
          <w:color w:val="auto"/>
          <w:sz w:val="24"/>
          <w:szCs w:val="24"/>
          <w:lang w:val="uk-UA"/>
        </w:rPr>
      </w:pPr>
      <w:r w:rsidRPr="000A6998">
        <w:rPr>
          <w:rStyle w:val="20"/>
          <w:rFonts w:ascii="Times New Roman" w:hAnsi="Times New Roman" w:cs="Times New Roman"/>
          <w:iCs/>
          <w:color w:val="auto"/>
          <w:sz w:val="24"/>
          <w:szCs w:val="24"/>
          <w:lang w:val="uk-UA"/>
        </w:rPr>
        <w:t xml:space="preserve">ТЯГУНОВА Марія Юріївна, к.т.н., доцент, декан факультету комп’ютерних наук та технологій, доцент кафедри комп’ютерних систем та мереж Національного університету «Запорізька політехніка» / Tiahunova Mariia Yuriivna, Ph.D. in Technical Sciences, Dean of the Faculty of Computer Sciences and Technologies, Associate Professor of the Department of Computer Systems and Networks, National University “Zaporizhzhia Polytechnic”; </w:t>
      </w:r>
    </w:p>
    <w:p w:rsidR="000A6998" w:rsidRPr="000A6998" w:rsidRDefault="000A6998" w:rsidP="000A6998">
      <w:pPr>
        <w:pStyle w:val="26"/>
        <w:spacing w:line="240" w:lineRule="auto"/>
        <w:ind w:firstLine="420"/>
        <w:jc w:val="both"/>
        <w:rPr>
          <w:rStyle w:val="20"/>
          <w:rFonts w:ascii="Times New Roman" w:hAnsi="Times New Roman" w:cs="Times New Roman"/>
          <w:iCs/>
          <w:color w:val="auto"/>
          <w:sz w:val="24"/>
          <w:szCs w:val="24"/>
          <w:lang w:val="uk-UA"/>
        </w:rPr>
      </w:pPr>
      <w:r w:rsidRPr="000A6998">
        <w:rPr>
          <w:rStyle w:val="20"/>
          <w:rFonts w:ascii="Times New Roman" w:hAnsi="Times New Roman" w:cs="Times New Roman"/>
          <w:iCs/>
          <w:color w:val="auto"/>
          <w:sz w:val="24"/>
          <w:szCs w:val="24"/>
          <w:lang w:val="uk-UA"/>
        </w:rPr>
        <w:t>ЗЕЛЕН</w:t>
      </w:r>
      <w:r w:rsidR="009C5480">
        <w:rPr>
          <w:rStyle w:val="20"/>
          <w:rFonts w:ascii="Times New Roman" w:hAnsi="Times New Roman" w:cs="Times New Roman"/>
          <w:iCs/>
          <w:color w:val="auto"/>
          <w:sz w:val="24"/>
          <w:szCs w:val="24"/>
          <w:lang w:val="uk-UA"/>
        </w:rPr>
        <w:t>ЬО</w:t>
      </w:r>
      <w:r w:rsidRPr="000A6998">
        <w:rPr>
          <w:rStyle w:val="20"/>
          <w:rFonts w:ascii="Times New Roman" w:hAnsi="Times New Roman" w:cs="Times New Roman"/>
          <w:iCs/>
          <w:color w:val="auto"/>
          <w:sz w:val="24"/>
          <w:szCs w:val="24"/>
          <w:lang w:val="uk-UA"/>
        </w:rPr>
        <w:t xml:space="preserve">ВА Ірина Яківна, к.т.н., доцент, доцент кафедри комп’ютерних систем та мереж Національного університету «Запорізька політехніка» / Zeleneva Iryna Yakivna, Ph.D. in Technical Sciences, Associate Professor of the Department of Computer Systems and Networks, National University “Zaporizhzhia Polytechnic”; </w:t>
      </w:r>
    </w:p>
    <w:p w:rsidR="000A6998" w:rsidRPr="00175970" w:rsidRDefault="000A6998" w:rsidP="000A6998">
      <w:pPr>
        <w:pStyle w:val="26"/>
        <w:spacing w:line="240" w:lineRule="auto"/>
        <w:ind w:firstLine="420"/>
        <w:jc w:val="both"/>
        <w:rPr>
          <w:rStyle w:val="20"/>
          <w:rFonts w:ascii="Times New Roman" w:hAnsi="Times New Roman" w:cs="Times New Roman"/>
          <w:iCs/>
          <w:color w:val="auto"/>
          <w:sz w:val="24"/>
          <w:szCs w:val="24"/>
          <w:lang w:val="uk-UA"/>
        </w:rPr>
      </w:pPr>
      <w:r w:rsidRPr="000A6998">
        <w:rPr>
          <w:rStyle w:val="20"/>
          <w:rFonts w:ascii="Times New Roman" w:hAnsi="Times New Roman" w:cs="Times New Roman"/>
          <w:iCs/>
          <w:color w:val="auto"/>
          <w:sz w:val="24"/>
          <w:szCs w:val="24"/>
          <w:lang w:val="uk-UA"/>
        </w:rPr>
        <w:t>СКРУПСЬКИЙ Степан Юрійович, к.т.н., доцент, доцент кафедри комп’ютерних систем та мереж Національного університету «Запорізька політехніка» / Skrupskyi Stepan Yuriiovych, Ph.D. in Technical Sciences, Associate Professor of the Department of Computer Systems and Networks, National University “Zaporizhzhia Polytechnic”;</w:t>
      </w:r>
    </w:p>
    <w:p w:rsidR="000A6998" w:rsidRPr="00175970" w:rsidRDefault="000A6998" w:rsidP="000A6998">
      <w:pPr>
        <w:pStyle w:val="26"/>
        <w:spacing w:line="240" w:lineRule="auto"/>
        <w:ind w:firstLine="420"/>
        <w:jc w:val="both"/>
        <w:rPr>
          <w:rStyle w:val="20"/>
          <w:rFonts w:ascii="Times New Roman" w:hAnsi="Times New Roman" w:cs="Times New Roman"/>
          <w:iCs/>
          <w:color w:val="auto"/>
          <w:sz w:val="24"/>
          <w:szCs w:val="24"/>
          <w:lang w:val="uk-UA"/>
        </w:rPr>
      </w:pPr>
      <w:r w:rsidRPr="000A6998">
        <w:rPr>
          <w:rStyle w:val="20"/>
          <w:rFonts w:ascii="Times New Roman" w:hAnsi="Times New Roman" w:cs="Times New Roman"/>
          <w:iCs/>
          <w:color w:val="auto"/>
          <w:sz w:val="24"/>
          <w:szCs w:val="24"/>
          <w:lang w:val="uk-UA"/>
        </w:rPr>
        <w:t>ПОЛЬСЬКА Ольга Володимирівна, старший викладач кафедри комп’ютерних систем та мереж Національного університету «Запорізька політехніка» / Polska Olha Volodymyrivna, Senior Lecturer of the Department of Computer Systems and Networks, National University “Zaporizhzhia Polytechnic”.</w:t>
      </w:r>
    </w:p>
    <w:p w:rsidR="000A6998" w:rsidRPr="000A6998" w:rsidRDefault="000A6998" w:rsidP="000A6998">
      <w:pPr>
        <w:pStyle w:val="26"/>
        <w:spacing w:line="240" w:lineRule="auto"/>
        <w:ind w:firstLine="420"/>
        <w:rPr>
          <w:rFonts w:eastAsia="Times New Roman"/>
          <w:sz w:val="24"/>
          <w:szCs w:val="24"/>
          <w:lang w:val="uk-UA" w:eastAsia="uk-UA"/>
        </w:rPr>
      </w:pPr>
    </w:p>
    <w:p w:rsidR="000A6998" w:rsidRDefault="000A6998" w:rsidP="000A6998">
      <w:pPr>
        <w:pStyle w:val="26"/>
        <w:spacing w:line="240" w:lineRule="auto"/>
        <w:ind w:firstLine="420"/>
        <w:rPr>
          <w:rStyle w:val="20"/>
          <w:rFonts w:ascii="Times New Roman" w:hAnsi="Times New Roman" w:cs="Times New Roman"/>
          <w:i/>
          <w:iCs/>
          <w:color w:val="auto"/>
          <w:sz w:val="28"/>
          <w:szCs w:val="28"/>
          <w:lang w:val="uk-UA"/>
        </w:rPr>
      </w:pPr>
      <w:r w:rsidRPr="000A6998">
        <w:rPr>
          <w:rStyle w:val="20"/>
          <w:rFonts w:ascii="Times New Roman" w:hAnsi="Times New Roman" w:cs="Times New Roman"/>
          <w:i/>
          <w:iCs/>
          <w:color w:val="auto"/>
          <w:sz w:val="28"/>
          <w:szCs w:val="28"/>
          <w:lang w:val="uk-UA"/>
        </w:rPr>
        <w:t>Представники стейкхолдерів/ Stakeholder representatives:</w:t>
      </w:r>
    </w:p>
    <w:p w:rsidR="000A6998" w:rsidRPr="000A6998" w:rsidRDefault="000A6998" w:rsidP="000A6998">
      <w:pPr>
        <w:pStyle w:val="26"/>
        <w:spacing w:line="240" w:lineRule="auto"/>
        <w:ind w:firstLine="420"/>
        <w:rPr>
          <w:rStyle w:val="20"/>
          <w:rFonts w:ascii="Times New Roman" w:hAnsi="Times New Roman" w:cs="Times New Roman"/>
          <w:i/>
          <w:iCs/>
          <w:color w:val="auto"/>
          <w:sz w:val="28"/>
          <w:szCs w:val="28"/>
          <w:lang w:val="uk-UA"/>
        </w:rPr>
      </w:pPr>
    </w:p>
    <w:p w:rsidR="000A6998" w:rsidRPr="000A6998" w:rsidRDefault="000A6998" w:rsidP="000A6998">
      <w:pPr>
        <w:pStyle w:val="26"/>
        <w:spacing w:line="240" w:lineRule="auto"/>
        <w:ind w:firstLine="420"/>
        <w:jc w:val="both"/>
        <w:rPr>
          <w:rStyle w:val="20"/>
          <w:rFonts w:ascii="Times New Roman" w:hAnsi="Times New Roman" w:cs="Times New Roman"/>
          <w:iCs/>
          <w:color w:val="auto"/>
          <w:sz w:val="24"/>
          <w:szCs w:val="24"/>
          <w:lang w:val="uk-UA"/>
        </w:rPr>
      </w:pPr>
      <w:r w:rsidRPr="000A6998">
        <w:rPr>
          <w:rStyle w:val="20"/>
          <w:rFonts w:ascii="Times New Roman" w:hAnsi="Times New Roman" w:cs="Times New Roman"/>
          <w:iCs/>
          <w:color w:val="auto"/>
          <w:sz w:val="24"/>
          <w:szCs w:val="24"/>
          <w:lang w:val="uk-UA"/>
        </w:rPr>
        <w:t>ЛОБКОВА Ксенія Вячеславівна, директор ТОВ "Навчальний центр "Фрешкод" / Lobkova Kseniia Vyacheslavivna, Director of LLC “Training Center Freshcode”;</w:t>
      </w:r>
    </w:p>
    <w:p w:rsidR="000A6998" w:rsidRPr="000A6998" w:rsidRDefault="000A6998" w:rsidP="000A6998">
      <w:pPr>
        <w:pStyle w:val="26"/>
        <w:spacing w:line="240" w:lineRule="auto"/>
        <w:ind w:firstLine="420"/>
        <w:jc w:val="both"/>
        <w:rPr>
          <w:rStyle w:val="20"/>
          <w:rFonts w:ascii="Times New Roman" w:hAnsi="Times New Roman" w:cs="Times New Roman"/>
          <w:iCs/>
          <w:color w:val="auto"/>
          <w:sz w:val="24"/>
          <w:szCs w:val="24"/>
          <w:lang w:val="uk-UA"/>
        </w:rPr>
      </w:pPr>
      <w:r w:rsidRPr="000A6998">
        <w:rPr>
          <w:rStyle w:val="20"/>
          <w:rFonts w:ascii="Times New Roman" w:hAnsi="Times New Roman" w:cs="Times New Roman"/>
          <w:iCs/>
          <w:color w:val="auto"/>
          <w:sz w:val="24"/>
          <w:szCs w:val="24"/>
          <w:lang w:val="uk-UA"/>
        </w:rPr>
        <w:t>ХАРИТОНОВ Олександр Борисович, начальник відділу інформаційної інфраструктури управління інформаційних технологій АТ «Мотор Січ» / Kharytonov Oleksandr Borysovych, Head of the Information Infrastructure Department of the Information Technology Directorate, JSC “Motor Sich”;</w:t>
      </w:r>
    </w:p>
    <w:p w:rsidR="000A6998" w:rsidRPr="000A6998" w:rsidRDefault="000A6998" w:rsidP="000A6998">
      <w:pPr>
        <w:pStyle w:val="26"/>
        <w:spacing w:line="240" w:lineRule="auto"/>
        <w:ind w:firstLine="420"/>
        <w:jc w:val="both"/>
        <w:rPr>
          <w:rStyle w:val="20"/>
          <w:rFonts w:ascii="Times New Roman" w:hAnsi="Times New Roman" w:cs="Times New Roman"/>
          <w:iCs/>
          <w:color w:val="auto"/>
          <w:sz w:val="24"/>
          <w:szCs w:val="24"/>
          <w:lang w:val="uk-UA"/>
        </w:rPr>
      </w:pPr>
      <w:r w:rsidRPr="000A6998">
        <w:rPr>
          <w:rStyle w:val="20"/>
          <w:rFonts w:ascii="Times New Roman" w:hAnsi="Times New Roman" w:cs="Times New Roman"/>
          <w:iCs/>
          <w:color w:val="auto"/>
          <w:sz w:val="24"/>
          <w:szCs w:val="24"/>
          <w:lang w:val="uk-UA"/>
        </w:rPr>
        <w:t>ГУПАЛОВА-СПІВАК Марія Сергіївна, директорка ТОВ "Коітекс" / Hupalova-Spivak Mariia Serhiivna, Director of LLC “Koiteks”;</w:t>
      </w:r>
    </w:p>
    <w:p w:rsidR="000A6998" w:rsidRPr="000A6998" w:rsidRDefault="000A6998" w:rsidP="000A6998">
      <w:pPr>
        <w:pStyle w:val="26"/>
        <w:spacing w:line="240" w:lineRule="auto"/>
        <w:ind w:firstLine="420"/>
        <w:jc w:val="both"/>
        <w:rPr>
          <w:rStyle w:val="20"/>
          <w:rFonts w:ascii="Times New Roman" w:hAnsi="Times New Roman" w:cs="Times New Roman"/>
          <w:iCs/>
          <w:color w:val="auto"/>
          <w:sz w:val="24"/>
          <w:szCs w:val="24"/>
          <w:lang w:val="uk-UA"/>
        </w:rPr>
      </w:pPr>
      <w:r w:rsidRPr="000A6998">
        <w:rPr>
          <w:rStyle w:val="20"/>
          <w:rFonts w:ascii="Times New Roman" w:hAnsi="Times New Roman" w:cs="Times New Roman"/>
          <w:iCs/>
          <w:color w:val="auto"/>
          <w:sz w:val="24"/>
          <w:szCs w:val="24"/>
          <w:lang w:val="uk-UA"/>
        </w:rPr>
        <w:t xml:space="preserve">САХНО Олександр Анатолійович, виконавчий директор - головний електрик ТОВ «Енергоавтоматизація» / Sakhno Oleksandr Anatoliiovych, Executive Director – Chief Electrician </w:t>
      </w:r>
      <w:r w:rsidRPr="000A6998">
        <w:rPr>
          <w:rStyle w:val="20"/>
          <w:rFonts w:ascii="Times New Roman" w:hAnsi="Times New Roman" w:cs="Times New Roman"/>
          <w:iCs/>
          <w:color w:val="auto"/>
          <w:sz w:val="24"/>
          <w:szCs w:val="24"/>
          <w:lang w:val="uk-UA"/>
        </w:rPr>
        <w:lastRenderedPageBreak/>
        <w:t>of LLC “Enerhoavtomatyzatsiia”</w:t>
      </w:r>
    </w:p>
    <w:p w:rsidR="00C77D40" w:rsidRPr="00C84798" w:rsidRDefault="000A6998" w:rsidP="000A6998">
      <w:pPr>
        <w:pStyle w:val="26"/>
        <w:spacing w:line="240" w:lineRule="auto"/>
        <w:ind w:firstLine="420"/>
        <w:jc w:val="both"/>
        <w:rPr>
          <w:rStyle w:val="20"/>
          <w:rFonts w:ascii="Times New Roman" w:hAnsi="Times New Roman" w:cs="Times New Roman"/>
          <w:i/>
          <w:iCs/>
          <w:color w:val="auto"/>
          <w:sz w:val="28"/>
          <w:szCs w:val="28"/>
          <w:lang w:val="uk-UA"/>
        </w:rPr>
      </w:pPr>
      <w:r w:rsidRPr="000A6998">
        <w:rPr>
          <w:rStyle w:val="20"/>
          <w:rFonts w:ascii="Times New Roman" w:hAnsi="Times New Roman" w:cs="Times New Roman"/>
          <w:iCs/>
          <w:color w:val="auto"/>
          <w:sz w:val="24"/>
          <w:szCs w:val="24"/>
          <w:lang w:val="uk-UA"/>
        </w:rPr>
        <w:t>ШКАРУПИЛО Вадим Вікторович, д.т.н., доцент, професор кафедри комп’ютерних систем, мереж та кібербезпеки Національного університету біоресурсів і природокористування України / Shkarupylo Vadym Viktorovych, Doctor of Technical Sciences, Associate Professor, Professor of the Department of Computer Systems, Networks and Cybersecurity, National University of Life and Environmental Sciences of Ukraine.</w:t>
      </w:r>
      <w:r w:rsidR="00C4279D" w:rsidRPr="000A6998">
        <w:rPr>
          <w:color w:val="auto"/>
          <w:lang w:val="uk-UA"/>
        </w:rPr>
        <w:br w:type="page"/>
      </w:r>
    </w:p>
    <w:p w:rsidR="00C77D40" w:rsidRPr="00C84798" w:rsidRDefault="00C4279D">
      <w:pPr>
        <w:widowControl w:val="0"/>
        <w:spacing w:after="0"/>
        <w:jc w:val="center"/>
        <w:rPr>
          <w:rFonts w:ascii="Times New Roman" w:hAnsi="Times New Roman"/>
          <w:lang w:val="uk-UA"/>
        </w:rPr>
      </w:pPr>
      <w:r w:rsidRPr="00C84798">
        <w:rPr>
          <w:rFonts w:ascii="Times New Roman" w:hAnsi="Times New Roman"/>
          <w:b/>
          <w:sz w:val="28"/>
          <w:szCs w:val="28"/>
          <w:lang w:val="uk-UA"/>
        </w:rPr>
        <w:lastRenderedPageBreak/>
        <w:t>ЛИСТ ПОГОДЖЕННЯ</w:t>
      </w:r>
      <w:r w:rsidRPr="00C84798">
        <w:t xml:space="preserve"> </w:t>
      </w:r>
      <w:r w:rsidRPr="00C84798">
        <w:rPr>
          <w:rStyle w:val="20"/>
          <w:rFonts w:ascii="Times New Roman" w:hAnsi="Times New Roman" w:cs="Times New Roman"/>
          <w:b/>
          <w:bCs/>
          <w:color w:val="auto"/>
          <w:sz w:val="28"/>
          <w:szCs w:val="28"/>
        </w:rPr>
        <w:t xml:space="preserve"> / </w:t>
      </w:r>
      <w:r w:rsidRPr="00C84798">
        <w:rPr>
          <w:rFonts w:ascii="Times New Roman" w:hAnsi="Times New Roman"/>
          <w:b/>
          <w:sz w:val="28"/>
          <w:szCs w:val="28"/>
        </w:rPr>
        <w:t>APPROVAL SHEET</w:t>
      </w:r>
    </w:p>
    <w:p w:rsidR="00C77D40" w:rsidRDefault="00C4279D">
      <w:pPr>
        <w:widowControl w:val="0"/>
        <w:spacing w:after="0"/>
        <w:jc w:val="center"/>
        <w:rPr>
          <w:rFonts w:ascii="Times New Roman" w:hAnsi="Times New Roman"/>
          <w:lang w:val="uk-UA"/>
        </w:rPr>
      </w:pPr>
      <w:r w:rsidRPr="00C84798">
        <w:rPr>
          <w:rFonts w:ascii="Times New Roman" w:hAnsi="Times New Roman"/>
          <w:lang w:val="uk-UA"/>
        </w:rPr>
        <w:t xml:space="preserve">освітньо-професійної (освітньо-наукової) програми </w:t>
      </w:r>
      <w:r w:rsidRPr="00C84798">
        <w:rPr>
          <w:rStyle w:val="20"/>
          <w:rFonts w:ascii="Times New Roman" w:hAnsi="Times New Roman" w:cs="Times New Roman"/>
          <w:b/>
          <w:bCs/>
          <w:color w:val="auto"/>
          <w:sz w:val="22"/>
          <w:szCs w:val="22"/>
          <w:lang w:val="uk-UA"/>
        </w:rPr>
        <w:t xml:space="preserve"> / </w:t>
      </w:r>
      <w:r w:rsidRPr="00C84798">
        <w:rPr>
          <w:rFonts w:ascii="Times New Roman" w:hAnsi="Times New Roman"/>
          <w:lang w:val="uk-UA"/>
        </w:rPr>
        <w:t>educational and professional (educational and scientific) program</w:t>
      </w:r>
    </w:p>
    <w:p w:rsidR="000A6998" w:rsidRDefault="000A6998">
      <w:pPr>
        <w:widowControl w:val="0"/>
        <w:spacing w:after="0"/>
        <w:jc w:val="center"/>
        <w:rPr>
          <w:rFonts w:ascii="Times New Roman" w:hAnsi="Times New Roman"/>
          <w:lang w:val="uk-UA"/>
        </w:rPr>
      </w:pPr>
    </w:p>
    <w:p w:rsidR="000A6998" w:rsidRDefault="000A6998">
      <w:pPr>
        <w:widowControl w:val="0"/>
        <w:spacing w:after="0"/>
        <w:jc w:val="center"/>
        <w:rPr>
          <w:rFonts w:ascii="Times New Roman" w:hAnsi="Times New Roman"/>
          <w:lang w:val="uk-UA"/>
        </w:rPr>
      </w:pPr>
    </w:p>
    <w:p w:rsidR="000A6998" w:rsidRPr="00C84798" w:rsidRDefault="000A6998">
      <w:pPr>
        <w:widowControl w:val="0"/>
        <w:spacing w:after="0"/>
        <w:jc w:val="center"/>
      </w:pPr>
    </w:p>
    <w:tbl>
      <w:tblPr>
        <w:tblW w:w="10100" w:type="dxa"/>
        <w:tblLayout w:type="fixed"/>
        <w:tblLook w:val="04A0" w:firstRow="1" w:lastRow="0" w:firstColumn="1" w:lastColumn="0" w:noHBand="0" w:noVBand="1"/>
      </w:tblPr>
      <w:tblGrid>
        <w:gridCol w:w="2345"/>
        <w:gridCol w:w="2866"/>
        <w:gridCol w:w="2364"/>
        <w:gridCol w:w="2525"/>
      </w:tblGrid>
      <w:tr w:rsidR="000A6998" w:rsidRPr="00C84798">
        <w:trPr>
          <w:trHeight w:val="125"/>
        </w:trPr>
        <w:tc>
          <w:tcPr>
            <w:tcW w:w="10100" w:type="dxa"/>
            <w:gridSpan w:val="4"/>
          </w:tcPr>
          <w:p w:rsidR="00C77D40" w:rsidRPr="00C84798" w:rsidRDefault="00C4279D">
            <w:pPr>
              <w:spacing w:after="0"/>
              <w:rPr>
                <w:rFonts w:ascii="Times New Roman" w:hAnsi="Times New Roman"/>
                <w:caps/>
                <w:lang w:val="uk-UA"/>
              </w:rPr>
            </w:pPr>
            <w:bookmarkStart w:id="0" w:name="_heading=h.gjdgxs"/>
            <w:bookmarkEnd w:id="0"/>
            <w:r w:rsidRPr="00C84798">
              <w:rPr>
                <w:rFonts w:ascii="Times New Roman" w:hAnsi="Times New Roman"/>
                <w:b/>
                <w:sz w:val="28"/>
                <w:szCs w:val="28"/>
                <w:lang w:val="uk-UA"/>
              </w:rPr>
              <w:t>ПОГОДЖЕНО</w:t>
            </w:r>
            <w:r w:rsidRPr="00C84798">
              <w:t xml:space="preserve"> </w:t>
            </w:r>
            <w:r w:rsidRPr="00C84798">
              <w:rPr>
                <w:rStyle w:val="20"/>
                <w:rFonts w:ascii="Times New Roman" w:hAnsi="Times New Roman" w:cs="Times New Roman"/>
                <w:b/>
                <w:bCs/>
                <w:color w:val="auto"/>
                <w:sz w:val="28"/>
                <w:szCs w:val="28"/>
              </w:rPr>
              <w:t>/</w:t>
            </w:r>
            <w:r w:rsidRPr="00C84798">
              <w:rPr>
                <w:rStyle w:val="20"/>
                <w:rFonts w:ascii="Times New Roman" w:hAnsi="Times New Roman" w:cs="Times New Roman"/>
                <w:b/>
                <w:bCs/>
                <w:color w:val="auto"/>
                <w:sz w:val="28"/>
                <w:szCs w:val="28"/>
                <w:lang w:val="uk-UA"/>
              </w:rPr>
              <w:t xml:space="preserve"> </w:t>
            </w:r>
            <w:r w:rsidRPr="00C84798">
              <w:rPr>
                <w:rFonts w:ascii="Times New Roman" w:hAnsi="Times New Roman"/>
                <w:b/>
                <w:sz w:val="28"/>
                <w:szCs w:val="28"/>
              </w:rPr>
              <w:t>APPROVED</w:t>
            </w:r>
          </w:p>
        </w:tc>
      </w:tr>
      <w:tr w:rsidR="00C77D40" w:rsidRPr="00C84798">
        <w:trPr>
          <w:trHeight w:val="127"/>
        </w:trPr>
        <w:tc>
          <w:tcPr>
            <w:tcW w:w="5211" w:type="dxa"/>
            <w:gridSpan w:val="2"/>
          </w:tcPr>
          <w:p w:rsidR="00C77D40" w:rsidRPr="00C84798" w:rsidRDefault="00C4279D" w:rsidP="000A6998">
            <w:pPr>
              <w:spacing w:after="0"/>
            </w:pPr>
            <w:r w:rsidRPr="00C84798">
              <w:rPr>
                <w:rFonts w:ascii="Times New Roman" w:hAnsi="Times New Roman"/>
                <w:sz w:val="28"/>
                <w:szCs w:val="28"/>
                <w:lang w:val="uk-UA"/>
              </w:rPr>
              <w:t>на засіданні кафедри</w:t>
            </w:r>
            <w:r w:rsidRPr="00C84798">
              <w:t xml:space="preserve"> </w:t>
            </w:r>
            <w:r w:rsidRPr="00C84798">
              <w:rPr>
                <w:rStyle w:val="20"/>
                <w:rFonts w:ascii="Times New Roman" w:hAnsi="Times New Roman" w:cs="Times New Roman"/>
                <w:b/>
                <w:bCs/>
                <w:color w:val="auto"/>
                <w:sz w:val="28"/>
                <w:szCs w:val="28"/>
              </w:rPr>
              <w:t>/</w:t>
            </w:r>
            <w:r w:rsidRPr="00C84798">
              <w:rPr>
                <w:rStyle w:val="20"/>
                <w:rFonts w:ascii="Times New Roman" w:hAnsi="Times New Roman" w:cs="Times New Roman"/>
                <w:b/>
                <w:bCs/>
                <w:color w:val="auto"/>
                <w:sz w:val="28"/>
                <w:szCs w:val="28"/>
                <w:lang w:val="uk-UA"/>
              </w:rPr>
              <w:t xml:space="preserve"> </w:t>
            </w:r>
            <w:r w:rsidRPr="00C84798">
              <w:rPr>
                <w:rFonts w:ascii="Times New Roman" w:hAnsi="Times New Roman"/>
                <w:sz w:val="28"/>
                <w:szCs w:val="28"/>
              </w:rPr>
              <w:t>at the meeting of the department</w:t>
            </w:r>
            <w:r w:rsidRPr="00C84798">
              <w:rPr>
                <w:rFonts w:ascii="Times New Roman" w:hAnsi="Times New Roman"/>
                <w:sz w:val="28"/>
                <w:szCs w:val="28"/>
                <w:lang w:val="uk-UA"/>
              </w:rPr>
              <w:t xml:space="preserve"> </w:t>
            </w:r>
            <w:r w:rsidR="000A6998" w:rsidRPr="000A6998">
              <w:rPr>
                <w:rFonts w:ascii="Times New Roman" w:hAnsi="Times New Roman"/>
                <w:sz w:val="28"/>
                <w:szCs w:val="28"/>
                <w:lang w:val="uk-UA"/>
              </w:rPr>
              <w:t>Компʼютерні системи та мережі /</w:t>
            </w:r>
            <w:r w:rsidR="000A6998">
              <w:rPr>
                <w:rFonts w:ascii="Times New Roman" w:hAnsi="Times New Roman"/>
                <w:sz w:val="28"/>
                <w:szCs w:val="28"/>
                <w:lang w:val="uk-UA"/>
              </w:rPr>
              <w:t xml:space="preserve"> </w:t>
            </w:r>
            <w:r w:rsidR="000A6998" w:rsidRPr="000A6998">
              <w:rPr>
                <w:rFonts w:ascii="Times New Roman" w:hAnsi="Times New Roman"/>
                <w:sz w:val="28"/>
                <w:szCs w:val="28"/>
                <w:lang w:val="uk-UA"/>
              </w:rPr>
              <w:t>Computer Systems and Networks</w:t>
            </w:r>
          </w:p>
        </w:tc>
        <w:tc>
          <w:tcPr>
            <w:tcW w:w="4889" w:type="dxa"/>
            <w:gridSpan w:val="2"/>
          </w:tcPr>
          <w:p w:rsidR="00C77D40" w:rsidRPr="00C84798" w:rsidRDefault="00C77D40">
            <w:pPr>
              <w:snapToGrid w:val="0"/>
              <w:spacing w:after="0"/>
              <w:rPr>
                <w:rFonts w:ascii="Times New Roman" w:hAnsi="Times New Roman"/>
                <w:sz w:val="28"/>
                <w:szCs w:val="28"/>
                <w:lang w:val="uk-UA"/>
              </w:rPr>
            </w:pPr>
          </w:p>
          <w:p w:rsidR="00C77D40" w:rsidRPr="00C84798" w:rsidRDefault="00C77D40">
            <w:pPr>
              <w:spacing w:after="0"/>
              <w:rPr>
                <w:rFonts w:ascii="Times New Roman" w:hAnsi="Times New Roman"/>
                <w:sz w:val="28"/>
                <w:szCs w:val="28"/>
                <w:lang w:val="uk-UA"/>
              </w:rPr>
            </w:pPr>
          </w:p>
        </w:tc>
      </w:tr>
      <w:tr w:rsidR="000A6998" w:rsidRPr="00C84798">
        <w:trPr>
          <w:trHeight w:val="127"/>
        </w:trPr>
        <w:tc>
          <w:tcPr>
            <w:tcW w:w="5211" w:type="dxa"/>
            <w:gridSpan w:val="2"/>
          </w:tcPr>
          <w:p w:rsidR="00C77D40" w:rsidRPr="00C84798" w:rsidRDefault="00C77D40">
            <w:pPr>
              <w:snapToGrid w:val="0"/>
              <w:spacing w:after="0"/>
              <w:rPr>
                <w:rFonts w:ascii="Times New Roman" w:hAnsi="Times New Roman"/>
                <w:sz w:val="28"/>
                <w:szCs w:val="28"/>
                <w:lang w:val="uk-UA"/>
              </w:rPr>
            </w:pPr>
          </w:p>
          <w:p w:rsidR="00C77D40" w:rsidRPr="00C84798" w:rsidRDefault="00C4279D">
            <w:pPr>
              <w:spacing w:after="0"/>
              <w:rPr>
                <w:rFonts w:ascii="Times New Roman" w:hAnsi="Times New Roman"/>
                <w:lang w:val="uk-UA"/>
              </w:rPr>
            </w:pPr>
            <w:r w:rsidRPr="00C84798">
              <w:rPr>
                <w:rFonts w:ascii="Times New Roman" w:hAnsi="Times New Roman"/>
                <w:sz w:val="28"/>
                <w:szCs w:val="28"/>
                <w:lang w:val="uk-UA"/>
              </w:rPr>
              <w:t xml:space="preserve">Протокол </w:t>
            </w:r>
            <w:r w:rsidRPr="00C84798">
              <w:rPr>
                <w:rStyle w:val="20"/>
                <w:rFonts w:ascii="Times New Roman" w:hAnsi="Times New Roman" w:cs="Times New Roman"/>
                <w:b/>
                <w:bCs/>
                <w:color w:val="auto"/>
                <w:sz w:val="28"/>
                <w:szCs w:val="28"/>
              </w:rPr>
              <w:t>/</w:t>
            </w:r>
            <w:r w:rsidRPr="00C84798">
              <w:rPr>
                <w:rFonts w:ascii="Times New Roman" w:hAnsi="Times New Roman"/>
                <w:sz w:val="28"/>
                <w:szCs w:val="28"/>
                <w:lang w:val="uk-UA"/>
              </w:rPr>
              <w:t xml:space="preserve"> </w:t>
            </w:r>
            <w:r w:rsidRPr="00C84798">
              <w:rPr>
                <w:rFonts w:ascii="Times New Roman" w:hAnsi="Times New Roman"/>
                <w:sz w:val="28"/>
                <w:szCs w:val="28"/>
              </w:rPr>
              <w:t>Minutes</w:t>
            </w:r>
            <w:r w:rsidRPr="00C84798">
              <w:rPr>
                <w:rFonts w:ascii="Times New Roman" w:hAnsi="Times New Roman"/>
                <w:sz w:val="28"/>
                <w:szCs w:val="28"/>
                <w:lang w:val="uk-UA"/>
              </w:rPr>
              <w:t xml:space="preserve"> № ___</w:t>
            </w:r>
          </w:p>
        </w:tc>
        <w:tc>
          <w:tcPr>
            <w:tcW w:w="4889" w:type="dxa"/>
            <w:gridSpan w:val="2"/>
          </w:tcPr>
          <w:p w:rsidR="00C77D40" w:rsidRPr="00C84798" w:rsidRDefault="00C77D40">
            <w:pPr>
              <w:snapToGrid w:val="0"/>
              <w:spacing w:after="0"/>
              <w:rPr>
                <w:rFonts w:ascii="Times New Roman" w:hAnsi="Times New Roman"/>
                <w:sz w:val="28"/>
                <w:szCs w:val="28"/>
                <w:lang w:val="uk-UA"/>
              </w:rPr>
            </w:pPr>
          </w:p>
          <w:p w:rsidR="00C77D40" w:rsidRPr="00C84798" w:rsidRDefault="00C4279D" w:rsidP="000A6998">
            <w:pPr>
              <w:spacing w:after="0"/>
              <w:rPr>
                <w:rFonts w:ascii="Times New Roman" w:hAnsi="Times New Roman"/>
                <w:lang w:val="uk-UA"/>
              </w:rPr>
            </w:pPr>
            <w:r w:rsidRPr="00C84798">
              <w:rPr>
                <w:rFonts w:ascii="Times New Roman" w:hAnsi="Times New Roman"/>
                <w:sz w:val="28"/>
                <w:szCs w:val="28"/>
                <w:lang w:val="uk-UA"/>
              </w:rPr>
              <w:t xml:space="preserve">від </w:t>
            </w:r>
            <w:r w:rsidRPr="00C84798">
              <w:rPr>
                <w:rStyle w:val="20"/>
                <w:rFonts w:ascii="Times New Roman" w:hAnsi="Times New Roman" w:cs="Times New Roman"/>
                <w:b/>
                <w:bCs/>
                <w:color w:val="auto"/>
                <w:sz w:val="28"/>
                <w:szCs w:val="28"/>
              </w:rPr>
              <w:t>/</w:t>
            </w:r>
            <w:r w:rsidRPr="00C84798">
              <w:rPr>
                <w:rFonts w:ascii="Times New Roman" w:hAnsi="Times New Roman"/>
                <w:sz w:val="28"/>
                <w:szCs w:val="28"/>
                <w:lang w:val="uk-UA"/>
              </w:rPr>
              <w:t xml:space="preserve"> </w:t>
            </w:r>
            <w:r w:rsidRPr="00C84798">
              <w:rPr>
                <w:rFonts w:ascii="Times New Roman" w:hAnsi="Times New Roman"/>
                <w:sz w:val="28"/>
                <w:szCs w:val="28"/>
              </w:rPr>
              <w:t>from</w:t>
            </w:r>
            <w:r w:rsidRPr="00C84798">
              <w:rPr>
                <w:rFonts w:ascii="Times New Roman" w:hAnsi="Times New Roman"/>
                <w:sz w:val="28"/>
                <w:szCs w:val="28"/>
                <w:lang w:val="uk-UA"/>
              </w:rPr>
              <w:t xml:space="preserve"> ________ 202</w:t>
            </w:r>
            <w:r w:rsidR="000A6998">
              <w:rPr>
                <w:rFonts w:ascii="Times New Roman" w:hAnsi="Times New Roman"/>
                <w:sz w:val="28"/>
                <w:szCs w:val="28"/>
                <w:lang w:val="uk-UA"/>
              </w:rPr>
              <w:t>6</w:t>
            </w:r>
            <w:r w:rsidRPr="00C84798">
              <w:rPr>
                <w:rFonts w:ascii="Times New Roman" w:hAnsi="Times New Roman"/>
                <w:sz w:val="28"/>
                <w:szCs w:val="28"/>
                <w:lang w:val="uk-UA"/>
              </w:rPr>
              <w:t> р.</w:t>
            </w:r>
          </w:p>
        </w:tc>
      </w:tr>
      <w:tr w:rsidR="00C77D40" w:rsidRPr="00C84798">
        <w:trPr>
          <w:trHeight w:val="127"/>
        </w:trPr>
        <w:tc>
          <w:tcPr>
            <w:tcW w:w="2345" w:type="dxa"/>
          </w:tcPr>
          <w:p w:rsidR="00C77D40" w:rsidRPr="00C84798" w:rsidRDefault="00C77D40">
            <w:pPr>
              <w:snapToGrid w:val="0"/>
              <w:spacing w:after="0"/>
              <w:rPr>
                <w:rFonts w:ascii="Times New Roman" w:hAnsi="Times New Roman"/>
                <w:sz w:val="28"/>
                <w:szCs w:val="28"/>
                <w:lang w:val="uk-UA"/>
              </w:rPr>
            </w:pPr>
          </w:p>
        </w:tc>
        <w:tc>
          <w:tcPr>
            <w:tcW w:w="2866" w:type="dxa"/>
          </w:tcPr>
          <w:p w:rsidR="00C77D40" w:rsidRPr="00C84798" w:rsidRDefault="00C77D40">
            <w:pPr>
              <w:snapToGrid w:val="0"/>
              <w:spacing w:after="0"/>
              <w:rPr>
                <w:rFonts w:ascii="Times New Roman" w:hAnsi="Times New Roman"/>
                <w:sz w:val="28"/>
                <w:szCs w:val="28"/>
                <w:lang w:val="uk-UA"/>
              </w:rPr>
            </w:pPr>
          </w:p>
        </w:tc>
        <w:tc>
          <w:tcPr>
            <w:tcW w:w="2364" w:type="dxa"/>
          </w:tcPr>
          <w:p w:rsidR="00C77D40" w:rsidRPr="00C84798" w:rsidRDefault="00C77D40">
            <w:pPr>
              <w:snapToGrid w:val="0"/>
              <w:spacing w:after="0"/>
              <w:rPr>
                <w:rFonts w:ascii="Times New Roman" w:hAnsi="Times New Roman"/>
                <w:sz w:val="28"/>
                <w:szCs w:val="28"/>
                <w:lang w:val="uk-UA"/>
              </w:rPr>
            </w:pPr>
          </w:p>
        </w:tc>
        <w:tc>
          <w:tcPr>
            <w:tcW w:w="2525" w:type="dxa"/>
          </w:tcPr>
          <w:p w:rsidR="00C77D40" w:rsidRPr="00C84798" w:rsidRDefault="00C77D40">
            <w:pPr>
              <w:snapToGrid w:val="0"/>
              <w:spacing w:after="0"/>
              <w:rPr>
                <w:rFonts w:ascii="Times New Roman" w:hAnsi="Times New Roman"/>
                <w:sz w:val="28"/>
                <w:szCs w:val="28"/>
                <w:lang w:val="uk-UA"/>
              </w:rPr>
            </w:pPr>
          </w:p>
        </w:tc>
      </w:tr>
      <w:tr w:rsidR="000A6998" w:rsidRPr="00C84798">
        <w:trPr>
          <w:trHeight w:val="127"/>
        </w:trPr>
        <w:tc>
          <w:tcPr>
            <w:tcW w:w="5211" w:type="dxa"/>
            <w:gridSpan w:val="2"/>
          </w:tcPr>
          <w:p w:rsidR="00C77D40" w:rsidRPr="00C84798" w:rsidRDefault="00C4279D">
            <w:pPr>
              <w:spacing w:after="0"/>
              <w:rPr>
                <w:rFonts w:ascii="Times New Roman" w:hAnsi="Times New Roman"/>
                <w:lang w:val="uk-UA"/>
              </w:rPr>
            </w:pPr>
            <w:r w:rsidRPr="00C84798">
              <w:rPr>
                <w:rFonts w:ascii="Times New Roman" w:hAnsi="Times New Roman"/>
                <w:sz w:val="28"/>
                <w:szCs w:val="28"/>
                <w:lang w:val="uk-UA"/>
              </w:rPr>
              <w:t xml:space="preserve">Завідувач кафедри </w:t>
            </w:r>
            <w:r w:rsidRPr="00C84798">
              <w:rPr>
                <w:rStyle w:val="20"/>
                <w:rFonts w:ascii="Times New Roman" w:hAnsi="Times New Roman" w:cs="Times New Roman"/>
                <w:b/>
                <w:bCs/>
                <w:color w:val="auto"/>
                <w:sz w:val="28"/>
                <w:szCs w:val="28"/>
              </w:rPr>
              <w:t>/</w:t>
            </w:r>
            <w:r w:rsidRPr="00C84798">
              <w:rPr>
                <w:rFonts w:ascii="Times New Roman" w:hAnsi="Times New Roman"/>
                <w:sz w:val="28"/>
                <w:szCs w:val="28"/>
                <w:lang w:val="uk-UA"/>
              </w:rPr>
              <w:t xml:space="preserve"> </w:t>
            </w:r>
            <w:r w:rsidRPr="00C84798">
              <w:rPr>
                <w:rFonts w:ascii="Times New Roman" w:hAnsi="Times New Roman"/>
                <w:sz w:val="28"/>
                <w:szCs w:val="28"/>
              </w:rPr>
              <w:t>Head of the Department</w:t>
            </w:r>
          </w:p>
        </w:tc>
        <w:tc>
          <w:tcPr>
            <w:tcW w:w="4889" w:type="dxa"/>
            <w:gridSpan w:val="2"/>
          </w:tcPr>
          <w:p w:rsidR="00C77D40" w:rsidRPr="00C84798" w:rsidRDefault="00E80C91" w:rsidP="00E80C91">
            <w:pPr>
              <w:spacing w:after="0"/>
              <w:rPr>
                <w:rFonts w:ascii="Times New Roman" w:hAnsi="Times New Roman"/>
                <w:lang w:val="uk-UA"/>
              </w:rPr>
            </w:pPr>
            <w:r>
              <w:rPr>
                <w:rFonts w:ascii="Times New Roman" w:hAnsi="Times New Roman"/>
                <w:sz w:val="28"/>
                <w:szCs w:val="28"/>
                <w:lang w:val="uk-UA"/>
              </w:rPr>
              <w:t>___________</w:t>
            </w:r>
            <w:r w:rsidR="000A6998" w:rsidRPr="000A6998">
              <w:rPr>
                <w:rFonts w:ascii="Times New Roman" w:hAnsi="Times New Roman"/>
                <w:sz w:val="28"/>
                <w:szCs w:val="28"/>
                <w:lang w:val="uk-UA"/>
              </w:rPr>
              <w:t>Равіль КУДЕРМЕТОВ</w:t>
            </w:r>
            <w:r>
              <w:rPr>
                <w:rFonts w:ascii="Times New Roman" w:hAnsi="Times New Roman"/>
                <w:sz w:val="28"/>
                <w:szCs w:val="28"/>
                <w:lang w:val="uk-UA"/>
              </w:rPr>
              <w:t> /</w:t>
            </w:r>
            <w:r w:rsidR="000A6998">
              <w:rPr>
                <w:rFonts w:ascii="Times New Roman" w:hAnsi="Times New Roman"/>
                <w:sz w:val="28"/>
                <w:szCs w:val="28"/>
                <w:lang w:val="uk-UA"/>
              </w:rPr>
              <w:t xml:space="preserve">        </w:t>
            </w:r>
            <w:r>
              <w:rPr>
                <w:rFonts w:ascii="Times New Roman" w:hAnsi="Times New Roman"/>
                <w:sz w:val="28"/>
                <w:szCs w:val="28"/>
                <w:lang w:val="uk-UA"/>
              </w:rPr>
              <w:t>               </w:t>
            </w:r>
            <w:r w:rsidR="000A6998" w:rsidRPr="000A6998">
              <w:rPr>
                <w:rFonts w:ascii="Times New Roman" w:hAnsi="Times New Roman"/>
                <w:sz w:val="28"/>
                <w:szCs w:val="28"/>
                <w:lang w:val="uk-UA"/>
              </w:rPr>
              <w:t>Ravil KUDERMETOV</w:t>
            </w:r>
          </w:p>
        </w:tc>
      </w:tr>
      <w:tr w:rsidR="00C77D40" w:rsidRPr="00C84798">
        <w:trPr>
          <w:trHeight w:val="125"/>
        </w:trPr>
        <w:tc>
          <w:tcPr>
            <w:tcW w:w="10100" w:type="dxa"/>
            <w:gridSpan w:val="4"/>
          </w:tcPr>
          <w:p w:rsidR="00C77D40" w:rsidRPr="00C84798" w:rsidRDefault="00C77D40">
            <w:pPr>
              <w:snapToGrid w:val="0"/>
              <w:spacing w:after="0"/>
              <w:rPr>
                <w:rFonts w:ascii="Times New Roman" w:hAnsi="Times New Roman"/>
                <w:lang w:val="uk-UA"/>
              </w:rPr>
            </w:pPr>
          </w:p>
        </w:tc>
      </w:tr>
      <w:tr w:rsidR="00E80C91" w:rsidRPr="00C84798">
        <w:trPr>
          <w:trHeight w:val="127"/>
        </w:trPr>
        <w:tc>
          <w:tcPr>
            <w:tcW w:w="10100" w:type="dxa"/>
            <w:gridSpan w:val="4"/>
          </w:tcPr>
          <w:p w:rsidR="00E80C91" w:rsidRPr="00E80C91" w:rsidRDefault="00C4279D" w:rsidP="00E80C91">
            <w:pPr>
              <w:spacing w:after="0"/>
              <w:rPr>
                <w:rStyle w:val="20"/>
                <w:rFonts w:ascii="Times New Roman" w:hAnsi="Times New Roman" w:cs="Times New Roman"/>
                <w:bCs/>
                <w:color w:val="auto"/>
                <w:sz w:val="28"/>
                <w:szCs w:val="28"/>
                <w:lang w:val="ru-RU"/>
              </w:rPr>
            </w:pPr>
            <w:r w:rsidRPr="00C84798">
              <w:rPr>
                <w:rFonts w:ascii="Times New Roman" w:hAnsi="Times New Roman"/>
                <w:sz w:val="28"/>
                <w:szCs w:val="28"/>
                <w:lang w:val="uk-UA"/>
              </w:rPr>
              <w:t xml:space="preserve">Науково-методичною комісією факультету </w:t>
            </w:r>
            <w:r w:rsidR="00E80C91" w:rsidRPr="00E80C91">
              <w:rPr>
                <w:rStyle w:val="20"/>
                <w:rFonts w:ascii="Times New Roman" w:hAnsi="Times New Roman" w:cs="Times New Roman"/>
                <w:bCs/>
                <w:color w:val="auto"/>
                <w:sz w:val="28"/>
                <w:szCs w:val="28"/>
                <w:lang w:val="ru-RU"/>
              </w:rPr>
              <w:t>комп’ютерних наук і технологій /</w:t>
            </w:r>
          </w:p>
          <w:p w:rsidR="00C77D40" w:rsidRDefault="00E80C91" w:rsidP="00E80C91">
            <w:pPr>
              <w:spacing w:after="0"/>
              <w:rPr>
                <w:lang w:val="uk-UA"/>
              </w:rPr>
            </w:pPr>
            <w:r w:rsidRPr="00E80C91">
              <w:rPr>
                <w:rStyle w:val="20"/>
                <w:rFonts w:ascii="Times New Roman" w:hAnsi="Times New Roman" w:cs="Times New Roman"/>
                <w:bCs/>
                <w:color w:val="auto"/>
                <w:sz w:val="28"/>
                <w:szCs w:val="28"/>
              </w:rPr>
              <w:t>Scientific and Methodological Commission of the Faculty of Computer Science and Technology</w:t>
            </w:r>
            <w:bookmarkStart w:id="1" w:name="bookmark=id.30j0zll"/>
            <w:bookmarkEnd w:id="1"/>
          </w:p>
          <w:p w:rsidR="00E80C91" w:rsidRPr="00C84798" w:rsidRDefault="00E80C91" w:rsidP="00E80C91">
            <w:pPr>
              <w:spacing w:after="0"/>
              <w:rPr>
                <w:rFonts w:ascii="Times New Roman" w:hAnsi="Times New Roman"/>
                <w:lang w:val="uk-UA"/>
              </w:rPr>
            </w:pPr>
          </w:p>
        </w:tc>
      </w:tr>
      <w:tr w:rsidR="00E80C91" w:rsidRPr="00C84798">
        <w:trPr>
          <w:trHeight w:val="127"/>
        </w:trPr>
        <w:tc>
          <w:tcPr>
            <w:tcW w:w="5211" w:type="dxa"/>
            <w:gridSpan w:val="2"/>
          </w:tcPr>
          <w:p w:rsidR="00C77D40" w:rsidRPr="00C84798" w:rsidRDefault="00C4279D">
            <w:pPr>
              <w:spacing w:after="0"/>
              <w:rPr>
                <w:rFonts w:ascii="Times New Roman" w:hAnsi="Times New Roman"/>
                <w:lang w:val="uk-UA"/>
              </w:rPr>
            </w:pPr>
            <w:r w:rsidRPr="00C84798">
              <w:rPr>
                <w:rFonts w:ascii="Times New Roman" w:hAnsi="Times New Roman"/>
                <w:sz w:val="28"/>
                <w:szCs w:val="28"/>
                <w:lang w:val="uk-UA"/>
              </w:rPr>
              <w:t xml:space="preserve">Протокол </w:t>
            </w:r>
            <w:r w:rsidRPr="00C84798">
              <w:rPr>
                <w:rStyle w:val="20"/>
                <w:rFonts w:ascii="Times New Roman" w:hAnsi="Times New Roman" w:cs="Times New Roman"/>
                <w:b/>
                <w:bCs/>
                <w:color w:val="auto"/>
                <w:sz w:val="28"/>
                <w:szCs w:val="28"/>
              </w:rPr>
              <w:t>/</w:t>
            </w:r>
            <w:r w:rsidRPr="00C84798">
              <w:rPr>
                <w:rFonts w:ascii="Times New Roman" w:hAnsi="Times New Roman"/>
                <w:sz w:val="28"/>
                <w:szCs w:val="28"/>
                <w:lang w:val="uk-UA"/>
              </w:rPr>
              <w:t xml:space="preserve"> </w:t>
            </w:r>
            <w:r w:rsidRPr="00C84798">
              <w:rPr>
                <w:rFonts w:ascii="Times New Roman" w:hAnsi="Times New Roman"/>
                <w:sz w:val="28"/>
                <w:szCs w:val="28"/>
              </w:rPr>
              <w:t>Minutes</w:t>
            </w:r>
            <w:r w:rsidRPr="00C84798">
              <w:rPr>
                <w:rFonts w:ascii="Times New Roman" w:hAnsi="Times New Roman"/>
                <w:sz w:val="28"/>
                <w:szCs w:val="28"/>
                <w:lang w:val="uk-UA"/>
              </w:rPr>
              <w:t xml:space="preserve"> № ___</w:t>
            </w:r>
          </w:p>
        </w:tc>
        <w:tc>
          <w:tcPr>
            <w:tcW w:w="4889" w:type="dxa"/>
            <w:gridSpan w:val="2"/>
          </w:tcPr>
          <w:p w:rsidR="00C77D40" w:rsidRPr="00C84798" w:rsidRDefault="00C4279D" w:rsidP="00E80C91">
            <w:pPr>
              <w:spacing w:after="0"/>
              <w:rPr>
                <w:rFonts w:ascii="Times New Roman" w:hAnsi="Times New Roman"/>
                <w:lang w:val="uk-UA"/>
              </w:rPr>
            </w:pPr>
            <w:r w:rsidRPr="00C84798">
              <w:rPr>
                <w:rFonts w:ascii="Times New Roman" w:hAnsi="Times New Roman"/>
                <w:sz w:val="28"/>
                <w:szCs w:val="28"/>
                <w:lang w:val="uk-UA"/>
              </w:rPr>
              <w:t xml:space="preserve">від </w:t>
            </w:r>
            <w:r w:rsidRPr="00C84798">
              <w:rPr>
                <w:rStyle w:val="20"/>
                <w:rFonts w:ascii="Times New Roman" w:hAnsi="Times New Roman" w:cs="Times New Roman"/>
                <w:b/>
                <w:bCs/>
                <w:color w:val="auto"/>
                <w:sz w:val="28"/>
                <w:szCs w:val="28"/>
              </w:rPr>
              <w:t>/</w:t>
            </w:r>
            <w:r w:rsidRPr="00C84798">
              <w:rPr>
                <w:rFonts w:ascii="Times New Roman" w:hAnsi="Times New Roman"/>
                <w:sz w:val="28"/>
                <w:szCs w:val="28"/>
                <w:lang w:val="uk-UA"/>
              </w:rPr>
              <w:t xml:space="preserve"> </w:t>
            </w:r>
            <w:r w:rsidRPr="00C84798">
              <w:rPr>
                <w:rFonts w:ascii="Times New Roman" w:hAnsi="Times New Roman"/>
                <w:sz w:val="28"/>
                <w:szCs w:val="28"/>
              </w:rPr>
              <w:t>from</w:t>
            </w:r>
            <w:r w:rsidRPr="00C84798">
              <w:rPr>
                <w:rFonts w:ascii="Times New Roman" w:hAnsi="Times New Roman"/>
                <w:sz w:val="28"/>
                <w:szCs w:val="28"/>
                <w:lang w:val="uk-UA"/>
              </w:rPr>
              <w:t xml:space="preserve"> ________ 202</w:t>
            </w:r>
            <w:r w:rsidR="00E80C91">
              <w:rPr>
                <w:rFonts w:ascii="Times New Roman" w:hAnsi="Times New Roman"/>
                <w:sz w:val="28"/>
                <w:szCs w:val="28"/>
                <w:lang w:val="uk-UA"/>
              </w:rPr>
              <w:t>6</w:t>
            </w:r>
            <w:r w:rsidRPr="00C84798">
              <w:rPr>
                <w:rFonts w:ascii="Times New Roman" w:hAnsi="Times New Roman"/>
                <w:sz w:val="28"/>
                <w:szCs w:val="28"/>
                <w:lang w:val="uk-UA"/>
              </w:rPr>
              <w:t> р.</w:t>
            </w:r>
          </w:p>
        </w:tc>
      </w:tr>
      <w:tr w:rsidR="00C77D40" w:rsidRPr="00C84798">
        <w:trPr>
          <w:trHeight w:val="127"/>
        </w:trPr>
        <w:tc>
          <w:tcPr>
            <w:tcW w:w="2345" w:type="dxa"/>
          </w:tcPr>
          <w:p w:rsidR="00C77D40" w:rsidRPr="00C84798" w:rsidRDefault="00C77D40">
            <w:pPr>
              <w:snapToGrid w:val="0"/>
              <w:spacing w:after="0"/>
              <w:rPr>
                <w:rFonts w:ascii="Times New Roman" w:hAnsi="Times New Roman"/>
                <w:sz w:val="28"/>
                <w:szCs w:val="28"/>
                <w:lang w:val="uk-UA"/>
              </w:rPr>
            </w:pPr>
          </w:p>
        </w:tc>
        <w:tc>
          <w:tcPr>
            <w:tcW w:w="2866" w:type="dxa"/>
          </w:tcPr>
          <w:p w:rsidR="00C77D40" w:rsidRPr="00C84798" w:rsidRDefault="00C77D40">
            <w:pPr>
              <w:snapToGrid w:val="0"/>
              <w:spacing w:after="0"/>
              <w:rPr>
                <w:rFonts w:ascii="Times New Roman" w:hAnsi="Times New Roman"/>
                <w:sz w:val="28"/>
                <w:szCs w:val="28"/>
                <w:lang w:val="uk-UA"/>
              </w:rPr>
            </w:pPr>
          </w:p>
        </w:tc>
        <w:tc>
          <w:tcPr>
            <w:tcW w:w="2364" w:type="dxa"/>
          </w:tcPr>
          <w:p w:rsidR="00C77D40" w:rsidRPr="00C84798" w:rsidRDefault="00C77D40">
            <w:pPr>
              <w:snapToGrid w:val="0"/>
              <w:spacing w:after="0"/>
              <w:rPr>
                <w:rFonts w:ascii="Times New Roman" w:hAnsi="Times New Roman"/>
                <w:sz w:val="28"/>
                <w:szCs w:val="28"/>
                <w:lang w:val="uk-UA"/>
              </w:rPr>
            </w:pPr>
          </w:p>
        </w:tc>
        <w:tc>
          <w:tcPr>
            <w:tcW w:w="2525" w:type="dxa"/>
          </w:tcPr>
          <w:p w:rsidR="00C77D40" w:rsidRPr="00C84798" w:rsidRDefault="00C77D40">
            <w:pPr>
              <w:snapToGrid w:val="0"/>
              <w:spacing w:after="0"/>
              <w:rPr>
                <w:rFonts w:ascii="Times New Roman" w:hAnsi="Times New Roman"/>
                <w:sz w:val="28"/>
                <w:szCs w:val="28"/>
                <w:lang w:val="uk-UA"/>
              </w:rPr>
            </w:pPr>
          </w:p>
        </w:tc>
      </w:tr>
      <w:tr w:rsidR="00E80C91" w:rsidRPr="00C84798">
        <w:trPr>
          <w:trHeight w:val="127"/>
        </w:trPr>
        <w:tc>
          <w:tcPr>
            <w:tcW w:w="5211" w:type="dxa"/>
            <w:gridSpan w:val="2"/>
          </w:tcPr>
          <w:p w:rsidR="00C77D40" w:rsidRPr="00C84798" w:rsidRDefault="00C4279D">
            <w:pPr>
              <w:spacing w:after="0"/>
              <w:rPr>
                <w:rFonts w:ascii="Times New Roman" w:hAnsi="Times New Roman"/>
                <w:lang w:val="uk-UA"/>
              </w:rPr>
            </w:pPr>
            <w:r w:rsidRPr="00C84798">
              <w:rPr>
                <w:rFonts w:ascii="Times New Roman" w:hAnsi="Times New Roman"/>
                <w:sz w:val="28"/>
                <w:szCs w:val="28"/>
                <w:lang w:val="uk-UA"/>
              </w:rPr>
              <w:t xml:space="preserve">Голова науково-методичної комісії факультету </w:t>
            </w:r>
            <w:r w:rsidRPr="00C84798">
              <w:rPr>
                <w:rStyle w:val="20"/>
                <w:rFonts w:ascii="Times New Roman" w:hAnsi="Times New Roman" w:cs="Times New Roman"/>
                <w:b/>
                <w:bCs/>
                <w:color w:val="auto"/>
                <w:sz w:val="28"/>
                <w:szCs w:val="28"/>
              </w:rPr>
              <w:t>/</w:t>
            </w:r>
            <w:r w:rsidRPr="00C84798">
              <w:rPr>
                <w:rStyle w:val="20"/>
                <w:rFonts w:ascii="Times New Roman" w:hAnsi="Times New Roman" w:cs="Times New Roman"/>
                <w:b/>
                <w:bCs/>
                <w:color w:val="auto"/>
                <w:sz w:val="28"/>
                <w:szCs w:val="28"/>
                <w:lang w:val="uk-UA"/>
              </w:rPr>
              <w:t xml:space="preserve"> </w:t>
            </w:r>
            <w:r w:rsidRPr="00C84798">
              <w:rPr>
                <w:rFonts w:ascii="Times New Roman" w:hAnsi="Times New Roman"/>
                <w:sz w:val="28"/>
                <w:szCs w:val="28"/>
              </w:rPr>
              <w:t>Chair of the Faculty Scientific and Methodological Commission</w:t>
            </w:r>
          </w:p>
        </w:tc>
        <w:tc>
          <w:tcPr>
            <w:tcW w:w="4889" w:type="dxa"/>
            <w:gridSpan w:val="2"/>
          </w:tcPr>
          <w:p w:rsidR="00E80C91" w:rsidRPr="00E80C91" w:rsidRDefault="00E80C91" w:rsidP="00E80C91">
            <w:pPr>
              <w:pStyle w:val="Default"/>
              <w:rPr>
                <w:rFonts w:eastAsia="Noto Serif CJK SC"/>
                <w:sz w:val="26"/>
                <w:szCs w:val="26"/>
                <w:lang w:val="uk-UA"/>
              </w:rPr>
            </w:pPr>
            <w:r>
              <w:rPr>
                <w:color w:val="auto"/>
                <w:sz w:val="28"/>
                <w:szCs w:val="28"/>
                <w:lang w:val="uk-UA"/>
              </w:rPr>
              <w:t>___________</w:t>
            </w:r>
            <w:r w:rsidRPr="00E80C91">
              <w:rPr>
                <w:rFonts w:eastAsia="Noto Serif CJK SC"/>
                <w:sz w:val="26"/>
                <w:szCs w:val="26"/>
                <w:lang w:val="uk-UA"/>
              </w:rPr>
              <w:t xml:space="preserve">Марія ТЯГУНОВА </w:t>
            </w:r>
            <w:r w:rsidRPr="00E80C91">
              <w:rPr>
                <w:rFonts w:eastAsia="Noto Serif CJK SC"/>
                <w:b/>
                <w:bCs/>
                <w:sz w:val="26"/>
                <w:szCs w:val="26"/>
                <w:lang w:val="uk-UA"/>
              </w:rPr>
              <w:t xml:space="preserve">/ </w:t>
            </w:r>
          </w:p>
          <w:p w:rsidR="00C77D40" w:rsidRPr="00C84798" w:rsidRDefault="00E80C91" w:rsidP="00E80C91">
            <w:pPr>
              <w:spacing w:after="0"/>
              <w:jc w:val="center"/>
              <w:rPr>
                <w:rFonts w:ascii="Times New Roman" w:hAnsi="Times New Roman"/>
                <w:lang w:val="uk-UA"/>
              </w:rPr>
            </w:pPr>
            <w:r>
              <w:rPr>
                <w:rFonts w:ascii="Times New Roman" w:eastAsia="Noto Serif CJK SC" w:hAnsi="Times New Roman"/>
                <w:color w:val="000000"/>
                <w:sz w:val="26"/>
                <w:szCs w:val="26"/>
                <w:lang w:val="uk-UA"/>
              </w:rPr>
              <w:t>            </w:t>
            </w:r>
            <w:r w:rsidRPr="00E80C91">
              <w:rPr>
                <w:rFonts w:ascii="Times New Roman" w:eastAsia="Noto Serif CJK SC" w:hAnsi="Times New Roman"/>
                <w:color w:val="000000"/>
                <w:sz w:val="26"/>
                <w:szCs w:val="26"/>
                <w:lang w:val="uk-UA"/>
              </w:rPr>
              <w:t>Mariia TIAHUNOVA</w:t>
            </w:r>
          </w:p>
        </w:tc>
      </w:tr>
      <w:tr w:rsidR="00C77D40" w:rsidRPr="00C84798">
        <w:trPr>
          <w:trHeight w:val="125"/>
        </w:trPr>
        <w:tc>
          <w:tcPr>
            <w:tcW w:w="10100" w:type="dxa"/>
            <w:gridSpan w:val="4"/>
          </w:tcPr>
          <w:p w:rsidR="00C77D40" w:rsidRPr="00C84798" w:rsidRDefault="00C77D40">
            <w:pPr>
              <w:snapToGrid w:val="0"/>
              <w:spacing w:after="0"/>
              <w:rPr>
                <w:rFonts w:ascii="Times New Roman" w:hAnsi="Times New Roman"/>
                <w:lang w:val="uk-UA"/>
              </w:rPr>
            </w:pPr>
          </w:p>
        </w:tc>
      </w:tr>
      <w:tr w:rsidR="00C77D40" w:rsidRPr="00C84798">
        <w:trPr>
          <w:trHeight w:val="80"/>
        </w:trPr>
        <w:tc>
          <w:tcPr>
            <w:tcW w:w="5211" w:type="dxa"/>
            <w:gridSpan w:val="2"/>
          </w:tcPr>
          <w:p w:rsidR="00C77D40" w:rsidRPr="00C84798" w:rsidRDefault="00C77D40">
            <w:pPr>
              <w:snapToGrid w:val="0"/>
              <w:spacing w:after="0"/>
              <w:rPr>
                <w:rFonts w:ascii="Times New Roman" w:hAnsi="Times New Roman"/>
                <w:lang w:val="uk-UA"/>
              </w:rPr>
            </w:pPr>
          </w:p>
        </w:tc>
        <w:tc>
          <w:tcPr>
            <w:tcW w:w="4889" w:type="dxa"/>
            <w:gridSpan w:val="2"/>
          </w:tcPr>
          <w:p w:rsidR="00C77D40" w:rsidRPr="00C84798" w:rsidRDefault="00C77D40">
            <w:pPr>
              <w:snapToGrid w:val="0"/>
              <w:spacing w:after="0"/>
              <w:jc w:val="right"/>
              <w:rPr>
                <w:rFonts w:ascii="Times New Roman" w:hAnsi="Times New Roman"/>
                <w:lang w:val="uk-UA"/>
              </w:rPr>
            </w:pPr>
          </w:p>
        </w:tc>
      </w:tr>
      <w:tr w:rsidR="00E80C91" w:rsidRPr="00C84798">
        <w:trPr>
          <w:trHeight w:val="127"/>
        </w:trPr>
        <w:tc>
          <w:tcPr>
            <w:tcW w:w="5211" w:type="dxa"/>
            <w:gridSpan w:val="2"/>
          </w:tcPr>
          <w:p w:rsidR="00C77D40" w:rsidRPr="00C84798" w:rsidRDefault="00C4279D">
            <w:pPr>
              <w:spacing w:after="0"/>
              <w:rPr>
                <w:rFonts w:ascii="Times New Roman" w:hAnsi="Times New Roman"/>
                <w:lang w:val="uk-UA"/>
              </w:rPr>
            </w:pPr>
            <w:r w:rsidRPr="00C84798">
              <w:rPr>
                <w:rFonts w:ascii="Times New Roman" w:hAnsi="Times New Roman"/>
                <w:sz w:val="28"/>
                <w:szCs w:val="28"/>
                <w:lang w:val="uk-UA"/>
              </w:rPr>
              <w:t xml:space="preserve">Керівник навчального відділу </w:t>
            </w:r>
            <w:r w:rsidRPr="00C84798">
              <w:rPr>
                <w:rStyle w:val="20"/>
                <w:rFonts w:ascii="Times New Roman" w:hAnsi="Times New Roman" w:cs="Times New Roman"/>
                <w:b/>
                <w:bCs/>
                <w:color w:val="auto"/>
                <w:sz w:val="28"/>
                <w:szCs w:val="28"/>
              </w:rPr>
              <w:t>/</w:t>
            </w:r>
            <w:r w:rsidRPr="00C84798">
              <w:rPr>
                <w:rStyle w:val="20"/>
                <w:rFonts w:ascii="Times New Roman" w:hAnsi="Times New Roman" w:cs="Times New Roman"/>
                <w:b/>
                <w:bCs/>
                <w:color w:val="auto"/>
                <w:sz w:val="28"/>
                <w:szCs w:val="28"/>
                <w:lang w:val="uk-UA"/>
              </w:rPr>
              <w:t xml:space="preserve"> </w:t>
            </w:r>
            <w:r w:rsidRPr="00C84798">
              <w:rPr>
                <w:rFonts w:ascii="Times New Roman" w:hAnsi="Times New Roman"/>
                <w:sz w:val="28"/>
                <w:szCs w:val="28"/>
              </w:rPr>
              <w:t>Head of the Academic Department</w:t>
            </w:r>
          </w:p>
        </w:tc>
        <w:tc>
          <w:tcPr>
            <w:tcW w:w="4889" w:type="dxa"/>
            <w:gridSpan w:val="2"/>
          </w:tcPr>
          <w:p w:rsidR="00C77D40" w:rsidRPr="00C84798" w:rsidRDefault="00C77D40">
            <w:pPr>
              <w:snapToGrid w:val="0"/>
              <w:spacing w:after="0"/>
              <w:jc w:val="right"/>
              <w:rPr>
                <w:rFonts w:ascii="Times New Roman" w:hAnsi="Times New Roman"/>
                <w:sz w:val="28"/>
                <w:szCs w:val="28"/>
                <w:lang w:val="uk-UA"/>
              </w:rPr>
            </w:pPr>
          </w:p>
          <w:p w:rsidR="00C77D40" w:rsidRPr="00C84798" w:rsidRDefault="00E80C91" w:rsidP="00164F15">
            <w:pPr>
              <w:pStyle w:val="Default"/>
              <w:rPr>
                <w:color w:val="auto"/>
                <w:lang w:val="uk-UA"/>
              </w:rPr>
            </w:pPr>
            <w:r>
              <w:rPr>
                <w:color w:val="auto"/>
                <w:sz w:val="28"/>
                <w:szCs w:val="28"/>
                <w:lang w:val="uk-UA"/>
              </w:rPr>
              <w:t>___________</w:t>
            </w:r>
            <w:r w:rsidR="00164F15">
              <w:rPr>
                <w:rFonts w:eastAsia="Noto Serif CJK SC"/>
                <w:sz w:val="26"/>
                <w:szCs w:val="26"/>
                <w:lang w:val="uk-UA"/>
              </w:rPr>
              <w:t>Віталій ШИРОКОБОКОВ</w:t>
            </w:r>
            <w:r w:rsidRPr="00E80C91">
              <w:rPr>
                <w:rFonts w:eastAsia="Noto Serif CJK SC"/>
                <w:sz w:val="26"/>
                <w:szCs w:val="26"/>
                <w:lang w:val="uk-UA"/>
              </w:rPr>
              <w:t xml:space="preserve"> </w:t>
            </w:r>
            <w:r>
              <w:rPr>
                <w:rFonts w:eastAsia="Noto Serif CJK SC"/>
                <w:sz w:val="26"/>
                <w:szCs w:val="26"/>
                <w:lang w:val="uk-UA"/>
              </w:rPr>
              <w:t>/                         </w:t>
            </w:r>
            <w:r w:rsidR="00164F15" w:rsidRPr="00164F15">
              <w:rPr>
                <w:rFonts w:eastAsia="Noto Serif CJK SC"/>
                <w:sz w:val="26"/>
                <w:szCs w:val="26"/>
                <w:lang w:val="uk-UA"/>
              </w:rPr>
              <w:t>Vitaly SHYROKOBOKOV</w:t>
            </w:r>
          </w:p>
        </w:tc>
      </w:tr>
      <w:tr w:rsidR="00C77D40" w:rsidRPr="00C84798">
        <w:trPr>
          <w:trHeight w:val="127"/>
        </w:trPr>
        <w:tc>
          <w:tcPr>
            <w:tcW w:w="5211" w:type="dxa"/>
            <w:gridSpan w:val="2"/>
          </w:tcPr>
          <w:p w:rsidR="00C77D40" w:rsidRPr="00C84798" w:rsidRDefault="00C77D40">
            <w:pPr>
              <w:spacing w:after="0"/>
              <w:rPr>
                <w:rFonts w:ascii="Times New Roman" w:hAnsi="Times New Roman"/>
                <w:sz w:val="28"/>
                <w:szCs w:val="28"/>
                <w:lang w:val="uk-UA"/>
              </w:rPr>
            </w:pPr>
          </w:p>
        </w:tc>
        <w:tc>
          <w:tcPr>
            <w:tcW w:w="4889" w:type="dxa"/>
            <w:gridSpan w:val="2"/>
          </w:tcPr>
          <w:p w:rsidR="00C77D40" w:rsidRPr="00C84798" w:rsidRDefault="00C77D40">
            <w:pPr>
              <w:snapToGrid w:val="0"/>
              <w:spacing w:after="0"/>
              <w:jc w:val="right"/>
              <w:rPr>
                <w:rFonts w:ascii="Times New Roman" w:hAnsi="Times New Roman"/>
                <w:sz w:val="28"/>
                <w:szCs w:val="28"/>
                <w:lang w:val="uk-UA"/>
              </w:rPr>
            </w:pPr>
          </w:p>
        </w:tc>
      </w:tr>
      <w:tr w:rsidR="00C77D40" w:rsidRPr="00C84798">
        <w:trPr>
          <w:trHeight w:val="125"/>
        </w:trPr>
        <w:tc>
          <w:tcPr>
            <w:tcW w:w="10100" w:type="dxa"/>
            <w:gridSpan w:val="4"/>
          </w:tcPr>
          <w:p w:rsidR="00C77D40" w:rsidRPr="00C84798" w:rsidRDefault="00C4279D">
            <w:pPr>
              <w:spacing w:after="0"/>
              <w:rPr>
                <w:rFonts w:ascii="Times New Roman" w:hAnsi="Times New Roman"/>
                <w:b/>
                <w:caps/>
                <w:sz w:val="28"/>
                <w:szCs w:val="28"/>
                <w:lang w:val="uk-UA"/>
              </w:rPr>
            </w:pPr>
            <w:r w:rsidRPr="00C84798">
              <w:rPr>
                <w:rFonts w:ascii="Times New Roman" w:hAnsi="Times New Roman"/>
                <w:b/>
                <w:caps/>
                <w:sz w:val="28"/>
                <w:szCs w:val="28"/>
                <w:lang w:val="uk-UA"/>
              </w:rPr>
              <w:t>розглянуто і схвалено /</w:t>
            </w:r>
          </w:p>
          <w:p w:rsidR="00C77D40" w:rsidRPr="00C84798" w:rsidRDefault="00C4279D">
            <w:pPr>
              <w:spacing w:after="0"/>
              <w:rPr>
                <w:rFonts w:ascii="Times New Roman" w:hAnsi="Times New Roman"/>
                <w:b/>
                <w:bCs/>
                <w:caps/>
                <w:sz w:val="28"/>
                <w:szCs w:val="28"/>
                <w:lang w:val="uk-UA"/>
              </w:rPr>
            </w:pPr>
            <w:r w:rsidRPr="00C84798">
              <w:rPr>
                <w:rFonts w:ascii="Times New Roman" w:hAnsi="Times New Roman"/>
                <w:b/>
                <w:bCs/>
                <w:caps/>
                <w:sz w:val="28"/>
                <w:szCs w:val="28"/>
                <w:lang w:val="uk-UA"/>
              </w:rPr>
              <w:t>Considered and Approved</w:t>
            </w:r>
          </w:p>
        </w:tc>
      </w:tr>
      <w:tr w:rsidR="00C77D40" w:rsidRPr="00C84798">
        <w:trPr>
          <w:trHeight w:val="127"/>
        </w:trPr>
        <w:tc>
          <w:tcPr>
            <w:tcW w:w="5211" w:type="dxa"/>
            <w:gridSpan w:val="2"/>
          </w:tcPr>
          <w:p w:rsidR="00C77D40" w:rsidRPr="00C84798" w:rsidRDefault="00C4279D">
            <w:pPr>
              <w:spacing w:after="0"/>
              <w:rPr>
                <w:rFonts w:ascii="Times New Roman" w:hAnsi="Times New Roman"/>
                <w:sz w:val="28"/>
                <w:szCs w:val="28"/>
                <w:lang w:val="uk-UA"/>
              </w:rPr>
            </w:pPr>
            <w:r w:rsidRPr="00C84798">
              <w:rPr>
                <w:rFonts w:ascii="Times New Roman" w:hAnsi="Times New Roman"/>
                <w:sz w:val="28"/>
                <w:szCs w:val="28"/>
                <w:lang w:val="uk-UA"/>
              </w:rPr>
              <w:t xml:space="preserve">Науково-методичною радою </w:t>
            </w:r>
          </w:p>
          <w:p w:rsidR="00C77D40" w:rsidRPr="00C84798" w:rsidRDefault="00C4279D">
            <w:pPr>
              <w:spacing w:after="0"/>
              <w:rPr>
                <w:rFonts w:ascii="Times New Roman" w:hAnsi="Times New Roman"/>
                <w:lang w:val="uk-UA"/>
              </w:rPr>
            </w:pPr>
            <w:r w:rsidRPr="00C84798">
              <w:rPr>
                <w:rFonts w:ascii="Times New Roman" w:hAnsi="Times New Roman"/>
                <w:sz w:val="28"/>
                <w:szCs w:val="28"/>
                <w:lang w:val="uk-UA"/>
              </w:rPr>
              <w:t>НУ «Запорізька політехніка»</w:t>
            </w:r>
            <w:r w:rsidRPr="00C84798">
              <w:rPr>
                <w:rStyle w:val="20"/>
                <w:rFonts w:ascii="Times New Roman" w:hAnsi="Times New Roman" w:cs="Times New Roman"/>
                <w:b/>
                <w:bCs/>
                <w:color w:val="auto"/>
                <w:sz w:val="28"/>
                <w:szCs w:val="28"/>
              </w:rPr>
              <w:t xml:space="preserve"> /</w:t>
            </w:r>
            <w:r w:rsidRPr="00C84798">
              <w:rPr>
                <w:rStyle w:val="20"/>
                <w:rFonts w:ascii="Times New Roman" w:hAnsi="Times New Roman" w:cs="Times New Roman"/>
                <w:b/>
                <w:bCs/>
                <w:color w:val="auto"/>
                <w:sz w:val="28"/>
                <w:szCs w:val="28"/>
                <w:lang w:val="uk-UA"/>
              </w:rPr>
              <w:t xml:space="preserve"> </w:t>
            </w:r>
            <w:r w:rsidRPr="00C84798">
              <w:rPr>
                <w:rFonts w:ascii="Times New Roman" w:hAnsi="Times New Roman"/>
                <w:sz w:val="28"/>
                <w:szCs w:val="28"/>
                <w:lang w:val="uk-UA"/>
              </w:rPr>
              <w:t xml:space="preserve"> </w:t>
            </w:r>
            <w:r w:rsidRPr="00C84798">
              <w:rPr>
                <w:rFonts w:ascii="Times New Roman" w:hAnsi="Times New Roman"/>
                <w:sz w:val="28"/>
                <w:szCs w:val="28"/>
              </w:rPr>
              <w:t xml:space="preserve">Scientific and Methodological Council of NU </w:t>
            </w:r>
            <w:r w:rsidRPr="00C84798">
              <w:rPr>
                <w:rFonts w:ascii="Times New Roman" w:hAnsi="Times New Roman"/>
                <w:sz w:val="28"/>
                <w:szCs w:val="28"/>
                <w:lang w:val="uk-UA"/>
              </w:rPr>
              <w:t>«</w:t>
            </w:r>
            <w:r w:rsidRPr="00C84798">
              <w:rPr>
                <w:rFonts w:ascii="Times New Roman" w:hAnsi="Times New Roman"/>
                <w:sz w:val="28"/>
                <w:szCs w:val="28"/>
              </w:rPr>
              <w:t>Zaporizhzhia Polytechnic</w:t>
            </w:r>
            <w:r w:rsidRPr="00C84798">
              <w:rPr>
                <w:rFonts w:ascii="Times New Roman" w:hAnsi="Times New Roman"/>
                <w:sz w:val="28"/>
                <w:szCs w:val="28"/>
                <w:lang w:val="uk-UA"/>
              </w:rPr>
              <w:t>»</w:t>
            </w:r>
          </w:p>
        </w:tc>
        <w:tc>
          <w:tcPr>
            <w:tcW w:w="4889" w:type="dxa"/>
            <w:gridSpan w:val="2"/>
          </w:tcPr>
          <w:p w:rsidR="00C77D40" w:rsidRPr="00C84798" w:rsidRDefault="00C77D40">
            <w:pPr>
              <w:widowControl w:val="0"/>
              <w:snapToGrid w:val="0"/>
              <w:spacing w:after="0"/>
              <w:ind w:firstLine="10"/>
              <w:jc w:val="both"/>
              <w:rPr>
                <w:rFonts w:ascii="Times New Roman" w:hAnsi="Times New Roman"/>
                <w:lang w:val="uk-UA"/>
              </w:rPr>
            </w:pPr>
          </w:p>
        </w:tc>
      </w:tr>
      <w:tr w:rsidR="00C77D40" w:rsidRPr="00C84798">
        <w:trPr>
          <w:trHeight w:val="127"/>
        </w:trPr>
        <w:tc>
          <w:tcPr>
            <w:tcW w:w="5211" w:type="dxa"/>
            <w:gridSpan w:val="2"/>
          </w:tcPr>
          <w:p w:rsidR="00C77D40" w:rsidRPr="00C84798" w:rsidRDefault="00C4279D">
            <w:pPr>
              <w:spacing w:after="0"/>
              <w:rPr>
                <w:rFonts w:ascii="Times New Roman" w:hAnsi="Times New Roman"/>
                <w:lang w:val="uk-UA"/>
              </w:rPr>
            </w:pPr>
            <w:r w:rsidRPr="00C84798">
              <w:rPr>
                <w:rFonts w:ascii="Times New Roman" w:hAnsi="Times New Roman"/>
                <w:sz w:val="28"/>
                <w:szCs w:val="28"/>
                <w:lang w:val="uk-UA"/>
              </w:rPr>
              <w:t xml:space="preserve">Протокол </w:t>
            </w:r>
            <w:r w:rsidRPr="00C84798">
              <w:rPr>
                <w:rStyle w:val="20"/>
                <w:rFonts w:ascii="Times New Roman" w:hAnsi="Times New Roman" w:cs="Times New Roman"/>
                <w:b/>
                <w:bCs/>
                <w:color w:val="auto"/>
                <w:sz w:val="28"/>
                <w:szCs w:val="28"/>
              </w:rPr>
              <w:t>/</w:t>
            </w:r>
            <w:r w:rsidRPr="00C84798">
              <w:rPr>
                <w:rFonts w:ascii="Times New Roman" w:hAnsi="Times New Roman"/>
                <w:sz w:val="28"/>
                <w:szCs w:val="28"/>
                <w:lang w:val="uk-UA"/>
              </w:rPr>
              <w:t xml:space="preserve"> </w:t>
            </w:r>
            <w:r w:rsidRPr="00C84798">
              <w:rPr>
                <w:rFonts w:ascii="Times New Roman" w:hAnsi="Times New Roman"/>
                <w:sz w:val="28"/>
                <w:szCs w:val="28"/>
              </w:rPr>
              <w:t>Minutes</w:t>
            </w:r>
            <w:r w:rsidRPr="00C84798">
              <w:rPr>
                <w:rFonts w:ascii="Times New Roman" w:hAnsi="Times New Roman"/>
                <w:sz w:val="28"/>
                <w:szCs w:val="28"/>
                <w:lang w:val="uk-UA"/>
              </w:rPr>
              <w:t xml:space="preserve"> № ___</w:t>
            </w:r>
          </w:p>
        </w:tc>
        <w:tc>
          <w:tcPr>
            <w:tcW w:w="4889" w:type="dxa"/>
            <w:gridSpan w:val="2"/>
          </w:tcPr>
          <w:p w:rsidR="00C77D40" w:rsidRPr="00C84798" w:rsidRDefault="00C4279D">
            <w:pPr>
              <w:spacing w:after="0"/>
              <w:rPr>
                <w:rFonts w:ascii="Times New Roman" w:hAnsi="Times New Roman"/>
                <w:lang w:val="uk-UA"/>
              </w:rPr>
            </w:pPr>
            <w:r w:rsidRPr="00C84798">
              <w:rPr>
                <w:rFonts w:ascii="Times New Roman" w:hAnsi="Times New Roman"/>
                <w:sz w:val="28"/>
                <w:szCs w:val="28"/>
                <w:lang w:val="uk-UA"/>
              </w:rPr>
              <w:t xml:space="preserve">від </w:t>
            </w:r>
            <w:r w:rsidRPr="00C84798">
              <w:rPr>
                <w:rStyle w:val="20"/>
                <w:rFonts w:ascii="Times New Roman" w:hAnsi="Times New Roman" w:cs="Times New Roman"/>
                <w:b/>
                <w:bCs/>
                <w:color w:val="auto"/>
                <w:sz w:val="28"/>
                <w:szCs w:val="28"/>
              </w:rPr>
              <w:t>/</w:t>
            </w:r>
            <w:r w:rsidRPr="00C84798">
              <w:rPr>
                <w:rFonts w:ascii="Times New Roman" w:hAnsi="Times New Roman"/>
                <w:sz w:val="28"/>
                <w:szCs w:val="28"/>
                <w:lang w:val="uk-UA"/>
              </w:rPr>
              <w:t xml:space="preserve"> </w:t>
            </w:r>
            <w:r w:rsidRPr="00C84798">
              <w:rPr>
                <w:rFonts w:ascii="Times New Roman" w:hAnsi="Times New Roman"/>
                <w:sz w:val="28"/>
                <w:szCs w:val="28"/>
              </w:rPr>
              <w:t>from</w:t>
            </w:r>
            <w:r w:rsidRPr="00C84798">
              <w:rPr>
                <w:rFonts w:ascii="Times New Roman" w:hAnsi="Times New Roman"/>
                <w:sz w:val="28"/>
                <w:szCs w:val="28"/>
                <w:lang w:val="uk-UA"/>
              </w:rPr>
              <w:t xml:space="preserve"> ________ 202_ р.</w:t>
            </w:r>
          </w:p>
        </w:tc>
      </w:tr>
      <w:tr w:rsidR="00C77D40" w:rsidRPr="00C84798">
        <w:trPr>
          <w:trHeight w:val="127"/>
        </w:trPr>
        <w:tc>
          <w:tcPr>
            <w:tcW w:w="5211" w:type="dxa"/>
            <w:gridSpan w:val="2"/>
          </w:tcPr>
          <w:p w:rsidR="00C77D40" w:rsidRPr="00C84798" w:rsidRDefault="00C77D40">
            <w:pPr>
              <w:snapToGrid w:val="0"/>
              <w:spacing w:after="0"/>
              <w:rPr>
                <w:rFonts w:ascii="Times New Roman" w:hAnsi="Times New Roman"/>
                <w:lang w:val="uk-UA"/>
              </w:rPr>
            </w:pPr>
          </w:p>
        </w:tc>
        <w:tc>
          <w:tcPr>
            <w:tcW w:w="4889" w:type="dxa"/>
            <w:gridSpan w:val="2"/>
          </w:tcPr>
          <w:p w:rsidR="00C77D40" w:rsidRPr="00C84798" w:rsidRDefault="00C77D40">
            <w:pPr>
              <w:snapToGrid w:val="0"/>
              <w:spacing w:after="0"/>
              <w:jc w:val="right"/>
              <w:rPr>
                <w:rFonts w:ascii="Times New Roman" w:hAnsi="Times New Roman"/>
                <w:lang w:val="uk-UA"/>
              </w:rPr>
            </w:pPr>
          </w:p>
        </w:tc>
      </w:tr>
      <w:tr w:rsidR="00C77D40" w:rsidRPr="00C84798">
        <w:trPr>
          <w:trHeight w:val="127"/>
        </w:trPr>
        <w:tc>
          <w:tcPr>
            <w:tcW w:w="5211" w:type="dxa"/>
            <w:gridSpan w:val="2"/>
          </w:tcPr>
          <w:p w:rsidR="00C77D40" w:rsidRPr="00C84798" w:rsidRDefault="00C4279D">
            <w:pPr>
              <w:spacing w:after="0"/>
              <w:rPr>
                <w:rFonts w:ascii="Times New Roman" w:hAnsi="Times New Roman"/>
                <w:sz w:val="28"/>
                <w:szCs w:val="28"/>
                <w:lang w:val="uk-UA"/>
              </w:rPr>
            </w:pPr>
            <w:r w:rsidRPr="00C84798">
              <w:rPr>
                <w:rFonts w:ascii="Times New Roman" w:hAnsi="Times New Roman"/>
                <w:sz w:val="28"/>
                <w:szCs w:val="28"/>
                <w:lang w:val="uk-UA"/>
              </w:rPr>
              <w:t>Голова науково-методичної ради</w:t>
            </w:r>
          </w:p>
          <w:p w:rsidR="00C77D40" w:rsidRPr="00C84798" w:rsidRDefault="00C4279D">
            <w:pPr>
              <w:spacing w:after="0"/>
              <w:rPr>
                <w:rFonts w:ascii="Times New Roman" w:hAnsi="Times New Roman"/>
                <w:lang w:val="uk-UA"/>
              </w:rPr>
            </w:pPr>
            <w:r w:rsidRPr="00C84798">
              <w:rPr>
                <w:rFonts w:ascii="Times New Roman" w:hAnsi="Times New Roman"/>
                <w:sz w:val="28"/>
                <w:szCs w:val="28"/>
                <w:lang w:val="uk-UA"/>
              </w:rPr>
              <w:t>НУ «Запорізька політехніка»</w:t>
            </w:r>
            <w:r w:rsidRPr="00C84798">
              <w:rPr>
                <w:rStyle w:val="20"/>
                <w:rFonts w:ascii="Times New Roman" w:hAnsi="Times New Roman" w:cs="Times New Roman"/>
                <w:b/>
                <w:bCs/>
                <w:color w:val="auto"/>
                <w:sz w:val="28"/>
                <w:szCs w:val="28"/>
              </w:rPr>
              <w:t xml:space="preserve"> /</w:t>
            </w:r>
            <w:r w:rsidRPr="00C84798">
              <w:rPr>
                <w:rFonts w:ascii="Times New Roman" w:hAnsi="Times New Roman"/>
                <w:sz w:val="28"/>
                <w:szCs w:val="28"/>
                <w:lang w:val="uk-UA"/>
              </w:rPr>
              <w:t xml:space="preserve"> </w:t>
            </w:r>
            <w:r w:rsidRPr="00C84798">
              <w:rPr>
                <w:rFonts w:ascii="Times New Roman" w:hAnsi="Times New Roman"/>
                <w:sz w:val="28"/>
                <w:szCs w:val="28"/>
              </w:rPr>
              <w:t xml:space="preserve">Chair of the Scientific and Methodological Council of NU </w:t>
            </w:r>
            <w:r w:rsidRPr="00C84798">
              <w:rPr>
                <w:rFonts w:ascii="Times New Roman" w:hAnsi="Times New Roman"/>
                <w:sz w:val="28"/>
                <w:szCs w:val="28"/>
                <w:lang w:val="uk-UA"/>
              </w:rPr>
              <w:t>«</w:t>
            </w:r>
            <w:r w:rsidRPr="00C84798">
              <w:rPr>
                <w:rFonts w:ascii="Times New Roman" w:hAnsi="Times New Roman"/>
                <w:sz w:val="28"/>
                <w:szCs w:val="28"/>
              </w:rPr>
              <w:t>Zaporizhzhia Polytechnic</w:t>
            </w:r>
            <w:r w:rsidRPr="00C84798">
              <w:rPr>
                <w:rFonts w:ascii="Times New Roman" w:hAnsi="Times New Roman"/>
                <w:sz w:val="28"/>
                <w:szCs w:val="28"/>
                <w:lang w:val="uk-UA"/>
              </w:rPr>
              <w:t>»</w:t>
            </w:r>
          </w:p>
        </w:tc>
        <w:tc>
          <w:tcPr>
            <w:tcW w:w="4889" w:type="dxa"/>
            <w:gridSpan w:val="2"/>
          </w:tcPr>
          <w:p w:rsidR="00C77D40" w:rsidRPr="00C84798" w:rsidRDefault="00164F15" w:rsidP="00164F15">
            <w:pPr>
              <w:spacing w:after="0"/>
              <w:rPr>
                <w:rFonts w:ascii="Times New Roman" w:hAnsi="Times New Roman"/>
                <w:lang w:val="uk-UA"/>
              </w:rPr>
            </w:pPr>
            <w:r>
              <w:rPr>
                <w:rFonts w:ascii="Times New Roman" w:hAnsi="Times New Roman"/>
                <w:sz w:val="28"/>
                <w:szCs w:val="28"/>
                <w:lang w:val="uk-UA"/>
              </w:rPr>
              <w:t>_________</w:t>
            </w:r>
            <w:r w:rsidRPr="00164F15">
              <w:rPr>
                <w:rFonts w:ascii="Times New Roman" w:hAnsi="Times New Roman"/>
                <w:sz w:val="28"/>
                <w:szCs w:val="28"/>
                <w:lang w:val="uk-UA"/>
              </w:rPr>
              <w:t xml:space="preserve">Руслан КУЛИКОВСЬКИЙ / </w:t>
            </w:r>
            <w:r>
              <w:rPr>
                <w:rFonts w:ascii="Times New Roman" w:hAnsi="Times New Roman"/>
                <w:sz w:val="28"/>
                <w:szCs w:val="28"/>
                <w:lang w:val="uk-UA"/>
              </w:rPr>
              <w:t>                  </w:t>
            </w:r>
            <w:r w:rsidRPr="00164F15">
              <w:rPr>
                <w:rFonts w:ascii="Times New Roman" w:hAnsi="Times New Roman"/>
                <w:sz w:val="28"/>
                <w:szCs w:val="28"/>
                <w:lang w:val="uk-UA"/>
              </w:rPr>
              <w:t>Ruslan KULYKOVSKIY</w:t>
            </w:r>
          </w:p>
        </w:tc>
      </w:tr>
    </w:tbl>
    <w:p w:rsidR="00C77D40" w:rsidRPr="00C84798" w:rsidRDefault="00C77D40">
      <w:pPr>
        <w:sectPr w:rsidR="00C77D40" w:rsidRPr="00C84798">
          <w:headerReference w:type="default" r:id="rId9"/>
          <w:footerReference w:type="default" r:id="rId10"/>
          <w:pgSz w:w="11906" w:h="16838"/>
          <w:pgMar w:top="1134" w:right="851" w:bottom="1134" w:left="1418" w:header="720" w:footer="708" w:gutter="0"/>
          <w:pgNumType w:start="1"/>
          <w:cols w:space="720"/>
          <w:formProt w:val="0"/>
          <w:titlePg/>
          <w:docGrid w:linePitch="360"/>
        </w:sectPr>
      </w:pPr>
    </w:p>
    <w:p w:rsidR="00C77D40" w:rsidRPr="00C84798" w:rsidRDefault="00C4279D">
      <w:pPr>
        <w:widowControl w:val="0"/>
        <w:shd w:val="clear" w:color="auto" w:fill="FFFFFF"/>
        <w:tabs>
          <w:tab w:val="left" w:pos="0"/>
        </w:tabs>
        <w:spacing w:after="0" w:line="276" w:lineRule="auto"/>
        <w:jc w:val="center"/>
        <w:rPr>
          <w:rFonts w:ascii="Times New Roman" w:hAnsi="Times New Roman"/>
          <w:bCs/>
          <w:caps/>
          <w:sz w:val="20"/>
          <w:szCs w:val="20"/>
        </w:rPr>
      </w:pPr>
      <w:r w:rsidRPr="00C84798">
        <w:rPr>
          <w:rFonts w:ascii="Times New Roman" w:hAnsi="Times New Roman"/>
          <w:b/>
          <w:sz w:val="28"/>
          <w:szCs w:val="28"/>
          <w:lang w:val="uk-UA"/>
        </w:rPr>
        <w:lastRenderedPageBreak/>
        <w:t xml:space="preserve">1. ПРОФІЛЬ ОСВІТНЬОЇ ПРОГРАМИ / </w:t>
      </w:r>
      <w:r w:rsidRPr="00C84798">
        <w:rPr>
          <w:rFonts w:ascii="Times New Roman" w:hAnsi="Times New Roman"/>
          <w:b/>
          <w:caps/>
          <w:sz w:val="28"/>
          <w:szCs w:val="28"/>
        </w:rPr>
        <w:t>Profile of the Educational Programme</w:t>
      </w:r>
    </w:p>
    <w:p w:rsidR="00C77D40" w:rsidRPr="00C84798" w:rsidRDefault="00C77D40">
      <w:pPr>
        <w:widowControl w:val="0"/>
        <w:shd w:val="clear" w:color="auto" w:fill="FFFFFF"/>
        <w:tabs>
          <w:tab w:val="left" w:pos="0"/>
        </w:tabs>
        <w:spacing w:after="0" w:line="276" w:lineRule="auto"/>
        <w:jc w:val="center"/>
        <w:rPr>
          <w:rFonts w:ascii="Times New Roman" w:hAnsi="Times New Roman"/>
          <w:bCs/>
          <w:caps/>
          <w:sz w:val="20"/>
          <w:szCs w:val="20"/>
          <w:lang w:val="uk-UA"/>
        </w:rPr>
      </w:pPr>
    </w:p>
    <w:tbl>
      <w:tblPr>
        <w:tblW w:w="9639" w:type="dxa"/>
        <w:tblInd w:w="250" w:type="dxa"/>
        <w:tblLayout w:type="fixed"/>
        <w:tblLook w:val="04A0" w:firstRow="1" w:lastRow="0" w:firstColumn="1" w:lastColumn="0" w:noHBand="0" w:noVBand="1"/>
      </w:tblPr>
      <w:tblGrid>
        <w:gridCol w:w="3827"/>
        <w:gridCol w:w="1134"/>
        <w:gridCol w:w="1843"/>
        <w:gridCol w:w="2835"/>
      </w:tblGrid>
      <w:tr w:rsidR="00C77D40" w:rsidRPr="0045420E">
        <w:tc>
          <w:tcPr>
            <w:tcW w:w="9639" w:type="dxa"/>
            <w:gridSpan w:val="4"/>
            <w:tcBorders>
              <w:top w:val="single" w:sz="4" w:space="0" w:color="000000"/>
              <w:left w:val="single" w:sz="4" w:space="0" w:color="000000"/>
              <w:bottom w:val="single" w:sz="4" w:space="0" w:color="000000"/>
              <w:right w:val="single" w:sz="4" w:space="0" w:color="000000"/>
            </w:tcBorders>
            <w:shd w:val="clear" w:color="auto" w:fill="B3B3B3"/>
          </w:tcPr>
          <w:p w:rsidR="00C77D40" w:rsidRPr="0045420E" w:rsidRDefault="00C4279D">
            <w:pPr>
              <w:widowControl w:val="0"/>
              <w:spacing w:after="0" w:line="240" w:lineRule="auto"/>
              <w:jc w:val="center"/>
              <w:rPr>
                <w:rFonts w:ascii="Times New Roman" w:hAnsi="Times New Roman"/>
                <w:b/>
                <w:sz w:val="24"/>
                <w:szCs w:val="24"/>
                <w:lang w:val="uk-UA"/>
              </w:rPr>
            </w:pPr>
            <w:r w:rsidRPr="0045420E">
              <w:rPr>
                <w:rFonts w:ascii="Times New Roman" w:hAnsi="Times New Roman"/>
                <w:b/>
                <w:sz w:val="24"/>
                <w:szCs w:val="24"/>
                <w:lang w:val="uk-UA"/>
              </w:rPr>
              <w:t>1.1 Загальна інформація</w:t>
            </w:r>
            <w:r w:rsidRPr="0045420E">
              <w:rPr>
                <w:rStyle w:val="a4"/>
                <w:rFonts w:ascii="Times New Roman" w:hAnsi="Times New Roman" w:cs="Times New Roman"/>
                <w:b/>
                <w:bCs/>
                <w:color w:val="auto"/>
                <w:sz w:val="24"/>
                <w:szCs w:val="24"/>
              </w:rPr>
              <w:t>/ General information</w:t>
            </w:r>
          </w:p>
        </w:tc>
      </w:tr>
      <w:tr w:rsidR="00C77D40" w:rsidRPr="0045420E">
        <w:tc>
          <w:tcPr>
            <w:tcW w:w="3827" w:type="dxa"/>
            <w:tcBorders>
              <w:top w:val="single" w:sz="4" w:space="0" w:color="000000"/>
              <w:left w:val="single" w:sz="4" w:space="0" w:color="000000"/>
              <w:bottom w:val="single" w:sz="4" w:space="0" w:color="000000"/>
              <w:right w:val="single" w:sz="4" w:space="0" w:color="000000"/>
            </w:tcBorders>
            <w:vAlign w:val="center"/>
          </w:tcPr>
          <w:p w:rsidR="00C77D40" w:rsidRPr="0045420E" w:rsidRDefault="00C4279D">
            <w:pPr>
              <w:widowControl w:val="0"/>
              <w:spacing w:after="0" w:line="240" w:lineRule="auto"/>
              <w:rPr>
                <w:rFonts w:ascii="Times New Roman" w:eastAsia="Arial" w:hAnsi="Times New Roman"/>
                <w:b/>
                <w:bCs/>
                <w:sz w:val="24"/>
                <w:szCs w:val="24"/>
                <w:lang w:val="uk-UA"/>
              </w:rPr>
            </w:pPr>
            <w:r w:rsidRPr="0045420E">
              <w:rPr>
                <w:rStyle w:val="a4"/>
                <w:rFonts w:ascii="Times New Roman" w:hAnsi="Times New Roman" w:cs="Times New Roman"/>
                <w:b/>
                <w:bCs/>
                <w:color w:val="auto"/>
                <w:sz w:val="24"/>
                <w:szCs w:val="24"/>
                <w:lang w:val="uk-UA" w:eastAsia="uk-UA"/>
              </w:rPr>
              <w:t xml:space="preserve">Повна назва закладу вищої освіти та навчального підрозділу </w:t>
            </w:r>
            <w:r w:rsidRPr="0045420E">
              <w:rPr>
                <w:rStyle w:val="a4"/>
                <w:rFonts w:ascii="Times New Roman" w:hAnsi="Times New Roman" w:cs="Times New Roman"/>
                <w:b/>
                <w:bCs/>
                <w:color w:val="auto"/>
                <w:sz w:val="24"/>
                <w:szCs w:val="24"/>
              </w:rPr>
              <w:t>/ Full name of higher education institution and faculty / educational and scientific institute</w:t>
            </w:r>
          </w:p>
        </w:tc>
        <w:tc>
          <w:tcPr>
            <w:tcW w:w="2977" w:type="dxa"/>
            <w:gridSpan w:val="2"/>
            <w:tcBorders>
              <w:top w:val="single" w:sz="4" w:space="0" w:color="000000"/>
              <w:left w:val="single" w:sz="4" w:space="0" w:color="000000"/>
              <w:bottom w:val="single" w:sz="4" w:space="0" w:color="000000"/>
              <w:right w:val="single" w:sz="4" w:space="0" w:color="000000"/>
            </w:tcBorders>
            <w:vAlign w:val="center"/>
          </w:tcPr>
          <w:p w:rsidR="00C77D40" w:rsidRPr="0045420E" w:rsidRDefault="00C4279D" w:rsidP="00C4279D">
            <w:pPr>
              <w:spacing w:after="0" w:line="240" w:lineRule="auto"/>
              <w:rPr>
                <w:sz w:val="24"/>
                <w:szCs w:val="24"/>
                <w:lang w:val="ru-RU"/>
              </w:rPr>
            </w:pPr>
            <w:r w:rsidRPr="0045420E">
              <w:rPr>
                <w:rFonts w:ascii="Times New Roman" w:hAnsi="Times New Roman"/>
                <w:sz w:val="24"/>
                <w:szCs w:val="24"/>
                <w:lang w:val="uk-UA"/>
              </w:rPr>
              <w:t>Національний університет «Запорізька політехніка», кафедра комп’ютерних систем та мереж</w:t>
            </w:r>
          </w:p>
        </w:tc>
        <w:tc>
          <w:tcPr>
            <w:tcW w:w="2835" w:type="dxa"/>
            <w:tcBorders>
              <w:top w:val="single" w:sz="4" w:space="0" w:color="000000"/>
              <w:left w:val="single" w:sz="4" w:space="0" w:color="000000"/>
              <w:bottom w:val="single" w:sz="4" w:space="0" w:color="000000"/>
              <w:right w:val="single" w:sz="4" w:space="0" w:color="000000"/>
            </w:tcBorders>
          </w:tcPr>
          <w:p w:rsidR="00C77D40" w:rsidRPr="0045420E" w:rsidRDefault="00C4279D" w:rsidP="00C4279D">
            <w:pPr>
              <w:spacing w:after="0" w:line="240" w:lineRule="auto"/>
              <w:rPr>
                <w:sz w:val="24"/>
                <w:szCs w:val="24"/>
              </w:rPr>
            </w:pPr>
            <w:r w:rsidRPr="0045420E">
              <w:rPr>
                <w:rFonts w:ascii="Times New Roman" w:hAnsi="Times New Roman"/>
                <w:sz w:val="24"/>
                <w:szCs w:val="24"/>
                <w:lang w:val="uk-UA"/>
              </w:rPr>
              <w:t>National University Zaporizhzhia Polytechnic, Department of Computer Systems and Networks</w:t>
            </w:r>
          </w:p>
        </w:tc>
      </w:tr>
      <w:tr w:rsidR="00C77D40" w:rsidRPr="0045420E">
        <w:tc>
          <w:tcPr>
            <w:tcW w:w="3827" w:type="dxa"/>
            <w:tcBorders>
              <w:top w:val="single" w:sz="4" w:space="0" w:color="000000"/>
              <w:left w:val="single" w:sz="4" w:space="0" w:color="000000"/>
              <w:bottom w:val="single" w:sz="4" w:space="0" w:color="000000"/>
              <w:right w:val="single" w:sz="4" w:space="0" w:color="000000"/>
            </w:tcBorders>
            <w:vAlign w:val="center"/>
          </w:tcPr>
          <w:p w:rsidR="00C77D40" w:rsidRPr="0045420E" w:rsidRDefault="00C4279D">
            <w:pPr>
              <w:widowControl w:val="0"/>
              <w:spacing w:after="0" w:line="240" w:lineRule="auto"/>
              <w:rPr>
                <w:rFonts w:ascii="Times New Roman" w:hAnsi="Times New Roman"/>
                <w:b/>
                <w:sz w:val="24"/>
                <w:szCs w:val="24"/>
                <w:lang w:val="uk-UA"/>
              </w:rPr>
            </w:pPr>
            <w:r w:rsidRPr="0045420E">
              <w:rPr>
                <w:rFonts w:ascii="Times New Roman" w:hAnsi="Times New Roman"/>
                <w:b/>
                <w:sz w:val="24"/>
                <w:szCs w:val="24"/>
                <w:lang w:val="uk-UA"/>
              </w:rPr>
              <w:t xml:space="preserve">Офіційна назва освітньо-професійної (освітньо-наукової) програми </w:t>
            </w:r>
            <w:r w:rsidRPr="0045420E">
              <w:rPr>
                <w:rStyle w:val="a4"/>
                <w:rFonts w:ascii="Times New Roman" w:hAnsi="Times New Roman" w:cs="Times New Roman"/>
                <w:b/>
                <w:bCs/>
                <w:color w:val="auto"/>
                <w:sz w:val="24"/>
                <w:szCs w:val="24"/>
              </w:rPr>
              <w:t>/</w:t>
            </w:r>
            <w:r w:rsidRPr="0045420E">
              <w:rPr>
                <w:rStyle w:val="a4"/>
                <w:rFonts w:ascii="Times New Roman" w:hAnsi="Times New Roman" w:cs="Times New Roman"/>
                <w:b/>
                <w:bCs/>
                <w:color w:val="auto"/>
                <w:sz w:val="24"/>
                <w:szCs w:val="24"/>
                <w:lang w:val="uk-UA"/>
              </w:rPr>
              <w:t xml:space="preserve"> </w:t>
            </w:r>
            <w:r w:rsidRPr="0045420E">
              <w:rPr>
                <w:rFonts w:ascii="Times New Roman" w:hAnsi="Times New Roman"/>
                <w:b/>
                <w:sz w:val="24"/>
                <w:szCs w:val="24"/>
              </w:rPr>
              <w:t>Official name of the Educational and Professional (or Educational and Scientific) Program</w:t>
            </w:r>
          </w:p>
        </w:tc>
        <w:tc>
          <w:tcPr>
            <w:tcW w:w="2977" w:type="dxa"/>
            <w:gridSpan w:val="2"/>
            <w:tcBorders>
              <w:top w:val="single" w:sz="4" w:space="0" w:color="000000"/>
              <w:left w:val="single" w:sz="4" w:space="0" w:color="000000"/>
              <w:bottom w:val="single" w:sz="4" w:space="0" w:color="000000"/>
              <w:right w:val="single" w:sz="4" w:space="0" w:color="000000"/>
            </w:tcBorders>
          </w:tcPr>
          <w:p w:rsidR="00C77D40" w:rsidRPr="0045420E" w:rsidRDefault="00C4279D" w:rsidP="00C4279D">
            <w:pPr>
              <w:spacing w:after="0" w:line="240" w:lineRule="auto"/>
              <w:rPr>
                <w:sz w:val="24"/>
                <w:szCs w:val="24"/>
              </w:rPr>
            </w:pPr>
            <w:r w:rsidRPr="0045420E">
              <w:rPr>
                <w:rFonts w:ascii="Times New Roman" w:hAnsi="Times New Roman"/>
                <w:sz w:val="24"/>
                <w:szCs w:val="24"/>
                <w:lang w:val="uk-UA"/>
              </w:rPr>
              <w:t>Комп’ютерна інженерія</w:t>
            </w:r>
          </w:p>
        </w:tc>
        <w:tc>
          <w:tcPr>
            <w:tcW w:w="2835" w:type="dxa"/>
            <w:tcBorders>
              <w:top w:val="single" w:sz="4" w:space="0" w:color="000000"/>
              <w:left w:val="single" w:sz="4" w:space="0" w:color="000000"/>
              <w:bottom w:val="single" w:sz="4" w:space="0" w:color="000000"/>
              <w:right w:val="single" w:sz="4" w:space="0" w:color="000000"/>
            </w:tcBorders>
          </w:tcPr>
          <w:p w:rsidR="00C77D40" w:rsidRPr="0045420E" w:rsidRDefault="00C4279D" w:rsidP="00C4279D">
            <w:pPr>
              <w:spacing w:after="0" w:line="240" w:lineRule="auto"/>
              <w:rPr>
                <w:sz w:val="24"/>
                <w:szCs w:val="24"/>
              </w:rPr>
            </w:pPr>
            <w:r w:rsidRPr="0045420E">
              <w:rPr>
                <w:rFonts w:ascii="Times New Roman" w:hAnsi="Times New Roman"/>
                <w:sz w:val="24"/>
                <w:szCs w:val="24"/>
                <w:lang w:val="uk-UA"/>
              </w:rPr>
              <w:t>Computer Engineering</w:t>
            </w:r>
          </w:p>
        </w:tc>
      </w:tr>
      <w:tr w:rsidR="00C77D40" w:rsidRPr="0045420E">
        <w:tc>
          <w:tcPr>
            <w:tcW w:w="3827" w:type="dxa"/>
            <w:tcBorders>
              <w:top w:val="single" w:sz="4" w:space="0" w:color="000000"/>
              <w:left w:val="single" w:sz="4" w:space="0" w:color="000000"/>
              <w:bottom w:val="single" w:sz="4" w:space="0" w:color="000000"/>
              <w:right w:val="single" w:sz="4" w:space="0" w:color="000000"/>
            </w:tcBorders>
            <w:vAlign w:val="center"/>
          </w:tcPr>
          <w:p w:rsidR="00C77D40" w:rsidRPr="0045420E" w:rsidRDefault="00C4279D">
            <w:pPr>
              <w:widowControl w:val="0"/>
              <w:spacing w:after="0" w:line="240" w:lineRule="auto"/>
              <w:rPr>
                <w:rFonts w:ascii="Times New Roman" w:hAnsi="Times New Roman"/>
                <w:b/>
                <w:sz w:val="24"/>
                <w:szCs w:val="24"/>
                <w:lang w:val="uk-UA"/>
              </w:rPr>
            </w:pPr>
            <w:r w:rsidRPr="0045420E">
              <w:rPr>
                <w:rFonts w:ascii="Times New Roman" w:hAnsi="Times New Roman"/>
                <w:b/>
                <w:sz w:val="24"/>
                <w:szCs w:val="24"/>
                <w:lang w:val="uk-UA"/>
              </w:rPr>
              <w:t xml:space="preserve">Галузь знань / </w:t>
            </w:r>
            <w:r w:rsidRPr="0045420E">
              <w:rPr>
                <w:rFonts w:ascii="Times New Roman" w:hAnsi="Times New Roman"/>
                <w:b/>
                <w:sz w:val="24"/>
                <w:szCs w:val="24"/>
              </w:rPr>
              <w:t>Field of Knowledge</w:t>
            </w:r>
          </w:p>
        </w:tc>
        <w:tc>
          <w:tcPr>
            <w:tcW w:w="2977" w:type="dxa"/>
            <w:gridSpan w:val="2"/>
            <w:tcBorders>
              <w:top w:val="single" w:sz="4" w:space="0" w:color="000000"/>
              <w:left w:val="single" w:sz="4" w:space="0" w:color="000000"/>
              <w:bottom w:val="single" w:sz="4" w:space="0" w:color="000000"/>
              <w:right w:val="single" w:sz="4" w:space="0" w:color="000000"/>
            </w:tcBorders>
          </w:tcPr>
          <w:p w:rsidR="00C77D40" w:rsidRPr="0045420E" w:rsidRDefault="00C4279D" w:rsidP="00C4279D">
            <w:pPr>
              <w:spacing w:after="0" w:line="240" w:lineRule="auto"/>
              <w:rPr>
                <w:sz w:val="24"/>
                <w:szCs w:val="24"/>
              </w:rPr>
            </w:pPr>
            <w:r w:rsidRPr="0045420E">
              <w:rPr>
                <w:rFonts w:ascii="Times New Roman" w:hAnsi="Times New Roman"/>
                <w:sz w:val="24"/>
                <w:szCs w:val="24"/>
                <w:lang w:val="uk-UA"/>
              </w:rPr>
              <w:t>F Інформаційні технології</w:t>
            </w:r>
          </w:p>
        </w:tc>
        <w:tc>
          <w:tcPr>
            <w:tcW w:w="2835" w:type="dxa"/>
            <w:tcBorders>
              <w:top w:val="single" w:sz="4" w:space="0" w:color="000000"/>
              <w:left w:val="single" w:sz="4" w:space="0" w:color="000000"/>
              <w:bottom w:val="single" w:sz="4" w:space="0" w:color="000000"/>
              <w:right w:val="single" w:sz="4" w:space="0" w:color="000000"/>
            </w:tcBorders>
          </w:tcPr>
          <w:p w:rsidR="00C77D40" w:rsidRPr="0045420E" w:rsidRDefault="00C4279D" w:rsidP="00C4279D">
            <w:pPr>
              <w:spacing w:after="0" w:line="240" w:lineRule="auto"/>
              <w:rPr>
                <w:sz w:val="24"/>
                <w:szCs w:val="24"/>
              </w:rPr>
            </w:pPr>
            <w:r w:rsidRPr="0045420E">
              <w:rPr>
                <w:rFonts w:ascii="Times New Roman" w:hAnsi="Times New Roman"/>
                <w:sz w:val="24"/>
                <w:szCs w:val="24"/>
                <w:lang w:val="uk-UA"/>
              </w:rPr>
              <w:t>F Information Technology</w:t>
            </w:r>
          </w:p>
        </w:tc>
      </w:tr>
      <w:tr w:rsidR="00C77D40" w:rsidRPr="0045420E">
        <w:tc>
          <w:tcPr>
            <w:tcW w:w="3827" w:type="dxa"/>
            <w:tcBorders>
              <w:top w:val="single" w:sz="4" w:space="0" w:color="000000"/>
              <w:left w:val="single" w:sz="4" w:space="0" w:color="000000"/>
              <w:bottom w:val="single" w:sz="4" w:space="0" w:color="000000"/>
              <w:right w:val="single" w:sz="4" w:space="0" w:color="000000"/>
            </w:tcBorders>
            <w:vAlign w:val="center"/>
          </w:tcPr>
          <w:p w:rsidR="00C77D40" w:rsidRPr="0045420E" w:rsidRDefault="00C4279D">
            <w:pPr>
              <w:widowControl w:val="0"/>
              <w:spacing w:after="0" w:line="240" w:lineRule="auto"/>
              <w:rPr>
                <w:rFonts w:ascii="Times New Roman" w:hAnsi="Times New Roman"/>
                <w:b/>
                <w:sz w:val="24"/>
                <w:szCs w:val="24"/>
                <w:lang w:val="uk-UA"/>
              </w:rPr>
            </w:pPr>
            <w:r w:rsidRPr="0045420E">
              <w:rPr>
                <w:rFonts w:ascii="Times New Roman" w:hAnsi="Times New Roman"/>
                <w:b/>
                <w:sz w:val="24"/>
                <w:szCs w:val="24"/>
                <w:lang w:val="uk-UA"/>
              </w:rPr>
              <w:t xml:space="preserve">Спеціальність / </w:t>
            </w:r>
            <w:r w:rsidRPr="0045420E">
              <w:rPr>
                <w:rFonts w:ascii="Times New Roman" w:hAnsi="Times New Roman"/>
                <w:b/>
                <w:sz w:val="24"/>
                <w:szCs w:val="24"/>
              </w:rPr>
              <w:t>Specialty</w:t>
            </w:r>
          </w:p>
        </w:tc>
        <w:tc>
          <w:tcPr>
            <w:tcW w:w="2977" w:type="dxa"/>
            <w:gridSpan w:val="2"/>
            <w:tcBorders>
              <w:top w:val="single" w:sz="4" w:space="0" w:color="000000"/>
              <w:left w:val="single" w:sz="4" w:space="0" w:color="000000"/>
              <w:bottom w:val="single" w:sz="4" w:space="0" w:color="000000"/>
              <w:right w:val="single" w:sz="4" w:space="0" w:color="000000"/>
            </w:tcBorders>
          </w:tcPr>
          <w:p w:rsidR="00C77D40" w:rsidRPr="0045420E" w:rsidRDefault="00C4279D" w:rsidP="00C4279D">
            <w:pPr>
              <w:spacing w:after="0" w:line="240" w:lineRule="auto"/>
              <w:rPr>
                <w:sz w:val="24"/>
                <w:szCs w:val="24"/>
              </w:rPr>
            </w:pPr>
            <w:r w:rsidRPr="0045420E">
              <w:rPr>
                <w:rFonts w:ascii="Times New Roman" w:hAnsi="Times New Roman"/>
                <w:sz w:val="24"/>
                <w:szCs w:val="24"/>
                <w:lang w:val="uk-UA"/>
              </w:rPr>
              <w:t>F7 Комп’ютерна інженерія</w:t>
            </w:r>
          </w:p>
        </w:tc>
        <w:tc>
          <w:tcPr>
            <w:tcW w:w="2835" w:type="dxa"/>
            <w:tcBorders>
              <w:top w:val="single" w:sz="4" w:space="0" w:color="000000"/>
              <w:left w:val="single" w:sz="4" w:space="0" w:color="000000"/>
              <w:bottom w:val="single" w:sz="4" w:space="0" w:color="000000"/>
              <w:right w:val="single" w:sz="4" w:space="0" w:color="000000"/>
            </w:tcBorders>
          </w:tcPr>
          <w:p w:rsidR="00C77D40" w:rsidRPr="0045420E" w:rsidRDefault="00C4279D" w:rsidP="00C4279D">
            <w:pPr>
              <w:spacing w:after="0" w:line="240" w:lineRule="auto"/>
              <w:rPr>
                <w:sz w:val="24"/>
                <w:szCs w:val="24"/>
              </w:rPr>
            </w:pPr>
            <w:r w:rsidRPr="0045420E">
              <w:rPr>
                <w:rFonts w:ascii="Times New Roman" w:hAnsi="Times New Roman"/>
                <w:sz w:val="24"/>
                <w:szCs w:val="24"/>
                <w:lang w:val="uk-UA"/>
              </w:rPr>
              <w:t>F7 Computer Engineering</w:t>
            </w:r>
          </w:p>
        </w:tc>
      </w:tr>
      <w:tr w:rsidR="00C77D40" w:rsidRPr="0045420E">
        <w:trPr>
          <w:trHeight w:val="241"/>
        </w:trPr>
        <w:tc>
          <w:tcPr>
            <w:tcW w:w="3827" w:type="dxa"/>
            <w:tcBorders>
              <w:top w:val="single" w:sz="4" w:space="0" w:color="000000"/>
              <w:left w:val="single" w:sz="4" w:space="0" w:color="000000"/>
              <w:bottom w:val="single" w:sz="4" w:space="0" w:color="000000"/>
              <w:right w:val="single" w:sz="4" w:space="0" w:color="000000"/>
            </w:tcBorders>
            <w:vAlign w:val="center"/>
          </w:tcPr>
          <w:p w:rsidR="00C77D40" w:rsidRPr="0045420E" w:rsidRDefault="00C4279D">
            <w:pPr>
              <w:widowControl w:val="0"/>
              <w:spacing w:after="0" w:line="240" w:lineRule="auto"/>
              <w:rPr>
                <w:rFonts w:ascii="Times New Roman" w:hAnsi="Times New Roman"/>
                <w:b/>
                <w:sz w:val="24"/>
                <w:szCs w:val="24"/>
                <w:lang w:val="uk-UA"/>
              </w:rPr>
            </w:pPr>
            <w:r w:rsidRPr="0045420E">
              <w:rPr>
                <w:rFonts w:ascii="Times New Roman" w:hAnsi="Times New Roman"/>
                <w:b/>
                <w:sz w:val="24"/>
                <w:szCs w:val="24"/>
                <w:lang w:val="uk-UA"/>
              </w:rPr>
              <w:t xml:space="preserve">Рівень вищої освіти </w:t>
            </w:r>
            <w:r w:rsidRPr="0045420E">
              <w:rPr>
                <w:rStyle w:val="a4"/>
                <w:rFonts w:ascii="Times New Roman" w:hAnsi="Times New Roman" w:cs="Times New Roman"/>
                <w:b/>
                <w:bCs/>
                <w:color w:val="auto"/>
                <w:sz w:val="24"/>
                <w:szCs w:val="24"/>
              </w:rPr>
              <w:t>/</w:t>
            </w:r>
            <w:r w:rsidRPr="0045420E">
              <w:rPr>
                <w:sz w:val="24"/>
                <w:szCs w:val="24"/>
                <w:lang w:val="uk-UA"/>
              </w:rPr>
              <w:t xml:space="preserve"> </w:t>
            </w:r>
            <w:r w:rsidRPr="0045420E">
              <w:rPr>
                <w:rFonts w:ascii="Times New Roman" w:hAnsi="Times New Roman"/>
                <w:b/>
                <w:bCs/>
                <w:sz w:val="24"/>
                <w:szCs w:val="24"/>
              </w:rPr>
              <w:t>Level of Higher Education</w:t>
            </w:r>
          </w:p>
        </w:tc>
        <w:tc>
          <w:tcPr>
            <w:tcW w:w="2977" w:type="dxa"/>
            <w:gridSpan w:val="2"/>
            <w:tcBorders>
              <w:top w:val="single" w:sz="4" w:space="0" w:color="000000"/>
              <w:left w:val="single" w:sz="4" w:space="0" w:color="000000"/>
              <w:bottom w:val="single" w:sz="4" w:space="0" w:color="000000"/>
              <w:right w:val="single" w:sz="4" w:space="0" w:color="000000"/>
            </w:tcBorders>
          </w:tcPr>
          <w:p w:rsidR="00C77D40" w:rsidRPr="0045420E" w:rsidRDefault="00C4279D" w:rsidP="00C4279D">
            <w:pPr>
              <w:spacing w:after="0" w:line="240" w:lineRule="auto"/>
              <w:rPr>
                <w:sz w:val="24"/>
                <w:szCs w:val="24"/>
              </w:rPr>
            </w:pPr>
            <w:r w:rsidRPr="0045420E">
              <w:rPr>
                <w:rFonts w:ascii="Times New Roman" w:hAnsi="Times New Roman"/>
                <w:sz w:val="24"/>
                <w:szCs w:val="24"/>
                <w:lang w:val="uk-UA"/>
              </w:rPr>
              <w:t>Перший (бакалаврський) рівень</w:t>
            </w:r>
          </w:p>
        </w:tc>
        <w:tc>
          <w:tcPr>
            <w:tcW w:w="2835" w:type="dxa"/>
            <w:tcBorders>
              <w:top w:val="single" w:sz="4" w:space="0" w:color="000000"/>
              <w:left w:val="single" w:sz="4" w:space="0" w:color="000000"/>
              <w:bottom w:val="single" w:sz="4" w:space="0" w:color="000000"/>
              <w:right w:val="single" w:sz="4" w:space="0" w:color="000000"/>
            </w:tcBorders>
          </w:tcPr>
          <w:p w:rsidR="00C77D40" w:rsidRPr="0045420E" w:rsidRDefault="00C4279D" w:rsidP="00C4279D">
            <w:pPr>
              <w:spacing w:after="0" w:line="240" w:lineRule="auto"/>
              <w:rPr>
                <w:sz w:val="24"/>
                <w:szCs w:val="24"/>
              </w:rPr>
            </w:pPr>
            <w:r w:rsidRPr="0045420E">
              <w:rPr>
                <w:rFonts w:ascii="Times New Roman" w:hAnsi="Times New Roman"/>
                <w:sz w:val="24"/>
                <w:szCs w:val="24"/>
                <w:lang w:val="uk-UA"/>
              </w:rPr>
              <w:t>First (Bachelor’s) level</w:t>
            </w:r>
          </w:p>
        </w:tc>
      </w:tr>
      <w:tr w:rsidR="00C77D40" w:rsidRPr="0045420E">
        <w:trPr>
          <w:trHeight w:val="241"/>
        </w:trPr>
        <w:tc>
          <w:tcPr>
            <w:tcW w:w="3827" w:type="dxa"/>
            <w:tcBorders>
              <w:top w:val="single" w:sz="4" w:space="0" w:color="000000"/>
              <w:left w:val="single" w:sz="4" w:space="0" w:color="000000"/>
              <w:bottom w:val="single" w:sz="4" w:space="0" w:color="000000"/>
              <w:right w:val="single" w:sz="4" w:space="0" w:color="000000"/>
            </w:tcBorders>
            <w:vAlign w:val="center"/>
          </w:tcPr>
          <w:p w:rsidR="00C77D40" w:rsidRPr="0045420E" w:rsidRDefault="00C4279D">
            <w:pPr>
              <w:widowControl w:val="0"/>
              <w:spacing w:after="0" w:line="240" w:lineRule="auto"/>
              <w:rPr>
                <w:rFonts w:ascii="Times New Roman" w:hAnsi="Times New Roman"/>
                <w:b/>
                <w:sz w:val="24"/>
                <w:szCs w:val="24"/>
                <w:lang w:val="uk-UA"/>
              </w:rPr>
            </w:pPr>
            <w:r w:rsidRPr="0045420E">
              <w:rPr>
                <w:rFonts w:ascii="Times New Roman" w:hAnsi="Times New Roman"/>
                <w:b/>
                <w:sz w:val="24"/>
                <w:szCs w:val="24"/>
                <w:lang w:val="uk-UA"/>
              </w:rPr>
              <w:t xml:space="preserve">Ступінь вищої освіти </w:t>
            </w:r>
            <w:r w:rsidRPr="0045420E">
              <w:rPr>
                <w:rStyle w:val="a4"/>
                <w:rFonts w:ascii="Times New Roman" w:hAnsi="Times New Roman" w:cs="Times New Roman"/>
                <w:b/>
                <w:bCs/>
                <w:color w:val="auto"/>
                <w:sz w:val="24"/>
                <w:szCs w:val="24"/>
              </w:rPr>
              <w:t>/</w:t>
            </w:r>
            <w:r w:rsidRPr="0045420E">
              <w:rPr>
                <w:sz w:val="24"/>
                <w:szCs w:val="24"/>
                <w:lang w:val="uk-UA"/>
              </w:rPr>
              <w:t xml:space="preserve"> </w:t>
            </w:r>
            <w:r w:rsidRPr="0045420E">
              <w:rPr>
                <w:rFonts w:ascii="Times New Roman" w:hAnsi="Times New Roman"/>
                <w:b/>
                <w:sz w:val="24"/>
                <w:szCs w:val="24"/>
              </w:rPr>
              <w:t>Degree of Higher Education</w:t>
            </w:r>
          </w:p>
        </w:tc>
        <w:tc>
          <w:tcPr>
            <w:tcW w:w="2977" w:type="dxa"/>
            <w:gridSpan w:val="2"/>
            <w:tcBorders>
              <w:top w:val="single" w:sz="4" w:space="0" w:color="000000"/>
              <w:left w:val="single" w:sz="4" w:space="0" w:color="000000"/>
              <w:bottom w:val="single" w:sz="4" w:space="0" w:color="000000"/>
              <w:right w:val="single" w:sz="4" w:space="0" w:color="000000"/>
            </w:tcBorders>
          </w:tcPr>
          <w:p w:rsidR="00C77D40" w:rsidRPr="0045420E" w:rsidRDefault="00C4279D" w:rsidP="00C4279D">
            <w:pPr>
              <w:spacing w:after="0" w:line="240" w:lineRule="auto"/>
              <w:rPr>
                <w:sz w:val="24"/>
                <w:szCs w:val="24"/>
              </w:rPr>
            </w:pPr>
            <w:r w:rsidRPr="0045420E">
              <w:rPr>
                <w:rFonts w:ascii="Times New Roman" w:hAnsi="Times New Roman"/>
                <w:sz w:val="24"/>
                <w:szCs w:val="24"/>
                <w:lang w:val="uk-UA"/>
              </w:rPr>
              <w:t>Бакалавр</w:t>
            </w:r>
          </w:p>
        </w:tc>
        <w:tc>
          <w:tcPr>
            <w:tcW w:w="2835" w:type="dxa"/>
            <w:tcBorders>
              <w:top w:val="single" w:sz="4" w:space="0" w:color="000000"/>
              <w:left w:val="single" w:sz="4" w:space="0" w:color="000000"/>
              <w:bottom w:val="single" w:sz="4" w:space="0" w:color="000000"/>
              <w:right w:val="single" w:sz="4" w:space="0" w:color="000000"/>
            </w:tcBorders>
          </w:tcPr>
          <w:p w:rsidR="00C77D40" w:rsidRPr="0045420E" w:rsidRDefault="00C4279D" w:rsidP="00C4279D">
            <w:pPr>
              <w:spacing w:after="0" w:line="240" w:lineRule="auto"/>
              <w:rPr>
                <w:sz w:val="24"/>
                <w:szCs w:val="24"/>
              </w:rPr>
            </w:pPr>
            <w:r w:rsidRPr="0045420E">
              <w:rPr>
                <w:rFonts w:ascii="Times New Roman" w:hAnsi="Times New Roman"/>
                <w:sz w:val="24"/>
                <w:szCs w:val="24"/>
                <w:lang w:val="uk-UA"/>
              </w:rPr>
              <w:t>Bachelor</w:t>
            </w:r>
          </w:p>
        </w:tc>
      </w:tr>
      <w:tr w:rsidR="00C77D40" w:rsidRPr="0045420E">
        <w:trPr>
          <w:trHeight w:val="241"/>
        </w:trPr>
        <w:tc>
          <w:tcPr>
            <w:tcW w:w="3827" w:type="dxa"/>
            <w:tcBorders>
              <w:top w:val="single" w:sz="4" w:space="0" w:color="000000"/>
              <w:left w:val="single" w:sz="4" w:space="0" w:color="000000"/>
              <w:bottom w:val="single" w:sz="4" w:space="0" w:color="000000"/>
              <w:right w:val="single" w:sz="4" w:space="0" w:color="000000"/>
            </w:tcBorders>
            <w:vAlign w:val="center"/>
          </w:tcPr>
          <w:p w:rsidR="00C77D40" w:rsidRPr="0045420E" w:rsidRDefault="00C4279D">
            <w:pPr>
              <w:widowControl w:val="0"/>
              <w:spacing w:after="0" w:line="240" w:lineRule="auto"/>
              <w:rPr>
                <w:rFonts w:ascii="Times New Roman" w:hAnsi="Times New Roman"/>
                <w:b/>
                <w:sz w:val="24"/>
                <w:szCs w:val="24"/>
                <w:lang w:val="uk-UA"/>
              </w:rPr>
            </w:pPr>
            <w:r w:rsidRPr="0045420E">
              <w:rPr>
                <w:rFonts w:ascii="Times New Roman" w:hAnsi="Times New Roman"/>
                <w:b/>
                <w:sz w:val="24"/>
                <w:szCs w:val="24"/>
                <w:lang w:val="uk-UA"/>
              </w:rPr>
              <w:t xml:space="preserve">Освітня кваліфікація </w:t>
            </w:r>
            <w:r w:rsidRPr="0045420E">
              <w:rPr>
                <w:rStyle w:val="a4"/>
                <w:rFonts w:ascii="Times New Roman" w:hAnsi="Times New Roman" w:cs="Times New Roman"/>
                <w:b/>
                <w:bCs/>
                <w:color w:val="auto"/>
                <w:sz w:val="24"/>
                <w:szCs w:val="24"/>
              </w:rPr>
              <w:t>/</w:t>
            </w:r>
            <w:r w:rsidRPr="0045420E">
              <w:rPr>
                <w:rFonts w:ascii="Times New Roman" w:hAnsi="Times New Roman"/>
                <w:b/>
                <w:sz w:val="24"/>
                <w:szCs w:val="24"/>
                <w:lang w:val="uk-UA"/>
              </w:rPr>
              <w:t xml:space="preserve"> </w:t>
            </w:r>
            <w:r w:rsidRPr="0045420E">
              <w:rPr>
                <w:rFonts w:ascii="Times New Roman" w:hAnsi="Times New Roman"/>
                <w:b/>
                <w:sz w:val="24"/>
                <w:szCs w:val="24"/>
              </w:rPr>
              <w:t>Educational Qualification</w:t>
            </w:r>
          </w:p>
        </w:tc>
        <w:tc>
          <w:tcPr>
            <w:tcW w:w="2977" w:type="dxa"/>
            <w:gridSpan w:val="2"/>
            <w:tcBorders>
              <w:top w:val="single" w:sz="4" w:space="0" w:color="000000"/>
              <w:left w:val="single" w:sz="4" w:space="0" w:color="000000"/>
              <w:bottom w:val="single" w:sz="4" w:space="0" w:color="000000"/>
              <w:right w:val="single" w:sz="4" w:space="0" w:color="000000"/>
            </w:tcBorders>
          </w:tcPr>
          <w:p w:rsidR="00C77D40" w:rsidRPr="0045420E" w:rsidRDefault="00C4279D" w:rsidP="00C4279D">
            <w:pPr>
              <w:spacing w:after="0" w:line="240" w:lineRule="auto"/>
              <w:rPr>
                <w:sz w:val="24"/>
                <w:szCs w:val="24"/>
              </w:rPr>
            </w:pPr>
            <w:r w:rsidRPr="0045420E">
              <w:rPr>
                <w:rFonts w:ascii="Times New Roman" w:hAnsi="Times New Roman"/>
                <w:sz w:val="24"/>
                <w:szCs w:val="24"/>
                <w:lang w:val="uk-UA"/>
              </w:rPr>
              <w:t>Бакалавр з комп’ютерної інженерії</w:t>
            </w:r>
          </w:p>
        </w:tc>
        <w:tc>
          <w:tcPr>
            <w:tcW w:w="2835" w:type="dxa"/>
            <w:tcBorders>
              <w:top w:val="single" w:sz="4" w:space="0" w:color="000000"/>
              <w:left w:val="single" w:sz="4" w:space="0" w:color="000000"/>
              <w:bottom w:val="single" w:sz="4" w:space="0" w:color="000000"/>
              <w:right w:val="single" w:sz="4" w:space="0" w:color="000000"/>
            </w:tcBorders>
          </w:tcPr>
          <w:p w:rsidR="00C77D40" w:rsidRPr="0045420E" w:rsidRDefault="00C4279D" w:rsidP="00C4279D">
            <w:pPr>
              <w:spacing w:after="0" w:line="240" w:lineRule="auto"/>
              <w:rPr>
                <w:sz w:val="24"/>
                <w:szCs w:val="24"/>
              </w:rPr>
            </w:pPr>
            <w:r w:rsidRPr="0045420E">
              <w:rPr>
                <w:rFonts w:ascii="Times New Roman" w:hAnsi="Times New Roman"/>
                <w:sz w:val="24"/>
                <w:szCs w:val="24"/>
                <w:lang w:val="uk-UA"/>
              </w:rPr>
              <w:t>Bachelor of Computer Engineering</w:t>
            </w:r>
          </w:p>
        </w:tc>
      </w:tr>
      <w:tr w:rsidR="00C77D40" w:rsidRPr="0045420E">
        <w:trPr>
          <w:trHeight w:val="241"/>
        </w:trPr>
        <w:tc>
          <w:tcPr>
            <w:tcW w:w="3827" w:type="dxa"/>
            <w:tcBorders>
              <w:top w:val="single" w:sz="4" w:space="0" w:color="000000"/>
              <w:left w:val="single" w:sz="4" w:space="0" w:color="000000"/>
              <w:bottom w:val="single" w:sz="4" w:space="0" w:color="000000"/>
              <w:right w:val="single" w:sz="4" w:space="0" w:color="000000"/>
            </w:tcBorders>
            <w:vAlign w:val="center"/>
          </w:tcPr>
          <w:p w:rsidR="00C77D40" w:rsidRPr="0045420E" w:rsidRDefault="00C4279D">
            <w:pPr>
              <w:widowControl w:val="0"/>
              <w:spacing w:after="0" w:line="240" w:lineRule="auto"/>
              <w:rPr>
                <w:rFonts w:ascii="Times New Roman" w:hAnsi="Times New Roman"/>
                <w:b/>
                <w:sz w:val="24"/>
                <w:szCs w:val="24"/>
                <w:lang w:val="uk-UA"/>
              </w:rPr>
            </w:pPr>
            <w:r w:rsidRPr="0045420E">
              <w:rPr>
                <w:rFonts w:ascii="Times New Roman" w:hAnsi="Times New Roman"/>
                <w:b/>
                <w:sz w:val="24"/>
                <w:szCs w:val="24"/>
                <w:lang w:val="uk-UA"/>
              </w:rPr>
              <w:t xml:space="preserve">Тип освітньої програми / </w:t>
            </w:r>
            <w:r w:rsidRPr="0045420E">
              <w:rPr>
                <w:rFonts w:ascii="Times New Roman" w:hAnsi="Times New Roman"/>
                <w:b/>
                <w:sz w:val="24"/>
                <w:szCs w:val="24"/>
              </w:rPr>
              <w:t>Type of the Educational Programme</w:t>
            </w:r>
          </w:p>
        </w:tc>
        <w:tc>
          <w:tcPr>
            <w:tcW w:w="2977" w:type="dxa"/>
            <w:gridSpan w:val="2"/>
            <w:tcBorders>
              <w:top w:val="single" w:sz="4" w:space="0" w:color="000000"/>
              <w:left w:val="single" w:sz="4" w:space="0" w:color="000000"/>
              <w:bottom w:val="single" w:sz="4" w:space="0" w:color="000000"/>
              <w:right w:val="single" w:sz="4" w:space="0" w:color="000000"/>
            </w:tcBorders>
          </w:tcPr>
          <w:p w:rsidR="00C77D40" w:rsidRPr="0045420E" w:rsidRDefault="00C4279D" w:rsidP="00C4279D">
            <w:pPr>
              <w:spacing w:after="0" w:line="240" w:lineRule="auto"/>
              <w:rPr>
                <w:sz w:val="24"/>
                <w:szCs w:val="24"/>
              </w:rPr>
            </w:pPr>
            <w:r w:rsidRPr="0045420E">
              <w:rPr>
                <w:rFonts w:ascii="Times New Roman" w:hAnsi="Times New Roman"/>
                <w:sz w:val="24"/>
                <w:szCs w:val="24"/>
                <w:lang w:val="uk-UA"/>
              </w:rPr>
              <w:t>Освітньо-професійна</w:t>
            </w:r>
          </w:p>
        </w:tc>
        <w:tc>
          <w:tcPr>
            <w:tcW w:w="2835" w:type="dxa"/>
            <w:tcBorders>
              <w:top w:val="single" w:sz="4" w:space="0" w:color="000000"/>
              <w:left w:val="single" w:sz="4" w:space="0" w:color="000000"/>
              <w:bottom w:val="single" w:sz="4" w:space="0" w:color="000000"/>
              <w:right w:val="single" w:sz="4" w:space="0" w:color="000000"/>
            </w:tcBorders>
          </w:tcPr>
          <w:p w:rsidR="00C77D40" w:rsidRPr="0045420E" w:rsidRDefault="00C4279D" w:rsidP="00C4279D">
            <w:pPr>
              <w:spacing w:after="0" w:line="240" w:lineRule="auto"/>
              <w:rPr>
                <w:sz w:val="24"/>
                <w:szCs w:val="24"/>
              </w:rPr>
            </w:pPr>
            <w:r w:rsidRPr="0045420E">
              <w:rPr>
                <w:rFonts w:ascii="Times New Roman" w:hAnsi="Times New Roman"/>
                <w:sz w:val="24"/>
                <w:szCs w:val="24"/>
                <w:lang w:val="uk-UA"/>
              </w:rPr>
              <w:t>Educational and Professional</w:t>
            </w:r>
          </w:p>
        </w:tc>
      </w:tr>
      <w:tr w:rsidR="00C77D40" w:rsidRPr="0045420E">
        <w:trPr>
          <w:trHeight w:val="223"/>
        </w:trPr>
        <w:tc>
          <w:tcPr>
            <w:tcW w:w="3827" w:type="dxa"/>
            <w:tcBorders>
              <w:top w:val="single" w:sz="4" w:space="0" w:color="000000"/>
              <w:left w:val="single" w:sz="4" w:space="0" w:color="000000"/>
              <w:bottom w:val="single" w:sz="4" w:space="0" w:color="000000"/>
              <w:right w:val="single" w:sz="4" w:space="0" w:color="000000"/>
            </w:tcBorders>
            <w:vAlign w:val="center"/>
          </w:tcPr>
          <w:p w:rsidR="00C77D40" w:rsidRPr="0045420E" w:rsidRDefault="00C4279D">
            <w:pPr>
              <w:widowControl w:val="0"/>
              <w:spacing w:after="0" w:line="240" w:lineRule="auto"/>
              <w:rPr>
                <w:rFonts w:ascii="Times New Roman" w:hAnsi="Times New Roman"/>
                <w:b/>
                <w:sz w:val="24"/>
                <w:szCs w:val="24"/>
                <w:lang w:val="uk-UA"/>
              </w:rPr>
            </w:pPr>
            <w:r w:rsidRPr="0045420E">
              <w:rPr>
                <w:rFonts w:ascii="Times New Roman" w:hAnsi="Times New Roman"/>
                <w:b/>
                <w:sz w:val="24"/>
                <w:szCs w:val="24"/>
                <w:lang w:val="uk-UA"/>
              </w:rPr>
              <w:t xml:space="preserve">Тип диплому </w:t>
            </w:r>
            <w:r w:rsidRPr="0045420E">
              <w:rPr>
                <w:rStyle w:val="a4"/>
                <w:rFonts w:ascii="Times New Roman" w:hAnsi="Times New Roman" w:cs="Times New Roman"/>
                <w:b/>
                <w:bCs/>
                <w:color w:val="auto"/>
                <w:sz w:val="24"/>
                <w:szCs w:val="24"/>
              </w:rPr>
              <w:t>/</w:t>
            </w:r>
            <w:r w:rsidRPr="0045420E">
              <w:rPr>
                <w:sz w:val="24"/>
                <w:szCs w:val="24"/>
                <w:lang w:val="uk-UA"/>
              </w:rPr>
              <w:t xml:space="preserve"> </w:t>
            </w:r>
            <w:r w:rsidRPr="0045420E">
              <w:rPr>
                <w:rFonts w:ascii="Times New Roman" w:hAnsi="Times New Roman"/>
                <w:b/>
                <w:sz w:val="24"/>
                <w:szCs w:val="24"/>
                <w:lang w:val="uk-UA"/>
              </w:rPr>
              <w:t xml:space="preserve"> </w:t>
            </w:r>
            <w:r w:rsidRPr="0045420E">
              <w:rPr>
                <w:rFonts w:ascii="Times New Roman" w:hAnsi="Times New Roman"/>
                <w:b/>
                <w:sz w:val="24"/>
                <w:szCs w:val="24"/>
              </w:rPr>
              <w:t>Type of diploma</w:t>
            </w:r>
          </w:p>
        </w:tc>
        <w:tc>
          <w:tcPr>
            <w:tcW w:w="2977" w:type="dxa"/>
            <w:gridSpan w:val="2"/>
            <w:tcBorders>
              <w:top w:val="single" w:sz="4" w:space="0" w:color="000000"/>
              <w:left w:val="single" w:sz="4" w:space="0" w:color="000000"/>
              <w:bottom w:val="single" w:sz="4" w:space="0" w:color="000000"/>
              <w:right w:val="single" w:sz="4" w:space="0" w:color="000000"/>
            </w:tcBorders>
          </w:tcPr>
          <w:p w:rsidR="00C77D40" w:rsidRPr="0045420E" w:rsidRDefault="00C4279D" w:rsidP="00C4279D">
            <w:pPr>
              <w:spacing w:after="0" w:line="240" w:lineRule="auto"/>
              <w:rPr>
                <w:sz w:val="24"/>
                <w:szCs w:val="24"/>
              </w:rPr>
            </w:pPr>
            <w:r w:rsidRPr="0045420E">
              <w:rPr>
                <w:rFonts w:ascii="Times New Roman" w:hAnsi="Times New Roman"/>
                <w:sz w:val="24"/>
                <w:szCs w:val="24"/>
                <w:lang w:val="uk-UA"/>
              </w:rPr>
              <w:t>Диплом бакалавра, одиничний</w:t>
            </w:r>
          </w:p>
        </w:tc>
        <w:tc>
          <w:tcPr>
            <w:tcW w:w="2835" w:type="dxa"/>
            <w:tcBorders>
              <w:top w:val="single" w:sz="4" w:space="0" w:color="000000"/>
              <w:left w:val="single" w:sz="4" w:space="0" w:color="000000"/>
              <w:bottom w:val="single" w:sz="4" w:space="0" w:color="000000"/>
              <w:right w:val="single" w:sz="4" w:space="0" w:color="000000"/>
            </w:tcBorders>
          </w:tcPr>
          <w:p w:rsidR="00C77D40" w:rsidRPr="0045420E" w:rsidRDefault="00C4279D" w:rsidP="00C4279D">
            <w:pPr>
              <w:spacing w:after="0" w:line="240" w:lineRule="auto"/>
              <w:rPr>
                <w:sz w:val="24"/>
                <w:szCs w:val="24"/>
              </w:rPr>
            </w:pPr>
            <w:r w:rsidRPr="0045420E">
              <w:rPr>
                <w:rFonts w:ascii="Times New Roman" w:hAnsi="Times New Roman"/>
                <w:sz w:val="24"/>
                <w:szCs w:val="24"/>
                <w:lang w:val="uk-UA"/>
              </w:rPr>
              <w:t>Bachelor’s diploma, single</w:t>
            </w:r>
          </w:p>
        </w:tc>
      </w:tr>
      <w:tr w:rsidR="00C77D40" w:rsidRPr="0045420E">
        <w:trPr>
          <w:trHeight w:val="723"/>
        </w:trPr>
        <w:tc>
          <w:tcPr>
            <w:tcW w:w="3827" w:type="dxa"/>
            <w:tcBorders>
              <w:top w:val="single" w:sz="4" w:space="0" w:color="000000"/>
              <w:left w:val="single" w:sz="4" w:space="0" w:color="000000"/>
              <w:bottom w:val="single" w:sz="4" w:space="0" w:color="000000"/>
              <w:right w:val="single" w:sz="4" w:space="0" w:color="000000"/>
            </w:tcBorders>
            <w:vAlign w:val="center"/>
          </w:tcPr>
          <w:p w:rsidR="00C77D40" w:rsidRPr="0045420E" w:rsidRDefault="00C4279D">
            <w:pPr>
              <w:widowControl w:val="0"/>
              <w:spacing w:after="0" w:line="240" w:lineRule="auto"/>
              <w:rPr>
                <w:rFonts w:ascii="Times New Roman" w:hAnsi="Times New Roman"/>
                <w:b/>
                <w:sz w:val="24"/>
                <w:szCs w:val="24"/>
                <w:lang w:val="uk-UA"/>
              </w:rPr>
            </w:pPr>
            <w:r w:rsidRPr="0045420E">
              <w:rPr>
                <w:rFonts w:ascii="Times New Roman" w:hAnsi="Times New Roman"/>
                <w:b/>
                <w:sz w:val="24"/>
                <w:szCs w:val="24"/>
                <w:lang w:val="uk-UA"/>
              </w:rPr>
              <w:t xml:space="preserve">Кількість кредитів ЄКТС, необхідних для виконання цієї програми / </w:t>
            </w:r>
            <w:r w:rsidRPr="0045420E">
              <w:rPr>
                <w:rFonts w:ascii="Times New Roman" w:hAnsi="Times New Roman"/>
                <w:b/>
                <w:sz w:val="24"/>
                <w:szCs w:val="24"/>
              </w:rPr>
              <w:t>Number of ECTS credits required for the completion of this programme</w:t>
            </w:r>
          </w:p>
        </w:tc>
        <w:tc>
          <w:tcPr>
            <w:tcW w:w="2977" w:type="dxa"/>
            <w:gridSpan w:val="2"/>
            <w:tcBorders>
              <w:top w:val="single" w:sz="4" w:space="0" w:color="000000"/>
              <w:left w:val="single" w:sz="4" w:space="0" w:color="000000"/>
              <w:bottom w:val="single" w:sz="4" w:space="0" w:color="000000"/>
              <w:right w:val="single" w:sz="4" w:space="0" w:color="000000"/>
            </w:tcBorders>
          </w:tcPr>
          <w:p w:rsidR="00C77D40" w:rsidRPr="0045420E" w:rsidRDefault="00C4279D" w:rsidP="00C4279D">
            <w:pPr>
              <w:spacing w:after="0" w:line="240" w:lineRule="auto"/>
              <w:rPr>
                <w:sz w:val="24"/>
                <w:szCs w:val="24"/>
              </w:rPr>
            </w:pPr>
            <w:r w:rsidRPr="0045420E">
              <w:rPr>
                <w:rFonts w:ascii="Times New Roman" w:hAnsi="Times New Roman"/>
                <w:sz w:val="24"/>
                <w:szCs w:val="24"/>
                <w:lang w:val="uk-UA"/>
              </w:rPr>
              <w:t>240 кредитів ЄКТС</w:t>
            </w:r>
          </w:p>
        </w:tc>
        <w:tc>
          <w:tcPr>
            <w:tcW w:w="2835" w:type="dxa"/>
            <w:tcBorders>
              <w:top w:val="single" w:sz="4" w:space="0" w:color="000000"/>
              <w:left w:val="single" w:sz="4" w:space="0" w:color="000000"/>
              <w:bottom w:val="single" w:sz="4" w:space="0" w:color="000000"/>
              <w:right w:val="single" w:sz="4" w:space="0" w:color="000000"/>
            </w:tcBorders>
          </w:tcPr>
          <w:p w:rsidR="00C77D40" w:rsidRPr="0045420E" w:rsidRDefault="00C4279D" w:rsidP="00C4279D">
            <w:pPr>
              <w:spacing w:after="0" w:line="240" w:lineRule="auto"/>
              <w:rPr>
                <w:sz w:val="24"/>
                <w:szCs w:val="24"/>
              </w:rPr>
            </w:pPr>
            <w:r w:rsidRPr="0045420E">
              <w:rPr>
                <w:rFonts w:ascii="Times New Roman" w:hAnsi="Times New Roman"/>
                <w:sz w:val="24"/>
                <w:szCs w:val="24"/>
                <w:lang w:val="uk-UA"/>
              </w:rPr>
              <w:t>240 ECTS credits</w:t>
            </w:r>
          </w:p>
        </w:tc>
      </w:tr>
      <w:tr w:rsidR="00C77D40" w:rsidRPr="0045420E">
        <w:trPr>
          <w:trHeight w:val="618"/>
        </w:trPr>
        <w:tc>
          <w:tcPr>
            <w:tcW w:w="3827" w:type="dxa"/>
            <w:tcBorders>
              <w:top w:val="single" w:sz="4" w:space="0" w:color="000000"/>
              <w:left w:val="single" w:sz="4" w:space="0" w:color="000000"/>
              <w:bottom w:val="single" w:sz="4" w:space="0" w:color="000000"/>
            </w:tcBorders>
            <w:vAlign w:val="center"/>
          </w:tcPr>
          <w:p w:rsidR="00C77D40" w:rsidRPr="0045420E" w:rsidRDefault="00C4279D">
            <w:pPr>
              <w:widowControl w:val="0"/>
              <w:spacing w:after="0" w:line="240" w:lineRule="auto"/>
              <w:rPr>
                <w:rFonts w:ascii="Times New Roman" w:hAnsi="Times New Roman"/>
                <w:b/>
                <w:sz w:val="24"/>
                <w:szCs w:val="24"/>
                <w:lang w:val="uk-UA"/>
              </w:rPr>
            </w:pPr>
            <w:r w:rsidRPr="0045420E">
              <w:rPr>
                <w:rFonts w:ascii="Times New Roman" w:hAnsi="Times New Roman"/>
                <w:b/>
                <w:sz w:val="24"/>
                <w:szCs w:val="24"/>
                <w:lang w:val="uk-UA"/>
              </w:rPr>
              <w:t xml:space="preserve">Форми здобуття освіти за цією освітньою програмою та розрахункові строки виконання освітньої програми за кожною з них  / </w:t>
            </w:r>
            <w:r w:rsidRPr="0045420E">
              <w:rPr>
                <w:rFonts w:ascii="Times New Roman" w:hAnsi="Times New Roman"/>
                <w:b/>
                <w:sz w:val="24"/>
                <w:szCs w:val="24"/>
              </w:rPr>
              <w:t>Forms</w:t>
            </w:r>
            <w:r w:rsidRPr="0045420E">
              <w:rPr>
                <w:rFonts w:ascii="Times New Roman" w:hAnsi="Times New Roman"/>
                <w:b/>
                <w:sz w:val="24"/>
                <w:szCs w:val="24"/>
                <w:lang w:val="uk-UA"/>
              </w:rPr>
              <w:t xml:space="preserve"> </w:t>
            </w:r>
            <w:r w:rsidRPr="0045420E">
              <w:rPr>
                <w:rFonts w:ascii="Times New Roman" w:hAnsi="Times New Roman"/>
                <w:b/>
                <w:sz w:val="24"/>
                <w:szCs w:val="24"/>
              </w:rPr>
              <w:t>of</w:t>
            </w:r>
            <w:r w:rsidRPr="0045420E">
              <w:rPr>
                <w:rFonts w:ascii="Times New Roman" w:hAnsi="Times New Roman"/>
                <w:b/>
                <w:sz w:val="24"/>
                <w:szCs w:val="24"/>
                <w:lang w:val="uk-UA"/>
              </w:rPr>
              <w:t xml:space="preserve"> </w:t>
            </w:r>
            <w:r w:rsidRPr="0045420E">
              <w:rPr>
                <w:rFonts w:ascii="Times New Roman" w:hAnsi="Times New Roman"/>
                <w:b/>
                <w:sz w:val="24"/>
                <w:szCs w:val="24"/>
              </w:rPr>
              <w:t>study</w:t>
            </w:r>
            <w:r w:rsidRPr="0045420E">
              <w:rPr>
                <w:rFonts w:ascii="Times New Roman" w:hAnsi="Times New Roman"/>
                <w:b/>
                <w:sz w:val="24"/>
                <w:szCs w:val="24"/>
                <w:lang w:val="uk-UA"/>
              </w:rPr>
              <w:t xml:space="preserve"> </w:t>
            </w:r>
            <w:r w:rsidRPr="0045420E">
              <w:rPr>
                <w:rFonts w:ascii="Times New Roman" w:hAnsi="Times New Roman"/>
                <w:b/>
                <w:sz w:val="24"/>
                <w:szCs w:val="24"/>
              </w:rPr>
              <w:t>under</w:t>
            </w:r>
            <w:r w:rsidRPr="0045420E">
              <w:rPr>
                <w:rFonts w:ascii="Times New Roman" w:hAnsi="Times New Roman"/>
                <w:b/>
                <w:sz w:val="24"/>
                <w:szCs w:val="24"/>
                <w:lang w:val="uk-UA"/>
              </w:rPr>
              <w:t xml:space="preserve"> </w:t>
            </w:r>
            <w:r w:rsidRPr="0045420E">
              <w:rPr>
                <w:rFonts w:ascii="Times New Roman" w:hAnsi="Times New Roman"/>
                <w:b/>
                <w:sz w:val="24"/>
                <w:szCs w:val="24"/>
              </w:rPr>
              <w:t>this</w:t>
            </w:r>
            <w:r w:rsidRPr="0045420E">
              <w:rPr>
                <w:rFonts w:ascii="Times New Roman" w:hAnsi="Times New Roman"/>
                <w:b/>
                <w:sz w:val="24"/>
                <w:szCs w:val="24"/>
                <w:lang w:val="uk-UA"/>
              </w:rPr>
              <w:t xml:space="preserve"> </w:t>
            </w:r>
            <w:r w:rsidRPr="0045420E">
              <w:rPr>
                <w:rFonts w:ascii="Times New Roman" w:hAnsi="Times New Roman"/>
                <w:b/>
                <w:sz w:val="24"/>
                <w:szCs w:val="24"/>
              </w:rPr>
              <w:t>educational</w:t>
            </w:r>
            <w:r w:rsidRPr="0045420E">
              <w:rPr>
                <w:rFonts w:ascii="Times New Roman" w:hAnsi="Times New Roman"/>
                <w:b/>
                <w:sz w:val="24"/>
                <w:szCs w:val="24"/>
                <w:lang w:val="uk-UA"/>
              </w:rPr>
              <w:t xml:space="preserve"> </w:t>
            </w:r>
            <w:r w:rsidRPr="0045420E">
              <w:rPr>
                <w:rFonts w:ascii="Times New Roman" w:hAnsi="Times New Roman"/>
                <w:b/>
                <w:sz w:val="24"/>
                <w:szCs w:val="24"/>
              </w:rPr>
              <w:t>programme</w:t>
            </w:r>
            <w:r w:rsidRPr="0045420E">
              <w:rPr>
                <w:rFonts w:ascii="Times New Roman" w:hAnsi="Times New Roman"/>
                <w:b/>
                <w:sz w:val="24"/>
                <w:szCs w:val="24"/>
                <w:lang w:val="uk-UA"/>
              </w:rPr>
              <w:t xml:space="preserve"> </w:t>
            </w:r>
            <w:r w:rsidRPr="0045420E">
              <w:rPr>
                <w:rFonts w:ascii="Times New Roman" w:hAnsi="Times New Roman"/>
                <w:b/>
                <w:sz w:val="24"/>
                <w:szCs w:val="24"/>
              </w:rPr>
              <w:t>and</w:t>
            </w:r>
            <w:r w:rsidRPr="0045420E">
              <w:rPr>
                <w:rFonts w:ascii="Times New Roman" w:hAnsi="Times New Roman"/>
                <w:b/>
                <w:sz w:val="24"/>
                <w:szCs w:val="24"/>
                <w:lang w:val="uk-UA"/>
              </w:rPr>
              <w:t xml:space="preserve"> </w:t>
            </w:r>
            <w:r w:rsidRPr="0045420E">
              <w:rPr>
                <w:rFonts w:ascii="Times New Roman" w:hAnsi="Times New Roman"/>
                <w:b/>
                <w:sz w:val="24"/>
                <w:szCs w:val="24"/>
              </w:rPr>
              <w:t>the</w:t>
            </w:r>
            <w:r w:rsidRPr="0045420E">
              <w:rPr>
                <w:rFonts w:ascii="Times New Roman" w:hAnsi="Times New Roman"/>
                <w:b/>
                <w:sz w:val="24"/>
                <w:szCs w:val="24"/>
                <w:lang w:val="uk-UA"/>
              </w:rPr>
              <w:t xml:space="preserve"> </w:t>
            </w:r>
            <w:r w:rsidRPr="0045420E">
              <w:rPr>
                <w:rFonts w:ascii="Times New Roman" w:hAnsi="Times New Roman"/>
                <w:b/>
                <w:sz w:val="24"/>
                <w:szCs w:val="24"/>
              </w:rPr>
              <w:t>expected</w:t>
            </w:r>
            <w:r w:rsidRPr="0045420E">
              <w:rPr>
                <w:rFonts w:ascii="Times New Roman" w:hAnsi="Times New Roman"/>
                <w:b/>
                <w:sz w:val="24"/>
                <w:szCs w:val="24"/>
                <w:lang w:val="uk-UA"/>
              </w:rPr>
              <w:t xml:space="preserve"> </w:t>
            </w:r>
            <w:r w:rsidRPr="0045420E">
              <w:rPr>
                <w:rFonts w:ascii="Times New Roman" w:hAnsi="Times New Roman"/>
                <w:b/>
                <w:sz w:val="24"/>
                <w:szCs w:val="24"/>
              </w:rPr>
              <w:t>duration</w:t>
            </w:r>
            <w:r w:rsidRPr="0045420E">
              <w:rPr>
                <w:rFonts w:ascii="Times New Roman" w:hAnsi="Times New Roman"/>
                <w:b/>
                <w:sz w:val="24"/>
                <w:szCs w:val="24"/>
                <w:lang w:val="uk-UA"/>
              </w:rPr>
              <w:t xml:space="preserve"> </w:t>
            </w:r>
            <w:r w:rsidRPr="0045420E">
              <w:rPr>
                <w:rFonts w:ascii="Times New Roman" w:hAnsi="Times New Roman"/>
                <w:b/>
                <w:sz w:val="24"/>
                <w:szCs w:val="24"/>
              </w:rPr>
              <w:t>of</w:t>
            </w:r>
            <w:r w:rsidRPr="0045420E">
              <w:rPr>
                <w:rFonts w:ascii="Times New Roman" w:hAnsi="Times New Roman"/>
                <w:b/>
                <w:sz w:val="24"/>
                <w:szCs w:val="24"/>
                <w:lang w:val="uk-UA"/>
              </w:rPr>
              <w:t xml:space="preserve"> </w:t>
            </w:r>
            <w:r w:rsidRPr="0045420E">
              <w:rPr>
                <w:rFonts w:ascii="Times New Roman" w:hAnsi="Times New Roman"/>
                <w:b/>
                <w:sz w:val="24"/>
                <w:szCs w:val="24"/>
              </w:rPr>
              <w:t>its</w:t>
            </w:r>
            <w:r w:rsidRPr="0045420E">
              <w:rPr>
                <w:rFonts w:ascii="Times New Roman" w:hAnsi="Times New Roman"/>
                <w:b/>
                <w:sz w:val="24"/>
                <w:szCs w:val="24"/>
                <w:lang w:val="uk-UA"/>
              </w:rPr>
              <w:t xml:space="preserve"> </w:t>
            </w:r>
            <w:r w:rsidRPr="0045420E">
              <w:rPr>
                <w:rFonts w:ascii="Times New Roman" w:hAnsi="Times New Roman"/>
                <w:b/>
                <w:sz w:val="24"/>
                <w:szCs w:val="24"/>
              </w:rPr>
              <w:t>completion</w:t>
            </w:r>
            <w:r w:rsidRPr="0045420E">
              <w:rPr>
                <w:rFonts w:ascii="Times New Roman" w:hAnsi="Times New Roman"/>
                <w:b/>
                <w:sz w:val="24"/>
                <w:szCs w:val="24"/>
                <w:lang w:val="uk-UA"/>
              </w:rPr>
              <w:t xml:space="preserve"> </w:t>
            </w:r>
            <w:r w:rsidRPr="0045420E">
              <w:rPr>
                <w:rFonts w:ascii="Times New Roman" w:hAnsi="Times New Roman"/>
                <w:b/>
                <w:sz w:val="24"/>
                <w:szCs w:val="24"/>
              </w:rPr>
              <w:t>for</w:t>
            </w:r>
            <w:r w:rsidRPr="0045420E">
              <w:rPr>
                <w:rFonts w:ascii="Times New Roman" w:hAnsi="Times New Roman"/>
                <w:b/>
                <w:sz w:val="24"/>
                <w:szCs w:val="24"/>
                <w:lang w:val="uk-UA"/>
              </w:rPr>
              <w:t xml:space="preserve"> </w:t>
            </w:r>
            <w:r w:rsidRPr="0045420E">
              <w:rPr>
                <w:rFonts w:ascii="Times New Roman" w:hAnsi="Times New Roman"/>
                <w:b/>
                <w:sz w:val="24"/>
                <w:szCs w:val="24"/>
              </w:rPr>
              <w:t>each</w:t>
            </w:r>
            <w:r w:rsidRPr="0045420E">
              <w:rPr>
                <w:rFonts w:ascii="Times New Roman" w:hAnsi="Times New Roman"/>
                <w:b/>
                <w:sz w:val="24"/>
                <w:szCs w:val="24"/>
                <w:lang w:val="uk-UA"/>
              </w:rPr>
              <w:t xml:space="preserve"> </w:t>
            </w:r>
            <w:r w:rsidRPr="0045420E">
              <w:rPr>
                <w:rFonts w:ascii="Times New Roman" w:hAnsi="Times New Roman"/>
                <w:b/>
                <w:sz w:val="24"/>
                <w:szCs w:val="24"/>
              </w:rPr>
              <w:t>of</w:t>
            </w:r>
            <w:r w:rsidRPr="0045420E">
              <w:rPr>
                <w:rFonts w:ascii="Times New Roman" w:hAnsi="Times New Roman"/>
                <w:b/>
                <w:sz w:val="24"/>
                <w:szCs w:val="24"/>
                <w:lang w:val="uk-UA"/>
              </w:rPr>
              <w:t xml:space="preserve"> </w:t>
            </w:r>
            <w:r w:rsidRPr="0045420E">
              <w:rPr>
                <w:rFonts w:ascii="Times New Roman" w:hAnsi="Times New Roman"/>
                <w:b/>
                <w:sz w:val="24"/>
                <w:szCs w:val="24"/>
              </w:rPr>
              <w:t>them</w:t>
            </w:r>
          </w:p>
        </w:tc>
        <w:tc>
          <w:tcPr>
            <w:tcW w:w="2977" w:type="dxa"/>
            <w:gridSpan w:val="2"/>
            <w:tcBorders>
              <w:top w:val="single" w:sz="4" w:space="0" w:color="000000"/>
              <w:left w:val="single" w:sz="4" w:space="0" w:color="000000"/>
              <w:bottom w:val="single" w:sz="4" w:space="0" w:color="000000"/>
              <w:right w:val="single" w:sz="4" w:space="0" w:color="000000"/>
            </w:tcBorders>
          </w:tcPr>
          <w:p w:rsidR="00C77D40" w:rsidRPr="0045420E" w:rsidRDefault="00C4279D" w:rsidP="00C4279D">
            <w:pPr>
              <w:spacing w:after="0" w:line="240" w:lineRule="auto"/>
              <w:rPr>
                <w:sz w:val="24"/>
                <w:szCs w:val="24"/>
                <w:lang w:val="ru-RU"/>
              </w:rPr>
            </w:pPr>
            <w:r w:rsidRPr="0045420E">
              <w:rPr>
                <w:rFonts w:ascii="Times New Roman" w:hAnsi="Times New Roman"/>
                <w:sz w:val="24"/>
                <w:szCs w:val="24"/>
                <w:lang w:val="uk-UA"/>
              </w:rPr>
              <w:t>Денна, заочна; термін навчання – 3 роки 10 міс.</w:t>
            </w:r>
          </w:p>
        </w:tc>
        <w:tc>
          <w:tcPr>
            <w:tcW w:w="2835" w:type="dxa"/>
            <w:tcBorders>
              <w:top w:val="single" w:sz="4" w:space="0" w:color="000000"/>
              <w:left w:val="single" w:sz="4" w:space="0" w:color="000000"/>
              <w:bottom w:val="single" w:sz="4" w:space="0" w:color="000000"/>
              <w:right w:val="single" w:sz="4" w:space="0" w:color="000000"/>
            </w:tcBorders>
          </w:tcPr>
          <w:p w:rsidR="00C77D40" w:rsidRPr="0045420E" w:rsidRDefault="00C4279D" w:rsidP="00C4279D">
            <w:pPr>
              <w:spacing w:after="0" w:line="240" w:lineRule="auto"/>
              <w:rPr>
                <w:sz w:val="24"/>
                <w:szCs w:val="24"/>
              </w:rPr>
            </w:pPr>
            <w:r w:rsidRPr="0045420E">
              <w:rPr>
                <w:rFonts w:ascii="Times New Roman" w:hAnsi="Times New Roman"/>
                <w:sz w:val="24"/>
                <w:szCs w:val="24"/>
                <w:lang w:val="uk-UA"/>
              </w:rPr>
              <w:t>Full-time, part-time; duration of study – 3 years 10 months</w:t>
            </w:r>
          </w:p>
        </w:tc>
      </w:tr>
      <w:tr w:rsidR="00C77D40" w:rsidRPr="0045420E">
        <w:trPr>
          <w:trHeight w:val="1928"/>
        </w:trPr>
        <w:tc>
          <w:tcPr>
            <w:tcW w:w="3827" w:type="dxa"/>
            <w:tcBorders>
              <w:top w:val="single" w:sz="4" w:space="0" w:color="000000"/>
              <w:left w:val="single" w:sz="4" w:space="0" w:color="000000"/>
              <w:bottom w:val="single" w:sz="4" w:space="0" w:color="000000"/>
            </w:tcBorders>
            <w:vAlign w:val="center"/>
          </w:tcPr>
          <w:p w:rsidR="00C77D40" w:rsidRPr="0045420E" w:rsidRDefault="00C4279D">
            <w:pPr>
              <w:widowControl w:val="0"/>
              <w:spacing w:after="0" w:line="240" w:lineRule="auto"/>
              <w:rPr>
                <w:rFonts w:ascii="Times New Roman" w:hAnsi="Times New Roman"/>
                <w:b/>
                <w:sz w:val="24"/>
                <w:szCs w:val="24"/>
                <w:lang w:val="uk-UA"/>
              </w:rPr>
            </w:pPr>
            <w:r w:rsidRPr="0045420E">
              <w:rPr>
                <w:rFonts w:ascii="Times New Roman" w:hAnsi="Times New Roman"/>
                <w:b/>
                <w:sz w:val="24"/>
                <w:szCs w:val="24"/>
                <w:lang w:val="uk-UA"/>
              </w:rPr>
              <w:t xml:space="preserve">Вимоги до осіб, які можуть розпочати навчання за програмою </w:t>
            </w:r>
            <w:r w:rsidRPr="0045420E">
              <w:rPr>
                <w:rStyle w:val="a4"/>
                <w:rFonts w:ascii="Times New Roman" w:hAnsi="Times New Roman" w:cs="Times New Roman"/>
                <w:b/>
                <w:bCs/>
                <w:color w:val="auto"/>
                <w:sz w:val="24"/>
                <w:szCs w:val="24"/>
                <w:lang w:val="uk-UA"/>
              </w:rPr>
              <w:t>/</w:t>
            </w:r>
            <w:r w:rsidRPr="0045420E">
              <w:rPr>
                <w:sz w:val="24"/>
                <w:szCs w:val="24"/>
                <w:lang w:val="uk-UA"/>
              </w:rPr>
              <w:t xml:space="preserve"> </w:t>
            </w:r>
            <w:r w:rsidRPr="0045420E">
              <w:rPr>
                <w:rFonts w:ascii="Times New Roman" w:hAnsi="Times New Roman"/>
                <w:b/>
                <w:sz w:val="24"/>
                <w:szCs w:val="24"/>
                <w:lang w:val="uk-UA"/>
              </w:rPr>
              <w:t xml:space="preserve"> </w:t>
            </w:r>
            <w:r w:rsidRPr="0045420E">
              <w:rPr>
                <w:rFonts w:ascii="Times New Roman" w:hAnsi="Times New Roman"/>
                <w:b/>
                <w:sz w:val="24"/>
                <w:szCs w:val="24"/>
              </w:rPr>
              <w:t>Requirements</w:t>
            </w:r>
            <w:r w:rsidRPr="0045420E">
              <w:rPr>
                <w:rFonts w:ascii="Times New Roman" w:hAnsi="Times New Roman"/>
                <w:b/>
                <w:sz w:val="24"/>
                <w:szCs w:val="24"/>
                <w:lang w:val="uk-UA"/>
              </w:rPr>
              <w:t xml:space="preserve"> </w:t>
            </w:r>
            <w:r w:rsidRPr="0045420E">
              <w:rPr>
                <w:rFonts w:ascii="Times New Roman" w:hAnsi="Times New Roman"/>
                <w:b/>
                <w:sz w:val="24"/>
                <w:szCs w:val="24"/>
              </w:rPr>
              <w:t>for</w:t>
            </w:r>
            <w:r w:rsidRPr="0045420E">
              <w:rPr>
                <w:rFonts w:ascii="Times New Roman" w:hAnsi="Times New Roman"/>
                <w:b/>
                <w:sz w:val="24"/>
                <w:szCs w:val="24"/>
                <w:lang w:val="uk-UA"/>
              </w:rPr>
              <w:t xml:space="preserve"> </w:t>
            </w:r>
            <w:r w:rsidRPr="0045420E">
              <w:rPr>
                <w:rFonts w:ascii="Times New Roman" w:hAnsi="Times New Roman"/>
                <w:b/>
                <w:sz w:val="24"/>
                <w:szCs w:val="24"/>
              </w:rPr>
              <w:t>individuals</w:t>
            </w:r>
            <w:r w:rsidRPr="0045420E">
              <w:rPr>
                <w:rFonts w:ascii="Times New Roman" w:hAnsi="Times New Roman"/>
                <w:b/>
                <w:sz w:val="24"/>
                <w:szCs w:val="24"/>
                <w:lang w:val="uk-UA"/>
              </w:rPr>
              <w:t xml:space="preserve"> </w:t>
            </w:r>
            <w:r w:rsidRPr="0045420E">
              <w:rPr>
                <w:rFonts w:ascii="Times New Roman" w:hAnsi="Times New Roman"/>
                <w:b/>
                <w:sz w:val="24"/>
                <w:szCs w:val="24"/>
              </w:rPr>
              <w:t>eligible</w:t>
            </w:r>
            <w:r w:rsidRPr="0045420E">
              <w:rPr>
                <w:rFonts w:ascii="Times New Roman" w:hAnsi="Times New Roman"/>
                <w:b/>
                <w:sz w:val="24"/>
                <w:szCs w:val="24"/>
                <w:lang w:val="uk-UA"/>
              </w:rPr>
              <w:t xml:space="preserve"> </w:t>
            </w:r>
            <w:r w:rsidRPr="0045420E">
              <w:rPr>
                <w:rFonts w:ascii="Times New Roman" w:hAnsi="Times New Roman"/>
                <w:b/>
                <w:sz w:val="24"/>
                <w:szCs w:val="24"/>
              </w:rPr>
              <w:t>to</w:t>
            </w:r>
            <w:r w:rsidRPr="0045420E">
              <w:rPr>
                <w:rFonts w:ascii="Times New Roman" w:hAnsi="Times New Roman"/>
                <w:b/>
                <w:sz w:val="24"/>
                <w:szCs w:val="24"/>
                <w:lang w:val="uk-UA"/>
              </w:rPr>
              <w:t xml:space="preserve"> </w:t>
            </w:r>
            <w:r w:rsidRPr="0045420E">
              <w:rPr>
                <w:rFonts w:ascii="Times New Roman" w:hAnsi="Times New Roman"/>
                <w:b/>
                <w:sz w:val="24"/>
                <w:szCs w:val="24"/>
              </w:rPr>
              <w:t>commence</w:t>
            </w:r>
            <w:r w:rsidRPr="0045420E">
              <w:rPr>
                <w:rFonts w:ascii="Times New Roman" w:hAnsi="Times New Roman"/>
                <w:b/>
                <w:sz w:val="24"/>
                <w:szCs w:val="24"/>
                <w:lang w:val="uk-UA"/>
              </w:rPr>
              <w:t xml:space="preserve"> </w:t>
            </w:r>
            <w:r w:rsidRPr="0045420E">
              <w:rPr>
                <w:rFonts w:ascii="Times New Roman" w:hAnsi="Times New Roman"/>
                <w:b/>
                <w:sz w:val="24"/>
                <w:szCs w:val="24"/>
              </w:rPr>
              <w:t>the</w:t>
            </w:r>
            <w:r w:rsidRPr="0045420E">
              <w:rPr>
                <w:rFonts w:ascii="Times New Roman" w:hAnsi="Times New Roman"/>
                <w:b/>
                <w:sz w:val="24"/>
                <w:szCs w:val="24"/>
                <w:lang w:val="uk-UA"/>
              </w:rPr>
              <w:t xml:space="preserve"> </w:t>
            </w:r>
            <w:r w:rsidRPr="0045420E">
              <w:rPr>
                <w:rFonts w:ascii="Times New Roman" w:hAnsi="Times New Roman"/>
                <w:b/>
                <w:sz w:val="24"/>
                <w:szCs w:val="24"/>
              </w:rPr>
              <w:t>program</w:t>
            </w:r>
          </w:p>
        </w:tc>
        <w:tc>
          <w:tcPr>
            <w:tcW w:w="2977" w:type="dxa"/>
            <w:gridSpan w:val="2"/>
            <w:tcBorders>
              <w:top w:val="single" w:sz="4" w:space="0" w:color="000000"/>
              <w:left w:val="single" w:sz="4" w:space="0" w:color="000000"/>
              <w:bottom w:val="single" w:sz="4" w:space="0" w:color="000000"/>
              <w:right w:val="single" w:sz="4" w:space="0" w:color="000000"/>
            </w:tcBorders>
          </w:tcPr>
          <w:p w:rsidR="00C77D40" w:rsidRPr="0045420E" w:rsidRDefault="00C4279D">
            <w:pPr>
              <w:spacing w:after="0" w:line="240" w:lineRule="auto"/>
              <w:jc w:val="both"/>
              <w:rPr>
                <w:sz w:val="24"/>
                <w:szCs w:val="24"/>
                <w:lang w:val="ru-RU"/>
              </w:rPr>
            </w:pPr>
            <w:r w:rsidRPr="0045420E">
              <w:rPr>
                <w:rFonts w:ascii="Times New Roman" w:hAnsi="Times New Roman"/>
                <w:sz w:val="24"/>
                <w:szCs w:val="24"/>
                <w:lang w:val="uk-UA"/>
              </w:rPr>
              <w:t xml:space="preserve">Наявність свідоцтва/атестата про повну загальну середню освіту, диплом молодшого бакалавра (молодшого спеціаліста), диплом фахового молодшого бакалавра, наявність результатів вступних випробувань відповідно до </w:t>
            </w:r>
            <w:r w:rsidRPr="0045420E">
              <w:rPr>
                <w:rFonts w:ascii="Times New Roman" w:hAnsi="Times New Roman"/>
                <w:sz w:val="24"/>
                <w:szCs w:val="24"/>
                <w:lang w:val="uk-UA"/>
              </w:rPr>
              <w:lastRenderedPageBreak/>
              <w:t>Правил прийому до Національного університету «Запорізька політехніка»</w:t>
            </w:r>
          </w:p>
        </w:tc>
        <w:tc>
          <w:tcPr>
            <w:tcW w:w="2835" w:type="dxa"/>
            <w:tcBorders>
              <w:top w:val="single" w:sz="4" w:space="0" w:color="000000"/>
              <w:left w:val="single" w:sz="4" w:space="0" w:color="000000"/>
              <w:bottom w:val="single" w:sz="4" w:space="0" w:color="000000"/>
              <w:right w:val="single" w:sz="4" w:space="0" w:color="000000"/>
            </w:tcBorders>
          </w:tcPr>
          <w:p w:rsidR="00C77D40" w:rsidRPr="0045420E" w:rsidRDefault="00C4279D">
            <w:pPr>
              <w:spacing w:after="0" w:line="240" w:lineRule="auto"/>
              <w:jc w:val="both"/>
              <w:rPr>
                <w:sz w:val="24"/>
                <w:szCs w:val="24"/>
              </w:rPr>
            </w:pPr>
            <w:r w:rsidRPr="0045420E">
              <w:rPr>
                <w:rFonts w:ascii="Times New Roman" w:hAnsi="Times New Roman"/>
                <w:sz w:val="24"/>
                <w:szCs w:val="24"/>
                <w:lang w:val="uk-UA"/>
              </w:rPr>
              <w:lastRenderedPageBreak/>
              <w:t xml:space="preserve">A certificate of complete general secondary education, a junior bachelor’s (junior specialist’s) diploma, a professional junior bachelor’s diploma, and the results of entrance examinations in accordance with the </w:t>
            </w:r>
            <w:r w:rsidRPr="0045420E">
              <w:rPr>
                <w:rFonts w:ascii="Times New Roman" w:hAnsi="Times New Roman"/>
                <w:sz w:val="24"/>
                <w:szCs w:val="24"/>
                <w:lang w:val="uk-UA"/>
              </w:rPr>
              <w:lastRenderedPageBreak/>
              <w:t>Admission Rules of the National University Zaporizhzhia Polytechnic</w:t>
            </w:r>
          </w:p>
        </w:tc>
      </w:tr>
      <w:tr w:rsidR="00C77D40" w:rsidRPr="0045420E">
        <w:trPr>
          <w:trHeight w:val="653"/>
        </w:trPr>
        <w:tc>
          <w:tcPr>
            <w:tcW w:w="3827" w:type="dxa"/>
            <w:tcBorders>
              <w:top w:val="single" w:sz="4" w:space="0" w:color="000000"/>
              <w:left w:val="single" w:sz="4" w:space="0" w:color="000000"/>
              <w:bottom w:val="single" w:sz="4" w:space="0" w:color="000000"/>
            </w:tcBorders>
            <w:vAlign w:val="center"/>
          </w:tcPr>
          <w:p w:rsidR="00C77D40" w:rsidRPr="0045420E" w:rsidRDefault="00C4279D">
            <w:pPr>
              <w:widowControl w:val="0"/>
              <w:spacing w:after="0" w:line="240" w:lineRule="auto"/>
              <w:rPr>
                <w:rFonts w:ascii="Times New Roman" w:hAnsi="Times New Roman"/>
                <w:b/>
                <w:sz w:val="24"/>
                <w:szCs w:val="24"/>
                <w:lang w:val="uk-UA"/>
              </w:rPr>
            </w:pPr>
            <w:r w:rsidRPr="0045420E">
              <w:rPr>
                <w:rStyle w:val="a4"/>
                <w:rFonts w:ascii="Times New Roman" w:hAnsi="Times New Roman" w:cs="Times New Roman"/>
                <w:b/>
                <w:bCs/>
                <w:color w:val="auto"/>
                <w:sz w:val="24"/>
                <w:szCs w:val="24"/>
                <w:lang w:val="uk-UA" w:eastAsia="uk-UA"/>
              </w:rPr>
              <w:lastRenderedPageBreak/>
              <w:t xml:space="preserve">Інформація про акредитацію </w:t>
            </w:r>
            <w:r w:rsidRPr="0045420E">
              <w:rPr>
                <w:rStyle w:val="a4"/>
                <w:rFonts w:ascii="Times New Roman" w:hAnsi="Times New Roman" w:cs="Times New Roman"/>
                <w:b/>
                <w:bCs/>
                <w:color w:val="auto"/>
                <w:sz w:val="24"/>
                <w:szCs w:val="24"/>
              </w:rPr>
              <w:t>/ Accreditation information of the educational programme</w:t>
            </w:r>
          </w:p>
        </w:tc>
        <w:tc>
          <w:tcPr>
            <w:tcW w:w="2977" w:type="dxa"/>
            <w:gridSpan w:val="2"/>
            <w:tcBorders>
              <w:top w:val="single" w:sz="4" w:space="0" w:color="000000"/>
              <w:left w:val="single" w:sz="4" w:space="0" w:color="000000"/>
              <w:bottom w:val="single" w:sz="4" w:space="0" w:color="000000"/>
              <w:right w:val="single" w:sz="4" w:space="0" w:color="000000"/>
            </w:tcBorders>
          </w:tcPr>
          <w:p w:rsidR="00C77D40" w:rsidRPr="0045420E" w:rsidRDefault="00C4279D">
            <w:pPr>
              <w:spacing w:after="0" w:line="240" w:lineRule="auto"/>
              <w:jc w:val="both"/>
              <w:rPr>
                <w:sz w:val="24"/>
                <w:szCs w:val="24"/>
                <w:lang w:val="ru-RU"/>
              </w:rPr>
            </w:pPr>
            <w:r w:rsidRPr="0045420E">
              <w:rPr>
                <w:rFonts w:ascii="Times New Roman" w:hAnsi="Times New Roman"/>
                <w:sz w:val="24"/>
                <w:szCs w:val="24"/>
                <w:lang w:val="uk-UA"/>
              </w:rPr>
              <w:t>Міністерство освіти і науки України. Сертифікат акредитації спеціальності УД 08011770 від 22 жовтня 2019 р. Дійсний до 01.07.2026 року.</w:t>
            </w:r>
          </w:p>
        </w:tc>
        <w:tc>
          <w:tcPr>
            <w:tcW w:w="2835" w:type="dxa"/>
            <w:tcBorders>
              <w:top w:val="single" w:sz="4" w:space="0" w:color="000000"/>
              <w:left w:val="single" w:sz="4" w:space="0" w:color="000000"/>
              <w:bottom w:val="single" w:sz="4" w:space="0" w:color="000000"/>
              <w:right w:val="single" w:sz="4" w:space="0" w:color="000000"/>
            </w:tcBorders>
          </w:tcPr>
          <w:p w:rsidR="00C77D40" w:rsidRPr="0045420E" w:rsidRDefault="00C4279D">
            <w:pPr>
              <w:spacing w:after="0" w:line="240" w:lineRule="auto"/>
              <w:jc w:val="both"/>
              <w:rPr>
                <w:sz w:val="24"/>
                <w:szCs w:val="24"/>
              </w:rPr>
            </w:pPr>
            <w:r w:rsidRPr="0045420E">
              <w:rPr>
                <w:rFonts w:ascii="Times New Roman" w:hAnsi="Times New Roman"/>
                <w:sz w:val="24"/>
                <w:szCs w:val="24"/>
                <w:lang w:val="uk-UA"/>
              </w:rPr>
              <w:t>Ministry of Education and Science of Ukraine. Specialty accreditation certificate UD 08011770 dated 22 October 2019. Valid until 01.07.2026.</w:t>
            </w:r>
          </w:p>
        </w:tc>
      </w:tr>
      <w:tr w:rsidR="00C77D40" w:rsidRPr="0045420E" w:rsidTr="00C4279D">
        <w:trPr>
          <w:trHeight w:val="1220"/>
        </w:trPr>
        <w:tc>
          <w:tcPr>
            <w:tcW w:w="3827" w:type="dxa"/>
            <w:tcBorders>
              <w:top w:val="single" w:sz="4" w:space="0" w:color="000000"/>
              <w:left w:val="single" w:sz="4" w:space="0" w:color="000000"/>
              <w:bottom w:val="single" w:sz="4" w:space="0" w:color="000000"/>
            </w:tcBorders>
            <w:vAlign w:val="center"/>
          </w:tcPr>
          <w:p w:rsidR="00C77D40" w:rsidRPr="0045420E" w:rsidRDefault="00C4279D">
            <w:pPr>
              <w:widowControl w:val="0"/>
              <w:spacing w:after="0" w:line="240" w:lineRule="auto"/>
              <w:rPr>
                <w:rStyle w:val="a4"/>
                <w:rFonts w:ascii="Times New Roman" w:hAnsi="Times New Roman" w:cs="Times New Roman"/>
                <w:b/>
                <w:bCs/>
                <w:color w:val="auto"/>
                <w:sz w:val="24"/>
                <w:szCs w:val="24"/>
                <w:lang w:val="uk-UA" w:eastAsia="uk-UA"/>
              </w:rPr>
            </w:pPr>
            <w:r w:rsidRPr="0045420E">
              <w:rPr>
                <w:rStyle w:val="a4"/>
                <w:rFonts w:ascii="Times New Roman" w:hAnsi="Times New Roman" w:cs="Times New Roman"/>
                <w:b/>
                <w:bCs/>
                <w:color w:val="auto"/>
                <w:sz w:val="24"/>
                <w:szCs w:val="24"/>
                <w:lang w:val="uk-UA" w:eastAsia="uk-UA"/>
              </w:rPr>
              <w:t xml:space="preserve">Мова(и) викладання </w:t>
            </w:r>
            <w:r w:rsidRPr="0045420E">
              <w:rPr>
                <w:rStyle w:val="a4"/>
                <w:rFonts w:ascii="Times New Roman" w:hAnsi="Times New Roman" w:cs="Times New Roman"/>
                <w:b/>
                <w:bCs/>
                <w:color w:val="auto"/>
                <w:sz w:val="24"/>
                <w:szCs w:val="24"/>
              </w:rPr>
              <w:t>/ Language(s) of instruction</w:t>
            </w:r>
          </w:p>
        </w:tc>
        <w:tc>
          <w:tcPr>
            <w:tcW w:w="2977" w:type="dxa"/>
            <w:gridSpan w:val="2"/>
            <w:tcBorders>
              <w:top w:val="single" w:sz="4" w:space="0" w:color="000000"/>
              <w:left w:val="single" w:sz="4" w:space="0" w:color="000000"/>
              <w:bottom w:val="single" w:sz="4" w:space="0" w:color="000000"/>
              <w:right w:val="single" w:sz="4" w:space="0" w:color="000000"/>
            </w:tcBorders>
          </w:tcPr>
          <w:p w:rsidR="00C77D40" w:rsidRPr="0045420E" w:rsidRDefault="00C4279D" w:rsidP="00C4279D">
            <w:pPr>
              <w:spacing w:after="0" w:line="240" w:lineRule="auto"/>
              <w:rPr>
                <w:sz w:val="24"/>
                <w:szCs w:val="24"/>
              </w:rPr>
            </w:pPr>
            <w:r w:rsidRPr="0045420E">
              <w:rPr>
                <w:rFonts w:ascii="Times New Roman" w:hAnsi="Times New Roman"/>
                <w:sz w:val="24"/>
                <w:szCs w:val="24"/>
                <w:lang w:val="uk-UA"/>
              </w:rPr>
              <w:t>Українська</w:t>
            </w:r>
          </w:p>
        </w:tc>
        <w:tc>
          <w:tcPr>
            <w:tcW w:w="2835" w:type="dxa"/>
            <w:tcBorders>
              <w:top w:val="single" w:sz="4" w:space="0" w:color="000000"/>
              <w:left w:val="single" w:sz="4" w:space="0" w:color="000000"/>
              <w:bottom w:val="single" w:sz="4" w:space="0" w:color="000000"/>
              <w:right w:val="single" w:sz="4" w:space="0" w:color="000000"/>
            </w:tcBorders>
          </w:tcPr>
          <w:p w:rsidR="00C77D40" w:rsidRPr="0045420E" w:rsidRDefault="00C4279D" w:rsidP="00C4279D">
            <w:pPr>
              <w:spacing w:after="0" w:line="240" w:lineRule="auto"/>
              <w:rPr>
                <w:sz w:val="24"/>
                <w:szCs w:val="24"/>
              </w:rPr>
            </w:pPr>
            <w:r w:rsidRPr="0045420E">
              <w:rPr>
                <w:rFonts w:ascii="Times New Roman" w:hAnsi="Times New Roman"/>
                <w:sz w:val="24"/>
                <w:szCs w:val="24"/>
                <w:lang w:val="uk-UA"/>
              </w:rPr>
              <w:t>Ukrainian</w:t>
            </w:r>
          </w:p>
        </w:tc>
      </w:tr>
      <w:tr w:rsidR="00C77D40" w:rsidRPr="00030B05" w:rsidTr="00C4279D">
        <w:trPr>
          <w:trHeight w:val="1503"/>
        </w:trPr>
        <w:tc>
          <w:tcPr>
            <w:tcW w:w="3827" w:type="dxa"/>
            <w:tcBorders>
              <w:top w:val="single" w:sz="4" w:space="0" w:color="000000"/>
              <w:left w:val="single" w:sz="4" w:space="0" w:color="000000"/>
              <w:bottom w:val="single" w:sz="4" w:space="0" w:color="000000"/>
            </w:tcBorders>
            <w:vAlign w:val="center"/>
          </w:tcPr>
          <w:p w:rsidR="00C77D40" w:rsidRPr="0045420E" w:rsidRDefault="00C4279D">
            <w:pPr>
              <w:widowControl w:val="0"/>
              <w:spacing w:after="0" w:line="240" w:lineRule="auto"/>
              <w:rPr>
                <w:rStyle w:val="a4"/>
                <w:rFonts w:ascii="Times New Roman" w:hAnsi="Times New Roman" w:cs="Times New Roman"/>
                <w:b/>
                <w:bCs/>
                <w:color w:val="auto"/>
                <w:sz w:val="24"/>
                <w:szCs w:val="24"/>
                <w:lang w:val="uk-UA"/>
              </w:rPr>
            </w:pPr>
            <w:r w:rsidRPr="0045420E">
              <w:rPr>
                <w:rStyle w:val="a4"/>
                <w:rFonts w:ascii="Times New Roman" w:hAnsi="Times New Roman" w:cs="Times New Roman"/>
                <w:b/>
                <w:bCs/>
                <w:color w:val="auto"/>
                <w:sz w:val="24"/>
                <w:szCs w:val="24"/>
                <w:lang w:val="uk-UA" w:eastAsia="uk-UA"/>
              </w:rPr>
              <w:t xml:space="preserve">Інтернет-адреса розміщення освітньої програми </w:t>
            </w:r>
            <w:r w:rsidRPr="0045420E">
              <w:rPr>
                <w:rStyle w:val="a4"/>
                <w:rFonts w:ascii="Times New Roman" w:hAnsi="Times New Roman" w:cs="Times New Roman"/>
                <w:b/>
                <w:bCs/>
                <w:color w:val="auto"/>
                <w:sz w:val="24"/>
                <w:szCs w:val="24"/>
                <w:lang w:val="uk-UA"/>
              </w:rPr>
              <w:t xml:space="preserve">/ </w:t>
            </w:r>
            <w:r w:rsidRPr="0045420E">
              <w:rPr>
                <w:rStyle w:val="a4"/>
                <w:rFonts w:ascii="Times New Roman" w:hAnsi="Times New Roman" w:cs="Times New Roman"/>
                <w:b/>
                <w:bCs/>
                <w:color w:val="auto"/>
                <w:sz w:val="24"/>
                <w:szCs w:val="24"/>
              </w:rPr>
              <w:t>URL</w:t>
            </w:r>
            <w:r w:rsidRPr="0045420E">
              <w:rPr>
                <w:rStyle w:val="a4"/>
                <w:rFonts w:ascii="Times New Roman" w:hAnsi="Times New Roman" w:cs="Times New Roman"/>
                <w:b/>
                <w:bCs/>
                <w:color w:val="auto"/>
                <w:sz w:val="24"/>
                <w:szCs w:val="24"/>
                <w:lang w:val="uk-UA"/>
              </w:rPr>
              <w:t xml:space="preserve"> </w:t>
            </w:r>
            <w:r w:rsidRPr="0045420E">
              <w:rPr>
                <w:rStyle w:val="a4"/>
                <w:rFonts w:ascii="Times New Roman" w:hAnsi="Times New Roman" w:cs="Times New Roman"/>
                <w:b/>
                <w:bCs/>
                <w:color w:val="auto"/>
                <w:sz w:val="24"/>
                <w:szCs w:val="24"/>
              </w:rPr>
              <w:t>of</w:t>
            </w:r>
            <w:r w:rsidRPr="0045420E">
              <w:rPr>
                <w:rStyle w:val="a4"/>
                <w:rFonts w:ascii="Times New Roman" w:hAnsi="Times New Roman" w:cs="Times New Roman"/>
                <w:b/>
                <w:bCs/>
                <w:color w:val="auto"/>
                <w:sz w:val="24"/>
                <w:szCs w:val="24"/>
                <w:lang w:val="uk-UA"/>
              </w:rPr>
              <w:t xml:space="preserve"> </w:t>
            </w:r>
            <w:r w:rsidRPr="0045420E">
              <w:rPr>
                <w:rStyle w:val="a4"/>
                <w:rFonts w:ascii="Times New Roman" w:hAnsi="Times New Roman" w:cs="Times New Roman"/>
                <w:b/>
                <w:bCs/>
                <w:color w:val="auto"/>
                <w:sz w:val="24"/>
                <w:szCs w:val="24"/>
              </w:rPr>
              <w:t>the</w:t>
            </w:r>
            <w:r w:rsidRPr="0045420E">
              <w:rPr>
                <w:rStyle w:val="a4"/>
                <w:rFonts w:ascii="Times New Roman" w:hAnsi="Times New Roman" w:cs="Times New Roman"/>
                <w:b/>
                <w:bCs/>
                <w:color w:val="auto"/>
                <w:sz w:val="24"/>
                <w:szCs w:val="24"/>
                <w:lang w:val="uk-UA"/>
              </w:rPr>
              <w:t xml:space="preserve"> </w:t>
            </w:r>
            <w:r w:rsidRPr="0045420E">
              <w:rPr>
                <w:rStyle w:val="a4"/>
                <w:rFonts w:ascii="Times New Roman" w:hAnsi="Times New Roman" w:cs="Times New Roman"/>
                <w:b/>
                <w:bCs/>
                <w:color w:val="auto"/>
                <w:sz w:val="24"/>
                <w:szCs w:val="24"/>
              </w:rPr>
              <w:t>educational</w:t>
            </w:r>
            <w:r w:rsidRPr="0045420E">
              <w:rPr>
                <w:rStyle w:val="a4"/>
                <w:rFonts w:ascii="Times New Roman" w:hAnsi="Times New Roman" w:cs="Times New Roman"/>
                <w:b/>
                <w:bCs/>
                <w:color w:val="auto"/>
                <w:sz w:val="24"/>
                <w:szCs w:val="24"/>
                <w:lang w:val="uk-UA"/>
              </w:rPr>
              <w:t xml:space="preserve"> </w:t>
            </w:r>
            <w:r w:rsidRPr="0045420E">
              <w:rPr>
                <w:rStyle w:val="a4"/>
                <w:rFonts w:ascii="Times New Roman" w:hAnsi="Times New Roman" w:cs="Times New Roman"/>
                <w:b/>
                <w:bCs/>
                <w:color w:val="auto"/>
                <w:sz w:val="24"/>
                <w:szCs w:val="24"/>
              </w:rPr>
              <w:t>programme</w:t>
            </w:r>
          </w:p>
          <w:p w:rsidR="00C77D40" w:rsidRPr="0045420E" w:rsidRDefault="00C77D40">
            <w:pPr>
              <w:widowControl w:val="0"/>
              <w:spacing w:after="0" w:line="240" w:lineRule="auto"/>
              <w:rPr>
                <w:rStyle w:val="a4"/>
                <w:rFonts w:ascii="Times New Roman" w:hAnsi="Times New Roman" w:cs="Times New Roman"/>
                <w:b/>
                <w:bCs/>
                <w:color w:val="auto"/>
                <w:sz w:val="24"/>
                <w:szCs w:val="24"/>
                <w:lang w:val="uk-UA" w:eastAsia="uk-UA"/>
              </w:rPr>
            </w:pPr>
          </w:p>
        </w:tc>
        <w:tc>
          <w:tcPr>
            <w:tcW w:w="2977" w:type="dxa"/>
            <w:gridSpan w:val="2"/>
            <w:tcBorders>
              <w:top w:val="single" w:sz="4" w:space="0" w:color="000000"/>
              <w:left w:val="single" w:sz="4" w:space="0" w:color="000000"/>
              <w:bottom w:val="single" w:sz="4" w:space="0" w:color="000000"/>
              <w:right w:val="single" w:sz="4" w:space="0" w:color="000000"/>
            </w:tcBorders>
          </w:tcPr>
          <w:p w:rsidR="00C77D40" w:rsidRPr="0045420E" w:rsidRDefault="00C4279D" w:rsidP="00C4279D">
            <w:pPr>
              <w:spacing w:after="0" w:line="240" w:lineRule="auto"/>
              <w:rPr>
                <w:sz w:val="24"/>
                <w:szCs w:val="24"/>
                <w:lang w:val="uk-UA"/>
              </w:rPr>
            </w:pPr>
            <w:r w:rsidRPr="0045420E">
              <w:rPr>
                <w:rFonts w:ascii="Times New Roman" w:hAnsi="Times New Roman"/>
                <w:sz w:val="24"/>
                <w:szCs w:val="24"/>
                <w:lang w:val="uk-UA"/>
              </w:rPr>
              <w:t>https://zp.edu.ua/department/komp-juterni-sistemi-ta-merezhi/</w:t>
            </w:r>
          </w:p>
        </w:tc>
        <w:tc>
          <w:tcPr>
            <w:tcW w:w="2835" w:type="dxa"/>
            <w:tcBorders>
              <w:top w:val="single" w:sz="4" w:space="0" w:color="000000"/>
              <w:left w:val="single" w:sz="4" w:space="0" w:color="000000"/>
              <w:bottom w:val="single" w:sz="4" w:space="0" w:color="000000"/>
              <w:right w:val="single" w:sz="4" w:space="0" w:color="000000"/>
            </w:tcBorders>
          </w:tcPr>
          <w:p w:rsidR="00C77D40" w:rsidRPr="0045420E" w:rsidRDefault="00C4279D">
            <w:pPr>
              <w:spacing w:after="0" w:line="240" w:lineRule="auto"/>
              <w:jc w:val="both"/>
              <w:rPr>
                <w:sz w:val="24"/>
                <w:szCs w:val="24"/>
                <w:lang w:val="uk-UA"/>
              </w:rPr>
            </w:pPr>
            <w:r w:rsidRPr="0045420E">
              <w:rPr>
                <w:rFonts w:ascii="Times New Roman" w:hAnsi="Times New Roman"/>
                <w:sz w:val="24"/>
                <w:szCs w:val="24"/>
                <w:lang w:val="uk-UA"/>
              </w:rPr>
              <w:t>https://zp.edu.ua/department/komp-juterni-sistemi-ta-merezhi/</w:t>
            </w:r>
          </w:p>
        </w:tc>
      </w:tr>
      <w:tr w:rsidR="00C77D40" w:rsidRPr="0045420E">
        <w:tc>
          <w:tcPr>
            <w:tcW w:w="9639" w:type="dxa"/>
            <w:gridSpan w:val="4"/>
            <w:tcBorders>
              <w:top w:val="single" w:sz="4" w:space="0" w:color="000000"/>
              <w:left w:val="single" w:sz="4" w:space="0" w:color="000000"/>
              <w:bottom w:val="single" w:sz="4" w:space="0" w:color="000000"/>
              <w:right w:val="single" w:sz="4" w:space="0" w:color="000000"/>
            </w:tcBorders>
            <w:shd w:val="clear" w:color="auto" w:fill="B3B3B3"/>
          </w:tcPr>
          <w:p w:rsidR="00C77D40" w:rsidRPr="0045420E" w:rsidRDefault="00C4279D">
            <w:pPr>
              <w:widowControl w:val="0"/>
              <w:spacing w:after="0" w:line="240" w:lineRule="auto"/>
              <w:ind w:left="742" w:hanging="742"/>
              <w:jc w:val="center"/>
              <w:rPr>
                <w:rFonts w:ascii="Times New Roman" w:hAnsi="Times New Roman"/>
                <w:b/>
                <w:sz w:val="24"/>
                <w:szCs w:val="24"/>
                <w:lang w:val="uk-UA"/>
              </w:rPr>
            </w:pPr>
            <w:r w:rsidRPr="0045420E">
              <w:rPr>
                <w:rFonts w:ascii="Times New Roman" w:hAnsi="Times New Roman"/>
                <w:b/>
                <w:sz w:val="24"/>
                <w:szCs w:val="24"/>
                <w:lang w:val="uk-UA"/>
              </w:rPr>
              <w:t xml:space="preserve">1.2 Цілі освітньої програми </w:t>
            </w:r>
            <w:r w:rsidRPr="0045420E">
              <w:rPr>
                <w:rStyle w:val="25"/>
                <w:rFonts w:ascii="Times New Roman" w:hAnsi="Times New Roman" w:cs="Times New Roman"/>
                <w:bCs w:val="0"/>
                <w:sz w:val="24"/>
                <w:szCs w:val="24"/>
                <w:u w:val="none"/>
              </w:rPr>
              <w:t>/ Objectives of the educational programme</w:t>
            </w:r>
          </w:p>
        </w:tc>
      </w:tr>
      <w:tr w:rsidR="00C77D40" w:rsidRPr="0045420E">
        <w:tc>
          <w:tcPr>
            <w:tcW w:w="4961" w:type="dxa"/>
            <w:gridSpan w:val="2"/>
            <w:tcBorders>
              <w:top w:val="single" w:sz="4" w:space="0" w:color="000000"/>
              <w:left w:val="single" w:sz="4" w:space="0" w:color="000000"/>
              <w:bottom w:val="single" w:sz="4" w:space="0" w:color="000000"/>
              <w:right w:val="single" w:sz="4" w:space="0" w:color="000000"/>
            </w:tcBorders>
          </w:tcPr>
          <w:p w:rsidR="00C77D40" w:rsidRPr="0045420E" w:rsidRDefault="00C4279D">
            <w:pPr>
              <w:spacing w:after="0" w:line="240" w:lineRule="auto"/>
              <w:jc w:val="both"/>
              <w:rPr>
                <w:sz w:val="24"/>
                <w:szCs w:val="24"/>
                <w:lang w:val="uk-UA"/>
              </w:rPr>
            </w:pPr>
            <w:r w:rsidRPr="0045420E">
              <w:rPr>
                <w:rFonts w:ascii="Times New Roman" w:hAnsi="Times New Roman"/>
                <w:sz w:val="24"/>
                <w:szCs w:val="24"/>
                <w:lang w:val="uk-UA"/>
              </w:rPr>
              <w:t>Підготовка висококваліфікованих, високоосвічених та національно свідомих фахівців у галузі комп’ютерної інженерії, здатних робити внесок у розвиток Української держави, суспільства та Південно-Східного регіону України. Програма орієнтована на потреби ІТ-індустрії та ключових галузей промисловості регіону — енергетики, машинобудування, авіабудування, металургії — які потребують фахівців із проєктування вбудованих систем, промислових мереж та автоматизації. Освітня програма забезпечує формування у майбутнього фахівця здатності динамічно поєднувати знання, уміння, комунікативні та соціальні навички, спроможності до автономної діяльності, командної роботи та відповідальності під час вирішення завдань у галузі комп’ютерної інженерії, зокрема розробки апаратного і програмного забезпечення комп’ютерних систем і мереж, створення нових технологій, а також здійснення прикладних досліджень для інтелектуальної підтримки підприємств, установ та організацій регіону.</w:t>
            </w:r>
          </w:p>
        </w:tc>
        <w:tc>
          <w:tcPr>
            <w:tcW w:w="4678" w:type="dxa"/>
            <w:gridSpan w:val="2"/>
            <w:tcBorders>
              <w:top w:val="single" w:sz="4" w:space="0" w:color="000000"/>
              <w:left w:val="single" w:sz="4" w:space="0" w:color="000000"/>
              <w:bottom w:val="single" w:sz="4" w:space="0" w:color="000000"/>
              <w:right w:val="single" w:sz="4" w:space="0" w:color="000000"/>
            </w:tcBorders>
          </w:tcPr>
          <w:p w:rsidR="00C77D40" w:rsidRDefault="00C4279D">
            <w:pPr>
              <w:spacing w:after="0" w:line="240" w:lineRule="auto"/>
              <w:jc w:val="both"/>
              <w:rPr>
                <w:rFonts w:ascii="Times New Roman" w:hAnsi="Times New Roman"/>
                <w:sz w:val="24"/>
                <w:szCs w:val="24"/>
                <w:lang w:val="uk-UA"/>
              </w:rPr>
            </w:pPr>
            <w:r w:rsidRPr="0045420E">
              <w:rPr>
                <w:rFonts w:ascii="Times New Roman" w:hAnsi="Times New Roman"/>
                <w:sz w:val="24"/>
                <w:szCs w:val="24"/>
                <w:lang w:val="uk-UA"/>
              </w:rPr>
              <w:t>Training of highly qualified, well-educated and nationally conscious specialists in the field of computer engineering, capable of contributing to the development of the Ukrainian state, society and the South-Eastern region of Ukraine. The programme is oriented towards the needs of the IT industry and the key industrial sectors of the region — power engineering, machine building, aircraft building and metallurgy — which require specialists in the design of embedded systems, industrial networks and automation. The educational programme ensures the formation in the future specialist of the ability to dynamically combine knowledge, skills, communicative and social competences, capacity for autonomous activity, teamwork and responsibility when solving tasks in the field of computer engineering, in particular the development of hardware and software for computer systems and networks, the creation of new technologies, as well as the conduct of applied research for the intelligent support of enterprises, institutions and organisations of the region.</w:t>
            </w:r>
          </w:p>
          <w:p w:rsidR="00AC163E" w:rsidRPr="0045420E" w:rsidRDefault="00AC163E">
            <w:pPr>
              <w:spacing w:after="0" w:line="240" w:lineRule="auto"/>
              <w:jc w:val="both"/>
              <w:rPr>
                <w:sz w:val="24"/>
                <w:szCs w:val="24"/>
              </w:rPr>
            </w:pPr>
          </w:p>
        </w:tc>
      </w:tr>
      <w:tr w:rsidR="00C77D40" w:rsidRPr="0045420E">
        <w:tc>
          <w:tcPr>
            <w:tcW w:w="9639" w:type="dxa"/>
            <w:gridSpan w:val="4"/>
            <w:tcBorders>
              <w:top w:val="single" w:sz="4" w:space="0" w:color="000000"/>
              <w:left w:val="single" w:sz="4" w:space="0" w:color="000000"/>
              <w:bottom w:val="single" w:sz="4" w:space="0" w:color="000000"/>
              <w:right w:val="single" w:sz="4" w:space="0" w:color="000000"/>
            </w:tcBorders>
            <w:shd w:val="clear" w:color="auto" w:fill="B3B3B3"/>
          </w:tcPr>
          <w:p w:rsidR="00C77D40" w:rsidRPr="0045420E" w:rsidRDefault="00C4279D">
            <w:pPr>
              <w:widowControl w:val="0"/>
              <w:spacing w:after="0" w:line="240" w:lineRule="auto"/>
              <w:ind w:left="742" w:hanging="742"/>
              <w:jc w:val="center"/>
              <w:rPr>
                <w:rFonts w:ascii="Times New Roman" w:hAnsi="Times New Roman"/>
                <w:b/>
                <w:sz w:val="24"/>
                <w:szCs w:val="24"/>
                <w:lang w:val="uk-UA"/>
              </w:rPr>
            </w:pPr>
            <w:r w:rsidRPr="0045420E">
              <w:rPr>
                <w:rFonts w:ascii="Times New Roman" w:hAnsi="Times New Roman"/>
                <w:b/>
                <w:sz w:val="24"/>
                <w:szCs w:val="24"/>
                <w:lang w:val="uk-UA"/>
              </w:rPr>
              <w:lastRenderedPageBreak/>
              <w:t xml:space="preserve">1.3 Характеристика освітньої програми </w:t>
            </w:r>
            <w:r w:rsidRPr="0045420E">
              <w:rPr>
                <w:rStyle w:val="a4"/>
                <w:rFonts w:ascii="Times New Roman" w:hAnsi="Times New Roman" w:cs="Times New Roman"/>
                <w:b/>
                <w:bCs/>
                <w:color w:val="auto"/>
                <w:sz w:val="24"/>
                <w:szCs w:val="24"/>
              </w:rPr>
              <w:t>/ Educational programme characteristics</w:t>
            </w:r>
          </w:p>
        </w:tc>
      </w:tr>
      <w:tr w:rsidR="00C77D40" w:rsidRPr="0045420E">
        <w:tc>
          <w:tcPr>
            <w:tcW w:w="9639" w:type="dxa"/>
            <w:gridSpan w:val="4"/>
            <w:tcBorders>
              <w:top w:val="single" w:sz="4" w:space="0" w:color="000000"/>
              <w:left w:val="single" w:sz="4" w:space="0" w:color="000000"/>
              <w:bottom w:val="single" w:sz="4" w:space="0" w:color="000000"/>
              <w:right w:val="single" w:sz="4" w:space="0" w:color="000000"/>
            </w:tcBorders>
          </w:tcPr>
          <w:p w:rsidR="00C77D40" w:rsidRPr="0045420E" w:rsidRDefault="00C4279D">
            <w:pPr>
              <w:widowControl w:val="0"/>
              <w:spacing w:after="0" w:line="240" w:lineRule="auto"/>
              <w:ind w:left="742" w:hanging="742"/>
              <w:jc w:val="center"/>
              <w:rPr>
                <w:rFonts w:ascii="Times New Roman" w:hAnsi="Times New Roman"/>
                <w:bCs/>
                <w:sz w:val="24"/>
                <w:szCs w:val="24"/>
                <w:lang w:val="uk-UA"/>
              </w:rPr>
            </w:pPr>
            <w:r w:rsidRPr="0045420E">
              <w:rPr>
                <w:rFonts w:ascii="Times New Roman" w:hAnsi="Times New Roman"/>
                <w:bCs/>
                <w:sz w:val="24"/>
                <w:szCs w:val="24"/>
                <w:lang w:val="uk-UA"/>
              </w:rPr>
              <w:t xml:space="preserve">Опис предметної області / </w:t>
            </w:r>
            <w:r w:rsidRPr="0045420E">
              <w:rPr>
                <w:rFonts w:ascii="Times New Roman" w:hAnsi="Times New Roman"/>
                <w:bCs/>
                <w:sz w:val="24"/>
                <w:szCs w:val="24"/>
                <w:lang w:val="en-GB"/>
              </w:rPr>
              <w:t>Description of the field of study</w:t>
            </w:r>
          </w:p>
        </w:tc>
      </w:tr>
      <w:tr w:rsidR="00C77D40" w:rsidRPr="0045420E">
        <w:trPr>
          <w:trHeight w:val="650"/>
        </w:trPr>
        <w:tc>
          <w:tcPr>
            <w:tcW w:w="4961" w:type="dxa"/>
            <w:gridSpan w:val="2"/>
            <w:tcBorders>
              <w:top w:val="single" w:sz="4" w:space="0" w:color="000000"/>
              <w:left w:val="single" w:sz="4" w:space="0" w:color="000000"/>
              <w:bottom w:val="single" w:sz="4" w:space="0" w:color="000000"/>
              <w:right w:val="single" w:sz="4" w:space="0" w:color="000000"/>
            </w:tcBorders>
            <w:vAlign w:val="center"/>
          </w:tcPr>
          <w:p w:rsidR="00F820EF" w:rsidRDefault="00C4279D">
            <w:pPr>
              <w:spacing w:after="0" w:line="240" w:lineRule="auto"/>
              <w:jc w:val="both"/>
              <w:rPr>
                <w:rFonts w:ascii="Times New Roman" w:hAnsi="Times New Roman"/>
                <w:sz w:val="24"/>
                <w:szCs w:val="24"/>
                <w:lang w:val="uk-UA"/>
              </w:rPr>
            </w:pPr>
            <w:r w:rsidRPr="0045420E">
              <w:rPr>
                <w:rFonts w:ascii="Times New Roman" w:hAnsi="Times New Roman"/>
                <w:b/>
                <w:sz w:val="24"/>
                <w:szCs w:val="24"/>
                <w:lang w:val="uk-UA"/>
              </w:rPr>
              <w:t>Об’єкти вивчення та/або діяльності:</w:t>
            </w:r>
            <w:r w:rsidRPr="0045420E">
              <w:rPr>
                <w:rFonts w:ascii="Times New Roman" w:hAnsi="Times New Roman"/>
                <w:sz w:val="24"/>
                <w:szCs w:val="24"/>
                <w:lang w:val="uk-UA"/>
              </w:rPr>
              <w:t xml:space="preserve"> наукові та інженерні основи технологій комп’ютерної інженерії; комп’ютерні системи та мережі універсального і спеціального призначення, у тому числі стаціонарні, мобільні, вбудовані та розподілені; кіберфізичні системи, Інтернет речей, периферійні системи; інформаційні інфраструктури, їх апаратно-програмне забезпечення, інтерфейси та протоколи взаємодії компонентів; процеси життєвого циклу, забезпечення якості, надійності та безпеки комп’ютерних систем і мереж. </w:t>
            </w:r>
          </w:p>
          <w:p w:rsidR="00175970" w:rsidRPr="0045420E" w:rsidRDefault="00175970">
            <w:pPr>
              <w:spacing w:after="0" w:line="240" w:lineRule="auto"/>
              <w:jc w:val="both"/>
              <w:rPr>
                <w:rFonts w:ascii="Times New Roman" w:hAnsi="Times New Roman"/>
                <w:sz w:val="24"/>
                <w:szCs w:val="24"/>
                <w:lang w:val="uk-UA"/>
              </w:rPr>
            </w:pPr>
          </w:p>
          <w:p w:rsidR="00175970" w:rsidRDefault="00C4279D">
            <w:pPr>
              <w:spacing w:after="0" w:line="240" w:lineRule="auto"/>
              <w:jc w:val="both"/>
              <w:rPr>
                <w:rFonts w:ascii="Times New Roman" w:hAnsi="Times New Roman"/>
                <w:sz w:val="24"/>
                <w:szCs w:val="24"/>
                <w:lang w:val="uk-UA"/>
              </w:rPr>
            </w:pPr>
            <w:r w:rsidRPr="0045420E">
              <w:rPr>
                <w:rFonts w:ascii="Times New Roman" w:hAnsi="Times New Roman"/>
                <w:b/>
                <w:sz w:val="24"/>
                <w:szCs w:val="24"/>
                <w:lang w:val="uk-UA"/>
              </w:rPr>
              <w:t>Теоретичний зміст предметної області:</w:t>
            </w:r>
            <w:r w:rsidRPr="0045420E">
              <w:rPr>
                <w:rFonts w:ascii="Times New Roman" w:hAnsi="Times New Roman"/>
                <w:sz w:val="24"/>
                <w:szCs w:val="24"/>
                <w:lang w:val="uk-UA"/>
              </w:rPr>
              <w:t xml:space="preserve"> </w:t>
            </w:r>
            <w:r w:rsidR="00F820EF" w:rsidRPr="0045420E">
              <w:rPr>
                <w:rFonts w:ascii="Times New Roman" w:hAnsi="Times New Roman"/>
                <w:sz w:val="24"/>
                <w:szCs w:val="24"/>
                <w:lang w:val="uk-UA"/>
              </w:rPr>
              <w:t xml:space="preserve">теорії, поняття, концепції, принципи проєктування, створення, впровадження, програмування, розгортання та обслуговування апаратно-програмних компонентів компʼютерних, мережних, інтелектуальних, зокрема нейроморфних, систем та комп'ютерно-керованого обладнання. </w:t>
            </w:r>
          </w:p>
          <w:p w:rsidR="00175970" w:rsidRDefault="00175970">
            <w:pPr>
              <w:spacing w:after="0" w:line="240" w:lineRule="auto"/>
              <w:jc w:val="both"/>
              <w:rPr>
                <w:rFonts w:ascii="Times New Roman" w:hAnsi="Times New Roman"/>
                <w:sz w:val="24"/>
                <w:szCs w:val="24"/>
                <w:lang w:val="uk-UA"/>
              </w:rPr>
            </w:pPr>
          </w:p>
          <w:p w:rsidR="00F820EF" w:rsidRDefault="00C4279D">
            <w:pPr>
              <w:spacing w:after="0" w:line="240" w:lineRule="auto"/>
              <w:jc w:val="both"/>
              <w:rPr>
                <w:rFonts w:ascii="Times New Roman" w:hAnsi="Times New Roman"/>
                <w:sz w:val="24"/>
                <w:szCs w:val="24"/>
                <w:lang w:val="uk-UA"/>
              </w:rPr>
            </w:pPr>
            <w:r w:rsidRPr="0045420E">
              <w:rPr>
                <w:rFonts w:ascii="Times New Roman" w:hAnsi="Times New Roman"/>
                <w:b/>
                <w:sz w:val="24"/>
                <w:szCs w:val="24"/>
                <w:lang w:val="uk-UA"/>
              </w:rPr>
              <w:t>Методи, методики та технології (якими має оволодіти здобувач вищої освіти для застосування на практиці):</w:t>
            </w:r>
            <w:r w:rsidRPr="0045420E">
              <w:rPr>
                <w:rFonts w:ascii="Times New Roman" w:hAnsi="Times New Roman"/>
                <w:sz w:val="24"/>
                <w:szCs w:val="24"/>
                <w:lang w:val="uk-UA"/>
              </w:rPr>
              <w:t xml:space="preserve"> мережні, мобільні та хмарні технології; методи й технології подання, отримання, зберігання, передавання, обробки та захисту інформації; методи автоматизованого проєктування програмно-технічних засобів комп’ютерних систем та їх компонентів; методи математичного й комп’ютерного моделювання; методи аналізу даних. </w:t>
            </w:r>
          </w:p>
          <w:p w:rsidR="00175970" w:rsidRPr="0045420E" w:rsidRDefault="00175970">
            <w:pPr>
              <w:spacing w:after="0" w:line="240" w:lineRule="auto"/>
              <w:jc w:val="both"/>
              <w:rPr>
                <w:rFonts w:ascii="Times New Roman" w:hAnsi="Times New Roman"/>
                <w:sz w:val="24"/>
                <w:szCs w:val="24"/>
                <w:lang w:val="uk-UA"/>
              </w:rPr>
            </w:pPr>
          </w:p>
          <w:p w:rsidR="0045420E" w:rsidRPr="0045420E" w:rsidRDefault="00C4279D" w:rsidP="00AC163E">
            <w:pPr>
              <w:spacing w:after="0" w:line="240" w:lineRule="auto"/>
              <w:jc w:val="both"/>
              <w:rPr>
                <w:sz w:val="24"/>
                <w:szCs w:val="24"/>
                <w:lang w:val="uk-UA"/>
              </w:rPr>
            </w:pPr>
            <w:r w:rsidRPr="0045420E">
              <w:rPr>
                <w:rFonts w:ascii="Times New Roman" w:hAnsi="Times New Roman"/>
                <w:b/>
                <w:sz w:val="24"/>
                <w:szCs w:val="24"/>
                <w:lang w:val="uk-UA"/>
              </w:rPr>
              <w:t>Інструменти та обладнання (об’єкти/предмети, пристрої та прилади, які здобувач вчиться застосовувати і використовувати):</w:t>
            </w:r>
            <w:r w:rsidRPr="0045420E">
              <w:rPr>
                <w:rFonts w:ascii="Times New Roman" w:hAnsi="Times New Roman"/>
                <w:sz w:val="24"/>
                <w:szCs w:val="24"/>
                <w:lang w:val="uk-UA"/>
              </w:rPr>
              <w:t xml:space="preserve"> апаратне та спеціалізоване програмне забезпечення комп’ютерів; програмно-технічні засоби моделювання, автоматизації проєктування, тестування, виробництва та моніторингу; контрольно-вимірювальні прилади; системи автоматизованого проєктування (САПР); засоби штучного інтелекту для підтримки задач комп’ютерної інженерії. Цілі навчання: </w:t>
            </w:r>
            <w:r w:rsidRPr="0045420E">
              <w:rPr>
                <w:rFonts w:ascii="Times New Roman" w:hAnsi="Times New Roman"/>
                <w:sz w:val="24"/>
                <w:szCs w:val="24"/>
                <w:lang w:val="uk-UA"/>
              </w:rPr>
              <w:lastRenderedPageBreak/>
              <w:t>підготовка фахівців, здатних самостійно використовувати і впроваджувати технології комп’ютерної інженерії.</w:t>
            </w:r>
          </w:p>
        </w:tc>
        <w:tc>
          <w:tcPr>
            <w:tcW w:w="4678" w:type="dxa"/>
            <w:gridSpan w:val="2"/>
            <w:tcBorders>
              <w:top w:val="single" w:sz="4" w:space="0" w:color="000000"/>
              <w:left w:val="single" w:sz="4" w:space="0" w:color="000000"/>
              <w:bottom w:val="single" w:sz="4" w:space="0" w:color="000000"/>
              <w:right w:val="single" w:sz="4" w:space="0" w:color="000000"/>
            </w:tcBorders>
          </w:tcPr>
          <w:p w:rsidR="00F820EF" w:rsidRDefault="00C4279D">
            <w:pPr>
              <w:spacing w:after="0" w:line="240" w:lineRule="auto"/>
              <w:jc w:val="both"/>
              <w:rPr>
                <w:rFonts w:ascii="Times New Roman" w:hAnsi="Times New Roman"/>
                <w:sz w:val="24"/>
                <w:szCs w:val="24"/>
                <w:lang w:val="uk-UA"/>
              </w:rPr>
            </w:pPr>
            <w:r w:rsidRPr="0045420E">
              <w:rPr>
                <w:rFonts w:ascii="Times New Roman" w:hAnsi="Times New Roman"/>
                <w:b/>
                <w:sz w:val="24"/>
                <w:szCs w:val="24"/>
                <w:lang w:val="uk-UA"/>
              </w:rPr>
              <w:lastRenderedPageBreak/>
              <w:t>Objects of study and/or activity:</w:t>
            </w:r>
            <w:r w:rsidRPr="0045420E">
              <w:rPr>
                <w:rFonts w:ascii="Times New Roman" w:hAnsi="Times New Roman"/>
                <w:sz w:val="24"/>
                <w:szCs w:val="24"/>
                <w:lang w:val="uk-UA"/>
              </w:rPr>
              <w:t xml:space="preserve"> scientific and engineering foundations of computer engineering technologies; computer systems and networks of universal and special purpose, including stationary, mobile, embedded and distributed ones; cyber-physical systems, the Internet of Things, peripheral systems; information infrastructures, their hardware and software, interfaces and protocols of component interaction; life-cycle processes, quality, reliability and security assurance of computer systems and networks. </w:t>
            </w:r>
          </w:p>
          <w:p w:rsidR="00175970" w:rsidRDefault="00175970">
            <w:pPr>
              <w:spacing w:after="0" w:line="240" w:lineRule="auto"/>
              <w:jc w:val="both"/>
              <w:rPr>
                <w:rFonts w:ascii="Times New Roman" w:hAnsi="Times New Roman"/>
                <w:sz w:val="24"/>
                <w:szCs w:val="24"/>
                <w:lang w:val="uk-UA"/>
              </w:rPr>
            </w:pPr>
          </w:p>
          <w:p w:rsidR="00175970" w:rsidRPr="0045420E" w:rsidRDefault="00175970">
            <w:pPr>
              <w:spacing w:after="0" w:line="240" w:lineRule="auto"/>
              <w:jc w:val="both"/>
              <w:rPr>
                <w:rFonts w:ascii="Times New Roman" w:hAnsi="Times New Roman"/>
                <w:sz w:val="24"/>
                <w:szCs w:val="24"/>
                <w:lang w:val="uk-UA"/>
              </w:rPr>
            </w:pPr>
          </w:p>
          <w:p w:rsidR="00F820EF" w:rsidRDefault="00C4279D">
            <w:pPr>
              <w:spacing w:after="0" w:line="240" w:lineRule="auto"/>
              <w:jc w:val="both"/>
              <w:rPr>
                <w:rFonts w:ascii="Times New Roman" w:hAnsi="Times New Roman"/>
                <w:sz w:val="24"/>
                <w:szCs w:val="24"/>
                <w:lang w:val="uk-UA"/>
              </w:rPr>
            </w:pPr>
            <w:r w:rsidRPr="0045420E">
              <w:rPr>
                <w:rFonts w:ascii="Times New Roman" w:hAnsi="Times New Roman"/>
                <w:b/>
                <w:sz w:val="24"/>
                <w:szCs w:val="24"/>
                <w:lang w:val="uk-UA"/>
              </w:rPr>
              <w:t>Theoretical content of the subject area:</w:t>
            </w:r>
            <w:r w:rsidRPr="0045420E">
              <w:rPr>
                <w:rFonts w:ascii="Times New Roman" w:hAnsi="Times New Roman"/>
                <w:sz w:val="24"/>
                <w:szCs w:val="24"/>
                <w:lang w:val="uk-UA"/>
              </w:rPr>
              <w:t xml:space="preserve"> </w:t>
            </w:r>
            <w:r w:rsidR="00F820EF" w:rsidRPr="0045420E">
              <w:rPr>
                <w:rFonts w:ascii="Times New Roman" w:hAnsi="Times New Roman"/>
                <w:sz w:val="24"/>
                <w:szCs w:val="24"/>
                <w:lang w:val="uk-UA"/>
              </w:rPr>
              <w:t xml:space="preserve">theories, concepts, principles, and approaches to the design, development, implementation, programming, deployment, and maintenance of hardware and software components of computer, network, intelligent (including neuromorphic) systems, as well as computer-controlled equipment. </w:t>
            </w:r>
          </w:p>
          <w:p w:rsidR="00175970" w:rsidRPr="0045420E" w:rsidRDefault="00175970">
            <w:pPr>
              <w:spacing w:after="0" w:line="240" w:lineRule="auto"/>
              <w:jc w:val="both"/>
              <w:rPr>
                <w:rFonts w:ascii="Times New Roman" w:hAnsi="Times New Roman"/>
                <w:sz w:val="24"/>
                <w:szCs w:val="24"/>
                <w:lang w:val="uk-UA"/>
              </w:rPr>
            </w:pPr>
          </w:p>
          <w:p w:rsidR="00175970" w:rsidRDefault="00175970">
            <w:pPr>
              <w:spacing w:after="0" w:line="240" w:lineRule="auto"/>
              <w:jc w:val="both"/>
              <w:rPr>
                <w:rFonts w:ascii="Times New Roman" w:hAnsi="Times New Roman"/>
                <w:b/>
                <w:sz w:val="24"/>
                <w:szCs w:val="24"/>
                <w:lang w:val="uk-UA"/>
              </w:rPr>
            </w:pPr>
          </w:p>
          <w:p w:rsidR="00F820EF" w:rsidRDefault="00C4279D">
            <w:pPr>
              <w:spacing w:after="0" w:line="240" w:lineRule="auto"/>
              <w:jc w:val="both"/>
              <w:rPr>
                <w:rFonts w:ascii="Times New Roman" w:hAnsi="Times New Roman"/>
                <w:sz w:val="24"/>
                <w:szCs w:val="24"/>
                <w:lang w:val="uk-UA"/>
              </w:rPr>
            </w:pPr>
            <w:r w:rsidRPr="0045420E">
              <w:rPr>
                <w:rFonts w:ascii="Times New Roman" w:hAnsi="Times New Roman"/>
                <w:b/>
                <w:sz w:val="24"/>
                <w:szCs w:val="24"/>
                <w:lang w:val="uk-UA"/>
              </w:rPr>
              <w:t>Methods, techniques and technologies (which a higher education applicant must master for practical application):</w:t>
            </w:r>
            <w:r w:rsidRPr="0045420E">
              <w:rPr>
                <w:rFonts w:ascii="Times New Roman" w:hAnsi="Times New Roman"/>
                <w:sz w:val="24"/>
                <w:szCs w:val="24"/>
                <w:lang w:val="uk-UA"/>
              </w:rPr>
              <w:t xml:space="preserve"> network, mobile and cloud technologies; methods and technologies of representing, acquiring, storing, transmitting, processing and protecting information; methods of computer-aided design of software and hardware tools of computer systems and their components; methods of mathematical and computer modelling; data analysis methods. </w:t>
            </w:r>
          </w:p>
          <w:p w:rsidR="00175970" w:rsidRPr="0045420E" w:rsidRDefault="00175970">
            <w:pPr>
              <w:spacing w:after="0" w:line="240" w:lineRule="auto"/>
              <w:jc w:val="both"/>
              <w:rPr>
                <w:rFonts w:ascii="Times New Roman" w:hAnsi="Times New Roman"/>
                <w:sz w:val="24"/>
                <w:szCs w:val="24"/>
                <w:lang w:val="uk-UA"/>
              </w:rPr>
            </w:pPr>
          </w:p>
          <w:p w:rsidR="00C77D40" w:rsidRPr="0045420E" w:rsidRDefault="00C4279D">
            <w:pPr>
              <w:spacing w:after="0" w:line="240" w:lineRule="auto"/>
              <w:jc w:val="both"/>
              <w:rPr>
                <w:sz w:val="24"/>
                <w:szCs w:val="24"/>
              </w:rPr>
            </w:pPr>
            <w:r w:rsidRPr="0045420E">
              <w:rPr>
                <w:rFonts w:ascii="Times New Roman" w:hAnsi="Times New Roman"/>
                <w:b/>
                <w:sz w:val="24"/>
                <w:szCs w:val="24"/>
                <w:lang w:val="uk-UA"/>
              </w:rPr>
              <w:t>Tools and equipment (objects/items, devices and instruments which the applicant learns to apply and use):</w:t>
            </w:r>
            <w:r w:rsidRPr="0045420E">
              <w:rPr>
                <w:rFonts w:ascii="Times New Roman" w:hAnsi="Times New Roman"/>
                <w:sz w:val="24"/>
                <w:szCs w:val="24"/>
                <w:lang w:val="uk-UA"/>
              </w:rPr>
              <w:t xml:space="preserve"> computer hardware and specialised software; software and hardware tools for modelling, design automation, testing, production and monitoring; measuring and control instruments; computer-aided design systems (CAD); artificial intelligence tools for supporting computer engineering tasks. Learning objectives: training of specialists capable of independently using and </w:t>
            </w:r>
            <w:r w:rsidRPr="0045420E">
              <w:rPr>
                <w:rFonts w:ascii="Times New Roman" w:hAnsi="Times New Roman"/>
                <w:sz w:val="24"/>
                <w:szCs w:val="24"/>
                <w:lang w:val="uk-UA"/>
              </w:rPr>
              <w:lastRenderedPageBreak/>
              <w:t>implementing computer engineering technologies.</w:t>
            </w:r>
          </w:p>
        </w:tc>
      </w:tr>
      <w:tr w:rsidR="00C77D40" w:rsidRPr="0045420E">
        <w:trPr>
          <w:trHeight w:val="43"/>
        </w:trPr>
        <w:tc>
          <w:tcPr>
            <w:tcW w:w="9639" w:type="dxa"/>
            <w:gridSpan w:val="4"/>
            <w:tcBorders>
              <w:top w:val="single" w:sz="4" w:space="0" w:color="000000"/>
              <w:left w:val="single" w:sz="4" w:space="0" w:color="000000"/>
              <w:bottom w:val="single" w:sz="4" w:space="0" w:color="000000"/>
              <w:right w:val="single" w:sz="4" w:space="0" w:color="000000"/>
            </w:tcBorders>
            <w:vAlign w:val="center"/>
          </w:tcPr>
          <w:p w:rsidR="00C77D40" w:rsidRPr="0045420E" w:rsidRDefault="00C4279D">
            <w:pPr>
              <w:spacing w:after="0" w:line="240" w:lineRule="auto"/>
              <w:ind w:left="742" w:hanging="742"/>
              <w:jc w:val="center"/>
              <w:rPr>
                <w:rFonts w:ascii="Times New Roman" w:hAnsi="Times New Roman"/>
                <w:sz w:val="24"/>
                <w:szCs w:val="24"/>
                <w:lang w:val="uk-UA"/>
              </w:rPr>
            </w:pPr>
            <w:r w:rsidRPr="0045420E">
              <w:rPr>
                <w:rStyle w:val="a4"/>
                <w:rFonts w:ascii="Times New Roman" w:hAnsi="Times New Roman" w:cs="Times New Roman"/>
                <w:color w:val="auto"/>
                <w:sz w:val="24"/>
                <w:szCs w:val="24"/>
                <w:lang w:val="uk-UA" w:eastAsia="uk-UA"/>
              </w:rPr>
              <w:lastRenderedPageBreak/>
              <w:t>Основний фокус освітньої програми</w:t>
            </w:r>
            <w:r w:rsidRPr="0045420E">
              <w:rPr>
                <w:rStyle w:val="a4"/>
                <w:rFonts w:ascii="Times New Roman" w:hAnsi="Times New Roman" w:cs="Times New Roman"/>
                <w:color w:val="auto"/>
                <w:sz w:val="24"/>
                <w:szCs w:val="24"/>
                <w:lang w:eastAsia="ru-RU"/>
              </w:rPr>
              <w:t xml:space="preserve"> </w:t>
            </w:r>
            <w:r w:rsidRPr="0045420E">
              <w:rPr>
                <w:rStyle w:val="a4"/>
                <w:rFonts w:ascii="Times New Roman" w:hAnsi="Times New Roman" w:cs="Times New Roman"/>
                <w:color w:val="auto"/>
                <w:sz w:val="24"/>
                <w:szCs w:val="24"/>
              </w:rPr>
              <w:t>/ Main Focus of the Educational Programme</w:t>
            </w:r>
          </w:p>
        </w:tc>
      </w:tr>
      <w:tr w:rsidR="00C77D40" w:rsidRPr="0045420E">
        <w:trPr>
          <w:trHeight w:val="509"/>
        </w:trPr>
        <w:tc>
          <w:tcPr>
            <w:tcW w:w="4961" w:type="dxa"/>
            <w:gridSpan w:val="2"/>
            <w:tcBorders>
              <w:top w:val="single" w:sz="4" w:space="0" w:color="000000"/>
              <w:left w:val="single" w:sz="4" w:space="0" w:color="000000"/>
              <w:bottom w:val="single" w:sz="4" w:space="0" w:color="000000"/>
              <w:right w:val="single" w:sz="4" w:space="0" w:color="000000"/>
            </w:tcBorders>
            <w:vAlign w:val="center"/>
          </w:tcPr>
          <w:p w:rsidR="00C77D40" w:rsidRPr="0045420E" w:rsidRDefault="00C4279D">
            <w:pPr>
              <w:spacing w:after="0" w:line="240" w:lineRule="auto"/>
              <w:jc w:val="both"/>
              <w:rPr>
                <w:sz w:val="24"/>
                <w:szCs w:val="24"/>
                <w:lang w:val="uk-UA"/>
              </w:rPr>
            </w:pPr>
            <w:r w:rsidRPr="0045420E">
              <w:rPr>
                <w:rFonts w:ascii="Times New Roman" w:hAnsi="Times New Roman"/>
                <w:sz w:val="24"/>
                <w:szCs w:val="24"/>
                <w:lang w:val="uk-UA"/>
              </w:rPr>
              <w:t>Спеціальна (фахова) вища освіта в галузі F Інформаційні технології за спеціальністю F7 Комп’ютерна інженерія. Програма має прикладну інженерну спрямованість і сфокусована на проєктуванні апаратного та програмного забезпечення комп’ютерних систем і мереж за трьома взаємопов’язаними напрямами: проєктування цифрових систем на програмованих логічних інтегральних схемах (ПЛІС), застосування мов опису апаратури VHDL/Verilog; комп’ютерні мережі та бездротові технології, включно із захистом інформації в комп’ютерних системах; сучасні обчислювальні технології (паралельні, розподілені, інтелектуальні та хмарні обчислення). Практична підготовка реалізується за рахунок роботи в спеціалізованих лабораторіях кафедри та проходження практики на фірмах-партнерах і підприємствах Запорізького регіону. Студенти формують індивідуальну освітню траєкторію через вибір спеціалізованих курсів та мають можливість брати участь у міжнародній академічній мобільності програм Erasmus+ та DAAD. Ключові слова: комп’ютерна інженерія, ПЛІС, VHDL/Verilog, вбудовані системи, комп’ютерні мережі, бездротові технології, паралельні та розподілені обчислення, проєктування комп’ютерних систем, захист інформації.</w:t>
            </w:r>
          </w:p>
        </w:tc>
        <w:tc>
          <w:tcPr>
            <w:tcW w:w="4678" w:type="dxa"/>
            <w:gridSpan w:val="2"/>
            <w:tcBorders>
              <w:top w:val="single" w:sz="4" w:space="0" w:color="000000"/>
              <w:left w:val="single" w:sz="4" w:space="0" w:color="000000"/>
              <w:bottom w:val="single" w:sz="4" w:space="0" w:color="000000"/>
              <w:right w:val="single" w:sz="4" w:space="0" w:color="000000"/>
            </w:tcBorders>
          </w:tcPr>
          <w:p w:rsidR="00C77D40" w:rsidRPr="0045420E" w:rsidRDefault="00C4279D">
            <w:pPr>
              <w:spacing w:after="0" w:line="240" w:lineRule="auto"/>
              <w:jc w:val="both"/>
              <w:rPr>
                <w:sz w:val="24"/>
                <w:szCs w:val="24"/>
              </w:rPr>
            </w:pPr>
            <w:r w:rsidRPr="0045420E">
              <w:rPr>
                <w:rFonts w:ascii="Times New Roman" w:hAnsi="Times New Roman"/>
                <w:sz w:val="24"/>
                <w:szCs w:val="24"/>
                <w:lang w:val="uk-UA"/>
              </w:rPr>
              <w:t>Special (professional) higher education in the field of F Information Technology, specialty F7 Computer Engineering. The programme has an applied engineering orientation and is focused on the design of hardware and software for computer systems and networks along three interrelated directions: design of digital systems on field-programmable gate arrays (FPGA), use of hardware description languages VHDL/Verilog; computer networks and wireless technologies, including information security in computer systems; modern computing technologies (parallel, distributed, intelligent and cloud computing). Practical training is implemented through work in the specialised laboratories of the department and internships at partner companies and enterprises of the Zaporizhzhia region. Students form an individual educational trajectory by choosing specialised courses and have the opportunity to take part in international academic mobility under the Erasmus+ and DAAD programmes. Keywords: computer engineering, FPGA, VHDL/Verilog, embedded systems, computer networks, wireless technologies, parallel and distributed computing, computer systems design, information security.</w:t>
            </w:r>
          </w:p>
        </w:tc>
      </w:tr>
      <w:tr w:rsidR="00C77D40" w:rsidRPr="0045420E">
        <w:trPr>
          <w:trHeight w:val="663"/>
        </w:trPr>
        <w:tc>
          <w:tcPr>
            <w:tcW w:w="9639" w:type="dxa"/>
            <w:gridSpan w:val="4"/>
            <w:tcBorders>
              <w:top w:val="single" w:sz="4" w:space="0" w:color="000000"/>
              <w:left w:val="single" w:sz="4" w:space="0" w:color="000000"/>
              <w:bottom w:val="single" w:sz="4" w:space="0" w:color="000000"/>
              <w:right w:val="single" w:sz="4" w:space="0" w:color="000000"/>
            </w:tcBorders>
            <w:shd w:val="clear" w:color="auto" w:fill="BFBFBF"/>
            <w:vAlign w:val="center"/>
          </w:tcPr>
          <w:p w:rsidR="00C77D40" w:rsidRPr="0045420E" w:rsidRDefault="00C4279D">
            <w:pPr>
              <w:spacing w:after="0" w:line="240" w:lineRule="auto"/>
              <w:ind w:left="742" w:hanging="742"/>
              <w:jc w:val="center"/>
              <w:rPr>
                <w:rFonts w:ascii="Times New Roman" w:hAnsi="Times New Roman"/>
                <w:b/>
                <w:sz w:val="24"/>
                <w:szCs w:val="24"/>
                <w:lang w:val="uk-UA"/>
              </w:rPr>
            </w:pPr>
            <w:r w:rsidRPr="0045420E">
              <w:rPr>
                <w:rFonts w:ascii="Times New Roman" w:hAnsi="Times New Roman"/>
                <w:b/>
                <w:sz w:val="24"/>
                <w:szCs w:val="24"/>
                <w:lang w:val="uk-UA"/>
              </w:rPr>
              <w:t>1.4 Можливості працевлаштування за здобутою освітою</w:t>
            </w:r>
            <w:r w:rsidRPr="0045420E">
              <w:rPr>
                <w:rStyle w:val="a4"/>
                <w:rFonts w:ascii="Times New Roman" w:eastAsia="Calibri" w:hAnsi="Times New Roman" w:cs="Times New Roman"/>
                <w:b/>
                <w:color w:val="auto"/>
                <w:sz w:val="24"/>
                <w:szCs w:val="24"/>
                <w:lang w:val="uk-UA"/>
              </w:rPr>
              <w:t xml:space="preserve"> </w:t>
            </w:r>
            <w:r w:rsidRPr="0045420E">
              <w:rPr>
                <w:rStyle w:val="a4"/>
                <w:rFonts w:ascii="Times New Roman" w:hAnsi="Times New Roman" w:cs="Times New Roman"/>
                <w:b/>
                <w:bCs/>
                <w:color w:val="auto"/>
                <w:sz w:val="24"/>
                <w:szCs w:val="24"/>
                <w:lang w:val="uk-UA"/>
              </w:rPr>
              <w:t xml:space="preserve">/ </w:t>
            </w:r>
            <w:r w:rsidRPr="0045420E">
              <w:rPr>
                <w:rStyle w:val="a4"/>
                <w:rFonts w:ascii="Times New Roman" w:hAnsi="Times New Roman" w:cs="Times New Roman"/>
                <w:b/>
                <w:bCs/>
                <w:color w:val="auto"/>
                <w:sz w:val="24"/>
                <w:szCs w:val="24"/>
              </w:rPr>
              <w:t>employment</w:t>
            </w:r>
            <w:r w:rsidRPr="0045420E">
              <w:rPr>
                <w:rStyle w:val="a4"/>
                <w:rFonts w:ascii="Times New Roman" w:hAnsi="Times New Roman" w:cs="Times New Roman"/>
                <w:b/>
                <w:bCs/>
                <w:color w:val="auto"/>
                <w:sz w:val="24"/>
                <w:szCs w:val="24"/>
                <w:lang w:val="uk-UA"/>
              </w:rPr>
              <w:t xml:space="preserve"> </w:t>
            </w:r>
            <w:r w:rsidRPr="0045420E">
              <w:rPr>
                <w:rStyle w:val="a4"/>
                <w:rFonts w:ascii="Times New Roman" w:hAnsi="Times New Roman" w:cs="Times New Roman"/>
                <w:b/>
                <w:bCs/>
                <w:color w:val="auto"/>
                <w:sz w:val="24"/>
                <w:szCs w:val="24"/>
              </w:rPr>
              <w:t>opportunities</w:t>
            </w:r>
            <w:r w:rsidRPr="0045420E">
              <w:rPr>
                <w:rStyle w:val="a4"/>
                <w:rFonts w:ascii="Times New Roman" w:hAnsi="Times New Roman" w:cs="Times New Roman"/>
                <w:b/>
                <w:bCs/>
                <w:color w:val="auto"/>
                <w:sz w:val="24"/>
                <w:szCs w:val="24"/>
                <w:lang w:val="uk-UA"/>
              </w:rPr>
              <w:t xml:space="preserve"> </w:t>
            </w:r>
            <w:r w:rsidRPr="0045420E">
              <w:rPr>
                <w:rStyle w:val="a4"/>
                <w:rFonts w:ascii="Times New Roman" w:hAnsi="Times New Roman" w:cs="Times New Roman"/>
                <w:b/>
                <w:bCs/>
                <w:color w:val="auto"/>
                <w:sz w:val="24"/>
                <w:szCs w:val="24"/>
              </w:rPr>
              <w:t>in</w:t>
            </w:r>
            <w:r w:rsidRPr="0045420E">
              <w:rPr>
                <w:rStyle w:val="a4"/>
                <w:rFonts w:ascii="Times New Roman" w:hAnsi="Times New Roman" w:cs="Times New Roman"/>
                <w:b/>
                <w:bCs/>
                <w:color w:val="auto"/>
                <w:sz w:val="24"/>
                <w:szCs w:val="24"/>
                <w:lang w:val="uk-UA"/>
              </w:rPr>
              <w:t xml:space="preserve"> </w:t>
            </w:r>
            <w:r w:rsidRPr="0045420E">
              <w:rPr>
                <w:rStyle w:val="a4"/>
                <w:rFonts w:ascii="Times New Roman" w:hAnsi="Times New Roman" w:cs="Times New Roman"/>
                <w:b/>
                <w:bCs/>
                <w:color w:val="auto"/>
                <w:sz w:val="24"/>
                <w:szCs w:val="24"/>
              </w:rPr>
              <w:t>accordance</w:t>
            </w:r>
            <w:r w:rsidRPr="0045420E">
              <w:rPr>
                <w:rStyle w:val="a4"/>
                <w:rFonts w:ascii="Times New Roman" w:hAnsi="Times New Roman" w:cs="Times New Roman"/>
                <w:b/>
                <w:bCs/>
                <w:color w:val="auto"/>
                <w:sz w:val="24"/>
                <w:szCs w:val="24"/>
                <w:lang w:val="uk-UA"/>
              </w:rPr>
              <w:t xml:space="preserve"> </w:t>
            </w:r>
            <w:r w:rsidRPr="0045420E">
              <w:rPr>
                <w:rStyle w:val="a4"/>
                <w:rFonts w:ascii="Times New Roman" w:hAnsi="Times New Roman" w:cs="Times New Roman"/>
                <w:b/>
                <w:bCs/>
                <w:color w:val="auto"/>
                <w:sz w:val="24"/>
                <w:szCs w:val="24"/>
              </w:rPr>
              <w:t>with</w:t>
            </w:r>
            <w:r w:rsidRPr="0045420E">
              <w:rPr>
                <w:rStyle w:val="a4"/>
                <w:rFonts w:ascii="Times New Roman" w:hAnsi="Times New Roman" w:cs="Times New Roman"/>
                <w:b/>
                <w:bCs/>
                <w:color w:val="auto"/>
                <w:sz w:val="24"/>
                <w:szCs w:val="24"/>
                <w:lang w:val="uk-UA"/>
              </w:rPr>
              <w:t xml:space="preserve"> </w:t>
            </w:r>
            <w:r w:rsidRPr="0045420E">
              <w:rPr>
                <w:rStyle w:val="a4"/>
                <w:rFonts w:ascii="Times New Roman" w:hAnsi="Times New Roman" w:cs="Times New Roman"/>
                <w:b/>
                <w:bCs/>
                <w:color w:val="auto"/>
                <w:sz w:val="24"/>
                <w:szCs w:val="24"/>
              </w:rPr>
              <w:t>the</w:t>
            </w:r>
            <w:r w:rsidRPr="0045420E">
              <w:rPr>
                <w:rStyle w:val="a4"/>
                <w:rFonts w:ascii="Times New Roman" w:hAnsi="Times New Roman" w:cs="Times New Roman"/>
                <w:b/>
                <w:bCs/>
                <w:color w:val="auto"/>
                <w:sz w:val="24"/>
                <w:szCs w:val="24"/>
                <w:lang w:val="uk-UA"/>
              </w:rPr>
              <w:t xml:space="preserve"> </w:t>
            </w:r>
            <w:r w:rsidRPr="0045420E">
              <w:rPr>
                <w:rStyle w:val="a4"/>
                <w:rFonts w:ascii="Times New Roman" w:hAnsi="Times New Roman" w:cs="Times New Roman"/>
                <w:b/>
                <w:bCs/>
                <w:color w:val="auto"/>
                <w:sz w:val="24"/>
                <w:szCs w:val="24"/>
              </w:rPr>
              <w:t>acquired</w:t>
            </w:r>
            <w:r w:rsidRPr="0045420E">
              <w:rPr>
                <w:rStyle w:val="a4"/>
                <w:rFonts w:ascii="Times New Roman" w:hAnsi="Times New Roman" w:cs="Times New Roman"/>
                <w:b/>
                <w:bCs/>
                <w:color w:val="auto"/>
                <w:sz w:val="24"/>
                <w:szCs w:val="24"/>
                <w:lang w:val="uk-UA"/>
              </w:rPr>
              <w:t xml:space="preserve"> </w:t>
            </w:r>
            <w:r w:rsidRPr="0045420E">
              <w:rPr>
                <w:rStyle w:val="a4"/>
                <w:rFonts w:ascii="Times New Roman" w:hAnsi="Times New Roman" w:cs="Times New Roman"/>
                <w:b/>
                <w:bCs/>
                <w:color w:val="auto"/>
                <w:sz w:val="24"/>
                <w:szCs w:val="24"/>
              </w:rPr>
              <w:t>qualification</w:t>
            </w:r>
          </w:p>
        </w:tc>
      </w:tr>
      <w:tr w:rsidR="00C77D40" w:rsidRPr="0045420E">
        <w:trPr>
          <w:trHeight w:val="663"/>
        </w:trPr>
        <w:tc>
          <w:tcPr>
            <w:tcW w:w="4961" w:type="dxa"/>
            <w:gridSpan w:val="2"/>
            <w:tcBorders>
              <w:top w:val="single" w:sz="4" w:space="0" w:color="000000"/>
              <w:left w:val="single" w:sz="4" w:space="0" w:color="000000"/>
              <w:bottom w:val="single" w:sz="4" w:space="0" w:color="000000"/>
              <w:right w:val="single" w:sz="4" w:space="0" w:color="000000"/>
            </w:tcBorders>
            <w:vAlign w:val="center"/>
          </w:tcPr>
          <w:p w:rsidR="00C77D40" w:rsidRPr="0045420E" w:rsidRDefault="00C4279D">
            <w:pPr>
              <w:spacing w:after="0" w:line="240" w:lineRule="auto"/>
              <w:jc w:val="both"/>
              <w:rPr>
                <w:sz w:val="24"/>
                <w:szCs w:val="24"/>
                <w:lang w:val="uk-UA"/>
              </w:rPr>
            </w:pPr>
            <w:r w:rsidRPr="0045420E">
              <w:rPr>
                <w:rFonts w:ascii="Times New Roman" w:hAnsi="Times New Roman"/>
                <w:sz w:val="24"/>
                <w:szCs w:val="24"/>
                <w:lang w:val="uk-UA"/>
              </w:rPr>
              <w:t>Випускник підготовлений до професійної діяльності на підприємствах, в установах та організаціях будь-якої форми власності, що працюють у сфері інформаційних технологій, інформаційно-комунікаційного та телекомунікаційного секторів. Він може обіймати первинні посади фахівців і техніків у галузі комп’ютерної інженерії, зокрема пов’язані з розробленням програмного забезпечення, системним адмініструванням, проєктуванням, упровадженням і технічним супроводом комп’ютерних систем та мереж.</w:t>
            </w:r>
          </w:p>
        </w:tc>
        <w:tc>
          <w:tcPr>
            <w:tcW w:w="4678" w:type="dxa"/>
            <w:gridSpan w:val="2"/>
            <w:tcBorders>
              <w:top w:val="single" w:sz="4" w:space="0" w:color="000000"/>
              <w:left w:val="single" w:sz="4" w:space="0" w:color="000000"/>
              <w:bottom w:val="single" w:sz="4" w:space="0" w:color="000000"/>
              <w:right w:val="single" w:sz="4" w:space="0" w:color="000000"/>
            </w:tcBorders>
          </w:tcPr>
          <w:p w:rsidR="0045420E" w:rsidRDefault="00C4279D">
            <w:pPr>
              <w:spacing w:after="0" w:line="240" w:lineRule="auto"/>
              <w:jc w:val="both"/>
              <w:rPr>
                <w:rFonts w:ascii="Times New Roman" w:hAnsi="Times New Roman"/>
                <w:sz w:val="24"/>
                <w:szCs w:val="24"/>
                <w:lang w:val="uk-UA"/>
              </w:rPr>
            </w:pPr>
            <w:r w:rsidRPr="0045420E">
              <w:rPr>
                <w:rFonts w:ascii="Times New Roman" w:hAnsi="Times New Roman"/>
                <w:sz w:val="24"/>
                <w:szCs w:val="24"/>
                <w:lang w:val="uk-UA"/>
              </w:rPr>
              <w:t>The graduate is prepared for professional activity at enterprises, institutions and organisations of any form of ownership operating in the field of information technology and in the information-communication and telecommunication sectors. The graduate may hold entry-level positions as specialists and technicians in computer engineering, in particular those related to software development, system administration, design, implementation and technical support of computer systems and networks.</w:t>
            </w:r>
          </w:p>
          <w:p w:rsidR="0045420E" w:rsidRPr="0045420E" w:rsidRDefault="0045420E">
            <w:pPr>
              <w:spacing w:after="0" w:line="240" w:lineRule="auto"/>
              <w:jc w:val="both"/>
              <w:rPr>
                <w:sz w:val="24"/>
                <w:szCs w:val="24"/>
              </w:rPr>
            </w:pPr>
          </w:p>
        </w:tc>
      </w:tr>
      <w:tr w:rsidR="00C77D40" w:rsidRPr="0045420E">
        <w:trPr>
          <w:trHeight w:val="353"/>
        </w:trPr>
        <w:tc>
          <w:tcPr>
            <w:tcW w:w="9639" w:type="dxa"/>
            <w:gridSpan w:val="4"/>
            <w:tcBorders>
              <w:top w:val="single" w:sz="4" w:space="0" w:color="000000"/>
              <w:left w:val="single" w:sz="4" w:space="0" w:color="000000"/>
              <w:bottom w:val="single" w:sz="4" w:space="0" w:color="000000"/>
              <w:right w:val="single" w:sz="4" w:space="0" w:color="000000"/>
            </w:tcBorders>
            <w:vAlign w:val="center"/>
          </w:tcPr>
          <w:p w:rsidR="00C77D40" w:rsidRPr="0045420E" w:rsidRDefault="00C4279D">
            <w:pPr>
              <w:spacing w:after="0" w:line="240" w:lineRule="auto"/>
              <w:ind w:left="742" w:hanging="742"/>
              <w:jc w:val="center"/>
              <w:rPr>
                <w:rFonts w:ascii="Times New Roman" w:hAnsi="Times New Roman"/>
                <w:bCs/>
                <w:sz w:val="24"/>
                <w:szCs w:val="24"/>
                <w:lang w:val="uk-UA"/>
              </w:rPr>
            </w:pPr>
            <w:r w:rsidRPr="0045420E">
              <w:rPr>
                <w:rFonts w:ascii="Times New Roman" w:hAnsi="Times New Roman"/>
                <w:bCs/>
                <w:sz w:val="24"/>
                <w:szCs w:val="24"/>
                <w:lang w:val="uk-UA"/>
              </w:rPr>
              <w:lastRenderedPageBreak/>
              <w:t xml:space="preserve">Академічні права випускників </w:t>
            </w:r>
            <w:r w:rsidRPr="0045420E">
              <w:rPr>
                <w:rStyle w:val="a4"/>
                <w:rFonts w:ascii="Times New Roman" w:hAnsi="Times New Roman" w:cs="Times New Roman"/>
                <w:bCs/>
                <w:color w:val="auto"/>
                <w:sz w:val="24"/>
                <w:szCs w:val="24"/>
                <w:lang w:val="uk-UA" w:eastAsia="uk-UA"/>
              </w:rPr>
              <w:t xml:space="preserve"> </w:t>
            </w:r>
            <w:r w:rsidRPr="0045420E">
              <w:rPr>
                <w:rStyle w:val="a4"/>
                <w:rFonts w:ascii="Times New Roman" w:hAnsi="Times New Roman" w:cs="Times New Roman"/>
                <w:bCs/>
                <w:color w:val="auto"/>
                <w:sz w:val="24"/>
                <w:szCs w:val="24"/>
              </w:rPr>
              <w:t xml:space="preserve">/ </w:t>
            </w:r>
            <w:r w:rsidRPr="0045420E">
              <w:rPr>
                <w:rStyle w:val="a4"/>
                <w:rFonts w:ascii="Times New Roman" w:hAnsi="Times New Roman" w:cs="Times New Roman"/>
                <w:bCs/>
                <w:color w:val="auto"/>
                <w:sz w:val="24"/>
                <w:szCs w:val="24"/>
                <w:lang w:val="uk-UA"/>
              </w:rPr>
              <w:t xml:space="preserve"> </w:t>
            </w:r>
            <w:r w:rsidRPr="0045420E">
              <w:rPr>
                <w:rFonts w:ascii="Times New Roman" w:hAnsi="Times New Roman"/>
                <w:bCs/>
                <w:sz w:val="24"/>
                <w:szCs w:val="24"/>
              </w:rPr>
              <w:t>Graduates’ academic rights</w:t>
            </w:r>
          </w:p>
        </w:tc>
      </w:tr>
      <w:tr w:rsidR="00C77D40" w:rsidRPr="0045420E">
        <w:trPr>
          <w:trHeight w:val="880"/>
        </w:trPr>
        <w:tc>
          <w:tcPr>
            <w:tcW w:w="4961" w:type="dxa"/>
            <w:gridSpan w:val="2"/>
            <w:tcBorders>
              <w:top w:val="single" w:sz="4" w:space="0" w:color="000000"/>
              <w:left w:val="single" w:sz="4" w:space="0" w:color="000000"/>
              <w:bottom w:val="single" w:sz="4" w:space="0" w:color="000000"/>
              <w:right w:val="single" w:sz="4" w:space="0" w:color="000000"/>
            </w:tcBorders>
            <w:vAlign w:val="center"/>
          </w:tcPr>
          <w:p w:rsidR="00C77D40" w:rsidRPr="0045420E" w:rsidRDefault="00C4279D">
            <w:pPr>
              <w:spacing w:after="0" w:line="240" w:lineRule="auto"/>
              <w:jc w:val="both"/>
              <w:rPr>
                <w:sz w:val="24"/>
                <w:szCs w:val="24"/>
                <w:lang w:val="uk-UA"/>
              </w:rPr>
            </w:pPr>
            <w:r w:rsidRPr="0045420E">
              <w:rPr>
                <w:rFonts w:ascii="Times New Roman" w:hAnsi="Times New Roman"/>
                <w:sz w:val="24"/>
                <w:szCs w:val="24"/>
                <w:lang w:val="uk-UA"/>
              </w:rPr>
              <w:t>НРК України – 7 рівень, QF-EHEA – другий цикл, EQF-LLL – 7 рівень. Випускник бакалаврського рівня вищої освіти може продовжувати навчання на освітньому рівні магістра, а також підвищувати кваліфікацію й отримувати додаткову освіту за сертифікованими програмами та програмами післядипломного навчання.</w:t>
            </w:r>
          </w:p>
        </w:tc>
        <w:tc>
          <w:tcPr>
            <w:tcW w:w="4678" w:type="dxa"/>
            <w:gridSpan w:val="2"/>
            <w:tcBorders>
              <w:top w:val="single" w:sz="4" w:space="0" w:color="000000"/>
              <w:left w:val="single" w:sz="4" w:space="0" w:color="000000"/>
              <w:bottom w:val="single" w:sz="4" w:space="0" w:color="000000"/>
              <w:right w:val="single" w:sz="4" w:space="0" w:color="000000"/>
            </w:tcBorders>
          </w:tcPr>
          <w:p w:rsidR="00C77D40" w:rsidRPr="0045420E" w:rsidRDefault="00C4279D">
            <w:pPr>
              <w:spacing w:after="0" w:line="240" w:lineRule="auto"/>
              <w:jc w:val="both"/>
              <w:rPr>
                <w:sz w:val="24"/>
                <w:szCs w:val="24"/>
              </w:rPr>
            </w:pPr>
            <w:r w:rsidRPr="0045420E">
              <w:rPr>
                <w:rFonts w:ascii="Times New Roman" w:hAnsi="Times New Roman"/>
                <w:sz w:val="24"/>
                <w:szCs w:val="24"/>
                <w:lang w:val="uk-UA"/>
              </w:rPr>
              <w:t>NQF of Ukraine – level 7, QF-EHEA – second cycle, EQF-LLL – level 7. A graduate of the Bachelor’s level of higher education may continue studies at the Master’s level, as well as upgrade qualifications and receive additional education under certified programmes and postgraduate training programmes.</w:t>
            </w:r>
          </w:p>
        </w:tc>
      </w:tr>
      <w:tr w:rsidR="00C77D40" w:rsidRPr="0045420E">
        <w:trPr>
          <w:trHeight w:val="102"/>
        </w:trPr>
        <w:tc>
          <w:tcPr>
            <w:tcW w:w="9639" w:type="dxa"/>
            <w:gridSpan w:val="4"/>
            <w:tcBorders>
              <w:top w:val="single" w:sz="4" w:space="0" w:color="000000"/>
              <w:left w:val="single" w:sz="4" w:space="0" w:color="000000"/>
              <w:bottom w:val="single" w:sz="4" w:space="0" w:color="000000"/>
              <w:right w:val="single" w:sz="4" w:space="0" w:color="000000"/>
            </w:tcBorders>
            <w:shd w:val="clear" w:color="auto" w:fill="B3B3B3"/>
          </w:tcPr>
          <w:p w:rsidR="00C77D40" w:rsidRPr="0045420E" w:rsidRDefault="00C4279D">
            <w:pPr>
              <w:pStyle w:val="Default"/>
              <w:ind w:left="742" w:hanging="742"/>
              <w:jc w:val="center"/>
              <w:rPr>
                <w:b/>
                <w:bCs/>
                <w:color w:val="auto"/>
                <w:lang w:val="en-US"/>
              </w:rPr>
            </w:pPr>
            <w:r w:rsidRPr="0045420E">
              <w:rPr>
                <w:b/>
                <w:bCs/>
                <w:color w:val="auto"/>
                <w:lang w:val="uk-UA"/>
              </w:rPr>
              <w:t xml:space="preserve">1.5 </w:t>
            </w:r>
            <w:r w:rsidRPr="0045420E">
              <w:rPr>
                <w:b/>
                <w:bCs/>
                <w:color w:val="auto"/>
                <w:shd w:val="clear" w:color="auto" w:fill="B3B3B3"/>
                <w:lang w:val="uk-UA"/>
              </w:rPr>
              <w:t>Викладання та оцінювання</w:t>
            </w:r>
            <w:r w:rsidRPr="0045420E">
              <w:rPr>
                <w:rStyle w:val="a4"/>
                <w:rFonts w:cs="Times New Roman"/>
                <w:b/>
                <w:bCs/>
                <w:color w:val="auto"/>
                <w:sz w:val="24"/>
                <w:szCs w:val="24"/>
                <w:lang w:val="en-US"/>
              </w:rPr>
              <w:t xml:space="preserve">/ </w:t>
            </w:r>
            <w:r w:rsidRPr="0045420E">
              <w:rPr>
                <w:rStyle w:val="a4"/>
                <w:rFonts w:ascii="Times New Roman" w:hAnsi="Times New Roman" w:cs="Times New Roman"/>
                <w:b/>
                <w:bCs/>
                <w:color w:val="auto"/>
                <w:sz w:val="24"/>
                <w:szCs w:val="24"/>
                <w:lang w:val="en-US"/>
              </w:rPr>
              <w:t>Teaching and assessment</w:t>
            </w:r>
          </w:p>
        </w:tc>
      </w:tr>
      <w:tr w:rsidR="00C77D40" w:rsidRPr="0045420E">
        <w:trPr>
          <w:trHeight w:val="359"/>
        </w:trPr>
        <w:tc>
          <w:tcPr>
            <w:tcW w:w="9639" w:type="dxa"/>
            <w:gridSpan w:val="4"/>
            <w:tcBorders>
              <w:top w:val="single" w:sz="4" w:space="0" w:color="000000"/>
              <w:left w:val="single" w:sz="4" w:space="0" w:color="000000"/>
              <w:bottom w:val="single" w:sz="4" w:space="0" w:color="000000"/>
              <w:right w:val="single" w:sz="4" w:space="0" w:color="000000"/>
            </w:tcBorders>
            <w:vAlign w:val="center"/>
          </w:tcPr>
          <w:p w:rsidR="00C77D40" w:rsidRPr="0045420E" w:rsidRDefault="00C4279D">
            <w:pPr>
              <w:jc w:val="center"/>
              <w:rPr>
                <w:rFonts w:ascii="Times New Roman" w:hAnsi="Times New Roman"/>
                <w:bCs/>
                <w:sz w:val="24"/>
                <w:szCs w:val="24"/>
              </w:rPr>
            </w:pPr>
            <w:r w:rsidRPr="0045420E">
              <w:rPr>
                <w:rFonts w:ascii="Times New Roman" w:hAnsi="Times New Roman"/>
                <w:bCs/>
                <w:sz w:val="24"/>
                <w:szCs w:val="24"/>
                <w:lang w:val="uk-UA"/>
              </w:rPr>
              <w:t>Методи викладання та навчання</w:t>
            </w:r>
            <w:r w:rsidRPr="0045420E">
              <w:rPr>
                <w:rStyle w:val="a4"/>
                <w:rFonts w:ascii="Times New Roman" w:eastAsia="Calibri" w:hAnsi="Times New Roman" w:cs="Times New Roman"/>
                <w:bCs/>
                <w:color w:val="auto"/>
                <w:sz w:val="24"/>
                <w:szCs w:val="24"/>
                <w:lang w:val="uk-UA"/>
              </w:rPr>
              <w:t xml:space="preserve"> </w:t>
            </w:r>
            <w:r w:rsidRPr="0045420E">
              <w:rPr>
                <w:rStyle w:val="a4"/>
                <w:rFonts w:ascii="Times New Roman" w:hAnsi="Times New Roman" w:cs="Times New Roman"/>
                <w:bCs/>
                <w:color w:val="auto"/>
                <w:sz w:val="24"/>
                <w:szCs w:val="24"/>
              </w:rPr>
              <w:t>/</w:t>
            </w:r>
            <w:r w:rsidRPr="0045420E">
              <w:rPr>
                <w:sz w:val="24"/>
                <w:szCs w:val="24"/>
              </w:rPr>
              <w:t xml:space="preserve"> </w:t>
            </w:r>
            <w:r w:rsidRPr="0045420E">
              <w:rPr>
                <w:rStyle w:val="a4"/>
                <w:rFonts w:ascii="Times New Roman" w:hAnsi="Times New Roman" w:cs="Times New Roman"/>
                <w:bCs/>
                <w:color w:val="auto"/>
                <w:sz w:val="24"/>
                <w:szCs w:val="24"/>
              </w:rPr>
              <w:t>Teaching and Learning Methods</w:t>
            </w:r>
          </w:p>
        </w:tc>
      </w:tr>
      <w:tr w:rsidR="00C77D40" w:rsidRPr="0045420E">
        <w:trPr>
          <w:trHeight w:val="102"/>
        </w:trPr>
        <w:tc>
          <w:tcPr>
            <w:tcW w:w="4961" w:type="dxa"/>
            <w:gridSpan w:val="2"/>
            <w:tcBorders>
              <w:top w:val="single" w:sz="4" w:space="0" w:color="000000"/>
              <w:left w:val="single" w:sz="4" w:space="0" w:color="000000"/>
              <w:bottom w:val="single" w:sz="4" w:space="0" w:color="000000"/>
              <w:right w:val="single" w:sz="4" w:space="0" w:color="000000"/>
            </w:tcBorders>
            <w:vAlign w:val="center"/>
          </w:tcPr>
          <w:p w:rsidR="00C77D40" w:rsidRPr="0045420E" w:rsidRDefault="00C4279D">
            <w:pPr>
              <w:spacing w:after="0" w:line="240" w:lineRule="auto"/>
              <w:jc w:val="both"/>
              <w:rPr>
                <w:sz w:val="24"/>
                <w:szCs w:val="24"/>
                <w:lang w:val="ru-RU"/>
              </w:rPr>
            </w:pPr>
            <w:r w:rsidRPr="0045420E">
              <w:rPr>
                <w:rFonts w:ascii="Times New Roman" w:hAnsi="Times New Roman"/>
                <w:sz w:val="24"/>
                <w:szCs w:val="24"/>
                <w:lang w:val="uk-UA"/>
              </w:rPr>
              <w:t>Студентоцентроване навчання, технологія проблемного і диференційованого навчання, технологія інтенсифікації та індивідуалізації навчання, використання інформаційних технологій, дистанційне навчання в системі Moodle, з використанням месенджерів Telegram та Viber, сервісів Google Meet та Zoom. Форми навчання: денна, заочна, дистанційна, змішана. Лекції, лабораторні роботи, практичні заняття, самостійна робота на основі рекомендованих джерел інформації, консультації з викладачами.</w:t>
            </w:r>
          </w:p>
        </w:tc>
        <w:tc>
          <w:tcPr>
            <w:tcW w:w="4678" w:type="dxa"/>
            <w:gridSpan w:val="2"/>
            <w:tcBorders>
              <w:top w:val="single" w:sz="4" w:space="0" w:color="000000"/>
              <w:left w:val="single" w:sz="4" w:space="0" w:color="000000"/>
              <w:bottom w:val="single" w:sz="4" w:space="0" w:color="000000"/>
              <w:right w:val="single" w:sz="4" w:space="0" w:color="000000"/>
            </w:tcBorders>
          </w:tcPr>
          <w:p w:rsidR="00C77D40" w:rsidRPr="0045420E" w:rsidRDefault="00C4279D">
            <w:pPr>
              <w:spacing w:after="0" w:line="240" w:lineRule="auto"/>
              <w:jc w:val="both"/>
              <w:rPr>
                <w:sz w:val="24"/>
                <w:szCs w:val="24"/>
              </w:rPr>
            </w:pPr>
            <w:r w:rsidRPr="0045420E">
              <w:rPr>
                <w:rFonts w:ascii="Times New Roman" w:hAnsi="Times New Roman"/>
                <w:sz w:val="24"/>
                <w:szCs w:val="24"/>
                <w:lang w:val="uk-UA"/>
              </w:rPr>
              <w:t>Student-centred learning, technologies of problem-based and differentiated learning, technologies of intensification and individualisation of learning, the use of information technologies, distance learning in the Moodle system using the Telegram and Viber messengers and the Google Meet and Zoom services. Forms of study: full-time, part-time, distance and blended. Lectures, laboratory works, practical classes, self-study based on recommended information sources, and consultations with lecturers.</w:t>
            </w:r>
          </w:p>
        </w:tc>
      </w:tr>
      <w:tr w:rsidR="00C77D40" w:rsidRPr="0045420E">
        <w:trPr>
          <w:trHeight w:val="102"/>
        </w:trPr>
        <w:tc>
          <w:tcPr>
            <w:tcW w:w="9639" w:type="dxa"/>
            <w:gridSpan w:val="4"/>
            <w:tcBorders>
              <w:top w:val="single" w:sz="4" w:space="0" w:color="000000"/>
              <w:left w:val="single" w:sz="4" w:space="0" w:color="000000"/>
              <w:bottom w:val="single" w:sz="4" w:space="0" w:color="000000"/>
              <w:right w:val="single" w:sz="4" w:space="0" w:color="000000"/>
            </w:tcBorders>
            <w:vAlign w:val="center"/>
          </w:tcPr>
          <w:p w:rsidR="00C77D40" w:rsidRPr="0045420E" w:rsidRDefault="00C4279D">
            <w:pPr>
              <w:pStyle w:val="Default"/>
              <w:ind w:left="742" w:hanging="742"/>
              <w:jc w:val="center"/>
              <w:rPr>
                <w:bCs/>
                <w:color w:val="auto"/>
                <w:lang w:val="uk-UA"/>
              </w:rPr>
            </w:pPr>
            <w:r w:rsidRPr="0045420E">
              <w:rPr>
                <w:bCs/>
                <w:color w:val="auto"/>
                <w:lang w:val="uk-UA"/>
              </w:rPr>
              <w:t xml:space="preserve">Методи оцінювання </w:t>
            </w:r>
            <w:r w:rsidRPr="0045420E">
              <w:rPr>
                <w:rStyle w:val="a4"/>
                <w:rFonts w:cs="Times New Roman"/>
                <w:bCs/>
                <w:color w:val="auto"/>
                <w:sz w:val="24"/>
                <w:szCs w:val="24"/>
              </w:rPr>
              <w:t xml:space="preserve">/ </w:t>
            </w:r>
            <w:r w:rsidRPr="0045420E">
              <w:rPr>
                <w:rStyle w:val="a4"/>
                <w:rFonts w:ascii="Times New Roman" w:hAnsi="Times New Roman" w:cs="Times New Roman"/>
                <w:bCs/>
                <w:color w:val="auto"/>
                <w:sz w:val="24"/>
                <w:szCs w:val="24"/>
              </w:rPr>
              <w:t xml:space="preserve">Assessment </w:t>
            </w:r>
            <w:r w:rsidRPr="0045420E">
              <w:rPr>
                <w:rStyle w:val="a4"/>
                <w:rFonts w:ascii="Times New Roman" w:hAnsi="Times New Roman" w:cs="Times New Roman"/>
                <w:bCs/>
                <w:color w:val="auto"/>
                <w:sz w:val="24"/>
                <w:szCs w:val="24"/>
                <w:lang w:val="en-GB"/>
              </w:rPr>
              <w:t>Methods</w:t>
            </w:r>
          </w:p>
        </w:tc>
      </w:tr>
      <w:tr w:rsidR="00C77D40" w:rsidRPr="0045420E">
        <w:trPr>
          <w:trHeight w:val="714"/>
        </w:trPr>
        <w:tc>
          <w:tcPr>
            <w:tcW w:w="4961" w:type="dxa"/>
            <w:gridSpan w:val="2"/>
            <w:tcBorders>
              <w:top w:val="single" w:sz="4" w:space="0" w:color="000000"/>
              <w:left w:val="single" w:sz="4" w:space="0" w:color="000000"/>
              <w:bottom w:val="single" w:sz="4" w:space="0" w:color="000000"/>
              <w:right w:val="single" w:sz="4" w:space="0" w:color="000000"/>
            </w:tcBorders>
            <w:vAlign w:val="center"/>
          </w:tcPr>
          <w:p w:rsidR="00C77D40" w:rsidRPr="0045420E" w:rsidRDefault="00C4279D">
            <w:pPr>
              <w:spacing w:after="0" w:line="240" w:lineRule="auto"/>
              <w:jc w:val="both"/>
              <w:rPr>
                <w:sz w:val="24"/>
                <w:szCs w:val="24"/>
                <w:lang w:val="uk-UA"/>
              </w:rPr>
            </w:pPr>
            <w:r w:rsidRPr="0045420E">
              <w:rPr>
                <w:rFonts w:ascii="Times New Roman" w:hAnsi="Times New Roman"/>
                <w:sz w:val="24"/>
                <w:szCs w:val="24"/>
                <w:lang w:val="uk-UA"/>
              </w:rPr>
              <w:t>Оцінювання навчальних досягнень студентів здійснюється за системою ECTS. Поточний контроль – усне та письмове опитування, захист звітів з лабораторних та практичних робіт, тестування. Підсумковий контроль – екзамени та заліки з урахуванням накопичених балів поточного контролю, захист курсових робіт та проєктів, захист кваліфікаційної роботи.</w:t>
            </w:r>
          </w:p>
        </w:tc>
        <w:tc>
          <w:tcPr>
            <w:tcW w:w="4678" w:type="dxa"/>
            <w:gridSpan w:val="2"/>
            <w:tcBorders>
              <w:top w:val="single" w:sz="4" w:space="0" w:color="000000"/>
              <w:left w:val="single" w:sz="4" w:space="0" w:color="000000"/>
              <w:bottom w:val="single" w:sz="4" w:space="0" w:color="000000"/>
              <w:right w:val="single" w:sz="4" w:space="0" w:color="000000"/>
            </w:tcBorders>
          </w:tcPr>
          <w:p w:rsidR="00C77D40" w:rsidRPr="0045420E" w:rsidRDefault="00C4279D">
            <w:pPr>
              <w:spacing w:after="0" w:line="240" w:lineRule="auto"/>
              <w:jc w:val="both"/>
              <w:rPr>
                <w:sz w:val="24"/>
                <w:szCs w:val="24"/>
              </w:rPr>
            </w:pPr>
            <w:r w:rsidRPr="0045420E">
              <w:rPr>
                <w:rFonts w:ascii="Times New Roman" w:hAnsi="Times New Roman"/>
                <w:sz w:val="24"/>
                <w:szCs w:val="24"/>
                <w:lang w:val="uk-UA"/>
              </w:rPr>
              <w:t>Assessment of students’ learning achievements is carried out under the ECTS system. Current control – oral and written questioning, defence of reports on laboratory and practical works, and testing. Final control – examinations and credit tests taking into account the accumulated points of current control, defence of course works and projects, and defence of the qualification work.</w:t>
            </w:r>
          </w:p>
        </w:tc>
      </w:tr>
      <w:tr w:rsidR="00C77D40" w:rsidRPr="0045420E">
        <w:tc>
          <w:tcPr>
            <w:tcW w:w="9639" w:type="dxa"/>
            <w:gridSpan w:val="4"/>
            <w:tcBorders>
              <w:top w:val="single" w:sz="4" w:space="0" w:color="000000"/>
              <w:left w:val="single" w:sz="4" w:space="0" w:color="000000"/>
              <w:bottom w:val="single" w:sz="4" w:space="0" w:color="000000"/>
              <w:right w:val="single" w:sz="4" w:space="0" w:color="000000"/>
            </w:tcBorders>
            <w:shd w:val="clear" w:color="auto" w:fill="B3B3B3"/>
          </w:tcPr>
          <w:p w:rsidR="00C77D40" w:rsidRPr="0045420E" w:rsidRDefault="00C4279D">
            <w:pPr>
              <w:spacing w:after="0" w:line="240" w:lineRule="auto"/>
              <w:ind w:left="742" w:hanging="742"/>
              <w:jc w:val="center"/>
              <w:rPr>
                <w:rFonts w:ascii="Times New Roman" w:hAnsi="Times New Roman"/>
                <w:b/>
                <w:sz w:val="24"/>
                <w:szCs w:val="24"/>
                <w:lang w:val="uk-UA"/>
              </w:rPr>
            </w:pPr>
            <w:r w:rsidRPr="0045420E">
              <w:rPr>
                <w:rFonts w:ascii="Times New Roman" w:hAnsi="Times New Roman"/>
                <w:b/>
                <w:sz w:val="24"/>
                <w:szCs w:val="24"/>
                <w:lang w:val="uk-UA"/>
              </w:rPr>
              <w:t>1.6 Програмні компетентності</w:t>
            </w:r>
            <w:r w:rsidRPr="0045420E">
              <w:rPr>
                <w:rFonts w:ascii="Times New Roman" w:hAnsi="Times New Roman"/>
                <w:sz w:val="24"/>
                <w:szCs w:val="24"/>
                <w:lang w:val="uk-UA"/>
              </w:rPr>
              <w:t xml:space="preserve"> </w:t>
            </w:r>
            <w:r w:rsidRPr="0045420E">
              <w:rPr>
                <w:rStyle w:val="a4"/>
                <w:rFonts w:ascii="Times New Roman" w:hAnsi="Times New Roman" w:cs="Times New Roman"/>
                <w:b/>
                <w:bCs/>
                <w:color w:val="auto"/>
                <w:sz w:val="24"/>
                <w:szCs w:val="24"/>
              </w:rPr>
              <w:t>/ Programme Competences</w:t>
            </w:r>
          </w:p>
        </w:tc>
      </w:tr>
      <w:tr w:rsidR="00C77D40" w:rsidRPr="0045420E">
        <w:tc>
          <w:tcPr>
            <w:tcW w:w="9639" w:type="dxa"/>
            <w:gridSpan w:val="4"/>
            <w:tcBorders>
              <w:top w:val="single" w:sz="4" w:space="0" w:color="000000"/>
              <w:left w:val="single" w:sz="4" w:space="0" w:color="000000"/>
              <w:bottom w:val="single" w:sz="4" w:space="0" w:color="000000"/>
              <w:right w:val="single" w:sz="4" w:space="0" w:color="000000"/>
            </w:tcBorders>
            <w:shd w:val="clear" w:color="auto" w:fill="FFFFFF"/>
          </w:tcPr>
          <w:p w:rsidR="00C77D40" w:rsidRPr="0045420E" w:rsidRDefault="00C4279D">
            <w:pPr>
              <w:spacing w:after="0" w:line="240" w:lineRule="auto"/>
              <w:ind w:left="742" w:hanging="742"/>
              <w:jc w:val="center"/>
              <w:rPr>
                <w:rFonts w:ascii="Times New Roman" w:hAnsi="Times New Roman"/>
                <w:bCs/>
                <w:sz w:val="24"/>
                <w:szCs w:val="24"/>
                <w:lang w:val="uk-UA"/>
              </w:rPr>
            </w:pPr>
            <w:r w:rsidRPr="0045420E">
              <w:rPr>
                <w:rFonts w:ascii="Times New Roman" w:hAnsi="Times New Roman"/>
                <w:bCs/>
                <w:sz w:val="24"/>
                <w:szCs w:val="24"/>
                <w:lang w:val="uk-UA"/>
              </w:rPr>
              <w:t xml:space="preserve">Інтегральна компетентність </w:t>
            </w:r>
            <w:r w:rsidRPr="0045420E">
              <w:rPr>
                <w:rStyle w:val="a4"/>
                <w:rFonts w:ascii="Times New Roman" w:hAnsi="Times New Roman" w:cs="Times New Roman"/>
                <w:bCs/>
                <w:color w:val="auto"/>
                <w:sz w:val="24"/>
                <w:szCs w:val="24"/>
              </w:rPr>
              <w:t>/ Integral competence</w:t>
            </w:r>
          </w:p>
        </w:tc>
      </w:tr>
      <w:tr w:rsidR="00C77D40" w:rsidRPr="0045420E">
        <w:trPr>
          <w:trHeight w:val="1600"/>
        </w:trPr>
        <w:tc>
          <w:tcPr>
            <w:tcW w:w="4961" w:type="dxa"/>
            <w:gridSpan w:val="2"/>
            <w:tcBorders>
              <w:top w:val="single" w:sz="4" w:space="0" w:color="000000"/>
              <w:left w:val="single" w:sz="4" w:space="0" w:color="000000"/>
              <w:bottom w:val="single" w:sz="4" w:space="0" w:color="000000"/>
              <w:right w:val="single" w:sz="4" w:space="0" w:color="000000"/>
            </w:tcBorders>
            <w:vAlign w:val="center"/>
          </w:tcPr>
          <w:p w:rsidR="00C77D40" w:rsidRPr="0045420E" w:rsidRDefault="00C4279D">
            <w:pPr>
              <w:spacing w:after="0" w:line="240" w:lineRule="auto"/>
              <w:jc w:val="both"/>
              <w:rPr>
                <w:sz w:val="24"/>
                <w:szCs w:val="24"/>
              </w:rPr>
            </w:pPr>
            <w:r w:rsidRPr="0045420E">
              <w:rPr>
                <w:rFonts w:ascii="Times New Roman" w:hAnsi="Times New Roman"/>
                <w:sz w:val="24"/>
                <w:szCs w:val="24"/>
                <w:lang w:val="uk-UA"/>
              </w:rPr>
              <w:t>Здатність розв’язувати складні спеціалізовані задачі та практичні проблеми під час професійної діяльності в комп’ютерній галузі або навчання, що передбачає застосування теорій та методів комп’ютерної інженерії і характеризується комплексністю та невизначеністю умов.</w:t>
            </w:r>
          </w:p>
        </w:tc>
        <w:tc>
          <w:tcPr>
            <w:tcW w:w="4678" w:type="dxa"/>
            <w:gridSpan w:val="2"/>
            <w:tcBorders>
              <w:top w:val="single" w:sz="4" w:space="0" w:color="000000"/>
              <w:left w:val="single" w:sz="4" w:space="0" w:color="000000"/>
              <w:bottom w:val="single" w:sz="4" w:space="0" w:color="000000"/>
              <w:right w:val="single" w:sz="4" w:space="0" w:color="000000"/>
            </w:tcBorders>
          </w:tcPr>
          <w:p w:rsidR="00C77D40" w:rsidRPr="0045420E" w:rsidRDefault="00C4279D">
            <w:pPr>
              <w:spacing w:after="0" w:line="240" w:lineRule="auto"/>
              <w:jc w:val="both"/>
              <w:rPr>
                <w:sz w:val="24"/>
                <w:szCs w:val="24"/>
              </w:rPr>
            </w:pPr>
            <w:r w:rsidRPr="0045420E">
              <w:rPr>
                <w:rFonts w:ascii="Times New Roman" w:hAnsi="Times New Roman"/>
                <w:sz w:val="24"/>
                <w:szCs w:val="24"/>
                <w:lang w:val="uk-UA"/>
              </w:rPr>
              <w:t>The ability to solve complex specialised tasks and practical problems during professional activity in the computer field or in studies, which involves the application of theories and methods of computer engineering and is characterised by complexity and uncertainty of conditions.</w:t>
            </w:r>
          </w:p>
        </w:tc>
      </w:tr>
      <w:tr w:rsidR="00C77D40" w:rsidRPr="0045420E">
        <w:tc>
          <w:tcPr>
            <w:tcW w:w="9639" w:type="dxa"/>
            <w:gridSpan w:val="4"/>
            <w:tcBorders>
              <w:top w:val="single" w:sz="4" w:space="0" w:color="000000"/>
              <w:left w:val="single" w:sz="4" w:space="0" w:color="000000"/>
              <w:bottom w:val="single" w:sz="4" w:space="0" w:color="000000"/>
              <w:right w:val="single" w:sz="4" w:space="0" w:color="000000"/>
            </w:tcBorders>
            <w:vAlign w:val="center"/>
          </w:tcPr>
          <w:p w:rsidR="00C77D40" w:rsidRPr="0045420E" w:rsidRDefault="00C4279D">
            <w:pPr>
              <w:spacing w:after="0" w:line="240" w:lineRule="auto"/>
              <w:ind w:left="742" w:hanging="742"/>
              <w:jc w:val="center"/>
              <w:rPr>
                <w:rFonts w:ascii="Times New Roman" w:hAnsi="Times New Roman"/>
                <w:bCs/>
                <w:sz w:val="24"/>
                <w:szCs w:val="24"/>
                <w:lang w:val="uk-UA"/>
              </w:rPr>
            </w:pPr>
            <w:r w:rsidRPr="0045420E">
              <w:rPr>
                <w:rFonts w:ascii="Times New Roman" w:hAnsi="Times New Roman"/>
                <w:bCs/>
                <w:sz w:val="24"/>
                <w:szCs w:val="24"/>
                <w:lang w:val="uk-UA"/>
              </w:rPr>
              <w:t xml:space="preserve">Загальні компетентності (ЗК) </w:t>
            </w:r>
            <w:r w:rsidRPr="0045420E">
              <w:rPr>
                <w:rStyle w:val="a4"/>
                <w:rFonts w:ascii="Times New Roman" w:hAnsi="Times New Roman" w:cs="Times New Roman"/>
                <w:bCs/>
                <w:color w:val="auto"/>
                <w:sz w:val="24"/>
                <w:szCs w:val="24"/>
                <w:lang w:val="uk-UA"/>
              </w:rPr>
              <w:t xml:space="preserve">/ </w:t>
            </w:r>
            <w:r w:rsidRPr="0045420E">
              <w:rPr>
                <w:rStyle w:val="a4"/>
                <w:rFonts w:ascii="Times New Roman" w:hAnsi="Times New Roman" w:cs="Times New Roman"/>
                <w:bCs/>
                <w:color w:val="auto"/>
                <w:sz w:val="24"/>
                <w:szCs w:val="24"/>
              </w:rPr>
              <w:t>General</w:t>
            </w:r>
            <w:r w:rsidRPr="0045420E">
              <w:rPr>
                <w:rStyle w:val="a4"/>
                <w:rFonts w:ascii="Times New Roman" w:hAnsi="Times New Roman" w:cs="Times New Roman"/>
                <w:bCs/>
                <w:color w:val="auto"/>
                <w:sz w:val="24"/>
                <w:szCs w:val="24"/>
                <w:lang w:val="uk-UA"/>
              </w:rPr>
              <w:t xml:space="preserve"> </w:t>
            </w:r>
            <w:r w:rsidRPr="0045420E">
              <w:rPr>
                <w:rStyle w:val="a4"/>
                <w:rFonts w:ascii="Times New Roman" w:hAnsi="Times New Roman" w:cs="Times New Roman"/>
                <w:bCs/>
                <w:color w:val="auto"/>
                <w:sz w:val="24"/>
                <w:szCs w:val="24"/>
              </w:rPr>
              <w:t>competencies</w:t>
            </w:r>
            <w:r w:rsidRPr="0045420E">
              <w:rPr>
                <w:rStyle w:val="a4"/>
                <w:rFonts w:ascii="Times New Roman" w:hAnsi="Times New Roman" w:cs="Times New Roman"/>
                <w:bCs/>
                <w:color w:val="auto"/>
                <w:sz w:val="24"/>
                <w:szCs w:val="24"/>
                <w:lang w:val="uk-UA"/>
              </w:rPr>
              <w:t xml:space="preserve"> (</w:t>
            </w:r>
            <w:r w:rsidRPr="0045420E">
              <w:rPr>
                <w:rStyle w:val="a4"/>
                <w:rFonts w:ascii="Times New Roman" w:hAnsi="Times New Roman" w:cs="Times New Roman"/>
                <w:bCs/>
                <w:color w:val="auto"/>
                <w:sz w:val="24"/>
                <w:szCs w:val="24"/>
              </w:rPr>
              <w:t>GC</w:t>
            </w:r>
            <w:r w:rsidRPr="0045420E">
              <w:rPr>
                <w:rStyle w:val="a4"/>
                <w:rFonts w:ascii="Times New Roman" w:hAnsi="Times New Roman" w:cs="Times New Roman"/>
                <w:bCs/>
                <w:color w:val="auto"/>
                <w:sz w:val="24"/>
                <w:szCs w:val="24"/>
                <w:lang w:val="uk-UA"/>
              </w:rPr>
              <w:t>)</w:t>
            </w:r>
          </w:p>
        </w:tc>
      </w:tr>
      <w:tr w:rsidR="00C77D40" w:rsidRPr="0045420E">
        <w:tc>
          <w:tcPr>
            <w:tcW w:w="4961" w:type="dxa"/>
            <w:gridSpan w:val="2"/>
            <w:tcBorders>
              <w:top w:val="single" w:sz="4" w:space="0" w:color="000000"/>
              <w:left w:val="single" w:sz="4" w:space="0" w:color="000000"/>
              <w:bottom w:val="single" w:sz="4" w:space="0" w:color="000000"/>
              <w:right w:val="single" w:sz="4" w:space="0" w:color="000000"/>
            </w:tcBorders>
            <w:vAlign w:val="center"/>
          </w:tcPr>
          <w:p w:rsidR="00C77D40" w:rsidRPr="0045420E" w:rsidRDefault="00C4279D">
            <w:pPr>
              <w:spacing w:after="0" w:line="240" w:lineRule="auto"/>
              <w:jc w:val="both"/>
              <w:rPr>
                <w:sz w:val="24"/>
                <w:szCs w:val="24"/>
                <w:lang w:val="ru-RU"/>
              </w:rPr>
            </w:pPr>
            <w:r w:rsidRPr="0045420E">
              <w:rPr>
                <w:rFonts w:ascii="Times New Roman" w:hAnsi="Times New Roman"/>
                <w:sz w:val="24"/>
                <w:szCs w:val="24"/>
                <w:lang w:val="uk-UA"/>
              </w:rPr>
              <w:t>ЗК1. Здатність до абстрактного мислення, аналізу і синтезу.</w:t>
            </w:r>
          </w:p>
          <w:p w:rsidR="00C77D40" w:rsidRPr="0045420E" w:rsidRDefault="00C4279D">
            <w:pPr>
              <w:spacing w:after="0" w:line="240" w:lineRule="auto"/>
              <w:jc w:val="both"/>
              <w:rPr>
                <w:sz w:val="24"/>
                <w:szCs w:val="24"/>
                <w:lang w:val="ru-RU"/>
              </w:rPr>
            </w:pPr>
            <w:r w:rsidRPr="0045420E">
              <w:rPr>
                <w:rFonts w:ascii="Times New Roman" w:hAnsi="Times New Roman"/>
                <w:sz w:val="24"/>
                <w:szCs w:val="24"/>
                <w:lang w:val="uk-UA"/>
              </w:rPr>
              <w:t>ЗК2. Здатність вчитися і оволодівати сучасними знаннями.</w:t>
            </w:r>
          </w:p>
          <w:p w:rsidR="00C77D40" w:rsidRPr="0045420E" w:rsidRDefault="00C4279D">
            <w:pPr>
              <w:spacing w:after="0" w:line="240" w:lineRule="auto"/>
              <w:jc w:val="both"/>
              <w:rPr>
                <w:sz w:val="24"/>
                <w:szCs w:val="24"/>
                <w:lang w:val="ru-RU"/>
              </w:rPr>
            </w:pPr>
            <w:r w:rsidRPr="0045420E">
              <w:rPr>
                <w:rFonts w:ascii="Times New Roman" w:hAnsi="Times New Roman"/>
                <w:sz w:val="24"/>
                <w:szCs w:val="24"/>
                <w:lang w:val="uk-UA"/>
              </w:rPr>
              <w:t>ЗК3. Здатність застосовувати знання у практичних ситуаціях.</w:t>
            </w:r>
          </w:p>
          <w:p w:rsidR="00C77D40" w:rsidRPr="0045420E" w:rsidRDefault="00C4279D">
            <w:pPr>
              <w:spacing w:after="0" w:line="240" w:lineRule="auto"/>
              <w:jc w:val="both"/>
              <w:rPr>
                <w:sz w:val="24"/>
                <w:szCs w:val="24"/>
                <w:lang w:val="ru-RU"/>
              </w:rPr>
            </w:pPr>
            <w:r w:rsidRPr="0045420E">
              <w:rPr>
                <w:rFonts w:ascii="Times New Roman" w:hAnsi="Times New Roman"/>
                <w:sz w:val="24"/>
                <w:szCs w:val="24"/>
                <w:lang w:val="uk-UA"/>
              </w:rPr>
              <w:lastRenderedPageBreak/>
              <w:t>ЗК4. Здатність спілкуватися державною мовою як усно, так і письмово.</w:t>
            </w:r>
          </w:p>
          <w:p w:rsidR="00C77D40" w:rsidRPr="0045420E" w:rsidRDefault="00C4279D">
            <w:pPr>
              <w:spacing w:after="0" w:line="240" w:lineRule="auto"/>
              <w:jc w:val="both"/>
              <w:rPr>
                <w:sz w:val="24"/>
                <w:szCs w:val="24"/>
                <w:lang w:val="ru-RU"/>
              </w:rPr>
            </w:pPr>
            <w:r w:rsidRPr="0045420E">
              <w:rPr>
                <w:rFonts w:ascii="Times New Roman" w:hAnsi="Times New Roman"/>
                <w:sz w:val="24"/>
                <w:szCs w:val="24"/>
                <w:lang w:val="uk-UA"/>
              </w:rPr>
              <w:t>ЗК5. Здатність спілкуватися іноземною мовою.</w:t>
            </w:r>
          </w:p>
          <w:p w:rsidR="00C77D40" w:rsidRPr="0045420E" w:rsidRDefault="00C4279D">
            <w:pPr>
              <w:spacing w:after="0" w:line="240" w:lineRule="auto"/>
              <w:jc w:val="both"/>
              <w:rPr>
                <w:sz w:val="24"/>
                <w:szCs w:val="24"/>
                <w:lang w:val="ru-RU"/>
              </w:rPr>
            </w:pPr>
            <w:r w:rsidRPr="0045420E">
              <w:rPr>
                <w:rFonts w:ascii="Times New Roman" w:hAnsi="Times New Roman"/>
                <w:sz w:val="24"/>
                <w:szCs w:val="24"/>
                <w:lang w:val="uk-UA"/>
              </w:rPr>
              <w:t>ЗК6. Навички міжособистісної взаємодії.</w:t>
            </w:r>
          </w:p>
          <w:p w:rsidR="00C77D40" w:rsidRPr="0045420E" w:rsidRDefault="00C4279D">
            <w:pPr>
              <w:spacing w:after="0" w:line="240" w:lineRule="auto"/>
              <w:jc w:val="both"/>
              <w:rPr>
                <w:sz w:val="24"/>
                <w:szCs w:val="24"/>
                <w:lang w:val="ru-RU"/>
              </w:rPr>
            </w:pPr>
            <w:r w:rsidRPr="0045420E">
              <w:rPr>
                <w:rFonts w:ascii="Times New Roman" w:hAnsi="Times New Roman"/>
                <w:sz w:val="24"/>
                <w:szCs w:val="24"/>
                <w:lang w:val="uk-UA"/>
              </w:rPr>
              <w:t>ЗК7. Вміння виявляти, ставити та вирішувати проблеми.</w:t>
            </w:r>
          </w:p>
          <w:p w:rsidR="00C77D40" w:rsidRPr="0045420E" w:rsidRDefault="00C4279D">
            <w:pPr>
              <w:spacing w:after="0" w:line="240" w:lineRule="auto"/>
              <w:jc w:val="both"/>
              <w:rPr>
                <w:sz w:val="24"/>
                <w:szCs w:val="24"/>
                <w:lang w:val="ru-RU"/>
              </w:rPr>
            </w:pPr>
            <w:r w:rsidRPr="0045420E">
              <w:rPr>
                <w:rFonts w:ascii="Times New Roman" w:hAnsi="Times New Roman"/>
                <w:sz w:val="24"/>
                <w:szCs w:val="24"/>
                <w:lang w:val="uk-UA"/>
              </w:rPr>
              <w:t>ЗК8. Здатність працювати в команді.</w:t>
            </w:r>
          </w:p>
          <w:p w:rsidR="00C77D40" w:rsidRPr="0045420E" w:rsidRDefault="00C4279D">
            <w:pPr>
              <w:spacing w:after="0" w:line="240" w:lineRule="auto"/>
              <w:jc w:val="both"/>
              <w:rPr>
                <w:sz w:val="24"/>
                <w:szCs w:val="24"/>
                <w:lang w:val="ru-RU"/>
              </w:rPr>
            </w:pPr>
            <w:r w:rsidRPr="0045420E">
              <w:rPr>
                <w:rFonts w:ascii="Times New Roman" w:hAnsi="Times New Roman"/>
                <w:sz w:val="24"/>
                <w:szCs w:val="24"/>
                <w:lang w:val="uk-UA"/>
              </w:rPr>
              <w:t>ЗК9. Здатність реалізувати свої права і обов’язки як члена суспільства, усвідомлювати цінності громадянського (вільного демократичного) суспільства та необхідність його сталого розвитку, верховенства права, прав і свобод людини і громадянина в Україні.</w:t>
            </w:r>
          </w:p>
          <w:p w:rsidR="00C77D40" w:rsidRPr="0045420E" w:rsidRDefault="00C4279D">
            <w:pPr>
              <w:spacing w:after="0" w:line="240" w:lineRule="auto"/>
              <w:jc w:val="both"/>
              <w:rPr>
                <w:sz w:val="24"/>
                <w:szCs w:val="24"/>
                <w:lang w:val="ru-RU"/>
              </w:rPr>
            </w:pPr>
            <w:r w:rsidRPr="0045420E">
              <w:rPr>
                <w:rFonts w:ascii="Times New Roman" w:hAnsi="Times New Roman"/>
                <w:sz w:val="24"/>
                <w:szCs w:val="24"/>
                <w:lang w:val="uk-UA"/>
              </w:rPr>
              <w:t>ЗК10. Здатність зберігати та примножувати моральні, культурні, наукові цінності і досягнення суспільства на основі розуміння історії та закономірностей розвитку предметної області, її місця у загальній системі знань про природу і суспільство та у розвитку суспільства, техніки і технологій, використовувати різні види та форми рухової активності для активного відпочинку та ведення здорового способу життя.</w:t>
            </w:r>
          </w:p>
        </w:tc>
        <w:tc>
          <w:tcPr>
            <w:tcW w:w="4678" w:type="dxa"/>
            <w:gridSpan w:val="2"/>
            <w:tcBorders>
              <w:top w:val="single" w:sz="4" w:space="0" w:color="000000"/>
              <w:left w:val="single" w:sz="4" w:space="0" w:color="000000"/>
              <w:bottom w:val="single" w:sz="4" w:space="0" w:color="000000"/>
              <w:right w:val="single" w:sz="4" w:space="0" w:color="000000"/>
            </w:tcBorders>
          </w:tcPr>
          <w:p w:rsidR="00C77D40" w:rsidRPr="0045420E" w:rsidRDefault="00C4279D">
            <w:pPr>
              <w:spacing w:after="0" w:line="240" w:lineRule="auto"/>
              <w:jc w:val="both"/>
              <w:rPr>
                <w:sz w:val="24"/>
                <w:szCs w:val="24"/>
              </w:rPr>
            </w:pPr>
            <w:r w:rsidRPr="0045420E">
              <w:rPr>
                <w:rFonts w:ascii="Times New Roman" w:hAnsi="Times New Roman"/>
                <w:sz w:val="24"/>
                <w:szCs w:val="24"/>
                <w:lang w:val="uk-UA"/>
              </w:rPr>
              <w:lastRenderedPageBreak/>
              <w:t>GC1. The ability for abstract thinking, analysis and synthesis.</w:t>
            </w:r>
          </w:p>
          <w:p w:rsidR="00C77D40" w:rsidRPr="0045420E" w:rsidRDefault="00C4279D">
            <w:pPr>
              <w:spacing w:after="0" w:line="240" w:lineRule="auto"/>
              <w:jc w:val="both"/>
              <w:rPr>
                <w:sz w:val="24"/>
                <w:szCs w:val="24"/>
              </w:rPr>
            </w:pPr>
            <w:r w:rsidRPr="0045420E">
              <w:rPr>
                <w:rFonts w:ascii="Times New Roman" w:hAnsi="Times New Roman"/>
                <w:sz w:val="24"/>
                <w:szCs w:val="24"/>
                <w:lang w:val="uk-UA"/>
              </w:rPr>
              <w:t>GC2. The ability to learn and master modern knowledge.</w:t>
            </w:r>
          </w:p>
          <w:p w:rsidR="00C77D40" w:rsidRPr="0045420E" w:rsidRDefault="00C4279D">
            <w:pPr>
              <w:spacing w:after="0" w:line="240" w:lineRule="auto"/>
              <w:jc w:val="both"/>
              <w:rPr>
                <w:sz w:val="24"/>
                <w:szCs w:val="24"/>
              </w:rPr>
            </w:pPr>
            <w:r w:rsidRPr="0045420E">
              <w:rPr>
                <w:rFonts w:ascii="Times New Roman" w:hAnsi="Times New Roman"/>
                <w:sz w:val="24"/>
                <w:szCs w:val="24"/>
                <w:lang w:val="uk-UA"/>
              </w:rPr>
              <w:t>GC3. The ability to apply knowledge in practical situations.</w:t>
            </w:r>
          </w:p>
          <w:p w:rsidR="00C77D40" w:rsidRPr="0045420E" w:rsidRDefault="00C4279D">
            <w:pPr>
              <w:spacing w:after="0" w:line="240" w:lineRule="auto"/>
              <w:jc w:val="both"/>
              <w:rPr>
                <w:sz w:val="24"/>
                <w:szCs w:val="24"/>
              </w:rPr>
            </w:pPr>
            <w:r w:rsidRPr="0045420E">
              <w:rPr>
                <w:rFonts w:ascii="Times New Roman" w:hAnsi="Times New Roman"/>
                <w:sz w:val="24"/>
                <w:szCs w:val="24"/>
                <w:lang w:val="uk-UA"/>
              </w:rPr>
              <w:lastRenderedPageBreak/>
              <w:t>GC4. The ability to communicate in the state language both orally and in writing.</w:t>
            </w:r>
          </w:p>
          <w:p w:rsidR="00C77D40" w:rsidRPr="0045420E" w:rsidRDefault="00C4279D">
            <w:pPr>
              <w:spacing w:after="0" w:line="240" w:lineRule="auto"/>
              <w:jc w:val="both"/>
              <w:rPr>
                <w:sz w:val="24"/>
                <w:szCs w:val="24"/>
              </w:rPr>
            </w:pPr>
            <w:r w:rsidRPr="0045420E">
              <w:rPr>
                <w:rFonts w:ascii="Times New Roman" w:hAnsi="Times New Roman"/>
                <w:sz w:val="24"/>
                <w:szCs w:val="24"/>
                <w:lang w:val="uk-UA"/>
              </w:rPr>
              <w:t>GC5. The ability to communicate in a foreign language.</w:t>
            </w:r>
          </w:p>
          <w:p w:rsidR="00C77D40" w:rsidRPr="0045420E" w:rsidRDefault="00C4279D">
            <w:pPr>
              <w:spacing w:after="0" w:line="240" w:lineRule="auto"/>
              <w:jc w:val="both"/>
              <w:rPr>
                <w:sz w:val="24"/>
                <w:szCs w:val="24"/>
              </w:rPr>
            </w:pPr>
            <w:r w:rsidRPr="0045420E">
              <w:rPr>
                <w:rFonts w:ascii="Times New Roman" w:hAnsi="Times New Roman"/>
                <w:sz w:val="24"/>
                <w:szCs w:val="24"/>
                <w:lang w:val="uk-UA"/>
              </w:rPr>
              <w:t>GC6. Interpersonal interaction skills.</w:t>
            </w:r>
          </w:p>
          <w:p w:rsidR="00C77D40" w:rsidRPr="0045420E" w:rsidRDefault="00C4279D">
            <w:pPr>
              <w:spacing w:after="0" w:line="240" w:lineRule="auto"/>
              <w:jc w:val="both"/>
              <w:rPr>
                <w:sz w:val="24"/>
                <w:szCs w:val="24"/>
              </w:rPr>
            </w:pPr>
            <w:r w:rsidRPr="0045420E">
              <w:rPr>
                <w:rFonts w:ascii="Times New Roman" w:hAnsi="Times New Roman"/>
                <w:sz w:val="24"/>
                <w:szCs w:val="24"/>
                <w:lang w:val="uk-UA"/>
              </w:rPr>
              <w:t>GC7. The ability to identify, pose and solve problems.</w:t>
            </w:r>
          </w:p>
          <w:p w:rsidR="00C77D40" w:rsidRPr="0045420E" w:rsidRDefault="00C4279D">
            <w:pPr>
              <w:spacing w:after="0" w:line="240" w:lineRule="auto"/>
              <w:jc w:val="both"/>
              <w:rPr>
                <w:sz w:val="24"/>
                <w:szCs w:val="24"/>
              </w:rPr>
            </w:pPr>
            <w:r w:rsidRPr="0045420E">
              <w:rPr>
                <w:rFonts w:ascii="Times New Roman" w:hAnsi="Times New Roman"/>
                <w:sz w:val="24"/>
                <w:szCs w:val="24"/>
                <w:lang w:val="uk-UA"/>
              </w:rPr>
              <w:t>GC8. The ability to work in a team.</w:t>
            </w:r>
          </w:p>
          <w:p w:rsidR="00C77D40" w:rsidRPr="0045420E" w:rsidRDefault="00C4279D">
            <w:pPr>
              <w:spacing w:after="0" w:line="240" w:lineRule="auto"/>
              <w:jc w:val="both"/>
              <w:rPr>
                <w:sz w:val="24"/>
                <w:szCs w:val="24"/>
              </w:rPr>
            </w:pPr>
            <w:r w:rsidRPr="0045420E">
              <w:rPr>
                <w:rFonts w:ascii="Times New Roman" w:hAnsi="Times New Roman"/>
                <w:sz w:val="24"/>
                <w:szCs w:val="24"/>
                <w:lang w:val="uk-UA"/>
              </w:rPr>
              <w:t>GC9. The ability to exercise one’s rights and duties as a member of society, to be aware of the values of a civil (free democratic) society and the need for its sustainable development, the rule of law, and the rights and freedoms of a person and citizen in Ukraine.</w:t>
            </w:r>
          </w:p>
          <w:p w:rsidR="00C77D40" w:rsidRPr="0045420E" w:rsidRDefault="00C4279D">
            <w:pPr>
              <w:spacing w:after="0" w:line="240" w:lineRule="auto"/>
              <w:jc w:val="both"/>
              <w:rPr>
                <w:sz w:val="24"/>
                <w:szCs w:val="24"/>
              </w:rPr>
            </w:pPr>
            <w:r w:rsidRPr="0045420E">
              <w:rPr>
                <w:rFonts w:ascii="Times New Roman" w:hAnsi="Times New Roman"/>
                <w:sz w:val="24"/>
                <w:szCs w:val="24"/>
                <w:lang w:val="uk-UA"/>
              </w:rPr>
              <w:t>GC10. The ability to preserve and increase the moral, cultural and scientific values and achievements of society on the basis of an understanding of the history and patterns of development of the subject area, its place in the general system of knowledge about nature and society and in the development of society, technology and technologies, and to use various types and forms of physical activity for active recreation and a healthy lifestyle.</w:t>
            </w:r>
          </w:p>
        </w:tc>
      </w:tr>
      <w:tr w:rsidR="00C77D40" w:rsidRPr="0045420E">
        <w:tc>
          <w:tcPr>
            <w:tcW w:w="9639" w:type="dxa"/>
            <w:gridSpan w:val="4"/>
            <w:tcBorders>
              <w:top w:val="single" w:sz="4" w:space="0" w:color="000000"/>
              <w:left w:val="single" w:sz="4" w:space="0" w:color="000000"/>
              <w:bottom w:val="single" w:sz="4" w:space="0" w:color="000000"/>
              <w:right w:val="single" w:sz="4" w:space="0" w:color="000000"/>
            </w:tcBorders>
            <w:vAlign w:val="center"/>
          </w:tcPr>
          <w:p w:rsidR="00C77D40" w:rsidRPr="0045420E" w:rsidRDefault="00C4279D">
            <w:pPr>
              <w:spacing w:after="0" w:line="240" w:lineRule="auto"/>
              <w:jc w:val="center"/>
              <w:rPr>
                <w:rFonts w:ascii="Times New Roman" w:hAnsi="Times New Roman"/>
                <w:bCs/>
                <w:sz w:val="24"/>
                <w:szCs w:val="24"/>
                <w:lang w:val="uk-UA"/>
              </w:rPr>
            </w:pPr>
            <w:r w:rsidRPr="0045420E">
              <w:rPr>
                <w:rFonts w:ascii="Times New Roman" w:hAnsi="Times New Roman"/>
                <w:bCs/>
                <w:sz w:val="24"/>
                <w:szCs w:val="24"/>
                <w:lang w:val="uk-UA"/>
              </w:rPr>
              <w:lastRenderedPageBreak/>
              <w:t xml:space="preserve">Спеціальні (фахові, предметні) компетентності (СК) </w:t>
            </w:r>
            <w:r w:rsidRPr="0045420E">
              <w:rPr>
                <w:rStyle w:val="a4"/>
                <w:rFonts w:ascii="Times New Roman" w:hAnsi="Times New Roman" w:cs="Times New Roman"/>
                <w:bCs/>
                <w:color w:val="auto"/>
                <w:sz w:val="24"/>
                <w:szCs w:val="24"/>
                <w:lang w:val="uk-UA"/>
              </w:rPr>
              <w:t xml:space="preserve">/ </w:t>
            </w:r>
            <w:r w:rsidRPr="0045420E">
              <w:rPr>
                <w:rStyle w:val="a4"/>
                <w:rFonts w:ascii="Times New Roman" w:hAnsi="Times New Roman" w:cs="Times New Roman"/>
                <w:bCs/>
                <w:color w:val="auto"/>
                <w:sz w:val="24"/>
                <w:szCs w:val="24"/>
              </w:rPr>
              <w:t>Special</w:t>
            </w:r>
            <w:r w:rsidRPr="0045420E">
              <w:rPr>
                <w:rStyle w:val="a4"/>
                <w:rFonts w:ascii="Times New Roman" w:hAnsi="Times New Roman" w:cs="Times New Roman"/>
                <w:bCs/>
                <w:color w:val="auto"/>
                <w:sz w:val="24"/>
                <w:szCs w:val="24"/>
                <w:lang w:val="uk-UA"/>
              </w:rPr>
              <w:t xml:space="preserve"> (</w:t>
            </w:r>
            <w:r w:rsidRPr="0045420E">
              <w:rPr>
                <w:rStyle w:val="a4"/>
                <w:rFonts w:ascii="Times New Roman" w:hAnsi="Times New Roman" w:cs="Times New Roman"/>
                <w:bCs/>
                <w:color w:val="auto"/>
                <w:sz w:val="24"/>
                <w:szCs w:val="24"/>
              </w:rPr>
              <w:t>Professional</w:t>
            </w:r>
            <w:r w:rsidRPr="0045420E">
              <w:rPr>
                <w:rStyle w:val="a4"/>
                <w:rFonts w:ascii="Times New Roman" w:hAnsi="Times New Roman" w:cs="Times New Roman"/>
                <w:bCs/>
                <w:color w:val="auto"/>
                <w:sz w:val="24"/>
                <w:szCs w:val="24"/>
                <w:lang w:val="uk-UA"/>
              </w:rPr>
              <w:t xml:space="preserve">, </w:t>
            </w:r>
            <w:r w:rsidRPr="0045420E">
              <w:rPr>
                <w:rStyle w:val="a4"/>
                <w:rFonts w:ascii="Times New Roman" w:hAnsi="Times New Roman" w:cs="Times New Roman"/>
                <w:bCs/>
                <w:color w:val="auto"/>
                <w:sz w:val="24"/>
                <w:szCs w:val="24"/>
              </w:rPr>
              <w:t>Subject</w:t>
            </w:r>
            <w:r w:rsidRPr="0045420E">
              <w:rPr>
                <w:rStyle w:val="a4"/>
                <w:rFonts w:ascii="Times New Roman" w:hAnsi="Times New Roman" w:cs="Times New Roman"/>
                <w:bCs/>
                <w:color w:val="auto"/>
                <w:sz w:val="24"/>
                <w:szCs w:val="24"/>
                <w:lang w:val="uk-UA"/>
              </w:rPr>
              <w:t>-</w:t>
            </w:r>
            <w:r w:rsidRPr="0045420E">
              <w:rPr>
                <w:rStyle w:val="a4"/>
                <w:rFonts w:ascii="Times New Roman" w:hAnsi="Times New Roman" w:cs="Times New Roman"/>
                <w:bCs/>
                <w:color w:val="auto"/>
                <w:sz w:val="24"/>
                <w:szCs w:val="24"/>
              </w:rPr>
              <w:t>Specific</w:t>
            </w:r>
            <w:r w:rsidRPr="0045420E">
              <w:rPr>
                <w:rStyle w:val="a4"/>
                <w:rFonts w:ascii="Times New Roman" w:hAnsi="Times New Roman" w:cs="Times New Roman"/>
                <w:bCs/>
                <w:color w:val="auto"/>
                <w:sz w:val="24"/>
                <w:szCs w:val="24"/>
                <w:lang w:val="uk-UA"/>
              </w:rPr>
              <w:t xml:space="preserve">) </w:t>
            </w:r>
            <w:r w:rsidRPr="0045420E">
              <w:rPr>
                <w:rStyle w:val="a4"/>
                <w:rFonts w:ascii="Times New Roman" w:hAnsi="Times New Roman" w:cs="Times New Roman"/>
                <w:bCs/>
                <w:color w:val="auto"/>
                <w:sz w:val="24"/>
                <w:szCs w:val="24"/>
              </w:rPr>
              <w:t>Competences</w:t>
            </w:r>
            <w:r w:rsidRPr="0045420E">
              <w:rPr>
                <w:rStyle w:val="a4"/>
                <w:rFonts w:ascii="Times New Roman" w:hAnsi="Times New Roman" w:cs="Times New Roman"/>
                <w:bCs/>
                <w:color w:val="auto"/>
                <w:sz w:val="24"/>
                <w:szCs w:val="24"/>
                <w:lang w:val="uk-UA"/>
              </w:rPr>
              <w:t xml:space="preserve"> (</w:t>
            </w:r>
            <w:r w:rsidRPr="0045420E">
              <w:rPr>
                <w:rStyle w:val="a4"/>
                <w:rFonts w:ascii="Times New Roman" w:hAnsi="Times New Roman" w:cs="Times New Roman"/>
                <w:bCs/>
                <w:color w:val="auto"/>
                <w:sz w:val="24"/>
                <w:szCs w:val="24"/>
              </w:rPr>
              <w:t>SC</w:t>
            </w:r>
            <w:r w:rsidRPr="0045420E">
              <w:rPr>
                <w:rStyle w:val="a4"/>
                <w:rFonts w:ascii="Times New Roman" w:hAnsi="Times New Roman" w:cs="Times New Roman"/>
                <w:bCs/>
                <w:color w:val="auto"/>
                <w:sz w:val="24"/>
                <w:szCs w:val="24"/>
                <w:lang w:val="uk-UA"/>
              </w:rPr>
              <w:t>)</w:t>
            </w:r>
          </w:p>
        </w:tc>
      </w:tr>
      <w:tr w:rsidR="00C77D40" w:rsidRPr="0045420E">
        <w:trPr>
          <w:trHeight w:val="107"/>
        </w:trPr>
        <w:tc>
          <w:tcPr>
            <w:tcW w:w="4961" w:type="dxa"/>
            <w:gridSpan w:val="2"/>
            <w:tcBorders>
              <w:top w:val="single" w:sz="4" w:space="0" w:color="000000"/>
              <w:left w:val="single" w:sz="4" w:space="0" w:color="000000"/>
              <w:bottom w:val="single" w:sz="4" w:space="0" w:color="000000"/>
              <w:right w:val="single" w:sz="4" w:space="0" w:color="000000"/>
            </w:tcBorders>
            <w:vAlign w:val="center"/>
          </w:tcPr>
          <w:p w:rsidR="00C77D40" w:rsidRPr="0045420E" w:rsidRDefault="00C4279D">
            <w:pPr>
              <w:spacing w:after="0" w:line="240" w:lineRule="auto"/>
              <w:jc w:val="both"/>
              <w:rPr>
                <w:sz w:val="24"/>
                <w:szCs w:val="24"/>
              </w:rPr>
            </w:pPr>
            <w:r w:rsidRPr="0045420E">
              <w:rPr>
                <w:rFonts w:ascii="Times New Roman" w:hAnsi="Times New Roman"/>
                <w:sz w:val="24"/>
                <w:szCs w:val="24"/>
                <w:lang w:val="uk-UA"/>
              </w:rPr>
              <w:t>СК1. Здатність застосовувати законодавчу та нормативно-правову базу, а також державні та міжнародні вимоги, практики і стандарти з метою здійснення професійної діяльності в галузі комп’ютерної інженерії.</w:t>
            </w:r>
          </w:p>
          <w:p w:rsidR="00C77D40" w:rsidRPr="0045420E" w:rsidRDefault="00C4279D">
            <w:pPr>
              <w:spacing w:after="0" w:line="240" w:lineRule="auto"/>
              <w:jc w:val="both"/>
              <w:rPr>
                <w:sz w:val="24"/>
                <w:szCs w:val="24"/>
                <w:lang w:val="ru-RU"/>
              </w:rPr>
            </w:pPr>
            <w:r w:rsidRPr="0045420E">
              <w:rPr>
                <w:rFonts w:ascii="Times New Roman" w:hAnsi="Times New Roman"/>
                <w:sz w:val="24"/>
                <w:szCs w:val="24"/>
                <w:lang w:val="uk-UA"/>
              </w:rPr>
              <w:t>СК2. Здатність використовувати сучасні методи і мови програмування для розроблення алгоритмічного та програмного забезпечення.</w:t>
            </w:r>
          </w:p>
          <w:p w:rsidR="00C77D40" w:rsidRPr="0045420E" w:rsidRDefault="00C4279D">
            <w:pPr>
              <w:spacing w:after="0" w:line="240" w:lineRule="auto"/>
              <w:jc w:val="both"/>
              <w:rPr>
                <w:sz w:val="24"/>
                <w:szCs w:val="24"/>
                <w:lang w:val="ru-RU"/>
              </w:rPr>
            </w:pPr>
            <w:r w:rsidRPr="0045420E">
              <w:rPr>
                <w:rFonts w:ascii="Times New Roman" w:hAnsi="Times New Roman"/>
                <w:sz w:val="24"/>
                <w:szCs w:val="24"/>
                <w:lang w:val="uk-UA"/>
              </w:rPr>
              <w:t>СК3. Здатність створювати системне та прикладне програмне забезпечення комп’ютерних систем та мереж.</w:t>
            </w:r>
          </w:p>
          <w:p w:rsidR="00C77D40" w:rsidRPr="0045420E" w:rsidRDefault="00C4279D">
            <w:pPr>
              <w:spacing w:after="0" w:line="240" w:lineRule="auto"/>
              <w:jc w:val="both"/>
              <w:rPr>
                <w:sz w:val="24"/>
                <w:szCs w:val="24"/>
                <w:lang w:val="ru-RU"/>
              </w:rPr>
            </w:pPr>
            <w:r w:rsidRPr="0045420E">
              <w:rPr>
                <w:rFonts w:ascii="Times New Roman" w:hAnsi="Times New Roman"/>
                <w:sz w:val="24"/>
                <w:szCs w:val="24"/>
                <w:lang w:val="uk-UA"/>
              </w:rPr>
              <w:t>СК4. Здатність забезпечувати захист інформації, що обробляється в комп’ютерних та кіберфізичних системах та мережах з метою реалізації встановленої політики інформаційної безпеки.</w:t>
            </w:r>
          </w:p>
          <w:p w:rsidR="00C77D40" w:rsidRPr="0045420E" w:rsidRDefault="00C4279D">
            <w:pPr>
              <w:spacing w:after="0" w:line="240" w:lineRule="auto"/>
              <w:jc w:val="both"/>
              <w:rPr>
                <w:sz w:val="24"/>
                <w:szCs w:val="24"/>
                <w:lang w:val="ru-RU"/>
              </w:rPr>
            </w:pPr>
            <w:r w:rsidRPr="0045420E">
              <w:rPr>
                <w:rFonts w:ascii="Times New Roman" w:hAnsi="Times New Roman"/>
                <w:sz w:val="24"/>
                <w:szCs w:val="24"/>
                <w:lang w:val="uk-UA"/>
              </w:rPr>
              <w:t>СК5. Здатність використовувати засоби і системи автоматизації проєктування до розроблення компонентів комп’ютерних систем та мереж, Інтернет-додатків, кіберфізичних систем тощо.</w:t>
            </w:r>
          </w:p>
          <w:p w:rsidR="00C77D40" w:rsidRPr="0045420E" w:rsidRDefault="00C4279D">
            <w:pPr>
              <w:spacing w:after="0" w:line="240" w:lineRule="auto"/>
              <w:jc w:val="both"/>
              <w:rPr>
                <w:sz w:val="24"/>
                <w:szCs w:val="24"/>
                <w:lang w:val="ru-RU"/>
              </w:rPr>
            </w:pPr>
            <w:r w:rsidRPr="0045420E">
              <w:rPr>
                <w:rFonts w:ascii="Times New Roman" w:hAnsi="Times New Roman"/>
                <w:sz w:val="24"/>
                <w:szCs w:val="24"/>
                <w:lang w:val="uk-UA"/>
              </w:rPr>
              <w:lastRenderedPageBreak/>
              <w:t>СК6. Здатність проєктувати, впроваджувати та обслуговувати комп’ютерні системи та мережі різного виду та призначення.</w:t>
            </w:r>
          </w:p>
          <w:p w:rsidR="00C77D40" w:rsidRPr="0045420E" w:rsidRDefault="00C4279D">
            <w:pPr>
              <w:spacing w:after="0" w:line="240" w:lineRule="auto"/>
              <w:jc w:val="both"/>
              <w:rPr>
                <w:sz w:val="24"/>
                <w:szCs w:val="24"/>
                <w:lang w:val="ru-RU"/>
              </w:rPr>
            </w:pPr>
            <w:r w:rsidRPr="0045420E">
              <w:rPr>
                <w:rFonts w:ascii="Times New Roman" w:hAnsi="Times New Roman"/>
                <w:sz w:val="24"/>
                <w:szCs w:val="24"/>
                <w:lang w:val="uk-UA"/>
              </w:rPr>
              <w:t>СК7. Здатність використовувати та впроваджувати нові технології, включаючи технології розумних, мобільних, зелених і безпечних обчислень, брати участь в модернізації та реконструкції комп’ютерних систем та мереж, різноманітних вбудованих і розподілених додатків, зокрема з метою підвищення їх ефективності.</w:t>
            </w:r>
          </w:p>
          <w:p w:rsidR="00C77D40" w:rsidRPr="0045420E" w:rsidRDefault="00C4279D">
            <w:pPr>
              <w:spacing w:after="0" w:line="240" w:lineRule="auto"/>
              <w:jc w:val="both"/>
              <w:rPr>
                <w:sz w:val="24"/>
                <w:szCs w:val="24"/>
                <w:lang w:val="ru-RU"/>
              </w:rPr>
            </w:pPr>
            <w:r w:rsidRPr="0045420E">
              <w:rPr>
                <w:rFonts w:ascii="Times New Roman" w:hAnsi="Times New Roman"/>
                <w:sz w:val="24"/>
                <w:szCs w:val="24"/>
                <w:lang w:val="uk-UA"/>
              </w:rPr>
              <w:t>СК8. Готовність брати участь у роботах з впровадження комп’ютерних систем та мереж, введення їх до експлуатації на об’єктах різного призначення.</w:t>
            </w:r>
          </w:p>
          <w:p w:rsidR="00C77D40" w:rsidRPr="0045420E" w:rsidRDefault="00C4279D">
            <w:pPr>
              <w:spacing w:after="0" w:line="240" w:lineRule="auto"/>
              <w:jc w:val="both"/>
              <w:rPr>
                <w:sz w:val="24"/>
                <w:szCs w:val="24"/>
                <w:lang w:val="ru-RU"/>
              </w:rPr>
            </w:pPr>
            <w:r w:rsidRPr="0045420E">
              <w:rPr>
                <w:rFonts w:ascii="Times New Roman" w:hAnsi="Times New Roman"/>
                <w:sz w:val="24"/>
                <w:szCs w:val="24"/>
                <w:lang w:val="uk-UA"/>
              </w:rPr>
              <w:t>СК9. Здатність системно адмініструвати, використовувати, адаптувати та експлуатувати наявні інформаційні технології та системи.</w:t>
            </w:r>
          </w:p>
          <w:p w:rsidR="00C77D40" w:rsidRPr="0045420E" w:rsidRDefault="00C4279D">
            <w:pPr>
              <w:spacing w:after="0" w:line="240" w:lineRule="auto"/>
              <w:jc w:val="both"/>
              <w:rPr>
                <w:sz w:val="24"/>
                <w:szCs w:val="24"/>
                <w:lang w:val="ru-RU"/>
              </w:rPr>
            </w:pPr>
            <w:r w:rsidRPr="0045420E">
              <w:rPr>
                <w:rFonts w:ascii="Times New Roman" w:hAnsi="Times New Roman"/>
                <w:sz w:val="24"/>
                <w:szCs w:val="24"/>
                <w:lang w:val="uk-UA"/>
              </w:rPr>
              <w:t>СК10. Здатність здійснювати організацію робочих місць, їхнє технічне оснащення, розміщення комп’ютерного устаткування, використання організаційних, технічних, алгоритмічних та інших методів і засобів захисту інформації.</w:t>
            </w:r>
          </w:p>
          <w:p w:rsidR="00C77D40" w:rsidRPr="0045420E" w:rsidRDefault="00C4279D">
            <w:pPr>
              <w:spacing w:after="0" w:line="240" w:lineRule="auto"/>
              <w:jc w:val="both"/>
              <w:rPr>
                <w:sz w:val="24"/>
                <w:szCs w:val="24"/>
                <w:lang w:val="ru-RU"/>
              </w:rPr>
            </w:pPr>
            <w:r w:rsidRPr="0045420E">
              <w:rPr>
                <w:rFonts w:ascii="Times New Roman" w:hAnsi="Times New Roman"/>
                <w:sz w:val="24"/>
                <w:szCs w:val="24"/>
                <w:lang w:val="uk-UA"/>
              </w:rPr>
              <w:t>СК11. Здатність оформляти отримані робочі результати у вигляді презентацій, науково-технічних звітів.</w:t>
            </w:r>
          </w:p>
          <w:p w:rsidR="00C77D40" w:rsidRPr="0045420E" w:rsidRDefault="00C4279D">
            <w:pPr>
              <w:spacing w:after="0" w:line="240" w:lineRule="auto"/>
              <w:jc w:val="both"/>
              <w:rPr>
                <w:sz w:val="24"/>
                <w:szCs w:val="24"/>
                <w:lang w:val="ru-RU"/>
              </w:rPr>
            </w:pPr>
            <w:r w:rsidRPr="0045420E">
              <w:rPr>
                <w:rFonts w:ascii="Times New Roman" w:hAnsi="Times New Roman"/>
                <w:sz w:val="24"/>
                <w:szCs w:val="24"/>
                <w:lang w:val="uk-UA"/>
              </w:rPr>
              <w:t>СК12. Здатність ідентифікувати, класифікувати та описувати роботу програмно-технічних засобів, комп’ютерних та кіберфізичних систем, мереж та їхніх компонентів шляхом використання аналітичних методів і методів моделювання.</w:t>
            </w:r>
          </w:p>
          <w:p w:rsidR="00C77D40" w:rsidRPr="0045420E" w:rsidRDefault="00C4279D">
            <w:pPr>
              <w:spacing w:after="0" w:line="240" w:lineRule="auto"/>
              <w:jc w:val="both"/>
              <w:rPr>
                <w:sz w:val="24"/>
                <w:szCs w:val="24"/>
                <w:lang w:val="ru-RU"/>
              </w:rPr>
            </w:pPr>
            <w:r w:rsidRPr="0045420E">
              <w:rPr>
                <w:rFonts w:ascii="Times New Roman" w:hAnsi="Times New Roman"/>
                <w:sz w:val="24"/>
                <w:szCs w:val="24"/>
                <w:lang w:val="uk-UA"/>
              </w:rPr>
              <w:t>СК13. Здатність вирішувати проблеми у галузі комп’ютерних та інформаційних технологій, визначати обмеження цих технологій.</w:t>
            </w:r>
          </w:p>
          <w:p w:rsidR="00C77D40" w:rsidRPr="0045420E" w:rsidRDefault="00C4279D">
            <w:pPr>
              <w:spacing w:after="0" w:line="240" w:lineRule="auto"/>
              <w:jc w:val="both"/>
              <w:rPr>
                <w:sz w:val="24"/>
                <w:szCs w:val="24"/>
                <w:lang w:val="ru-RU"/>
              </w:rPr>
            </w:pPr>
            <w:r w:rsidRPr="0045420E">
              <w:rPr>
                <w:rFonts w:ascii="Times New Roman" w:hAnsi="Times New Roman"/>
                <w:sz w:val="24"/>
                <w:szCs w:val="24"/>
                <w:lang w:val="uk-UA"/>
              </w:rPr>
              <w:t>СК14. Здатність проєктувати системи та їхні компоненти з урахуванням усіх аспектів їх життєвого циклу та поставленої задачі, включаючи створення, налаштування, експлуатацію, технічне обслуговування та утилізацію з урахуванням цілей, обмежень, технічних, економічних та правових аспектів і сталого розвитку.</w:t>
            </w:r>
          </w:p>
          <w:p w:rsidR="00C77D40" w:rsidRPr="0045420E" w:rsidRDefault="00C4279D">
            <w:pPr>
              <w:spacing w:after="0" w:line="240" w:lineRule="auto"/>
              <w:jc w:val="both"/>
              <w:rPr>
                <w:sz w:val="24"/>
                <w:szCs w:val="24"/>
                <w:lang w:val="ru-RU"/>
              </w:rPr>
            </w:pPr>
            <w:r w:rsidRPr="0045420E">
              <w:rPr>
                <w:rFonts w:ascii="Times New Roman" w:hAnsi="Times New Roman"/>
                <w:sz w:val="24"/>
                <w:szCs w:val="24"/>
                <w:lang w:val="uk-UA"/>
              </w:rPr>
              <w:t>СК15. Здатність аргументувати вибір методів розв’язування спеціалізованих задач, критично оцінювати отримані результати, обґрунтовувати та захищати прийняті рішення.</w:t>
            </w:r>
          </w:p>
        </w:tc>
        <w:tc>
          <w:tcPr>
            <w:tcW w:w="4678" w:type="dxa"/>
            <w:gridSpan w:val="2"/>
            <w:tcBorders>
              <w:top w:val="single" w:sz="4" w:space="0" w:color="000000"/>
              <w:left w:val="single" w:sz="4" w:space="0" w:color="000000"/>
              <w:bottom w:val="single" w:sz="4" w:space="0" w:color="000000"/>
              <w:right w:val="single" w:sz="4" w:space="0" w:color="000000"/>
            </w:tcBorders>
          </w:tcPr>
          <w:p w:rsidR="00C77D40" w:rsidRPr="0045420E" w:rsidRDefault="00C4279D">
            <w:pPr>
              <w:spacing w:after="0" w:line="240" w:lineRule="auto"/>
              <w:jc w:val="both"/>
              <w:rPr>
                <w:sz w:val="24"/>
                <w:szCs w:val="24"/>
              </w:rPr>
            </w:pPr>
            <w:r w:rsidRPr="0045420E">
              <w:rPr>
                <w:rFonts w:ascii="Times New Roman" w:hAnsi="Times New Roman"/>
                <w:sz w:val="24"/>
                <w:szCs w:val="24"/>
                <w:lang w:val="uk-UA"/>
              </w:rPr>
              <w:lastRenderedPageBreak/>
              <w:t>SC1. The ability to apply the legislative and regulatory framework, as well as state and international requirements, practices and standards for the purpose of professional activity in the field of computer engineering.</w:t>
            </w:r>
          </w:p>
          <w:p w:rsidR="00C77D40" w:rsidRPr="0045420E" w:rsidRDefault="00C4279D">
            <w:pPr>
              <w:spacing w:after="0" w:line="240" w:lineRule="auto"/>
              <w:jc w:val="both"/>
              <w:rPr>
                <w:sz w:val="24"/>
                <w:szCs w:val="24"/>
              </w:rPr>
            </w:pPr>
            <w:r w:rsidRPr="0045420E">
              <w:rPr>
                <w:rFonts w:ascii="Times New Roman" w:hAnsi="Times New Roman"/>
                <w:sz w:val="24"/>
                <w:szCs w:val="24"/>
                <w:lang w:val="uk-UA"/>
              </w:rPr>
              <w:t>SC2. The ability to use modern programming methods and languages for the development of algorithmic and software solutions.</w:t>
            </w:r>
          </w:p>
          <w:p w:rsidR="00C77D40" w:rsidRPr="0045420E" w:rsidRDefault="00C4279D">
            <w:pPr>
              <w:spacing w:after="0" w:line="240" w:lineRule="auto"/>
              <w:jc w:val="both"/>
              <w:rPr>
                <w:sz w:val="24"/>
                <w:szCs w:val="24"/>
              </w:rPr>
            </w:pPr>
            <w:r w:rsidRPr="0045420E">
              <w:rPr>
                <w:rFonts w:ascii="Times New Roman" w:hAnsi="Times New Roman"/>
                <w:sz w:val="24"/>
                <w:szCs w:val="24"/>
                <w:lang w:val="uk-UA"/>
              </w:rPr>
              <w:t>SC3. The ability to create system and application software for computer systems and networks.</w:t>
            </w:r>
          </w:p>
          <w:p w:rsidR="00C77D40" w:rsidRPr="0045420E" w:rsidRDefault="00C4279D">
            <w:pPr>
              <w:spacing w:after="0" w:line="240" w:lineRule="auto"/>
              <w:jc w:val="both"/>
              <w:rPr>
                <w:sz w:val="24"/>
                <w:szCs w:val="24"/>
              </w:rPr>
            </w:pPr>
            <w:r w:rsidRPr="0045420E">
              <w:rPr>
                <w:rFonts w:ascii="Times New Roman" w:hAnsi="Times New Roman"/>
                <w:sz w:val="24"/>
                <w:szCs w:val="24"/>
                <w:lang w:val="uk-UA"/>
              </w:rPr>
              <w:t>SC4. The ability to ensure the protection of information processed in computer and cyber-physical systems and networks in order to implement the established information security policy.</w:t>
            </w:r>
          </w:p>
          <w:p w:rsidR="00C77D40" w:rsidRPr="0045420E" w:rsidRDefault="00C4279D">
            <w:pPr>
              <w:spacing w:after="0" w:line="240" w:lineRule="auto"/>
              <w:jc w:val="both"/>
              <w:rPr>
                <w:sz w:val="24"/>
                <w:szCs w:val="24"/>
              </w:rPr>
            </w:pPr>
            <w:r w:rsidRPr="0045420E">
              <w:rPr>
                <w:rFonts w:ascii="Times New Roman" w:hAnsi="Times New Roman"/>
                <w:sz w:val="24"/>
                <w:szCs w:val="24"/>
                <w:lang w:val="uk-UA"/>
              </w:rPr>
              <w:t>SC5. The ability to use computer-aided design tools and systems for the development of components of computer systems and networks, Internet applications, cyber-physical systems, etc.</w:t>
            </w:r>
          </w:p>
          <w:p w:rsidR="00C77D40" w:rsidRPr="0045420E" w:rsidRDefault="00C4279D">
            <w:pPr>
              <w:spacing w:after="0" w:line="240" w:lineRule="auto"/>
              <w:jc w:val="both"/>
              <w:rPr>
                <w:sz w:val="24"/>
                <w:szCs w:val="24"/>
              </w:rPr>
            </w:pPr>
            <w:r w:rsidRPr="0045420E">
              <w:rPr>
                <w:rFonts w:ascii="Times New Roman" w:hAnsi="Times New Roman"/>
                <w:sz w:val="24"/>
                <w:szCs w:val="24"/>
                <w:lang w:val="uk-UA"/>
              </w:rPr>
              <w:lastRenderedPageBreak/>
              <w:t>SC6. The ability to design, implement and maintain computer systems and networks of various types and purposes.</w:t>
            </w:r>
          </w:p>
          <w:p w:rsidR="00C77D40" w:rsidRPr="0045420E" w:rsidRDefault="00C4279D">
            <w:pPr>
              <w:spacing w:after="0" w:line="240" w:lineRule="auto"/>
              <w:jc w:val="both"/>
              <w:rPr>
                <w:sz w:val="24"/>
                <w:szCs w:val="24"/>
              </w:rPr>
            </w:pPr>
            <w:r w:rsidRPr="0045420E">
              <w:rPr>
                <w:rFonts w:ascii="Times New Roman" w:hAnsi="Times New Roman"/>
                <w:sz w:val="24"/>
                <w:szCs w:val="24"/>
                <w:lang w:val="uk-UA"/>
              </w:rPr>
              <w:t>SC7. The ability to use and implement new technologies, including smart, mobile, green and secure computing technologies, and to participate in the modernisation and reconstruction of computer systems and networks and various embedded and distributed applications, in particular to improve their efficiency.</w:t>
            </w:r>
          </w:p>
          <w:p w:rsidR="00C77D40" w:rsidRPr="0045420E" w:rsidRDefault="00C4279D">
            <w:pPr>
              <w:spacing w:after="0" w:line="240" w:lineRule="auto"/>
              <w:jc w:val="both"/>
              <w:rPr>
                <w:sz w:val="24"/>
                <w:szCs w:val="24"/>
              </w:rPr>
            </w:pPr>
            <w:r w:rsidRPr="0045420E">
              <w:rPr>
                <w:rFonts w:ascii="Times New Roman" w:hAnsi="Times New Roman"/>
                <w:sz w:val="24"/>
                <w:szCs w:val="24"/>
                <w:lang w:val="uk-UA"/>
              </w:rPr>
              <w:t>SC8. The readiness to participate in the implementation of computer systems and networks and their commissioning at facilities of various purposes.</w:t>
            </w:r>
          </w:p>
          <w:p w:rsidR="00C77D40" w:rsidRPr="0045420E" w:rsidRDefault="00C4279D">
            <w:pPr>
              <w:spacing w:after="0" w:line="240" w:lineRule="auto"/>
              <w:jc w:val="both"/>
              <w:rPr>
                <w:sz w:val="24"/>
                <w:szCs w:val="24"/>
              </w:rPr>
            </w:pPr>
            <w:r w:rsidRPr="0045420E">
              <w:rPr>
                <w:rFonts w:ascii="Times New Roman" w:hAnsi="Times New Roman"/>
                <w:sz w:val="24"/>
                <w:szCs w:val="24"/>
                <w:lang w:val="uk-UA"/>
              </w:rPr>
              <w:t>SC9. The ability to administer, use, adapt and operate existing information technologies and systems on a system basis.</w:t>
            </w:r>
          </w:p>
          <w:p w:rsidR="00C77D40" w:rsidRPr="0045420E" w:rsidRDefault="00C4279D">
            <w:pPr>
              <w:spacing w:after="0" w:line="240" w:lineRule="auto"/>
              <w:jc w:val="both"/>
              <w:rPr>
                <w:sz w:val="24"/>
                <w:szCs w:val="24"/>
              </w:rPr>
            </w:pPr>
            <w:r w:rsidRPr="0045420E">
              <w:rPr>
                <w:rFonts w:ascii="Times New Roman" w:hAnsi="Times New Roman"/>
                <w:sz w:val="24"/>
                <w:szCs w:val="24"/>
                <w:lang w:val="uk-UA"/>
              </w:rPr>
              <w:t>SC10. The ability to organise workplaces, their technical equipment, the arrangement of computer equipment, and the use of organisational, technical, algorithmic and other methods and means of information protection.</w:t>
            </w:r>
          </w:p>
          <w:p w:rsidR="00C77D40" w:rsidRPr="0045420E" w:rsidRDefault="00C4279D">
            <w:pPr>
              <w:spacing w:after="0" w:line="240" w:lineRule="auto"/>
              <w:jc w:val="both"/>
              <w:rPr>
                <w:sz w:val="24"/>
                <w:szCs w:val="24"/>
              </w:rPr>
            </w:pPr>
            <w:r w:rsidRPr="0045420E">
              <w:rPr>
                <w:rFonts w:ascii="Times New Roman" w:hAnsi="Times New Roman"/>
                <w:sz w:val="24"/>
                <w:szCs w:val="24"/>
                <w:lang w:val="uk-UA"/>
              </w:rPr>
              <w:t>SC11. The ability to present the obtained working results in the form of presentations and scientific-technical reports.</w:t>
            </w:r>
          </w:p>
          <w:p w:rsidR="00C77D40" w:rsidRPr="0045420E" w:rsidRDefault="00C4279D">
            <w:pPr>
              <w:spacing w:after="0" w:line="240" w:lineRule="auto"/>
              <w:jc w:val="both"/>
              <w:rPr>
                <w:sz w:val="24"/>
                <w:szCs w:val="24"/>
              </w:rPr>
            </w:pPr>
            <w:r w:rsidRPr="0045420E">
              <w:rPr>
                <w:rFonts w:ascii="Times New Roman" w:hAnsi="Times New Roman"/>
                <w:sz w:val="24"/>
                <w:szCs w:val="24"/>
                <w:lang w:val="uk-UA"/>
              </w:rPr>
              <w:t>SC12. The ability to identify, classify and describe the operation of software and hardware tools, computer and cyber-physical systems, networks and their components by using analytical and modelling methods.</w:t>
            </w:r>
          </w:p>
          <w:p w:rsidR="00C77D40" w:rsidRPr="0045420E" w:rsidRDefault="00C4279D">
            <w:pPr>
              <w:spacing w:after="0" w:line="240" w:lineRule="auto"/>
              <w:jc w:val="both"/>
              <w:rPr>
                <w:sz w:val="24"/>
                <w:szCs w:val="24"/>
              </w:rPr>
            </w:pPr>
            <w:r w:rsidRPr="0045420E">
              <w:rPr>
                <w:rFonts w:ascii="Times New Roman" w:hAnsi="Times New Roman"/>
                <w:sz w:val="24"/>
                <w:szCs w:val="24"/>
                <w:lang w:val="uk-UA"/>
              </w:rPr>
              <w:t>SC13. The ability to solve problems in the field of computer and information technologies and to determine the limitations of these technologies.</w:t>
            </w:r>
          </w:p>
          <w:p w:rsidR="00C77D40" w:rsidRPr="0045420E" w:rsidRDefault="00C4279D">
            <w:pPr>
              <w:spacing w:after="0" w:line="240" w:lineRule="auto"/>
              <w:jc w:val="both"/>
              <w:rPr>
                <w:sz w:val="24"/>
                <w:szCs w:val="24"/>
              </w:rPr>
            </w:pPr>
            <w:r w:rsidRPr="0045420E">
              <w:rPr>
                <w:rFonts w:ascii="Times New Roman" w:hAnsi="Times New Roman"/>
                <w:sz w:val="24"/>
                <w:szCs w:val="24"/>
                <w:lang w:val="uk-UA"/>
              </w:rPr>
              <w:t>SC14. The ability to design systems and their components taking into account all aspects of their life cycle and the set task, including creation, configuration, operation, maintenance and disposal, with regard to goals, constraints, technical, economic and legal aspects and sustainable development.</w:t>
            </w:r>
          </w:p>
          <w:p w:rsidR="00C77D40" w:rsidRPr="0045420E" w:rsidRDefault="00C4279D">
            <w:pPr>
              <w:spacing w:after="0" w:line="240" w:lineRule="auto"/>
              <w:jc w:val="both"/>
              <w:rPr>
                <w:sz w:val="24"/>
                <w:szCs w:val="24"/>
              </w:rPr>
            </w:pPr>
            <w:r w:rsidRPr="0045420E">
              <w:rPr>
                <w:rFonts w:ascii="Times New Roman" w:hAnsi="Times New Roman"/>
                <w:sz w:val="24"/>
                <w:szCs w:val="24"/>
                <w:lang w:val="uk-UA"/>
              </w:rPr>
              <w:t>SC15. The ability to substantiate the choice of methods for solving specialised tasks, to critically evaluate the obtained results, and to justify and defend the decisions made.</w:t>
            </w:r>
          </w:p>
        </w:tc>
      </w:tr>
      <w:tr w:rsidR="00C77D40" w:rsidRPr="0045420E">
        <w:trPr>
          <w:trHeight w:val="330"/>
        </w:trPr>
        <w:tc>
          <w:tcPr>
            <w:tcW w:w="9639" w:type="dxa"/>
            <w:gridSpan w:val="4"/>
            <w:tcBorders>
              <w:top w:val="single" w:sz="4" w:space="0" w:color="000000"/>
              <w:left w:val="single" w:sz="4" w:space="0" w:color="000000"/>
              <w:bottom w:val="single" w:sz="4" w:space="0" w:color="000000"/>
              <w:right w:val="single" w:sz="4" w:space="0" w:color="000000"/>
            </w:tcBorders>
            <w:shd w:val="clear" w:color="auto" w:fill="B3B3B3"/>
          </w:tcPr>
          <w:p w:rsidR="00C77D40" w:rsidRPr="0045420E" w:rsidRDefault="00C4279D">
            <w:pPr>
              <w:spacing w:after="0" w:line="240" w:lineRule="auto"/>
              <w:ind w:left="29" w:hanging="29"/>
              <w:jc w:val="center"/>
              <w:rPr>
                <w:rFonts w:ascii="Times New Roman" w:hAnsi="Times New Roman"/>
                <w:b/>
                <w:sz w:val="24"/>
                <w:szCs w:val="24"/>
                <w:lang w:val="uk-UA"/>
              </w:rPr>
            </w:pPr>
            <w:r w:rsidRPr="0045420E">
              <w:rPr>
                <w:rFonts w:ascii="Times New Roman" w:hAnsi="Times New Roman"/>
                <w:b/>
                <w:sz w:val="24"/>
                <w:szCs w:val="24"/>
                <w:lang w:val="uk-UA"/>
              </w:rPr>
              <w:lastRenderedPageBreak/>
              <w:t>1.7 Програмні результати навчання (ПРН)</w:t>
            </w:r>
            <w:r w:rsidRPr="0045420E">
              <w:rPr>
                <w:rStyle w:val="a4"/>
                <w:rFonts w:ascii="Times New Roman" w:hAnsi="Times New Roman" w:cs="Times New Roman"/>
                <w:b/>
                <w:color w:val="auto"/>
                <w:sz w:val="24"/>
                <w:szCs w:val="24"/>
                <w:lang w:val="uk-UA" w:eastAsia="ru-RU"/>
              </w:rPr>
              <w:t xml:space="preserve"> </w:t>
            </w:r>
            <w:r w:rsidRPr="0045420E">
              <w:rPr>
                <w:rStyle w:val="a4"/>
                <w:rFonts w:ascii="Times New Roman" w:hAnsi="Times New Roman" w:cs="Times New Roman"/>
                <w:b/>
                <w:color w:val="auto"/>
                <w:sz w:val="24"/>
                <w:szCs w:val="24"/>
                <w:lang w:val="uk-UA"/>
              </w:rPr>
              <w:t xml:space="preserve">/ </w:t>
            </w:r>
            <w:r w:rsidRPr="0045420E">
              <w:rPr>
                <w:rStyle w:val="a4"/>
                <w:rFonts w:ascii="Times New Roman" w:hAnsi="Times New Roman" w:cs="Times New Roman"/>
                <w:b/>
                <w:color w:val="auto"/>
                <w:sz w:val="24"/>
                <w:szCs w:val="24"/>
              </w:rPr>
              <w:t>Programme</w:t>
            </w:r>
            <w:r w:rsidRPr="0045420E">
              <w:rPr>
                <w:rStyle w:val="a4"/>
                <w:rFonts w:ascii="Times New Roman" w:hAnsi="Times New Roman" w:cs="Times New Roman"/>
                <w:b/>
                <w:color w:val="auto"/>
                <w:sz w:val="24"/>
                <w:szCs w:val="24"/>
                <w:lang w:val="uk-UA"/>
              </w:rPr>
              <w:t xml:space="preserve"> </w:t>
            </w:r>
            <w:r w:rsidRPr="0045420E">
              <w:rPr>
                <w:rStyle w:val="a4"/>
                <w:rFonts w:ascii="Times New Roman" w:hAnsi="Times New Roman" w:cs="Times New Roman"/>
                <w:b/>
                <w:color w:val="auto"/>
                <w:sz w:val="24"/>
                <w:szCs w:val="24"/>
              </w:rPr>
              <w:t>learning</w:t>
            </w:r>
            <w:r w:rsidRPr="0045420E">
              <w:rPr>
                <w:rStyle w:val="a4"/>
                <w:rFonts w:ascii="Times New Roman" w:hAnsi="Times New Roman" w:cs="Times New Roman"/>
                <w:b/>
                <w:color w:val="auto"/>
                <w:sz w:val="24"/>
                <w:szCs w:val="24"/>
                <w:lang w:val="uk-UA"/>
              </w:rPr>
              <w:t xml:space="preserve"> </w:t>
            </w:r>
            <w:r w:rsidRPr="0045420E">
              <w:rPr>
                <w:rStyle w:val="a4"/>
                <w:rFonts w:ascii="Times New Roman" w:hAnsi="Times New Roman" w:cs="Times New Roman"/>
                <w:b/>
                <w:color w:val="auto"/>
                <w:sz w:val="24"/>
                <w:szCs w:val="24"/>
              </w:rPr>
              <w:t>outcomes</w:t>
            </w:r>
            <w:r w:rsidRPr="0045420E">
              <w:rPr>
                <w:rStyle w:val="a4"/>
                <w:rFonts w:ascii="Times New Roman" w:hAnsi="Times New Roman" w:cs="Times New Roman"/>
                <w:b/>
                <w:color w:val="auto"/>
                <w:sz w:val="24"/>
                <w:szCs w:val="24"/>
                <w:lang w:val="uk-UA"/>
              </w:rPr>
              <w:t xml:space="preserve"> (</w:t>
            </w:r>
            <w:r w:rsidRPr="0045420E">
              <w:rPr>
                <w:rStyle w:val="a4"/>
                <w:rFonts w:ascii="Times New Roman" w:hAnsi="Times New Roman" w:cs="Times New Roman"/>
                <w:b/>
                <w:color w:val="auto"/>
                <w:sz w:val="24"/>
                <w:szCs w:val="24"/>
              </w:rPr>
              <w:t>PLO)</w:t>
            </w:r>
          </w:p>
        </w:tc>
      </w:tr>
      <w:tr w:rsidR="00C77D40" w:rsidRPr="0045420E">
        <w:tc>
          <w:tcPr>
            <w:tcW w:w="4961" w:type="dxa"/>
            <w:gridSpan w:val="2"/>
            <w:tcBorders>
              <w:top w:val="single" w:sz="4" w:space="0" w:color="000000"/>
              <w:left w:val="single" w:sz="4" w:space="0" w:color="000000"/>
              <w:bottom w:val="single" w:sz="4" w:space="0" w:color="000000"/>
              <w:right w:val="single" w:sz="4" w:space="0" w:color="000000"/>
            </w:tcBorders>
          </w:tcPr>
          <w:p w:rsidR="00C77D40" w:rsidRPr="0045420E" w:rsidRDefault="00C4279D">
            <w:pPr>
              <w:spacing w:after="0" w:line="240" w:lineRule="auto"/>
              <w:jc w:val="both"/>
              <w:rPr>
                <w:sz w:val="24"/>
                <w:szCs w:val="24"/>
                <w:lang w:val="ru-RU"/>
              </w:rPr>
            </w:pPr>
            <w:r w:rsidRPr="0045420E">
              <w:rPr>
                <w:rFonts w:ascii="Times New Roman" w:hAnsi="Times New Roman"/>
                <w:sz w:val="24"/>
                <w:szCs w:val="24"/>
                <w:lang w:val="uk-UA"/>
              </w:rPr>
              <w:t>ПРН1. Знати і розуміти наукові положення, що лежать в основі функціонування комп’ютерних засобів, систем та мереж.</w:t>
            </w:r>
          </w:p>
          <w:p w:rsidR="00C77D40" w:rsidRPr="0045420E" w:rsidRDefault="00C4279D">
            <w:pPr>
              <w:spacing w:after="0" w:line="240" w:lineRule="auto"/>
              <w:jc w:val="both"/>
              <w:rPr>
                <w:sz w:val="24"/>
                <w:szCs w:val="24"/>
                <w:lang w:val="ru-RU"/>
              </w:rPr>
            </w:pPr>
            <w:r w:rsidRPr="0045420E">
              <w:rPr>
                <w:rFonts w:ascii="Times New Roman" w:hAnsi="Times New Roman"/>
                <w:sz w:val="24"/>
                <w:szCs w:val="24"/>
                <w:lang w:val="uk-UA"/>
              </w:rPr>
              <w:t>ПРН2. Мати навички проведення експериментів, збирання даних та моделювання в комп’ютерних системах.</w:t>
            </w:r>
          </w:p>
          <w:p w:rsidR="00C77D40" w:rsidRPr="0045420E" w:rsidRDefault="00C4279D">
            <w:pPr>
              <w:spacing w:after="0" w:line="240" w:lineRule="auto"/>
              <w:jc w:val="both"/>
              <w:rPr>
                <w:sz w:val="24"/>
                <w:szCs w:val="24"/>
                <w:lang w:val="ru-RU"/>
              </w:rPr>
            </w:pPr>
            <w:r w:rsidRPr="0045420E">
              <w:rPr>
                <w:rFonts w:ascii="Times New Roman" w:hAnsi="Times New Roman"/>
                <w:sz w:val="24"/>
                <w:szCs w:val="24"/>
                <w:lang w:val="uk-UA"/>
              </w:rPr>
              <w:t>ПРН3. Знати новітні технології в галузі комп’ютерної інженерії.</w:t>
            </w:r>
          </w:p>
          <w:p w:rsidR="00C77D40" w:rsidRPr="0045420E" w:rsidRDefault="00C4279D">
            <w:pPr>
              <w:spacing w:after="0" w:line="240" w:lineRule="auto"/>
              <w:jc w:val="both"/>
              <w:rPr>
                <w:sz w:val="24"/>
                <w:szCs w:val="24"/>
                <w:lang w:val="ru-RU"/>
              </w:rPr>
            </w:pPr>
            <w:r w:rsidRPr="0045420E">
              <w:rPr>
                <w:rFonts w:ascii="Times New Roman" w:hAnsi="Times New Roman"/>
                <w:sz w:val="24"/>
                <w:szCs w:val="24"/>
                <w:lang w:val="uk-UA"/>
              </w:rPr>
              <w:t>ПРН4. Знати та розуміти вплив технічних рішень в суспільному, економічному, соціальному і екологічному контексті.</w:t>
            </w:r>
          </w:p>
          <w:p w:rsidR="00C77D40" w:rsidRPr="0045420E" w:rsidRDefault="00C4279D">
            <w:pPr>
              <w:spacing w:after="0" w:line="240" w:lineRule="auto"/>
              <w:jc w:val="both"/>
              <w:rPr>
                <w:sz w:val="24"/>
                <w:szCs w:val="24"/>
                <w:lang w:val="ru-RU"/>
              </w:rPr>
            </w:pPr>
            <w:r w:rsidRPr="0045420E">
              <w:rPr>
                <w:rFonts w:ascii="Times New Roman" w:hAnsi="Times New Roman"/>
                <w:sz w:val="24"/>
                <w:szCs w:val="24"/>
                <w:lang w:val="uk-UA"/>
              </w:rPr>
              <w:t>ПРН5. Мати знання основ економіки та управління проєктами.</w:t>
            </w:r>
          </w:p>
          <w:p w:rsidR="00C77D40" w:rsidRPr="0045420E" w:rsidRDefault="00C4279D">
            <w:pPr>
              <w:spacing w:after="0" w:line="240" w:lineRule="auto"/>
              <w:jc w:val="both"/>
              <w:rPr>
                <w:sz w:val="24"/>
                <w:szCs w:val="24"/>
                <w:lang w:val="ru-RU"/>
              </w:rPr>
            </w:pPr>
            <w:r w:rsidRPr="0045420E">
              <w:rPr>
                <w:rFonts w:ascii="Times New Roman" w:hAnsi="Times New Roman"/>
                <w:sz w:val="24"/>
                <w:szCs w:val="24"/>
                <w:lang w:val="uk-UA"/>
              </w:rPr>
              <w:t>ПРН6. Вміти застосовувати знання для ідентифікації, формулювання і розв’язування технічних задач спеціальності, використовуючи методи, що є найбільш придатними для досягнення поставлених цілей.</w:t>
            </w:r>
          </w:p>
          <w:p w:rsidR="00C77D40" w:rsidRPr="0045420E" w:rsidRDefault="00C4279D">
            <w:pPr>
              <w:spacing w:after="0" w:line="240" w:lineRule="auto"/>
              <w:jc w:val="both"/>
              <w:rPr>
                <w:sz w:val="24"/>
                <w:szCs w:val="24"/>
                <w:lang w:val="ru-RU"/>
              </w:rPr>
            </w:pPr>
            <w:r w:rsidRPr="0045420E">
              <w:rPr>
                <w:rFonts w:ascii="Times New Roman" w:hAnsi="Times New Roman"/>
                <w:sz w:val="24"/>
                <w:szCs w:val="24"/>
                <w:lang w:val="uk-UA"/>
              </w:rPr>
              <w:t>ПРН7. Вміти розв’язувати задачі аналізу та синтезу засобів, характерних для спеціальності.</w:t>
            </w:r>
          </w:p>
          <w:p w:rsidR="00C77D40" w:rsidRPr="0045420E" w:rsidRDefault="00C4279D">
            <w:pPr>
              <w:spacing w:after="0" w:line="240" w:lineRule="auto"/>
              <w:jc w:val="both"/>
              <w:rPr>
                <w:sz w:val="24"/>
                <w:szCs w:val="24"/>
                <w:lang w:val="ru-RU"/>
              </w:rPr>
            </w:pPr>
            <w:r w:rsidRPr="0045420E">
              <w:rPr>
                <w:rFonts w:ascii="Times New Roman" w:hAnsi="Times New Roman"/>
                <w:sz w:val="24"/>
                <w:szCs w:val="24"/>
                <w:lang w:val="uk-UA"/>
              </w:rPr>
              <w:t>ПРН8. Вміти системно мислити та застосовувати творчі здібності до формування нових ідей.</w:t>
            </w:r>
          </w:p>
          <w:p w:rsidR="00C77D40" w:rsidRPr="0045420E" w:rsidRDefault="00C4279D">
            <w:pPr>
              <w:spacing w:after="0" w:line="240" w:lineRule="auto"/>
              <w:jc w:val="both"/>
              <w:rPr>
                <w:sz w:val="24"/>
                <w:szCs w:val="24"/>
                <w:lang w:val="ru-RU"/>
              </w:rPr>
            </w:pPr>
            <w:r w:rsidRPr="0045420E">
              <w:rPr>
                <w:rFonts w:ascii="Times New Roman" w:hAnsi="Times New Roman"/>
                <w:sz w:val="24"/>
                <w:szCs w:val="24"/>
                <w:lang w:val="uk-UA"/>
              </w:rPr>
              <w:t>ПРН9. Вміти застосовувати знання технічних характеристик, конструктивних особливостей, призначення і правил експлуатації програмно-технічних засобів комп’ютерних систем та мереж для вирішення технічних задач спеціальності.</w:t>
            </w:r>
          </w:p>
          <w:p w:rsidR="00C77D40" w:rsidRPr="0045420E" w:rsidRDefault="00C4279D">
            <w:pPr>
              <w:spacing w:after="0" w:line="240" w:lineRule="auto"/>
              <w:jc w:val="both"/>
              <w:rPr>
                <w:sz w:val="24"/>
                <w:szCs w:val="24"/>
                <w:lang w:val="ru-RU"/>
              </w:rPr>
            </w:pPr>
            <w:r w:rsidRPr="0045420E">
              <w:rPr>
                <w:rFonts w:ascii="Times New Roman" w:hAnsi="Times New Roman"/>
                <w:sz w:val="24"/>
                <w:szCs w:val="24"/>
                <w:lang w:val="uk-UA"/>
              </w:rPr>
              <w:t>ПРН10. Вміти розробляти програмне забезпечення для вбудованих і розподілених застосувань, мобільних і гібридних систем, розраховувати, експлуатувати типове для спеціальності обладнання.</w:t>
            </w:r>
          </w:p>
          <w:p w:rsidR="00C77D40" w:rsidRPr="0045420E" w:rsidRDefault="00C4279D">
            <w:pPr>
              <w:spacing w:after="0" w:line="240" w:lineRule="auto"/>
              <w:jc w:val="both"/>
              <w:rPr>
                <w:sz w:val="24"/>
                <w:szCs w:val="24"/>
                <w:lang w:val="ru-RU"/>
              </w:rPr>
            </w:pPr>
            <w:r w:rsidRPr="0045420E">
              <w:rPr>
                <w:rFonts w:ascii="Times New Roman" w:hAnsi="Times New Roman"/>
                <w:sz w:val="24"/>
                <w:szCs w:val="24"/>
                <w:lang w:val="uk-UA"/>
              </w:rPr>
              <w:t>ПРН11. Вміти здійснювати пошук інформації в різних джерелах для розв’язання задач комп’ютерної інженерії.</w:t>
            </w:r>
          </w:p>
          <w:p w:rsidR="00C77D40" w:rsidRPr="0045420E" w:rsidRDefault="00C4279D">
            <w:pPr>
              <w:spacing w:after="0" w:line="240" w:lineRule="auto"/>
              <w:jc w:val="both"/>
              <w:rPr>
                <w:sz w:val="24"/>
                <w:szCs w:val="24"/>
                <w:lang w:val="ru-RU"/>
              </w:rPr>
            </w:pPr>
            <w:r w:rsidRPr="0045420E">
              <w:rPr>
                <w:rFonts w:ascii="Times New Roman" w:hAnsi="Times New Roman"/>
                <w:sz w:val="24"/>
                <w:szCs w:val="24"/>
                <w:lang w:val="uk-UA"/>
              </w:rPr>
              <w:t>ПРН12. Вміти ефективно працювати як індивідуально, так і у складі команди.</w:t>
            </w:r>
          </w:p>
          <w:p w:rsidR="00C77D40" w:rsidRPr="0045420E" w:rsidRDefault="00C4279D">
            <w:pPr>
              <w:spacing w:after="0" w:line="240" w:lineRule="auto"/>
              <w:jc w:val="both"/>
              <w:rPr>
                <w:sz w:val="24"/>
                <w:szCs w:val="24"/>
                <w:lang w:val="ru-RU"/>
              </w:rPr>
            </w:pPr>
            <w:r w:rsidRPr="0045420E">
              <w:rPr>
                <w:rFonts w:ascii="Times New Roman" w:hAnsi="Times New Roman"/>
                <w:sz w:val="24"/>
                <w:szCs w:val="24"/>
                <w:lang w:val="uk-UA"/>
              </w:rPr>
              <w:t>ПРН13. Вміти ідентифікувати, класифікувати та описувати роботу комп’ютерних систем та їх компонентів.</w:t>
            </w:r>
          </w:p>
          <w:p w:rsidR="00C77D40" w:rsidRPr="0045420E" w:rsidRDefault="00C4279D">
            <w:pPr>
              <w:spacing w:after="0" w:line="240" w:lineRule="auto"/>
              <w:jc w:val="both"/>
              <w:rPr>
                <w:sz w:val="24"/>
                <w:szCs w:val="24"/>
                <w:lang w:val="ru-RU"/>
              </w:rPr>
            </w:pPr>
            <w:r w:rsidRPr="0045420E">
              <w:rPr>
                <w:rFonts w:ascii="Times New Roman" w:hAnsi="Times New Roman"/>
                <w:sz w:val="24"/>
                <w:szCs w:val="24"/>
                <w:lang w:val="uk-UA"/>
              </w:rPr>
              <w:t xml:space="preserve">ПРН14. Вміти поєднувати теорію і практику, а також приймати рішення та виробляти стратегію діяльності для вирішення завдань спеціальності з урахуванням </w:t>
            </w:r>
            <w:r w:rsidRPr="0045420E">
              <w:rPr>
                <w:rFonts w:ascii="Times New Roman" w:hAnsi="Times New Roman"/>
                <w:sz w:val="24"/>
                <w:szCs w:val="24"/>
                <w:lang w:val="uk-UA"/>
              </w:rPr>
              <w:lastRenderedPageBreak/>
              <w:t>загальнолюдських цінностей, суспільних, державних та виробничих інтересів.</w:t>
            </w:r>
          </w:p>
          <w:p w:rsidR="00C77D40" w:rsidRPr="0045420E" w:rsidRDefault="00C4279D">
            <w:pPr>
              <w:spacing w:after="0" w:line="240" w:lineRule="auto"/>
              <w:jc w:val="both"/>
              <w:rPr>
                <w:sz w:val="24"/>
                <w:szCs w:val="24"/>
                <w:lang w:val="ru-RU"/>
              </w:rPr>
            </w:pPr>
            <w:r w:rsidRPr="0045420E">
              <w:rPr>
                <w:rFonts w:ascii="Times New Roman" w:hAnsi="Times New Roman"/>
                <w:sz w:val="24"/>
                <w:szCs w:val="24"/>
                <w:lang w:val="uk-UA"/>
              </w:rPr>
              <w:t>ПРН15. Вміти виконувати експериментальні дослідження за професійною тематикою.</w:t>
            </w:r>
          </w:p>
          <w:p w:rsidR="00C77D40" w:rsidRPr="0045420E" w:rsidRDefault="00C4279D">
            <w:pPr>
              <w:spacing w:after="0" w:line="240" w:lineRule="auto"/>
              <w:jc w:val="both"/>
              <w:rPr>
                <w:sz w:val="24"/>
                <w:szCs w:val="24"/>
                <w:lang w:val="ru-RU"/>
              </w:rPr>
            </w:pPr>
            <w:r w:rsidRPr="0045420E">
              <w:rPr>
                <w:rFonts w:ascii="Times New Roman" w:hAnsi="Times New Roman"/>
                <w:sz w:val="24"/>
                <w:szCs w:val="24"/>
                <w:lang w:val="uk-UA"/>
              </w:rPr>
              <w:t>ПРН16. Вміти оцінювати отримані результати та аргументовано захищати прийняті рішення.</w:t>
            </w:r>
          </w:p>
          <w:p w:rsidR="00C77D40" w:rsidRPr="0045420E" w:rsidRDefault="00C4279D">
            <w:pPr>
              <w:spacing w:after="0" w:line="240" w:lineRule="auto"/>
              <w:jc w:val="both"/>
              <w:rPr>
                <w:sz w:val="24"/>
                <w:szCs w:val="24"/>
                <w:lang w:val="ru-RU"/>
              </w:rPr>
            </w:pPr>
            <w:r w:rsidRPr="0045420E">
              <w:rPr>
                <w:rFonts w:ascii="Times New Roman" w:hAnsi="Times New Roman"/>
                <w:sz w:val="24"/>
                <w:szCs w:val="24"/>
                <w:lang w:val="uk-UA"/>
              </w:rPr>
              <w:t>ПРН17. Спілкуватись усно та письмово з професійних питань українською мовою та однією з іноземних мов (англійською, німецькою, італійською, французькою, іспанською).</w:t>
            </w:r>
          </w:p>
          <w:p w:rsidR="00C77D40" w:rsidRPr="0045420E" w:rsidRDefault="00C4279D">
            <w:pPr>
              <w:spacing w:after="0" w:line="240" w:lineRule="auto"/>
              <w:jc w:val="both"/>
              <w:rPr>
                <w:sz w:val="24"/>
                <w:szCs w:val="24"/>
                <w:lang w:val="ru-RU"/>
              </w:rPr>
            </w:pPr>
            <w:r w:rsidRPr="0045420E">
              <w:rPr>
                <w:rFonts w:ascii="Times New Roman" w:hAnsi="Times New Roman"/>
                <w:sz w:val="24"/>
                <w:szCs w:val="24"/>
                <w:lang w:val="uk-UA"/>
              </w:rPr>
              <w:t>ПРН18. Використовувати інформаційні технології для ефективного спілкування на професійному та соціальному рівнях.</w:t>
            </w:r>
          </w:p>
          <w:p w:rsidR="00C77D40" w:rsidRPr="0045420E" w:rsidRDefault="00C4279D">
            <w:pPr>
              <w:spacing w:after="0" w:line="240" w:lineRule="auto"/>
              <w:jc w:val="both"/>
              <w:rPr>
                <w:sz w:val="24"/>
                <w:szCs w:val="24"/>
                <w:lang w:val="ru-RU"/>
              </w:rPr>
            </w:pPr>
            <w:r w:rsidRPr="0045420E">
              <w:rPr>
                <w:rFonts w:ascii="Times New Roman" w:hAnsi="Times New Roman"/>
                <w:sz w:val="24"/>
                <w:szCs w:val="24"/>
                <w:lang w:val="uk-UA"/>
              </w:rPr>
              <w:t>ПРН19. Здатність адаптуватись до нових ситуацій, обґрунтовувати, приймати та реалізовувати у межах компетенції рішення.</w:t>
            </w:r>
          </w:p>
          <w:p w:rsidR="00C77D40" w:rsidRPr="0045420E" w:rsidRDefault="00C4279D">
            <w:pPr>
              <w:spacing w:after="0" w:line="240" w:lineRule="auto"/>
              <w:jc w:val="both"/>
              <w:rPr>
                <w:sz w:val="24"/>
                <w:szCs w:val="24"/>
                <w:lang w:val="ru-RU"/>
              </w:rPr>
            </w:pPr>
            <w:r w:rsidRPr="0045420E">
              <w:rPr>
                <w:rFonts w:ascii="Times New Roman" w:hAnsi="Times New Roman"/>
                <w:sz w:val="24"/>
                <w:szCs w:val="24"/>
                <w:lang w:val="uk-UA"/>
              </w:rPr>
              <w:t>ПРН20. Усвідомлювати необхідність навчання впродовж усього життя з метою поглиблення набутих та здобуття нових фахових знань, удосконалення креативного мислення.</w:t>
            </w:r>
          </w:p>
          <w:p w:rsidR="00C77D40" w:rsidRPr="0045420E" w:rsidRDefault="00C4279D">
            <w:pPr>
              <w:spacing w:after="0" w:line="240" w:lineRule="auto"/>
              <w:jc w:val="both"/>
              <w:rPr>
                <w:sz w:val="24"/>
                <w:szCs w:val="24"/>
                <w:lang w:val="ru-RU"/>
              </w:rPr>
            </w:pPr>
            <w:r w:rsidRPr="0045420E">
              <w:rPr>
                <w:rFonts w:ascii="Times New Roman" w:hAnsi="Times New Roman"/>
                <w:sz w:val="24"/>
                <w:szCs w:val="24"/>
                <w:lang w:val="uk-UA"/>
              </w:rPr>
              <w:t>ПРН21. Якісно виконувати роботу та досягати поставленої мети з дотриманням вимог професійної етики.</w:t>
            </w:r>
          </w:p>
          <w:p w:rsidR="00C77D40" w:rsidRPr="0045420E" w:rsidRDefault="00C4279D">
            <w:pPr>
              <w:spacing w:after="0" w:line="240" w:lineRule="auto"/>
              <w:jc w:val="both"/>
              <w:rPr>
                <w:sz w:val="24"/>
                <w:szCs w:val="24"/>
                <w:lang w:val="ru-RU"/>
              </w:rPr>
            </w:pPr>
            <w:r w:rsidRPr="0045420E">
              <w:rPr>
                <w:rFonts w:ascii="Times New Roman" w:hAnsi="Times New Roman"/>
                <w:sz w:val="24"/>
                <w:szCs w:val="24"/>
                <w:lang w:val="uk-UA"/>
              </w:rPr>
              <w:t>ПРН22. Застосовувати правові, безпекові та громадянські засади національного спротиву для відповідальної поведінки в умовах воєнних, надзвичайних і кризових ситуацій, дотримуючись вимог законодавства, норм безпеки та прав людини.</w:t>
            </w:r>
          </w:p>
        </w:tc>
        <w:tc>
          <w:tcPr>
            <w:tcW w:w="4678" w:type="dxa"/>
            <w:gridSpan w:val="2"/>
            <w:tcBorders>
              <w:top w:val="single" w:sz="4" w:space="0" w:color="000000"/>
              <w:left w:val="single" w:sz="4" w:space="0" w:color="000000"/>
              <w:bottom w:val="single" w:sz="4" w:space="0" w:color="000000"/>
              <w:right w:val="single" w:sz="4" w:space="0" w:color="000000"/>
            </w:tcBorders>
          </w:tcPr>
          <w:p w:rsidR="00C77D40" w:rsidRPr="0045420E" w:rsidRDefault="00C4279D">
            <w:pPr>
              <w:spacing w:after="0" w:line="240" w:lineRule="auto"/>
              <w:jc w:val="both"/>
              <w:rPr>
                <w:sz w:val="24"/>
                <w:szCs w:val="24"/>
              </w:rPr>
            </w:pPr>
            <w:r w:rsidRPr="0045420E">
              <w:rPr>
                <w:rFonts w:ascii="Times New Roman" w:hAnsi="Times New Roman"/>
                <w:sz w:val="24"/>
                <w:szCs w:val="24"/>
                <w:lang w:val="uk-UA"/>
              </w:rPr>
              <w:lastRenderedPageBreak/>
              <w:t>PLO1. To know and understand the scientific principles underlying the functioning of computer tools, systems and networks.</w:t>
            </w:r>
          </w:p>
          <w:p w:rsidR="00C77D40" w:rsidRPr="0045420E" w:rsidRDefault="00C4279D">
            <w:pPr>
              <w:spacing w:after="0" w:line="240" w:lineRule="auto"/>
              <w:jc w:val="both"/>
              <w:rPr>
                <w:sz w:val="24"/>
                <w:szCs w:val="24"/>
              </w:rPr>
            </w:pPr>
            <w:r w:rsidRPr="0045420E">
              <w:rPr>
                <w:rFonts w:ascii="Times New Roman" w:hAnsi="Times New Roman"/>
                <w:sz w:val="24"/>
                <w:szCs w:val="24"/>
                <w:lang w:val="uk-UA"/>
              </w:rPr>
              <w:t>PLO2. To have skills in conducting experiments, collecting data and modelling in computer systems.</w:t>
            </w:r>
          </w:p>
          <w:p w:rsidR="00C77D40" w:rsidRPr="0045420E" w:rsidRDefault="00C4279D">
            <w:pPr>
              <w:spacing w:after="0" w:line="240" w:lineRule="auto"/>
              <w:jc w:val="both"/>
              <w:rPr>
                <w:sz w:val="24"/>
                <w:szCs w:val="24"/>
              </w:rPr>
            </w:pPr>
            <w:r w:rsidRPr="0045420E">
              <w:rPr>
                <w:rFonts w:ascii="Times New Roman" w:hAnsi="Times New Roman"/>
                <w:sz w:val="24"/>
                <w:szCs w:val="24"/>
                <w:lang w:val="uk-UA"/>
              </w:rPr>
              <w:t>PLO3. To know the latest technologies in the field of computer engineering.</w:t>
            </w:r>
          </w:p>
          <w:p w:rsidR="00C77D40" w:rsidRPr="0045420E" w:rsidRDefault="00C4279D">
            <w:pPr>
              <w:spacing w:after="0" w:line="240" w:lineRule="auto"/>
              <w:jc w:val="both"/>
              <w:rPr>
                <w:sz w:val="24"/>
                <w:szCs w:val="24"/>
              </w:rPr>
            </w:pPr>
            <w:r w:rsidRPr="0045420E">
              <w:rPr>
                <w:rFonts w:ascii="Times New Roman" w:hAnsi="Times New Roman"/>
                <w:sz w:val="24"/>
                <w:szCs w:val="24"/>
                <w:lang w:val="uk-UA"/>
              </w:rPr>
              <w:t>PLO4. To know and understand the impact of technical solutions in a social, economic, social and environmental context.</w:t>
            </w:r>
          </w:p>
          <w:p w:rsidR="00C77D40" w:rsidRPr="0045420E" w:rsidRDefault="00C4279D">
            <w:pPr>
              <w:spacing w:after="0" w:line="240" w:lineRule="auto"/>
              <w:jc w:val="both"/>
              <w:rPr>
                <w:sz w:val="24"/>
                <w:szCs w:val="24"/>
              </w:rPr>
            </w:pPr>
            <w:r w:rsidRPr="0045420E">
              <w:rPr>
                <w:rFonts w:ascii="Times New Roman" w:hAnsi="Times New Roman"/>
                <w:sz w:val="24"/>
                <w:szCs w:val="24"/>
                <w:lang w:val="uk-UA"/>
              </w:rPr>
              <w:t>PLO5. To have knowledge of the fundamentals of economics and project management.</w:t>
            </w:r>
          </w:p>
          <w:p w:rsidR="00C77D40" w:rsidRPr="0045420E" w:rsidRDefault="00C4279D">
            <w:pPr>
              <w:spacing w:after="0" w:line="240" w:lineRule="auto"/>
              <w:jc w:val="both"/>
              <w:rPr>
                <w:sz w:val="24"/>
                <w:szCs w:val="24"/>
              </w:rPr>
            </w:pPr>
            <w:r w:rsidRPr="0045420E">
              <w:rPr>
                <w:rFonts w:ascii="Times New Roman" w:hAnsi="Times New Roman"/>
                <w:sz w:val="24"/>
                <w:szCs w:val="24"/>
                <w:lang w:val="uk-UA"/>
              </w:rPr>
              <w:t>PLO6. To be able to apply knowledge for the identification, formulation and solving of technical tasks of the specialty, using the methods most suitable for achieving the set goals.</w:t>
            </w:r>
          </w:p>
          <w:p w:rsidR="00C77D40" w:rsidRPr="0045420E" w:rsidRDefault="00C4279D">
            <w:pPr>
              <w:spacing w:after="0" w:line="240" w:lineRule="auto"/>
              <w:jc w:val="both"/>
              <w:rPr>
                <w:sz w:val="24"/>
                <w:szCs w:val="24"/>
              </w:rPr>
            </w:pPr>
            <w:r w:rsidRPr="0045420E">
              <w:rPr>
                <w:rFonts w:ascii="Times New Roman" w:hAnsi="Times New Roman"/>
                <w:sz w:val="24"/>
                <w:szCs w:val="24"/>
                <w:lang w:val="uk-UA"/>
              </w:rPr>
              <w:t>PLO7. To be able to solve problems of analysis and synthesis of the tools characteristic of the specialty.</w:t>
            </w:r>
          </w:p>
          <w:p w:rsidR="00C77D40" w:rsidRPr="0045420E" w:rsidRDefault="00C4279D">
            <w:pPr>
              <w:spacing w:after="0" w:line="240" w:lineRule="auto"/>
              <w:jc w:val="both"/>
              <w:rPr>
                <w:sz w:val="24"/>
                <w:szCs w:val="24"/>
              </w:rPr>
            </w:pPr>
            <w:r w:rsidRPr="0045420E">
              <w:rPr>
                <w:rFonts w:ascii="Times New Roman" w:hAnsi="Times New Roman"/>
                <w:sz w:val="24"/>
                <w:szCs w:val="24"/>
                <w:lang w:val="uk-UA"/>
              </w:rPr>
              <w:t>PLO8. To be able to think systematically and apply creative abilities to the formation of new ideas.</w:t>
            </w:r>
          </w:p>
          <w:p w:rsidR="00C77D40" w:rsidRPr="0045420E" w:rsidRDefault="00C4279D">
            <w:pPr>
              <w:spacing w:after="0" w:line="240" w:lineRule="auto"/>
              <w:jc w:val="both"/>
              <w:rPr>
                <w:sz w:val="24"/>
                <w:szCs w:val="24"/>
              </w:rPr>
            </w:pPr>
            <w:r w:rsidRPr="0045420E">
              <w:rPr>
                <w:rFonts w:ascii="Times New Roman" w:hAnsi="Times New Roman"/>
                <w:sz w:val="24"/>
                <w:szCs w:val="24"/>
                <w:lang w:val="uk-UA"/>
              </w:rPr>
              <w:t>PLO9. To be able to apply knowledge of the technical characteristics, design features, purpose and operating rules of software and hardware tools of computer systems and networks for solving technical tasks of the specialty.</w:t>
            </w:r>
          </w:p>
          <w:p w:rsidR="00C77D40" w:rsidRPr="0045420E" w:rsidRDefault="00C4279D">
            <w:pPr>
              <w:spacing w:after="0" w:line="240" w:lineRule="auto"/>
              <w:jc w:val="both"/>
              <w:rPr>
                <w:sz w:val="24"/>
                <w:szCs w:val="24"/>
              </w:rPr>
            </w:pPr>
            <w:r w:rsidRPr="0045420E">
              <w:rPr>
                <w:rFonts w:ascii="Times New Roman" w:hAnsi="Times New Roman"/>
                <w:sz w:val="24"/>
                <w:szCs w:val="24"/>
                <w:lang w:val="uk-UA"/>
              </w:rPr>
              <w:t>PLO10. To be able to develop software for embedded and distributed applications, mobile and hybrid systems, and to calculate and operate the equipment typical of the specialty.</w:t>
            </w:r>
          </w:p>
          <w:p w:rsidR="00C77D40" w:rsidRPr="0045420E" w:rsidRDefault="00C4279D">
            <w:pPr>
              <w:spacing w:after="0" w:line="240" w:lineRule="auto"/>
              <w:jc w:val="both"/>
              <w:rPr>
                <w:sz w:val="24"/>
                <w:szCs w:val="24"/>
              </w:rPr>
            </w:pPr>
            <w:r w:rsidRPr="0045420E">
              <w:rPr>
                <w:rFonts w:ascii="Times New Roman" w:hAnsi="Times New Roman"/>
                <w:sz w:val="24"/>
                <w:szCs w:val="24"/>
                <w:lang w:val="uk-UA"/>
              </w:rPr>
              <w:t>PLO11. To be able to search for information in various sources for solving computer engineering tasks.</w:t>
            </w:r>
          </w:p>
          <w:p w:rsidR="00C77D40" w:rsidRPr="0045420E" w:rsidRDefault="00C4279D">
            <w:pPr>
              <w:spacing w:after="0" w:line="240" w:lineRule="auto"/>
              <w:jc w:val="both"/>
              <w:rPr>
                <w:sz w:val="24"/>
                <w:szCs w:val="24"/>
              </w:rPr>
            </w:pPr>
            <w:r w:rsidRPr="0045420E">
              <w:rPr>
                <w:rFonts w:ascii="Times New Roman" w:hAnsi="Times New Roman"/>
                <w:sz w:val="24"/>
                <w:szCs w:val="24"/>
                <w:lang w:val="uk-UA"/>
              </w:rPr>
              <w:t>PLO12. To be able to work effectively both individually and as part of a team.</w:t>
            </w:r>
          </w:p>
          <w:p w:rsidR="00C77D40" w:rsidRPr="0045420E" w:rsidRDefault="00C4279D">
            <w:pPr>
              <w:spacing w:after="0" w:line="240" w:lineRule="auto"/>
              <w:jc w:val="both"/>
              <w:rPr>
                <w:sz w:val="24"/>
                <w:szCs w:val="24"/>
              </w:rPr>
            </w:pPr>
            <w:r w:rsidRPr="0045420E">
              <w:rPr>
                <w:rFonts w:ascii="Times New Roman" w:hAnsi="Times New Roman"/>
                <w:sz w:val="24"/>
                <w:szCs w:val="24"/>
                <w:lang w:val="uk-UA"/>
              </w:rPr>
              <w:t>PLO13. To be able to identify, classify and describe the operation of computer systems and their components.</w:t>
            </w:r>
          </w:p>
          <w:p w:rsidR="00C77D40" w:rsidRPr="0045420E" w:rsidRDefault="00C4279D">
            <w:pPr>
              <w:spacing w:after="0" w:line="240" w:lineRule="auto"/>
              <w:jc w:val="both"/>
              <w:rPr>
                <w:sz w:val="24"/>
                <w:szCs w:val="24"/>
              </w:rPr>
            </w:pPr>
            <w:r w:rsidRPr="0045420E">
              <w:rPr>
                <w:rFonts w:ascii="Times New Roman" w:hAnsi="Times New Roman"/>
                <w:sz w:val="24"/>
                <w:szCs w:val="24"/>
                <w:lang w:val="uk-UA"/>
              </w:rPr>
              <w:t>PLO14. To be able to combine theory and practice, as well as to make decisions and develop activity strategies for solving tasks of the specialty, taking into account universal human values and social, state and production interests.</w:t>
            </w:r>
          </w:p>
          <w:p w:rsidR="00C77D40" w:rsidRPr="0045420E" w:rsidRDefault="00C4279D">
            <w:pPr>
              <w:spacing w:after="0" w:line="240" w:lineRule="auto"/>
              <w:jc w:val="both"/>
              <w:rPr>
                <w:sz w:val="24"/>
                <w:szCs w:val="24"/>
              </w:rPr>
            </w:pPr>
            <w:r w:rsidRPr="0045420E">
              <w:rPr>
                <w:rFonts w:ascii="Times New Roman" w:hAnsi="Times New Roman"/>
                <w:sz w:val="24"/>
                <w:szCs w:val="24"/>
                <w:lang w:val="uk-UA"/>
              </w:rPr>
              <w:lastRenderedPageBreak/>
              <w:t>PLO15. To be able to perform experimental research on professional topics.</w:t>
            </w:r>
          </w:p>
          <w:p w:rsidR="00C77D40" w:rsidRPr="0045420E" w:rsidRDefault="00C4279D">
            <w:pPr>
              <w:spacing w:after="0" w:line="240" w:lineRule="auto"/>
              <w:jc w:val="both"/>
              <w:rPr>
                <w:sz w:val="24"/>
                <w:szCs w:val="24"/>
              </w:rPr>
            </w:pPr>
            <w:r w:rsidRPr="0045420E">
              <w:rPr>
                <w:rFonts w:ascii="Times New Roman" w:hAnsi="Times New Roman"/>
                <w:sz w:val="24"/>
                <w:szCs w:val="24"/>
                <w:lang w:val="uk-UA"/>
              </w:rPr>
              <w:t>PLO16. To be able to evaluate the obtained results and to defend the decisions made in a reasoned manner.</w:t>
            </w:r>
          </w:p>
          <w:p w:rsidR="00C77D40" w:rsidRPr="0045420E" w:rsidRDefault="00C4279D">
            <w:pPr>
              <w:spacing w:after="0" w:line="240" w:lineRule="auto"/>
              <w:jc w:val="both"/>
              <w:rPr>
                <w:sz w:val="24"/>
                <w:szCs w:val="24"/>
              </w:rPr>
            </w:pPr>
            <w:r w:rsidRPr="0045420E">
              <w:rPr>
                <w:rFonts w:ascii="Times New Roman" w:hAnsi="Times New Roman"/>
                <w:sz w:val="24"/>
                <w:szCs w:val="24"/>
                <w:lang w:val="uk-UA"/>
              </w:rPr>
              <w:t>PLO17. To communicate orally and in writing on professional matters in Ukrainian and one of the foreign languages (English, German, Italian, French, Spanish).</w:t>
            </w:r>
          </w:p>
          <w:p w:rsidR="00C77D40" w:rsidRPr="0045420E" w:rsidRDefault="00C4279D">
            <w:pPr>
              <w:spacing w:after="0" w:line="240" w:lineRule="auto"/>
              <w:jc w:val="both"/>
              <w:rPr>
                <w:sz w:val="24"/>
                <w:szCs w:val="24"/>
              </w:rPr>
            </w:pPr>
            <w:r w:rsidRPr="0045420E">
              <w:rPr>
                <w:rFonts w:ascii="Times New Roman" w:hAnsi="Times New Roman"/>
                <w:sz w:val="24"/>
                <w:szCs w:val="24"/>
                <w:lang w:val="uk-UA"/>
              </w:rPr>
              <w:t>PLO18. To use information technologies for effective communication at the professional and social levels.</w:t>
            </w:r>
          </w:p>
          <w:p w:rsidR="00C77D40" w:rsidRPr="0045420E" w:rsidRDefault="00C4279D">
            <w:pPr>
              <w:spacing w:after="0" w:line="240" w:lineRule="auto"/>
              <w:jc w:val="both"/>
              <w:rPr>
                <w:sz w:val="24"/>
                <w:szCs w:val="24"/>
              </w:rPr>
            </w:pPr>
            <w:r w:rsidRPr="0045420E">
              <w:rPr>
                <w:rFonts w:ascii="Times New Roman" w:hAnsi="Times New Roman"/>
                <w:sz w:val="24"/>
                <w:szCs w:val="24"/>
                <w:lang w:val="uk-UA"/>
              </w:rPr>
              <w:t>PLO19. The ability to adapt to new situations and to substantiate, make and implement decisions within one’s competence.</w:t>
            </w:r>
          </w:p>
          <w:p w:rsidR="00C77D40" w:rsidRPr="0045420E" w:rsidRDefault="00C4279D">
            <w:pPr>
              <w:spacing w:after="0" w:line="240" w:lineRule="auto"/>
              <w:jc w:val="both"/>
              <w:rPr>
                <w:sz w:val="24"/>
                <w:szCs w:val="24"/>
              </w:rPr>
            </w:pPr>
            <w:r w:rsidRPr="0045420E">
              <w:rPr>
                <w:rFonts w:ascii="Times New Roman" w:hAnsi="Times New Roman"/>
                <w:sz w:val="24"/>
                <w:szCs w:val="24"/>
                <w:lang w:val="uk-UA"/>
              </w:rPr>
              <w:t>PLO20. To be aware of the need for lifelong learning with the aim of deepening the acquired and gaining new professional knowledge and improving creative thinking.</w:t>
            </w:r>
          </w:p>
          <w:p w:rsidR="00C77D40" w:rsidRPr="0045420E" w:rsidRDefault="00C4279D">
            <w:pPr>
              <w:spacing w:after="0" w:line="240" w:lineRule="auto"/>
              <w:jc w:val="both"/>
              <w:rPr>
                <w:sz w:val="24"/>
                <w:szCs w:val="24"/>
              </w:rPr>
            </w:pPr>
            <w:r w:rsidRPr="0045420E">
              <w:rPr>
                <w:rFonts w:ascii="Times New Roman" w:hAnsi="Times New Roman"/>
                <w:sz w:val="24"/>
                <w:szCs w:val="24"/>
                <w:lang w:val="uk-UA"/>
              </w:rPr>
              <w:t>PLO21. To perform work with high quality and to achieve the set goal in compliance with the requirements of professional ethics.</w:t>
            </w:r>
          </w:p>
          <w:p w:rsidR="00C77D40" w:rsidRPr="0045420E" w:rsidRDefault="00C4279D">
            <w:pPr>
              <w:spacing w:after="0" w:line="240" w:lineRule="auto"/>
              <w:jc w:val="both"/>
              <w:rPr>
                <w:sz w:val="24"/>
                <w:szCs w:val="24"/>
              </w:rPr>
            </w:pPr>
            <w:r w:rsidRPr="0045420E">
              <w:rPr>
                <w:rFonts w:ascii="Times New Roman" w:hAnsi="Times New Roman"/>
                <w:sz w:val="24"/>
                <w:szCs w:val="24"/>
                <w:lang w:val="uk-UA"/>
              </w:rPr>
              <w:t>PLO22. To apply the legal, security and civic principles of national resistance for responsible behaviour in conditions of military, emergency and crisis situations, observing the requirements of legislation, safety standards and human rights.</w:t>
            </w:r>
          </w:p>
        </w:tc>
      </w:tr>
      <w:tr w:rsidR="00C77D40" w:rsidRPr="0045420E">
        <w:tc>
          <w:tcPr>
            <w:tcW w:w="9639" w:type="dxa"/>
            <w:gridSpan w:val="4"/>
            <w:tcBorders>
              <w:top w:val="single" w:sz="4" w:space="0" w:color="000000"/>
              <w:left w:val="single" w:sz="4" w:space="0" w:color="000000"/>
              <w:bottom w:val="single" w:sz="4" w:space="0" w:color="000000"/>
              <w:right w:val="single" w:sz="4" w:space="0" w:color="000000"/>
            </w:tcBorders>
            <w:shd w:val="clear" w:color="auto" w:fill="B3B3B3"/>
          </w:tcPr>
          <w:p w:rsidR="00C77D40" w:rsidRPr="0045420E" w:rsidRDefault="00C4279D">
            <w:pPr>
              <w:spacing w:after="0" w:line="240" w:lineRule="auto"/>
              <w:ind w:left="742" w:hanging="742"/>
              <w:jc w:val="center"/>
              <w:rPr>
                <w:rFonts w:ascii="Times New Roman" w:hAnsi="Times New Roman"/>
                <w:b/>
                <w:sz w:val="24"/>
                <w:szCs w:val="24"/>
                <w:lang w:val="uk-UA"/>
              </w:rPr>
            </w:pPr>
            <w:r w:rsidRPr="0045420E">
              <w:rPr>
                <w:rFonts w:ascii="Times New Roman" w:hAnsi="Times New Roman"/>
                <w:b/>
                <w:sz w:val="24"/>
                <w:szCs w:val="24"/>
                <w:lang w:val="uk-UA"/>
              </w:rPr>
              <w:lastRenderedPageBreak/>
              <w:t xml:space="preserve">1.8 Ресурсне забезпечення реалізації освітньої програми </w:t>
            </w:r>
            <w:r w:rsidRPr="0045420E">
              <w:rPr>
                <w:rStyle w:val="a4"/>
                <w:rFonts w:ascii="Times New Roman" w:hAnsi="Times New Roman" w:cs="Times New Roman"/>
                <w:b/>
                <w:bCs/>
                <w:color w:val="auto"/>
                <w:sz w:val="24"/>
                <w:szCs w:val="24"/>
                <w:lang w:val="uk-UA"/>
              </w:rPr>
              <w:t xml:space="preserve">/ </w:t>
            </w:r>
            <w:r w:rsidRPr="0045420E">
              <w:rPr>
                <w:rStyle w:val="a4"/>
                <w:rFonts w:ascii="Times New Roman" w:hAnsi="Times New Roman" w:cs="Times New Roman"/>
                <w:b/>
                <w:bCs/>
                <w:color w:val="auto"/>
                <w:sz w:val="24"/>
                <w:szCs w:val="24"/>
              </w:rPr>
              <w:t>Resource Support for the Implementation of the Educational Programme</w:t>
            </w:r>
          </w:p>
        </w:tc>
      </w:tr>
      <w:tr w:rsidR="00C77D40" w:rsidRPr="0045420E">
        <w:tc>
          <w:tcPr>
            <w:tcW w:w="9639" w:type="dxa"/>
            <w:gridSpan w:val="4"/>
            <w:tcBorders>
              <w:top w:val="single" w:sz="4" w:space="0" w:color="000000"/>
              <w:left w:val="single" w:sz="4" w:space="0" w:color="000000"/>
              <w:bottom w:val="single" w:sz="4" w:space="0" w:color="000000"/>
              <w:right w:val="single" w:sz="4" w:space="0" w:color="000000"/>
            </w:tcBorders>
            <w:vAlign w:val="center"/>
          </w:tcPr>
          <w:p w:rsidR="00C77D40" w:rsidRPr="0045420E" w:rsidRDefault="00C4279D">
            <w:pPr>
              <w:spacing w:after="0" w:line="240" w:lineRule="auto"/>
              <w:ind w:left="742" w:hanging="742"/>
              <w:jc w:val="center"/>
              <w:rPr>
                <w:rFonts w:ascii="Times New Roman" w:hAnsi="Times New Roman"/>
                <w:bCs/>
                <w:sz w:val="24"/>
                <w:szCs w:val="24"/>
                <w:lang w:val="uk-UA"/>
              </w:rPr>
            </w:pPr>
            <w:r w:rsidRPr="0045420E">
              <w:rPr>
                <w:rFonts w:ascii="Times New Roman" w:hAnsi="Times New Roman"/>
                <w:bCs/>
                <w:sz w:val="24"/>
                <w:szCs w:val="24"/>
                <w:lang w:val="uk-UA"/>
              </w:rPr>
              <w:t xml:space="preserve">Кадрове забезпечення </w:t>
            </w:r>
            <w:r w:rsidRPr="0045420E">
              <w:rPr>
                <w:rStyle w:val="a4"/>
                <w:rFonts w:ascii="Times New Roman" w:hAnsi="Times New Roman" w:cs="Times New Roman"/>
                <w:bCs/>
                <w:color w:val="auto"/>
                <w:sz w:val="24"/>
                <w:szCs w:val="24"/>
              </w:rPr>
              <w:t>/ Academic Staff Support</w:t>
            </w:r>
          </w:p>
        </w:tc>
      </w:tr>
      <w:tr w:rsidR="00C77D40" w:rsidRPr="0045420E">
        <w:tc>
          <w:tcPr>
            <w:tcW w:w="4961" w:type="dxa"/>
            <w:gridSpan w:val="2"/>
            <w:tcBorders>
              <w:top w:val="single" w:sz="4" w:space="0" w:color="000000"/>
              <w:left w:val="single" w:sz="4" w:space="0" w:color="000000"/>
              <w:bottom w:val="single" w:sz="4" w:space="0" w:color="000000"/>
              <w:right w:val="single" w:sz="4" w:space="0" w:color="000000"/>
            </w:tcBorders>
            <w:vAlign w:val="center"/>
          </w:tcPr>
          <w:p w:rsidR="00C77D40" w:rsidRPr="0045420E" w:rsidRDefault="00C4279D">
            <w:pPr>
              <w:spacing w:after="0" w:line="240" w:lineRule="auto"/>
              <w:jc w:val="both"/>
              <w:rPr>
                <w:sz w:val="24"/>
                <w:szCs w:val="24"/>
                <w:lang w:val="ru-RU"/>
              </w:rPr>
            </w:pPr>
            <w:r w:rsidRPr="0045420E">
              <w:rPr>
                <w:rFonts w:ascii="Times New Roman" w:hAnsi="Times New Roman"/>
                <w:sz w:val="24"/>
                <w:szCs w:val="24"/>
                <w:lang w:val="uk-UA"/>
              </w:rPr>
              <w:t xml:space="preserve">Гарантом освітньої програми є доцент Грушко Світлана Сергіївна, кандидат технічних наук за відповідною спеціальністю 05.13.05 – комп’ютерні системи та компоненти. Науково-педагогічні працівники, що забезпечують освітній процес за спеціальністю, мають стаж науково-педагогічної діяльності понад два роки та рівень наукової і професійної активності, який відповідає Ліцензійним умовам провадження освітньої діяльності. Усі викладачі, які забезпечують освітні компоненти фахової підготовки, мають кваліфікацію відповідно до спеціальності. За останні роки викладачі кафедри комп’ютерних систем та мереж взяли участь у виконанні таких міжнародних </w:t>
            </w:r>
            <w:r w:rsidRPr="0045420E">
              <w:rPr>
                <w:rFonts w:ascii="Times New Roman" w:hAnsi="Times New Roman"/>
                <w:sz w:val="24"/>
                <w:szCs w:val="24"/>
                <w:lang w:val="uk-UA"/>
              </w:rPr>
              <w:lastRenderedPageBreak/>
              <w:t>проєктів: програми Tempus Європейського Союзу DESIRE (2013–2016), Erasmus+ ALIOT (2016–2019), програми DAAD VIMACS. Викладачі пройшли підвищення кваліфікації та стажування в провідних закордонних та українських університетах, опублікували спільні наукові та навчально-методичні матеріали разом з іноземними колегами. Певна частка викладачів має сертифікати про знання англійської мови відповідно до Загальноєвропейських рекомендацій з мовної освіти (рівень В2).</w:t>
            </w:r>
          </w:p>
        </w:tc>
        <w:tc>
          <w:tcPr>
            <w:tcW w:w="4678" w:type="dxa"/>
            <w:gridSpan w:val="2"/>
            <w:tcBorders>
              <w:top w:val="single" w:sz="4" w:space="0" w:color="000000"/>
              <w:left w:val="single" w:sz="4" w:space="0" w:color="000000"/>
              <w:bottom w:val="single" w:sz="4" w:space="0" w:color="000000"/>
              <w:right w:val="single" w:sz="4" w:space="0" w:color="000000"/>
            </w:tcBorders>
          </w:tcPr>
          <w:p w:rsidR="00C77D40" w:rsidRPr="0045420E" w:rsidRDefault="00C4279D">
            <w:pPr>
              <w:spacing w:after="0" w:line="240" w:lineRule="auto"/>
              <w:jc w:val="both"/>
              <w:rPr>
                <w:sz w:val="24"/>
                <w:szCs w:val="24"/>
              </w:rPr>
            </w:pPr>
            <w:r w:rsidRPr="0045420E">
              <w:rPr>
                <w:rFonts w:ascii="Times New Roman" w:hAnsi="Times New Roman"/>
                <w:sz w:val="24"/>
                <w:szCs w:val="24"/>
                <w:lang w:val="uk-UA"/>
              </w:rPr>
              <w:lastRenderedPageBreak/>
              <w:t xml:space="preserve">The guarantor of the educational programme is Associate Professor Svitlana S. Hrushko, Candidate of Technical Sciences in the relevant specialty 05.13.05 – Computer Systems and Components. The academic staff providing the educational process in the specialty have more than two years of academic and teaching experience and a level of scientific and professional activity that meets the Licensing Conditions for conducting educational activities. All lecturers who provide the educational components of professional training are qualified in accordance with the specialty. In recent years, the lecturers of the Department of Computer Systems and Networks have taken part in the </w:t>
            </w:r>
            <w:r w:rsidRPr="0045420E">
              <w:rPr>
                <w:rFonts w:ascii="Times New Roman" w:hAnsi="Times New Roman"/>
                <w:sz w:val="24"/>
                <w:szCs w:val="24"/>
                <w:lang w:val="uk-UA"/>
              </w:rPr>
              <w:lastRenderedPageBreak/>
              <w:t>following international projects: the European Union Tempus programme DESIRE (2013–2016), Erasmus+ ALIOT (2016–2019), and the DAAD programme VIMACS. The lecturers have completed professional development and internships at leading foreign and Ukrainian universities and have published joint scientific and educational-methodical materials together with foreign colleagues. A certain proportion of the lecturers hold certificates of English language proficiency in accordance with the Common European Framework of Reference for Languages (level B2).</w:t>
            </w:r>
          </w:p>
        </w:tc>
      </w:tr>
      <w:tr w:rsidR="00C77D40" w:rsidRPr="0045420E">
        <w:tc>
          <w:tcPr>
            <w:tcW w:w="9639" w:type="dxa"/>
            <w:gridSpan w:val="4"/>
            <w:tcBorders>
              <w:top w:val="single" w:sz="4" w:space="0" w:color="000000"/>
              <w:left w:val="single" w:sz="4" w:space="0" w:color="000000"/>
              <w:bottom w:val="single" w:sz="4" w:space="0" w:color="000000"/>
              <w:right w:val="single" w:sz="4" w:space="0" w:color="000000"/>
            </w:tcBorders>
            <w:vAlign w:val="center"/>
          </w:tcPr>
          <w:p w:rsidR="00C77D40" w:rsidRPr="0045420E" w:rsidRDefault="00C4279D">
            <w:pPr>
              <w:spacing w:after="0" w:line="240" w:lineRule="auto"/>
              <w:ind w:left="742" w:hanging="742"/>
              <w:jc w:val="center"/>
              <w:rPr>
                <w:rFonts w:ascii="Times New Roman" w:hAnsi="Times New Roman"/>
                <w:bCs/>
                <w:sz w:val="24"/>
                <w:szCs w:val="24"/>
                <w:lang w:val="uk-UA"/>
              </w:rPr>
            </w:pPr>
            <w:r w:rsidRPr="0045420E">
              <w:rPr>
                <w:rFonts w:ascii="Times New Roman" w:hAnsi="Times New Roman"/>
                <w:bCs/>
                <w:sz w:val="24"/>
                <w:szCs w:val="24"/>
                <w:lang w:val="uk-UA"/>
              </w:rPr>
              <w:lastRenderedPageBreak/>
              <w:t xml:space="preserve">Матеріально – технічне забезпечення </w:t>
            </w:r>
            <w:r w:rsidRPr="0045420E">
              <w:rPr>
                <w:rStyle w:val="a4"/>
                <w:rFonts w:ascii="Times New Roman" w:hAnsi="Times New Roman" w:cs="Times New Roman"/>
                <w:bCs/>
                <w:color w:val="auto"/>
                <w:sz w:val="24"/>
                <w:szCs w:val="24"/>
                <w:lang w:val="uk-UA"/>
              </w:rPr>
              <w:t xml:space="preserve">/ </w:t>
            </w:r>
            <w:r w:rsidRPr="0045420E">
              <w:rPr>
                <w:rStyle w:val="a4"/>
                <w:rFonts w:ascii="Times New Roman" w:hAnsi="Times New Roman" w:cs="Times New Roman"/>
                <w:bCs/>
                <w:color w:val="auto"/>
                <w:sz w:val="24"/>
                <w:szCs w:val="24"/>
              </w:rPr>
              <w:t>Facilities</w:t>
            </w:r>
            <w:r w:rsidRPr="0045420E">
              <w:rPr>
                <w:rStyle w:val="a4"/>
                <w:rFonts w:ascii="Times New Roman" w:hAnsi="Times New Roman" w:cs="Times New Roman"/>
                <w:bCs/>
                <w:color w:val="auto"/>
                <w:sz w:val="24"/>
                <w:szCs w:val="24"/>
                <w:lang w:val="uk-UA"/>
              </w:rPr>
              <w:t xml:space="preserve"> </w:t>
            </w:r>
            <w:r w:rsidRPr="0045420E">
              <w:rPr>
                <w:rStyle w:val="a4"/>
                <w:rFonts w:ascii="Times New Roman" w:hAnsi="Times New Roman" w:cs="Times New Roman"/>
                <w:bCs/>
                <w:color w:val="auto"/>
                <w:sz w:val="24"/>
                <w:szCs w:val="24"/>
              </w:rPr>
              <w:t>and</w:t>
            </w:r>
            <w:r w:rsidRPr="0045420E">
              <w:rPr>
                <w:rStyle w:val="a4"/>
                <w:rFonts w:ascii="Times New Roman" w:hAnsi="Times New Roman" w:cs="Times New Roman"/>
                <w:bCs/>
                <w:color w:val="auto"/>
                <w:sz w:val="24"/>
                <w:szCs w:val="24"/>
                <w:lang w:val="uk-UA"/>
              </w:rPr>
              <w:t xml:space="preserve"> </w:t>
            </w:r>
            <w:r w:rsidRPr="0045420E">
              <w:rPr>
                <w:rStyle w:val="a4"/>
                <w:rFonts w:ascii="Times New Roman" w:hAnsi="Times New Roman" w:cs="Times New Roman"/>
                <w:bCs/>
                <w:color w:val="auto"/>
                <w:sz w:val="24"/>
                <w:szCs w:val="24"/>
              </w:rPr>
              <w:t>Equipment</w:t>
            </w:r>
          </w:p>
        </w:tc>
      </w:tr>
      <w:tr w:rsidR="00C77D40" w:rsidRPr="0045420E">
        <w:tc>
          <w:tcPr>
            <w:tcW w:w="4961" w:type="dxa"/>
            <w:gridSpan w:val="2"/>
            <w:tcBorders>
              <w:top w:val="single" w:sz="4" w:space="0" w:color="000000"/>
              <w:left w:val="single" w:sz="4" w:space="0" w:color="000000"/>
              <w:bottom w:val="single" w:sz="4" w:space="0" w:color="000000"/>
              <w:right w:val="single" w:sz="4" w:space="0" w:color="000000"/>
            </w:tcBorders>
            <w:vAlign w:val="center"/>
          </w:tcPr>
          <w:p w:rsidR="00C77D40" w:rsidRPr="0045420E" w:rsidRDefault="00C4279D">
            <w:pPr>
              <w:spacing w:after="0" w:line="240" w:lineRule="auto"/>
              <w:jc w:val="both"/>
              <w:rPr>
                <w:sz w:val="24"/>
                <w:szCs w:val="24"/>
                <w:lang w:val="uk-UA"/>
              </w:rPr>
            </w:pPr>
            <w:r w:rsidRPr="0045420E">
              <w:rPr>
                <w:rFonts w:ascii="Times New Roman" w:hAnsi="Times New Roman"/>
                <w:sz w:val="24"/>
                <w:szCs w:val="24"/>
                <w:lang w:val="uk-UA"/>
              </w:rPr>
              <w:t>Матеріально-технічна база кафедри комп’ютерних систем та мереж відповідає сучасним вимогам для забезпечення навчального процесу і виконання службових обов’язків працівників кафедри. У навчальному процесі функціонують 6 лабораторій, зокрема навчальні лабораторії грід-технологій та хмарних обчислень (ауд. 353); системної інтеграції комп’ютерних технологій (ауд. 52); паралельних та розподілених обчислень (ауд. 146); цифрових систем передавання даних (ауд. 50); комп’ютерних мереж та бездротових технологій (ауд. 127); проєктування мікропроцесорних систем (ауд. 50а).</w:t>
            </w:r>
          </w:p>
        </w:tc>
        <w:tc>
          <w:tcPr>
            <w:tcW w:w="4678" w:type="dxa"/>
            <w:gridSpan w:val="2"/>
            <w:tcBorders>
              <w:top w:val="single" w:sz="4" w:space="0" w:color="000000"/>
              <w:left w:val="single" w:sz="4" w:space="0" w:color="000000"/>
              <w:bottom w:val="single" w:sz="4" w:space="0" w:color="000000"/>
              <w:right w:val="single" w:sz="4" w:space="0" w:color="000000"/>
            </w:tcBorders>
          </w:tcPr>
          <w:p w:rsidR="00C77D40" w:rsidRPr="0045420E" w:rsidRDefault="00C4279D">
            <w:pPr>
              <w:spacing w:after="0" w:line="240" w:lineRule="auto"/>
              <w:jc w:val="both"/>
              <w:rPr>
                <w:sz w:val="24"/>
                <w:szCs w:val="24"/>
              </w:rPr>
            </w:pPr>
            <w:r w:rsidRPr="0045420E">
              <w:rPr>
                <w:rFonts w:ascii="Times New Roman" w:hAnsi="Times New Roman"/>
                <w:sz w:val="24"/>
                <w:szCs w:val="24"/>
                <w:lang w:val="uk-UA"/>
              </w:rPr>
              <w:t>The material and technical base of the Department of Computer Systems and Networks meets modern requirements for supporting the educational process and the performance of the official duties of the department staff. The educational process is served by 6 laboratories, in particular the educational laboratories of grid technologies and cloud computing (room 353); system integration of computer technologies (room 52); parallel and distributed computing (room 146); digital data transmission systems (room 50); computer networks and wireless technologies (room 127); and microprocessor systems design (room 50a).</w:t>
            </w:r>
          </w:p>
        </w:tc>
      </w:tr>
      <w:tr w:rsidR="00C77D40" w:rsidRPr="0045420E">
        <w:tc>
          <w:tcPr>
            <w:tcW w:w="9639" w:type="dxa"/>
            <w:gridSpan w:val="4"/>
            <w:tcBorders>
              <w:top w:val="single" w:sz="4" w:space="0" w:color="000000"/>
              <w:left w:val="single" w:sz="4" w:space="0" w:color="000000"/>
              <w:bottom w:val="single" w:sz="4" w:space="0" w:color="000000"/>
              <w:right w:val="single" w:sz="4" w:space="0" w:color="000000"/>
            </w:tcBorders>
            <w:vAlign w:val="center"/>
          </w:tcPr>
          <w:p w:rsidR="00C77D40" w:rsidRPr="0045420E" w:rsidRDefault="00C4279D">
            <w:pPr>
              <w:spacing w:after="0" w:line="240" w:lineRule="auto"/>
              <w:ind w:left="742" w:hanging="742"/>
              <w:jc w:val="center"/>
              <w:rPr>
                <w:rFonts w:ascii="Times New Roman" w:hAnsi="Times New Roman"/>
                <w:bCs/>
                <w:sz w:val="24"/>
                <w:szCs w:val="24"/>
                <w:lang w:val="uk-UA"/>
              </w:rPr>
            </w:pPr>
            <w:r w:rsidRPr="0045420E">
              <w:rPr>
                <w:rFonts w:ascii="Times New Roman" w:hAnsi="Times New Roman"/>
                <w:bCs/>
                <w:sz w:val="24"/>
                <w:szCs w:val="24"/>
                <w:lang w:val="uk-UA"/>
              </w:rPr>
              <w:t xml:space="preserve">Інформаційне та навчально-методичне забезпечення </w:t>
            </w:r>
            <w:r w:rsidRPr="0045420E">
              <w:rPr>
                <w:rStyle w:val="a4"/>
                <w:rFonts w:ascii="Times New Roman" w:hAnsi="Times New Roman" w:cs="Times New Roman"/>
                <w:bCs/>
                <w:color w:val="auto"/>
                <w:sz w:val="24"/>
                <w:szCs w:val="24"/>
                <w:lang w:val="uk-UA"/>
              </w:rPr>
              <w:t xml:space="preserve">/ </w:t>
            </w:r>
            <w:r w:rsidRPr="0045420E">
              <w:rPr>
                <w:rStyle w:val="a4"/>
                <w:rFonts w:ascii="Times New Roman" w:hAnsi="Times New Roman" w:cs="Times New Roman"/>
                <w:bCs/>
                <w:color w:val="auto"/>
                <w:sz w:val="24"/>
                <w:szCs w:val="24"/>
              </w:rPr>
              <w:t>Information</w:t>
            </w:r>
            <w:r w:rsidRPr="0045420E">
              <w:rPr>
                <w:rStyle w:val="a4"/>
                <w:rFonts w:ascii="Times New Roman" w:hAnsi="Times New Roman" w:cs="Times New Roman"/>
                <w:bCs/>
                <w:color w:val="auto"/>
                <w:sz w:val="24"/>
                <w:szCs w:val="24"/>
                <w:lang w:val="uk-UA"/>
              </w:rPr>
              <w:t xml:space="preserve"> </w:t>
            </w:r>
            <w:r w:rsidRPr="0045420E">
              <w:rPr>
                <w:rStyle w:val="a4"/>
                <w:rFonts w:ascii="Times New Roman" w:hAnsi="Times New Roman" w:cs="Times New Roman"/>
                <w:bCs/>
                <w:color w:val="auto"/>
                <w:sz w:val="24"/>
                <w:szCs w:val="24"/>
              </w:rPr>
              <w:t>and</w:t>
            </w:r>
            <w:r w:rsidRPr="0045420E">
              <w:rPr>
                <w:rStyle w:val="a4"/>
                <w:rFonts w:ascii="Times New Roman" w:hAnsi="Times New Roman" w:cs="Times New Roman"/>
                <w:bCs/>
                <w:color w:val="auto"/>
                <w:sz w:val="24"/>
                <w:szCs w:val="24"/>
                <w:lang w:val="uk-UA"/>
              </w:rPr>
              <w:t xml:space="preserve"> </w:t>
            </w:r>
            <w:r w:rsidRPr="0045420E">
              <w:rPr>
                <w:rStyle w:val="a4"/>
                <w:rFonts w:ascii="Times New Roman" w:hAnsi="Times New Roman" w:cs="Times New Roman"/>
                <w:bCs/>
                <w:color w:val="auto"/>
                <w:sz w:val="24"/>
                <w:szCs w:val="24"/>
              </w:rPr>
              <w:t>Educational</w:t>
            </w:r>
            <w:r w:rsidRPr="0045420E">
              <w:rPr>
                <w:rStyle w:val="a4"/>
                <w:rFonts w:ascii="Times New Roman" w:hAnsi="Times New Roman" w:cs="Times New Roman"/>
                <w:bCs/>
                <w:color w:val="auto"/>
                <w:sz w:val="24"/>
                <w:szCs w:val="24"/>
                <w:lang w:val="uk-UA"/>
              </w:rPr>
              <w:t>-</w:t>
            </w:r>
            <w:r w:rsidRPr="0045420E">
              <w:rPr>
                <w:rStyle w:val="a4"/>
                <w:rFonts w:ascii="Times New Roman" w:hAnsi="Times New Roman" w:cs="Times New Roman"/>
                <w:bCs/>
                <w:color w:val="auto"/>
                <w:sz w:val="24"/>
                <w:szCs w:val="24"/>
              </w:rPr>
              <w:t>Methodical</w:t>
            </w:r>
            <w:r w:rsidRPr="0045420E">
              <w:rPr>
                <w:rStyle w:val="a4"/>
                <w:rFonts w:ascii="Times New Roman" w:hAnsi="Times New Roman" w:cs="Times New Roman"/>
                <w:bCs/>
                <w:color w:val="auto"/>
                <w:sz w:val="24"/>
                <w:szCs w:val="24"/>
                <w:lang w:val="uk-UA"/>
              </w:rPr>
              <w:t xml:space="preserve"> </w:t>
            </w:r>
            <w:r w:rsidRPr="0045420E">
              <w:rPr>
                <w:rStyle w:val="a4"/>
                <w:rFonts w:ascii="Times New Roman" w:hAnsi="Times New Roman" w:cs="Times New Roman"/>
                <w:bCs/>
                <w:color w:val="auto"/>
                <w:sz w:val="24"/>
                <w:szCs w:val="24"/>
              </w:rPr>
              <w:t>Support</w:t>
            </w:r>
          </w:p>
        </w:tc>
      </w:tr>
      <w:tr w:rsidR="00C77D40" w:rsidRPr="0045420E">
        <w:tc>
          <w:tcPr>
            <w:tcW w:w="4961" w:type="dxa"/>
            <w:gridSpan w:val="2"/>
            <w:tcBorders>
              <w:top w:val="single" w:sz="4" w:space="0" w:color="000000"/>
              <w:left w:val="single" w:sz="4" w:space="0" w:color="000000"/>
              <w:bottom w:val="single" w:sz="4" w:space="0" w:color="000000"/>
              <w:right w:val="single" w:sz="4" w:space="0" w:color="000000"/>
            </w:tcBorders>
            <w:vAlign w:val="center"/>
          </w:tcPr>
          <w:p w:rsidR="00C77D40" w:rsidRPr="0045420E" w:rsidRDefault="00C4279D">
            <w:pPr>
              <w:spacing w:after="0" w:line="240" w:lineRule="auto"/>
              <w:jc w:val="both"/>
              <w:rPr>
                <w:sz w:val="24"/>
                <w:szCs w:val="24"/>
                <w:lang w:val="uk-UA"/>
              </w:rPr>
            </w:pPr>
            <w:r w:rsidRPr="0045420E">
              <w:rPr>
                <w:rFonts w:ascii="Times New Roman" w:hAnsi="Times New Roman"/>
                <w:sz w:val="24"/>
                <w:szCs w:val="24"/>
                <w:lang w:val="uk-UA"/>
              </w:rPr>
              <w:t xml:space="preserve">Офіційний сайт університету – https://zp.edu.ua. Точки бездротового доступу до мережі Інтернет. Віртуальне навчальне середовище – система дистанційного навчання Moodle, сервіси Google Classroom, Google Meet, Zoom. Наукова бібліотека, читальні зали, електронна бібліотека http://library.zntu.edu.ua/. Бібліотечний фонд забезпечений підручниками, навчальними посібниками, методичними виданнями тощо, передплачуються основні фахові періодичні видання України. Відкритий доступ до наукометричних баз Scopus, Web of Science та ін. Розроблено навчально-методичне забезпечення: затверджені в установленому порядку навчальні плани, робочі програми з усіх навчальних дисциплін, програми практичної підготовки, методичні матеріали </w:t>
            </w:r>
            <w:r w:rsidRPr="0045420E">
              <w:rPr>
                <w:rFonts w:ascii="Times New Roman" w:hAnsi="Times New Roman"/>
                <w:sz w:val="24"/>
                <w:szCs w:val="24"/>
                <w:lang w:val="uk-UA"/>
              </w:rPr>
              <w:lastRenderedPageBreak/>
              <w:t>для проведення підсумкової атестації. Доступ до навчально-методичних матеріалів здійснюється через платформу moodle.zp.edu.ua. Офіційний вебсайт кафедри https://csn.zntu.edu.ua. Матеріали викладені в Електронному інституційному репозитарії http://eir.zntu.edu.ua/.</w:t>
            </w:r>
          </w:p>
        </w:tc>
        <w:tc>
          <w:tcPr>
            <w:tcW w:w="4678" w:type="dxa"/>
            <w:gridSpan w:val="2"/>
            <w:tcBorders>
              <w:top w:val="single" w:sz="4" w:space="0" w:color="000000"/>
              <w:left w:val="single" w:sz="4" w:space="0" w:color="000000"/>
              <w:bottom w:val="single" w:sz="4" w:space="0" w:color="000000"/>
              <w:right w:val="single" w:sz="4" w:space="0" w:color="000000"/>
            </w:tcBorders>
          </w:tcPr>
          <w:p w:rsidR="00C77D40" w:rsidRPr="0045420E" w:rsidRDefault="00C4279D">
            <w:pPr>
              <w:spacing w:after="0" w:line="240" w:lineRule="auto"/>
              <w:jc w:val="both"/>
              <w:rPr>
                <w:sz w:val="24"/>
                <w:szCs w:val="24"/>
              </w:rPr>
            </w:pPr>
            <w:r w:rsidRPr="0045420E">
              <w:rPr>
                <w:rFonts w:ascii="Times New Roman" w:hAnsi="Times New Roman"/>
                <w:sz w:val="24"/>
                <w:szCs w:val="24"/>
                <w:lang w:val="uk-UA"/>
              </w:rPr>
              <w:lastRenderedPageBreak/>
              <w:t xml:space="preserve">The official website of the university is https://zp.edu.ua. Wireless Internet access points are available. The virtual learning environment is the Moodle distance learning system, together with the Google Classroom, Google Meet and Zoom services. There is a scientific library, reading rooms and an electronic library http://library.zntu.edu.ua/. The library collection is provided with textbooks, study guides, methodical publications, etc., and the main professional periodicals of Ukraine are subscribed to. There is open access to the scientometric databases Scopus, Web of Science and others. Educational and methodical support has been developed: duly approved curricula, working programmes for all academic disciplines, practical training programmes and methodical </w:t>
            </w:r>
            <w:r w:rsidRPr="0045420E">
              <w:rPr>
                <w:rFonts w:ascii="Times New Roman" w:hAnsi="Times New Roman"/>
                <w:sz w:val="24"/>
                <w:szCs w:val="24"/>
                <w:lang w:val="uk-UA"/>
              </w:rPr>
              <w:lastRenderedPageBreak/>
              <w:t>materials for the final attestation. Access to the educational and methodical materials is provided through the moodle.zp.edu.ua platform. The official website of the department is https://csn.zntu.edu.ua. The materials are posted in the Electronic Institutional Repository http://eir.zntu.edu.ua/.</w:t>
            </w:r>
          </w:p>
        </w:tc>
      </w:tr>
      <w:tr w:rsidR="00C77D40" w:rsidRPr="0045420E">
        <w:trPr>
          <w:trHeight w:val="489"/>
        </w:trPr>
        <w:tc>
          <w:tcPr>
            <w:tcW w:w="9639" w:type="dxa"/>
            <w:gridSpan w:val="4"/>
            <w:tcBorders>
              <w:top w:val="single" w:sz="4" w:space="0" w:color="000000"/>
              <w:left w:val="single" w:sz="4" w:space="0" w:color="000000"/>
              <w:bottom w:val="single" w:sz="4" w:space="0" w:color="000000"/>
              <w:right w:val="single" w:sz="4" w:space="0" w:color="000000"/>
            </w:tcBorders>
            <w:shd w:val="clear" w:color="auto" w:fill="B3B3B3"/>
          </w:tcPr>
          <w:p w:rsidR="00C77D40" w:rsidRPr="0045420E" w:rsidRDefault="00C4279D">
            <w:pPr>
              <w:spacing w:after="0" w:line="240" w:lineRule="auto"/>
              <w:ind w:left="742" w:hanging="742"/>
              <w:jc w:val="center"/>
              <w:rPr>
                <w:rFonts w:ascii="Times New Roman" w:hAnsi="Times New Roman"/>
                <w:b/>
                <w:sz w:val="24"/>
                <w:szCs w:val="24"/>
                <w:lang w:val="uk-UA"/>
              </w:rPr>
            </w:pPr>
            <w:r w:rsidRPr="0045420E">
              <w:rPr>
                <w:rFonts w:ascii="Times New Roman" w:hAnsi="Times New Roman"/>
                <w:b/>
                <w:sz w:val="24"/>
                <w:szCs w:val="24"/>
                <w:lang w:val="uk-UA"/>
              </w:rPr>
              <w:lastRenderedPageBreak/>
              <w:t>1.9 Академічна мобільність</w:t>
            </w:r>
            <w:r w:rsidRPr="0045420E">
              <w:rPr>
                <w:rStyle w:val="a4"/>
                <w:rFonts w:ascii="Times New Roman" w:hAnsi="Times New Roman" w:cs="Times New Roman"/>
                <w:b/>
                <w:color w:val="auto"/>
                <w:sz w:val="24"/>
                <w:szCs w:val="24"/>
              </w:rPr>
              <w:t>/ Academic mobility</w:t>
            </w:r>
          </w:p>
        </w:tc>
      </w:tr>
      <w:tr w:rsidR="00C77D40" w:rsidRPr="0045420E">
        <w:tc>
          <w:tcPr>
            <w:tcW w:w="9639" w:type="dxa"/>
            <w:gridSpan w:val="4"/>
            <w:tcBorders>
              <w:top w:val="single" w:sz="4" w:space="0" w:color="000000"/>
              <w:left w:val="single" w:sz="4" w:space="0" w:color="000000"/>
              <w:bottom w:val="single" w:sz="4" w:space="0" w:color="000000"/>
              <w:right w:val="single" w:sz="4" w:space="0" w:color="000000"/>
            </w:tcBorders>
            <w:vAlign w:val="center"/>
          </w:tcPr>
          <w:p w:rsidR="00C77D40" w:rsidRPr="0045420E" w:rsidRDefault="00C4279D">
            <w:pPr>
              <w:spacing w:after="0" w:line="240" w:lineRule="auto"/>
              <w:ind w:left="742" w:hanging="742"/>
              <w:jc w:val="center"/>
              <w:rPr>
                <w:rFonts w:ascii="Times New Roman" w:hAnsi="Times New Roman"/>
                <w:bCs/>
                <w:sz w:val="24"/>
                <w:szCs w:val="24"/>
                <w:lang w:val="uk-UA"/>
              </w:rPr>
            </w:pPr>
            <w:r w:rsidRPr="0045420E">
              <w:rPr>
                <w:rFonts w:ascii="Times New Roman" w:hAnsi="Times New Roman"/>
                <w:bCs/>
                <w:sz w:val="24"/>
                <w:szCs w:val="24"/>
                <w:lang w:val="uk-UA"/>
              </w:rPr>
              <w:t xml:space="preserve">Національна кредитна мобільність </w:t>
            </w:r>
            <w:r w:rsidRPr="0045420E">
              <w:rPr>
                <w:rStyle w:val="a4"/>
                <w:rFonts w:ascii="Times New Roman" w:hAnsi="Times New Roman" w:cs="Times New Roman"/>
                <w:bCs/>
                <w:color w:val="auto"/>
                <w:sz w:val="24"/>
                <w:szCs w:val="24"/>
              </w:rPr>
              <w:t>/ National credit mobility</w:t>
            </w:r>
          </w:p>
        </w:tc>
      </w:tr>
      <w:tr w:rsidR="00C77D40" w:rsidRPr="0045420E">
        <w:tc>
          <w:tcPr>
            <w:tcW w:w="4961" w:type="dxa"/>
            <w:gridSpan w:val="2"/>
            <w:tcBorders>
              <w:top w:val="single" w:sz="4" w:space="0" w:color="000000"/>
              <w:left w:val="single" w:sz="4" w:space="0" w:color="000000"/>
              <w:bottom w:val="single" w:sz="4" w:space="0" w:color="000000"/>
              <w:right w:val="single" w:sz="4" w:space="0" w:color="000000"/>
            </w:tcBorders>
            <w:vAlign w:val="center"/>
          </w:tcPr>
          <w:p w:rsidR="00C77D40" w:rsidRPr="0045420E" w:rsidRDefault="00C4279D">
            <w:pPr>
              <w:spacing w:after="0" w:line="240" w:lineRule="auto"/>
              <w:jc w:val="both"/>
              <w:rPr>
                <w:sz w:val="24"/>
                <w:szCs w:val="24"/>
                <w:lang w:val="ru-RU"/>
              </w:rPr>
            </w:pPr>
            <w:r w:rsidRPr="0045420E">
              <w:rPr>
                <w:rFonts w:ascii="Times New Roman" w:hAnsi="Times New Roman"/>
                <w:sz w:val="24"/>
                <w:szCs w:val="24"/>
                <w:lang w:val="uk-UA"/>
              </w:rPr>
              <w:t>Національна кредитна мобільність регламентується Положенням про порядок реалізації права на академічну мобільність учасників освітнього процесу Національного університету «Запорізька політехніка».</w:t>
            </w:r>
          </w:p>
        </w:tc>
        <w:tc>
          <w:tcPr>
            <w:tcW w:w="4678" w:type="dxa"/>
            <w:gridSpan w:val="2"/>
            <w:tcBorders>
              <w:top w:val="single" w:sz="4" w:space="0" w:color="000000"/>
              <w:left w:val="single" w:sz="4" w:space="0" w:color="000000"/>
              <w:bottom w:val="single" w:sz="4" w:space="0" w:color="000000"/>
              <w:right w:val="single" w:sz="4" w:space="0" w:color="000000"/>
            </w:tcBorders>
          </w:tcPr>
          <w:p w:rsidR="00C77D40" w:rsidRPr="0045420E" w:rsidRDefault="00C4279D">
            <w:pPr>
              <w:spacing w:after="0" w:line="240" w:lineRule="auto"/>
              <w:jc w:val="both"/>
              <w:rPr>
                <w:sz w:val="24"/>
                <w:szCs w:val="24"/>
              </w:rPr>
            </w:pPr>
            <w:r w:rsidRPr="0045420E">
              <w:rPr>
                <w:rFonts w:ascii="Times New Roman" w:hAnsi="Times New Roman"/>
                <w:sz w:val="24"/>
                <w:szCs w:val="24"/>
                <w:lang w:val="uk-UA"/>
              </w:rPr>
              <w:t>National credit mobility is regulated by the Regulation on the procedure for exercising the right to academic mobility of the participants of the educational process of the National University «Zaporizhzhia Polytechnic».</w:t>
            </w:r>
          </w:p>
        </w:tc>
      </w:tr>
      <w:tr w:rsidR="00C77D40" w:rsidRPr="0045420E">
        <w:tc>
          <w:tcPr>
            <w:tcW w:w="9639" w:type="dxa"/>
            <w:gridSpan w:val="4"/>
            <w:tcBorders>
              <w:top w:val="single" w:sz="4" w:space="0" w:color="000000"/>
              <w:left w:val="single" w:sz="4" w:space="0" w:color="000000"/>
              <w:bottom w:val="single" w:sz="4" w:space="0" w:color="000000"/>
              <w:right w:val="single" w:sz="4" w:space="0" w:color="000000"/>
            </w:tcBorders>
            <w:vAlign w:val="center"/>
          </w:tcPr>
          <w:p w:rsidR="00C77D40" w:rsidRPr="0045420E" w:rsidRDefault="00C4279D">
            <w:pPr>
              <w:spacing w:after="0" w:line="240" w:lineRule="auto"/>
              <w:ind w:left="742" w:hanging="742"/>
              <w:jc w:val="center"/>
              <w:rPr>
                <w:rFonts w:ascii="Times New Roman" w:hAnsi="Times New Roman"/>
                <w:bCs/>
                <w:sz w:val="24"/>
                <w:szCs w:val="24"/>
                <w:lang w:val="uk-UA"/>
              </w:rPr>
            </w:pPr>
            <w:r w:rsidRPr="0045420E">
              <w:rPr>
                <w:rFonts w:ascii="Times New Roman" w:hAnsi="Times New Roman"/>
                <w:bCs/>
                <w:sz w:val="24"/>
                <w:szCs w:val="24"/>
                <w:lang w:val="uk-UA"/>
              </w:rPr>
              <w:t xml:space="preserve">Міжнародна кредитна мобільність </w:t>
            </w:r>
            <w:r w:rsidRPr="0045420E">
              <w:rPr>
                <w:rStyle w:val="a4"/>
                <w:rFonts w:ascii="Times New Roman" w:hAnsi="Times New Roman" w:cs="Times New Roman"/>
                <w:bCs/>
                <w:color w:val="auto"/>
                <w:sz w:val="24"/>
                <w:szCs w:val="24"/>
              </w:rPr>
              <w:t>/ International credit mobility</w:t>
            </w:r>
          </w:p>
        </w:tc>
      </w:tr>
      <w:tr w:rsidR="00C77D40" w:rsidRPr="0045420E">
        <w:tc>
          <w:tcPr>
            <w:tcW w:w="4961" w:type="dxa"/>
            <w:gridSpan w:val="2"/>
            <w:tcBorders>
              <w:top w:val="single" w:sz="4" w:space="0" w:color="000000"/>
              <w:left w:val="single" w:sz="4" w:space="0" w:color="000000"/>
              <w:bottom w:val="single" w:sz="4" w:space="0" w:color="000000"/>
              <w:right w:val="single" w:sz="4" w:space="0" w:color="000000"/>
            </w:tcBorders>
            <w:vAlign w:val="center"/>
          </w:tcPr>
          <w:p w:rsidR="00C77D40" w:rsidRPr="0045420E" w:rsidRDefault="00C4279D">
            <w:pPr>
              <w:spacing w:after="0" w:line="240" w:lineRule="auto"/>
              <w:jc w:val="both"/>
              <w:rPr>
                <w:sz w:val="24"/>
                <w:szCs w:val="24"/>
              </w:rPr>
            </w:pPr>
            <w:r w:rsidRPr="0045420E">
              <w:rPr>
                <w:rFonts w:ascii="Times New Roman" w:hAnsi="Times New Roman"/>
                <w:sz w:val="24"/>
                <w:szCs w:val="24"/>
                <w:lang w:val="uk-UA"/>
              </w:rPr>
              <w:t>Міжнародна кредитна мобільність регламентується Положенням про порядок реалізації права на академічну мобільність учасників освітнього процесу Національного університету «Запорізька політехніка», а також договорами про міжнародну кредитну мобільність Національного університету «Запорізька політехніка».</w:t>
            </w:r>
          </w:p>
        </w:tc>
        <w:tc>
          <w:tcPr>
            <w:tcW w:w="4678" w:type="dxa"/>
            <w:gridSpan w:val="2"/>
            <w:tcBorders>
              <w:top w:val="single" w:sz="4" w:space="0" w:color="000000"/>
              <w:left w:val="single" w:sz="4" w:space="0" w:color="000000"/>
              <w:bottom w:val="single" w:sz="4" w:space="0" w:color="000000"/>
              <w:right w:val="single" w:sz="4" w:space="0" w:color="000000"/>
            </w:tcBorders>
          </w:tcPr>
          <w:p w:rsidR="00C77D40" w:rsidRPr="0045420E" w:rsidRDefault="00C4279D">
            <w:pPr>
              <w:spacing w:after="0" w:line="240" w:lineRule="auto"/>
              <w:jc w:val="both"/>
              <w:rPr>
                <w:sz w:val="24"/>
                <w:szCs w:val="24"/>
              </w:rPr>
            </w:pPr>
            <w:r w:rsidRPr="0045420E">
              <w:rPr>
                <w:rFonts w:ascii="Times New Roman" w:hAnsi="Times New Roman"/>
                <w:sz w:val="24"/>
                <w:szCs w:val="24"/>
                <w:lang w:val="uk-UA"/>
              </w:rPr>
              <w:t>International credit mobility is regulated by the Regulation on the procedure for exercising the right to academic mobility of the participants of the educational process of the National University Zaporizhzhia Polytechnic, as well as by the agreements on international credit mobility of the National University Zaporizhzhia Polytechnic.</w:t>
            </w:r>
          </w:p>
        </w:tc>
      </w:tr>
      <w:tr w:rsidR="00C77D40" w:rsidRPr="0045420E">
        <w:tc>
          <w:tcPr>
            <w:tcW w:w="9639" w:type="dxa"/>
            <w:gridSpan w:val="4"/>
            <w:tcBorders>
              <w:top w:val="single" w:sz="4" w:space="0" w:color="000000"/>
              <w:left w:val="single" w:sz="4" w:space="0" w:color="000000"/>
              <w:bottom w:val="single" w:sz="4" w:space="0" w:color="000000"/>
              <w:right w:val="single" w:sz="4" w:space="0" w:color="000000"/>
            </w:tcBorders>
            <w:vAlign w:val="center"/>
          </w:tcPr>
          <w:p w:rsidR="00C77D40" w:rsidRPr="0045420E" w:rsidRDefault="00C4279D">
            <w:pPr>
              <w:spacing w:after="0" w:line="240" w:lineRule="auto"/>
              <w:ind w:left="742" w:hanging="742"/>
              <w:jc w:val="center"/>
              <w:rPr>
                <w:rFonts w:ascii="Times New Roman" w:hAnsi="Times New Roman"/>
                <w:bCs/>
                <w:sz w:val="24"/>
                <w:szCs w:val="24"/>
                <w:lang w:val="uk-UA"/>
              </w:rPr>
            </w:pPr>
            <w:r w:rsidRPr="0045420E">
              <w:rPr>
                <w:rFonts w:ascii="Times New Roman" w:hAnsi="Times New Roman"/>
                <w:bCs/>
                <w:sz w:val="24"/>
                <w:szCs w:val="24"/>
                <w:lang w:val="uk-UA"/>
              </w:rPr>
              <w:t xml:space="preserve">Навчання іноземних здобувачів вищої освіти </w:t>
            </w:r>
            <w:r w:rsidRPr="0045420E">
              <w:rPr>
                <w:rStyle w:val="a4"/>
                <w:rFonts w:ascii="Times New Roman" w:hAnsi="Times New Roman" w:cs="Times New Roman"/>
                <w:bCs/>
                <w:color w:val="auto"/>
                <w:sz w:val="24"/>
                <w:szCs w:val="24"/>
              </w:rPr>
              <w:t>/ Studies of International Applicants for Higher Education</w:t>
            </w:r>
          </w:p>
        </w:tc>
      </w:tr>
      <w:tr w:rsidR="00C77D40" w:rsidRPr="0045420E">
        <w:tc>
          <w:tcPr>
            <w:tcW w:w="4961" w:type="dxa"/>
            <w:gridSpan w:val="2"/>
            <w:tcBorders>
              <w:top w:val="single" w:sz="4" w:space="0" w:color="000000"/>
              <w:left w:val="single" w:sz="4" w:space="0" w:color="000000"/>
              <w:bottom w:val="single" w:sz="4" w:space="0" w:color="000000"/>
              <w:right w:val="single" w:sz="4" w:space="0" w:color="000000"/>
            </w:tcBorders>
            <w:vAlign w:val="center"/>
          </w:tcPr>
          <w:p w:rsidR="00C77D40" w:rsidRPr="0045420E" w:rsidRDefault="00C4279D">
            <w:pPr>
              <w:spacing w:after="0" w:line="240" w:lineRule="auto"/>
              <w:jc w:val="both"/>
              <w:rPr>
                <w:sz w:val="24"/>
                <w:szCs w:val="24"/>
                <w:lang w:val="ru-RU"/>
              </w:rPr>
            </w:pPr>
            <w:r w:rsidRPr="0045420E">
              <w:rPr>
                <w:rFonts w:ascii="Times New Roman" w:hAnsi="Times New Roman"/>
                <w:sz w:val="24"/>
                <w:szCs w:val="24"/>
                <w:lang w:val="uk-UA"/>
              </w:rPr>
              <w:t>Регламентовано Положенням про організацію набору та навчання (стажування) іноземців та осіб без громадянства в Національному університеті «Запорізька політехніка».</w:t>
            </w:r>
          </w:p>
        </w:tc>
        <w:tc>
          <w:tcPr>
            <w:tcW w:w="4678" w:type="dxa"/>
            <w:gridSpan w:val="2"/>
            <w:tcBorders>
              <w:top w:val="single" w:sz="4" w:space="0" w:color="000000"/>
              <w:left w:val="single" w:sz="4" w:space="0" w:color="000000"/>
              <w:bottom w:val="single" w:sz="4" w:space="0" w:color="000000"/>
              <w:right w:val="single" w:sz="4" w:space="0" w:color="000000"/>
            </w:tcBorders>
          </w:tcPr>
          <w:p w:rsidR="00C77D40" w:rsidRPr="0045420E" w:rsidRDefault="00C4279D">
            <w:pPr>
              <w:spacing w:after="0" w:line="240" w:lineRule="auto"/>
              <w:jc w:val="both"/>
              <w:rPr>
                <w:sz w:val="24"/>
                <w:szCs w:val="24"/>
              </w:rPr>
            </w:pPr>
            <w:r w:rsidRPr="0045420E">
              <w:rPr>
                <w:rFonts w:ascii="Times New Roman" w:hAnsi="Times New Roman"/>
                <w:sz w:val="24"/>
                <w:szCs w:val="24"/>
                <w:lang w:val="uk-UA"/>
              </w:rPr>
              <w:t>Regulated by the Regulation on the organisation of recruitment and education (training) of foreigners and stateless persons at the National University Zaporizhzhia Polytechnic.</w:t>
            </w:r>
          </w:p>
        </w:tc>
      </w:tr>
    </w:tbl>
    <w:p w:rsidR="00C77D40" w:rsidRDefault="00C4279D">
      <w:pPr>
        <w:widowControl w:val="0"/>
        <w:spacing w:after="0"/>
        <w:jc w:val="center"/>
        <w:rPr>
          <w:rFonts w:ascii="Times New Roman" w:hAnsi="Times New Roman"/>
          <w:b/>
          <w:color w:val="000000"/>
          <w:sz w:val="28"/>
          <w:szCs w:val="28"/>
          <w:lang w:val="uk-UA"/>
        </w:rPr>
      </w:pPr>
      <w:r>
        <w:br w:type="page"/>
      </w:r>
      <w:bookmarkStart w:id="2" w:name="_heading=h.1fob9te"/>
      <w:bookmarkEnd w:id="2"/>
      <w:r>
        <w:rPr>
          <w:rFonts w:ascii="Times New Roman" w:hAnsi="Times New Roman"/>
          <w:b/>
          <w:color w:val="000000"/>
          <w:sz w:val="28"/>
          <w:szCs w:val="28"/>
          <w:lang w:val="uk-UA"/>
        </w:rPr>
        <w:lastRenderedPageBreak/>
        <w:t xml:space="preserve">2. ПЕРЕЛІК ОСВІТНІХ КОМПОНЕНТІВ, ІХ ЛОГІЧНА ПОСЛІДОВНІСТЬ </w:t>
      </w:r>
      <w:r>
        <w:rPr>
          <w:rStyle w:val="a4"/>
          <w:rFonts w:ascii="Times New Roman" w:hAnsi="Times New Roman" w:cs="Times New Roman"/>
          <w:b/>
          <w:sz w:val="28"/>
          <w:szCs w:val="28"/>
          <w:lang w:val="uk-UA"/>
        </w:rPr>
        <w:t xml:space="preserve">/ </w:t>
      </w:r>
      <w:r>
        <w:rPr>
          <w:rFonts w:ascii="Times New Roman" w:hAnsi="Times New Roman"/>
          <w:b/>
          <w:color w:val="000000"/>
          <w:sz w:val="28"/>
          <w:szCs w:val="28"/>
        </w:rPr>
        <w:t>LIST</w:t>
      </w:r>
      <w:r>
        <w:rPr>
          <w:rFonts w:ascii="Times New Roman" w:hAnsi="Times New Roman"/>
          <w:b/>
          <w:color w:val="000000"/>
          <w:sz w:val="28"/>
          <w:szCs w:val="28"/>
          <w:lang w:val="uk-UA"/>
        </w:rPr>
        <w:t xml:space="preserve"> </w:t>
      </w:r>
      <w:r>
        <w:rPr>
          <w:rFonts w:ascii="Times New Roman" w:hAnsi="Times New Roman"/>
          <w:b/>
          <w:color w:val="000000"/>
          <w:sz w:val="28"/>
          <w:szCs w:val="28"/>
        </w:rPr>
        <w:t>OF</w:t>
      </w:r>
      <w:r>
        <w:rPr>
          <w:rFonts w:ascii="Times New Roman" w:hAnsi="Times New Roman"/>
          <w:b/>
          <w:color w:val="000000"/>
          <w:sz w:val="28"/>
          <w:szCs w:val="28"/>
          <w:lang w:val="uk-UA"/>
        </w:rPr>
        <w:t xml:space="preserve"> </w:t>
      </w:r>
      <w:r>
        <w:rPr>
          <w:rFonts w:ascii="Times New Roman" w:hAnsi="Times New Roman"/>
          <w:b/>
          <w:color w:val="000000"/>
          <w:sz w:val="28"/>
          <w:szCs w:val="28"/>
        </w:rPr>
        <w:t>EDUCATIONAL</w:t>
      </w:r>
      <w:r>
        <w:rPr>
          <w:rFonts w:ascii="Times New Roman" w:hAnsi="Times New Roman"/>
          <w:b/>
          <w:color w:val="000000"/>
          <w:sz w:val="28"/>
          <w:szCs w:val="28"/>
          <w:lang w:val="uk-UA"/>
        </w:rPr>
        <w:t xml:space="preserve"> </w:t>
      </w:r>
      <w:r>
        <w:rPr>
          <w:rFonts w:ascii="Times New Roman" w:hAnsi="Times New Roman"/>
          <w:b/>
          <w:color w:val="000000"/>
          <w:sz w:val="28"/>
          <w:szCs w:val="28"/>
        </w:rPr>
        <w:t>COMPONENTS</w:t>
      </w:r>
      <w:r>
        <w:rPr>
          <w:rFonts w:ascii="Times New Roman" w:hAnsi="Times New Roman"/>
          <w:b/>
          <w:color w:val="000000"/>
          <w:sz w:val="28"/>
          <w:szCs w:val="28"/>
          <w:lang w:val="uk-UA"/>
        </w:rPr>
        <w:t xml:space="preserve"> </w:t>
      </w:r>
      <w:r>
        <w:rPr>
          <w:rFonts w:ascii="Times New Roman" w:hAnsi="Times New Roman"/>
          <w:b/>
          <w:color w:val="000000"/>
          <w:sz w:val="28"/>
          <w:szCs w:val="28"/>
        </w:rPr>
        <w:t>AND</w:t>
      </w:r>
      <w:r>
        <w:rPr>
          <w:rFonts w:ascii="Times New Roman" w:hAnsi="Times New Roman"/>
          <w:b/>
          <w:color w:val="000000"/>
          <w:sz w:val="28"/>
          <w:szCs w:val="28"/>
          <w:lang w:val="uk-UA"/>
        </w:rPr>
        <w:t xml:space="preserve"> </w:t>
      </w:r>
      <w:r>
        <w:rPr>
          <w:rFonts w:ascii="Times New Roman" w:hAnsi="Times New Roman"/>
          <w:b/>
          <w:color w:val="000000"/>
          <w:sz w:val="28"/>
          <w:szCs w:val="28"/>
        </w:rPr>
        <w:t>THEIR</w:t>
      </w:r>
      <w:r>
        <w:rPr>
          <w:rFonts w:ascii="Times New Roman" w:hAnsi="Times New Roman"/>
          <w:b/>
          <w:color w:val="000000"/>
          <w:sz w:val="28"/>
          <w:szCs w:val="28"/>
          <w:lang w:val="uk-UA"/>
        </w:rPr>
        <w:t xml:space="preserve"> </w:t>
      </w:r>
      <w:r>
        <w:rPr>
          <w:rFonts w:ascii="Times New Roman" w:hAnsi="Times New Roman"/>
          <w:b/>
          <w:color w:val="000000"/>
          <w:sz w:val="28"/>
          <w:szCs w:val="28"/>
        </w:rPr>
        <w:t>LOGICAL</w:t>
      </w:r>
      <w:r>
        <w:rPr>
          <w:rFonts w:ascii="Times New Roman" w:hAnsi="Times New Roman"/>
          <w:b/>
          <w:color w:val="000000"/>
          <w:sz w:val="28"/>
          <w:szCs w:val="28"/>
          <w:lang w:val="uk-UA"/>
        </w:rPr>
        <w:t xml:space="preserve"> </w:t>
      </w:r>
      <w:r>
        <w:rPr>
          <w:rFonts w:ascii="Times New Roman" w:hAnsi="Times New Roman"/>
          <w:b/>
          <w:color w:val="000000"/>
          <w:sz w:val="28"/>
          <w:szCs w:val="28"/>
        </w:rPr>
        <w:t>SEQUENCE</w:t>
      </w:r>
    </w:p>
    <w:p w:rsidR="00C77D40" w:rsidRDefault="00C77D40">
      <w:pPr>
        <w:widowControl w:val="0"/>
        <w:spacing w:after="0"/>
        <w:jc w:val="center"/>
        <w:rPr>
          <w:rFonts w:ascii="Times New Roman" w:hAnsi="Times New Roman"/>
          <w:b/>
          <w:color w:val="000000"/>
          <w:sz w:val="28"/>
          <w:szCs w:val="28"/>
          <w:lang w:val="uk-UA"/>
        </w:rPr>
      </w:pPr>
    </w:p>
    <w:p w:rsidR="00675937" w:rsidRPr="00030B05" w:rsidRDefault="00C4279D" w:rsidP="00675937">
      <w:pPr>
        <w:widowControl w:val="0"/>
        <w:spacing w:after="0"/>
        <w:ind w:firstLine="900"/>
        <w:jc w:val="both"/>
        <w:rPr>
          <w:rFonts w:ascii="Times New Roman" w:hAnsi="Times New Roman"/>
          <w:b/>
          <w:color w:val="000000"/>
          <w:sz w:val="28"/>
          <w:szCs w:val="28"/>
          <w:lang w:val="uk-UA"/>
        </w:rPr>
      </w:pPr>
      <w:r>
        <w:rPr>
          <w:rFonts w:ascii="Times New Roman" w:hAnsi="Times New Roman"/>
          <w:b/>
          <w:sz w:val="28"/>
          <w:szCs w:val="28"/>
          <w:lang w:val="uk-UA"/>
        </w:rPr>
        <w:t>2.1 Перелік освітніх компонентів</w:t>
      </w:r>
      <w:r w:rsidR="00675937">
        <w:rPr>
          <w:rFonts w:ascii="Times New Roman" w:hAnsi="Times New Roman"/>
          <w:b/>
          <w:sz w:val="28"/>
          <w:szCs w:val="28"/>
          <w:lang w:val="en-GB"/>
        </w:rPr>
        <w:t xml:space="preserve"> (</w:t>
      </w:r>
      <w:r w:rsidR="00675937">
        <w:rPr>
          <w:rFonts w:ascii="Times New Roman" w:hAnsi="Times New Roman"/>
          <w:b/>
          <w:sz w:val="28"/>
          <w:szCs w:val="28"/>
          <w:lang w:val="uk-UA"/>
        </w:rPr>
        <w:t>денна форма навчання)</w:t>
      </w:r>
      <w:r>
        <w:rPr>
          <w:rFonts w:ascii="Times New Roman" w:hAnsi="Times New Roman"/>
          <w:b/>
          <w:sz w:val="28"/>
          <w:szCs w:val="28"/>
          <w:lang w:val="uk-UA"/>
        </w:rPr>
        <w:t xml:space="preserve">  </w:t>
      </w:r>
      <w:r>
        <w:rPr>
          <w:rStyle w:val="a3"/>
          <w:rFonts w:eastAsia="Arial"/>
          <w:b/>
          <w:color w:val="00008B"/>
          <w:lang w:val="uk-UA"/>
        </w:rPr>
        <w:t xml:space="preserve">/ </w:t>
      </w:r>
      <w:r>
        <w:rPr>
          <w:rFonts w:ascii="Times New Roman" w:hAnsi="Times New Roman"/>
          <w:b/>
          <w:sz w:val="28"/>
          <w:szCs w:val="28"/>
        </w:rPr>
        <w:t>Components of educational programme</w:t>
      </w:r>
      <w:r w:rsidR="00675937">
        <w:rPr>
          <w:rFonts w:ascii="Times New Roman" w:hAnsi="Times New Roman"/>
          <w:b/>
          <w:sz w:val="28"/>
          <w:szCs w:val="28"/>
        </w:rPr>
        <w:t xml:space="preserve"> </w:t>
      </w:r>
      <w:r w:rsidR="00675937">
        <w:t>(</w:t>
      </w:r>
      <w:r w:rsidR="00675937" w:rsidRPr="00030B05">
        <w:rPr>
          <w:rFonts w:ascii="Times New Roman" w:hAnsi="Times New Roman"/>
          <w:b/>
          <w:color w:val="000000"/>
          <w:sz w:val="28"/>
          <w:szCs w:val="28"/>
          <w:lang w:val="uk-UA"/>
        </w:rPr>
        <w:t>full-time study)</w:t>
      </w:r>
    </w:p>
    <w:p w:rsidR="00C77D40" w:rsidRDefault="00C77D40">
      <w:pPr>
        <w:pStyle w:val="29"/>
        <w:tabs>
          <w:tab w:val="left" w:pos="378"/>
        </w:tabs>
        <w:spacing w:after="200"/>
        <w:jc w:val="center"/>
        <w:rPr>
          <w:b/>
          <w:lang w:val="uk-UA"/>
        </w:rPr>
      </w:pPr>
    </w:p>
    <w:p w:rsidR="00C77D40" w:rsidRDefault="00C77D40">
      <w:pPr>
        <w:widowControl w:val="0"/>
        <w:spacing w:after="0"/>
        <w:jc w:val="center"/>
        <w:rPr>
          <w:rFonts w:ascii="Times New Roman" w:hAnsi="Times New Roman"/>
          <w:b/>
          <w:sz w:val="24"/>
          <w:szCs w:val="24"/>
          <w:lang w:val="uk-UA"/>
        </w:rPr>
      </w:pPr>
    </w:p>
    <w:tbl>
      <w:tblPr>
        <w:tblW w:w="9881" w:type="dxa"/>
        <w:tblLayout w:type="fixed"/>
        <w:tblCellMar>
          <w:top w:w="100" w:type="dxa"/>
          <w:left w:w="100" w:type="dxa"/>
          <w:bottom w:w="100" w:type="dxa"/>
          <w:right w:w="100" w:type="dxa"/>
        </w:tblCellMar>
        <w:tblLook w:val="04A0" w:firstRow="1" w:lastRow="0" w:firstColumn="1" w:lastColumn="0" w:noHBand="0" w:noVBand="1"/>
      </w:tblPr>
      <w:tblGrid>
        <w:gridCol w:w="869"/>
        <w:gridCol w:w="5185"/>
        <w:gridCol w:w="1701"/>
        <w:gridCol w:w="2126"/>
      </w:tblGrid>
      <w:tr w:rsidR="00C77D40" w:rsidRPr="00030B05">
        <w:trPr>
          <w:trHeight w:val="999"/>
          <w:tblHeader/>
        </w:trPr>
        <w:tc>
          <w:tcPr>
            <w:tcW w:w="869" w:type="dxa"/>
            <w:tcBorders>
              <w:top w:val="single" w:sz="4" w:space="0" w:color="000000"/>
              <w:left w:val="single" w:sz="4" w:space="0" w:color="000000"/>
              <w:bottom w:val="single" w:sz="4" w:space="0" w:color="000000"/>
              <w:right w:val="single" w:sz="4" w:space="0" w:color="000000"/>
            </w:tcBorders>
            <w:shd w:val="clear" w:color="auto" w:fill="B3B3B3"/>
            <w:vAlign w:val="center"/>
          </w:tcPr>
          <w:p w:rsidR="00C77D40" w:rsidRPr="0045420E" w:rsidRDefault="00C4279D">
            <w:pPr>
              <w:widowControl w:val="0"/>
              <w:spacing w:after="0" w:line="276" w:lineRule="auto"/>
              <w:jc w:val="center"/>
              <w:rPr>
                <w:rFonts w:ascii="Times New Roman" w:hAnsi="Times New Roman"/>
                <w:bCs/>
                <w:sz w:val="24"/>
                <w:szCs w:val="24"/>
                <w:lang w:val="uk-UA"/>
              </w:rPr>
            </w:pPr>
            <w:r w:rsidRPr="0045420E">
              <w:rPr>
                <w:rFonts w:ascii="Times New Roman" w:hAnsi="Times New Roman"/>
                <w:bCs/>
                <w:sz w:val="24"/>
                <w:szCs w:val="24"/>
                <w:lang w:val="uk-UA"/>
              </w:rPr>
              <w:t xml:space="preserve">Код </w:t>
            </w:r>
            <w:r w:rsidRPr="0045420E">
              <w:rPr>
                <w:rStyle w:val="a4"/>
                <w:rFonts w:ascii="Times New Roman" w:hAnsi="Times New Roman" w:cs="Times New Roman"/>
                <w:sz w:val="24"/>
                <w:szCs w:val="24"/>
              </w:rPr>
              <w:t>/Code</w:t>
            </w:r>
            <w:r w:rsidRPr="0045420E">
              <w:rPr>
                <w:rFonts w:ascii="Times New Roman" w:hAnsi="Times New Roman"/>
                <w:bCs/>
                <w:sz w:val="24"/>
                <w:szCs w:val="24"/>
                <w:lang w:val="uk-UA"/>
              </w:rPr>
              <w:t xml:space="preserve"> о/к</w:t>
            </w:r>
          </w:p>
        </w:tc>
        <w:tc>
          <w:tcPr>
            <w:tcW w:w="5185" w:type="dxa"/>
            <w:tcBorders>
              <w:top w:val="single" w:sz="4" w:space="0" w:color="000000"/>
              <w:left w:val="single" w:sz="4" w:space="0" w:color="000000"/>
              <w:bottom w:val="single" w:sz="4" w:space="0" w:color="000000"/>
              <w:right w:val="single" w:sz="4" w:space="0" w:color="000000"/>
            </w:tcBorders>
            <w:shd w:val="clear" w:color="auto" w:fill="B3B3B3"/>
            <w:vAlign w:val="center"/>
          </w:tcPr>
          <w:p w:rsidR="00C77D40" w:rsidRPr="0045420E" w:rsidRDefault="00C4279D">
            <w:pPr>
              <w:widowControl w:val="0"/>
              <w:spacing w:after="0" w:line="276" w:lineRule="auto"/>
              <w:jc w:val="center"/>
              <w:rPr>
                <w:rFonts w:ascii="Times New Roman" w:hAnsi="Times New Roman"/>
                <w:bCs/>
                <w:sz w:val="24"/>
                <w:szCs w:val="24"/>
                <w:lang w:val="uk-UA"/>
              </w:rPr>
            </w:pPr>
            <w:r w:rsidRPr="0045420E">
              <w:rPr>
                <w:rFonts w:ascii="Times New Roman" w:hAnsi="Times New Roman"/>
                <w:bCs/>
                <w:sz w:val="24"/>
                <w:szCs w:val="24"/>
                <w:lang w:val="uk-UA"/>
              </w:rPr>
              <w:t xml:space="preserve">Освітні компоненти (навчальні дисципліни, курсові проекти (роботи), практики, кваліфікаційна робота тощо) </w:t>
            </w:r>
            <w:r w:rsidRPr="0045420E">
              <w:rPr>
                <w:rStyle w:val="a4"/>
                <w:rFonts w:ascii="Times New Roman" w:hAnsi="Times New Roman" w:cs="Times New Roman"/>
                <w:sz w:val="24"/>
                <w:szCs w:val="24"/>
                <w:lang w:val="uk-UA"/>
              </w:rPr>
              <w:t xml:space="preserve">/  </w:t>
            </w:r>
            <w:r w:rsidRPr="0045420E">
              <w:rPr>
                <w:rFonts w:ascii="Times New Roman" w:hAnsi="Times New Roman"/>
                <w:bCs/>
                <w:sz w:val="24"/>
                <w:szCs w:val="24"/>
              </w:rPr>
              <w:t>Educational</w:t>
            </w:r>
            <w:r w:rsidRPr="0045420E">
              <w:rPr>
                <w:rFonts w:ascii="Times New Roman" w:hAnsi="Times New Roman"/>
                <w:bCs/>
                <w:sz w:val="24"/>
                <w:szCs w:val="24"/>
                <w:lang w:val="uk-UA"/>
              </w:rPr>
              <w:t xml:space="preserve"> </w:t>
            </w:r>
            <w:r w:rsidRPr="0045420E">
              <w:rPr>
                <w:rFonts w:ascii="Times New Roman" w:hAnsi="Times New Roman"/>
                <w:bCs/>
                <w:sz w:val="24"/>
                <w:szCs w:val="24"/>
              </w:rPr>
              <w:t>components</w:t>
            </w:r>
            <w:r w:rsidRPr="0045420E">
              <w:rPr>
                <w:rFonts w:ascii="Times New Roman" w:hAnsi="Times New Roman"/>
                <w:bCs/>
                <w:sz w:val="24"/>
                <w:szCs w:val="24"/>
                <w:lang w:val="uk-UA"/>
              </w:rPr>
              <w:t xml:space="preserve"> </w:t>
            </w:r>
            <w:r w:rsidRPr="0045420E">
              <w:rPr>
                <w:rFonts w:ascii="Times New Roman" w:hAnsi="Times New Roman"/>
                <w:bCs/>
                <w:sz w:val="24"/>
                <w:szCs w:val="24"/>
              </w:rPr>
              <w:t>of</w:t>
            </w:r>
            <w:r w:rsidRPr="0045420E">
              <w:rPr>
                <w:rFonts w:ascii="Times New Roman" w:hAnsi="Times New Roman"/>
                <w:bCs/>
                <w:sz w:val="24"/>
                <w:szCs w:val="24"/>
                <w:lang w:val="uk-UA"/>
              </w:rPr>
              <w:t xml:space="preserve"> </w:t>
            </w:r>
            <w:r w:rsidRPr="0045420E">
              <w:rPr>
                <w:rFonts w:ascii="Times New Roman" w:hAnsi="Times New Roman"/>
                <w:bCs/>
                <w:sz w:val="24"/>
                <w:szCs w:val="24"/>
              </w:rPr>
              <w:t>the</w:t>
            </w:r>
            <w:r w:rsidRPr="0045420E">
              <w:rPr>
                <w:rFonts w:ascii="Times New Roman" w:hAnsi="Times New Roman"/>
                <w:bCs/>
                <w:sz w:val="24"/>
                <w:szCs w:val="24"/>
                <w:lang w:val="uk-UA"/>
              </w:rPr>
              <w:t xml:space="preserve"> </w:t>
            </w:r>
            <w:r w:rsidRPr="0045420E">
              <w:rPr>
                <w:rFonts w:ascii="Times New Roman" w:hAnsi="Times New Roman"/>
                <w:bCs/>
                <w:sz w:val="24"/>
                <w:szCs w:val="24"/>
              </w:rPr>
              <w:t>EPP</w:t>
            </w:r>
            <w:r w:rsidRPr="0045420E">
              <w:rPr>
                <w:rFonts w:ascii="Times New Roman" w:hAnsi="Times New Roman"/>
                <w:bCs/>
                <w:sz w:val="24"/>
                <w:szCs w:val="24"/>
                <w:lang w:val="uk-UA"/>
              </w:rPr>
              <w:t>/</w:t>
            </w:r>
            <w:r w:rsidRPr="0045420E">
              <w:rPr>
                <w:rFonts w:ascii="Times New Roman" w:hAnsi="Times New Roman"/>
                <w:bCs/>
                <w:sz w:val="24"/>
                <w:szCs w:val="24"/>
              </w:rPr>
              <w:t>ESP</w:t>
            </w:r>
            <w:r w:rsidRPr="0045420E">
              <w:rPr>
                <w:rFonts w:ascii="Times New Roman" w:hAnsi="Times New Roman"/>
                <w:bCs/>
                <w:sz w:val="24"/>
                <w:szCs w:val="24"/>
                <w:lang w:val="uk-UA"/>
              </w:rPr>
              <w:t xml:space="preserve"> (</w:t>
            </w:r>
            <w:r w:rsidRPr="0045420E">
              <w:rPr>
                <w:rFonts w:ascii="Times New Roman" w:hAnsi="Times New Roman"/>
                <w:bCs/>
                <w:sz w:val="24"/>
                <w:szCs w:val="24"/>
              </w:rPr>
              <w:t>academic</w:t>
            </w:r>
            <w:r w:rsidRPr="0045420E">
              <w:rPr>
                <w:rFonts w:ascii="Times New Roman" w:hAnsi="Times New Roman"/>
                <w:bCs/>
                <w:sz w:val="24"/>
                <w:szCs w:val="24"/>
                <w:lang w:val="uk-UA"/>
              </w:rPr>
              <w:t xml:space="preserve"> </w:t>
            </w:r>
            <w:r w:rsidRPr="0045420E">
              <w:rPr>
                <w:rFonts w:ascii="Times New Roman" w:hAnsi="Times New Roman"/>
                <w:bCs/>
                <w:sz w:val="24"/>
                <w:szCs w:val="24"/>
              </w:rPr>
              <w:t>disciplines</w:t>
            </w:r>
            <w:r w:rsidRPr="0045420E">
              <w:rPr>
                <w:rFonts w:ascii="Times New Roman" w:hAnsi="Times New Roman"/>
                <w:bCs/>
                <w:sz w:val="24"/>
                <w:szCs w:val="24"/>
                <w:lang w:val="uk-UA"/>
              </w:rPr>
              <w:t xml:space="preserve">, </w:t>
            </w:r>
            <w:r w:rsidRPr="0045420E">
              <w:rPr>
                <w:rFonts w:ascii="Times New Roman" w:hAnsi="Times New Roman"/>
                <w:bCs/>
                <w:sz w:val="24"/>
                <w:szCs w:val="24"/>
              </w:rPr>
              <w:t>course</w:t>
            </w:r>
            <w:r w:rsidRPr="0045420E">
              <w:rPr>
                <w:rFonts w:ascii="Times New Roman" w:hAnsi="Times New Roman"/>
                <w:bCs/>
                <w:sz w:val="24"/>
                <w:szCs w:val="24"/>
                <w:lang w:val="uk-UA"/>
              </w:rPr>
              <w:t xml:space="preserve"> </w:t>
            </w:r>
            <w:r w:rsidRPr="0045420E">
              <w:rPr>
                <w:rFonts w:ascii="Times New Roman" w:hAnsi="Times New Roman"/>
                <w:bCs/>
                <w:sz w:val="24"/>
                <w:szCs w:val="24"/>
              </w:rPr>
              <w:t>projects</w:t>
            </w:r>
            <w:r w:rsidRPr="0045420E">
              <w:rPr>
                <w:rFonts w:ascii="Times New Roman" w:hAnsi="Times New Roman"/>
                <w:bCs/>
                <w:sz w:val="24"/>
                <w:szCs w:val="24"/>
                <w:lang w:val="uk-UA"/>
              </w:rPr>
              <w:t xml:space="preserve"> (</w:t>
            </w:r>
            <w:r w:rsidRPr="0045420E">
              <w:rPr>
                <w:rFonts w:ascii="Times New Roman" w:hAnsi="Times New Roman"/>
                <w:bCs/>
                <w:sz w:val="24"/>
                <w:szCs w:val="24"/>
              </w:rPr>
              <w:t>papers</w:t>
            </w:r>
            <w:r w:rsidRPr="0045420E">
              <w:rPr>
                <w:rFonts w:ascii="Times New Roman" w:hAnsi="Times New Roman"/>
                <w:bCs/>
                <w:sz w:val="24"/>
                <w:szCs w:val="24"/>
                <w:lang w:val="uk-UA"/>
              </w:rPr>
              <w:t xml:space="preserve">), </w:t>
            </w:r>
            <w:r w:rsidRPr="0045420E">
              <w:rPr>
                <w:rFonts w:ascii="Times New Roman" w:hAnsi="Times New Roman"/>
                <w:bCs/>
                <w:sz w:val="24"/>
                <w:szCs w:val="24"/>
              </w:rPr>
              <w:t>internships</w:t>
            </w:r>
            <w:r w:rsidRPr="0045420E">
              <w:rPr>
                <w:rFonts w:ascii="Times New Roman" w:hAnsi="Times New Roman"/>
                <w:bCs/>
                <w:sz w:val="24"/>
                <w:szCs w:val="24"/>
                <w:lang w:val="uk-UA"/>
              </w:rPr>
              <w:t xml:space="preserve">, </w:t>
            </w:r>
            <w:r w:rsidRPr="0045420E">
              <w:rPr>
                <w:rFonts w:ascii="Times New Roman" w:hAnsi="Times New Roman"/>
                <w:bCs/>
                <w:sz w:val="24"/>
                <w:szCs w:val="24"/>
              </w:rPr>
              <w:t>qualification</w:t>
            </w:r>
            <w:r w:rsidRPr="0045420E">
              <w:rPr>
                <w:rFonts w:ascii="Times New Roman" w:hAnsi="Times New Roman"/>
                <w:bCs/>
                <w:sz w:val="24"/>
                <w:szCs w:val="24"/>
                <w:lang w:val="uk-UA"/>
              </w:rPr>
              <w:t xml:space="preserve"> </w:t>
            </w:r>
            <w:r w:rsidRPr="0045420E">
              <w:rPr>
                <w:rFonts w:ascii="Times New Roman" w:hAnsi="Times New Roman"/>
                <w:bCs/>
                <w:sz w:val="24"/>
                <w:szCs w:val="24"/>
              </w:rPr>
              <w:t>work</w:t>
            </w:r>
            <w:r w:rsidRPr="0045420E">
              <w:rPr>
                <w:rFonts w:ascii="Times New Roman" w:hAnsi="Times New Roman"/>
                <w:bCs/>
                <w:sz w:val="24"/>
                <w:szCs w:val="24"/>
                <w:lang w:val="uk-UA"/>
              </w:rPr>
              <w:t xml:space="preserve">, </w:t>
            </w:r>
            <w:r w:rsidRPr="0045420E">
              <w:rPr>
                <w:rFonts w:ascii="Times New Roman" w:hAnsi="Times New Roman"/>
                <w:bCs/>
                <w:sz w:val="24"/>
                <w:szCs w:val="24"/>
              </w:rPr>
              <w:t>etc</w:t>
            </w:r>
            <w:r w:rsidRPr="0045420E">
              <w:rPr>
                <w:rFonts w:ascii="Times New Roman" w:hAnsi="Times New Roman"/>
                <w:bCs/>
                <w:sz w:val="24"/>
                <w:szCs w:val="24"/>
                <w:lang w:val="uk-UA"/>
              </w:rPr>
              <w:t>.)</w:t>
            </w:r>
          </w:p>
        </w:tc>
        <w:tc>
          <w:tcPr>
            <w:tcW w:w="1701" w:type="dxa"/>
            <w:tcBorders>
              <w:top w:val="single" w:sz="4" w:space="0" w:color="000000"/>
              <w:left w:val="single" w:sz="4" w:space="0" w:color="000000"/>
              <w:bottom w:val="single" w:sz="4" w:space="0" w:color="000000"/>
              <w:right w:val="single" w:sz="4" w:space="0" w:color="000000"/>
            </w:tcBorders>
            <w:shd w:val="clear" w:color="auto" w:fill="B3B3B3"/>
            <w:vAlign w:val="center"/>
          </w:tcPr>
          <w:p w:rsidR="00C77D40" w:rsidRPr="0045420E" w:rsidRDefault="00C4279D">
            <w:pPr>
              <w:widowControl w:val="0"/>
              <w:spacing w:after="0"/>
              <w:jc w:val="center"/>
              <w:rPr>
                <w:rFonts w:ascii="Times New Roman" w:hAnsi="Times New Roman"/>
                <w:bCs/>
                <w:sz w:val="24"/>
                <w:szCs w:val="24"/>
                <w:lang w:val="uk-UA"/>
              </w:rPr>
            </w:pPr>
            <w:r w:rsidRPr="0045420E">
              <w:rPr>
                <w:rFonts w:ascii="Times New Roman" w:hAnsi="Times New Roman"/>
                <w:bCs/>
                <w:sz w:val="24"/>
                <w:szCs w:val="24"/>
                <w:lang w:val="uk-UA"/>
              </w:rPr>
              <w:t>Кількість</w:t>
            </w:r>
          </w:p>
          <w:p w:rsidR="00C77D40" w:rsidRPr="0045420E" w:rsidRDefault="00C4279D">
            <w:pPr>
              <w:widowControl w:val="0"/>
              <w:spacing w:after="0" w:line="276" w:lineRule="auto"/>
              <w:jc w:val="center"/>
              <w:rPr>
                <w:rFonts w:ascii="Times New Roman" w:hAnsi="Times New Roman"/>
                <w:bCs/>
                <w:sz w:val="24"/>
                <w:szCs w:val="24"/>
                <w:lang w:val="uk-UA"/>
              </w:rPr>
            </w:pPr>
            <w:r w:rsidRPr="0045420E">
              <w:rPr>
                <w:rFonts w:ascii="Times New Roman" w:hAnsi="Times New Roman"/>
                <w:bCs/>
                <w:sz w:val="24"/>
                <w:szCs w:val="24"/>
                <w:lang w:val="uk-UA"/>
              </w:rPr>
              <w:t xml:space="preserve">Кредитів ЄКТС </w:t>
            </w:r>
            <w:r w:rsidRPr="0045420E">
              <w:rPr>
                <w:rStyle w:val="a4"/>
                <w:rFonts w:ascii="Times New Roman" w:hAnsi="Times New Roman" w:cs="Times New Roman"/>
                <w:sz w:val="24"/>
                <w:szCs w:val="24"/>
              </w:rPr>
              <w:t xml:space="preserve">/ </w:t>
            </w:r>
            <w:r w:rsidRPr="0045420E">
              <w:rPr>
                <w:rFonts w:ascii="Times New Roman" w:hAnsi="Times New Roman"/>
                <w:bCs/>
                <w:sz w:val="24"/>
                <w:szCs w:val="24"/>
              </w:rPr>
              <w:t>Number of ECTS credits</w:t>
            </w:r>
          </w:p>
        </w:tc>
        <w:tc>
          <w:tcPr>
            <w:tcW w:w="2126" w:type="dxa"/>
            <w:tcBorders>
              <w:top w:val="single" w:sz="4" w:space="0" w:color="000000"/>
              <w:left w:val="single" w:sz="4" w:space="0" w:color="000000"/>
              <w:bottom w:val="single" w:sz="4" w:space="0" w:color="000000"/>
              <w:right w:val="single" w:sz="4" w:space="0" w:color="000000"/>
            </w:tcBorders>
            <w:shd w:val="clear" w:color="auto" w:fill="B3B3B3"/>
            <w:vAlign w:val="center"/>
          </w:tcPr>
          <w:p w:rsidR="00C77D40" w:rsidRPr="0045420E" w:rsidRDefault="00C4279D">
            <w:pPr>
              <w:widowControl w:val="0"/>
              <w:spacing w:after="0" w:line="276" w:lineRule="auto"/>
              <w:jc w:val="center"/>
              <w:rPr>
                <w:rFonts w:ascii="Times New Roman" w:hAnsi="Times New Roman"/>
                <w:bCs/>
                <w:sz w:val="24"/>
                <w:szCs w:val="24"/>
                <w:lang w:val="uk-UA"/>
              </w:rPr>
            </w:pPr>
            <w:r w:rsidRPr="0045420E">
              <w:rPr>
                <w:rFonts w:ascii="Times New Roman" w:hAnsi="Times New Roman"/>
                <w:bCs/>
                <w:sz w:val="24"/>
                <w:szCs w:val="24"/>
                <w:lang w:val="uk-UA"/>
              </w:rPr>
              <w:t xml:space="preserve">Форма підсумкового контролю </w:t>
            </w:r>
            <w:r w:rsidRPr="0045420E">
              <w:rPr>
                <w:rStyle w:val="a4"/>
                <w:rFonts w:ascii="Times New Roman" w:hAnsi="Times New Roman" w:cs="Times New Roman"/>
                <w:sz w:val="24"/>
                <w:szCs w:val="24"/>
                <w:lang w:val="ru-RU" w:eastAsia="ru-RU"/>
              </w:rPr>
              <w:t xml:space="preserve"> </w:t>
            </w:r>
            <w:r w:rsidRPr="0045420E">
              <w:rPr>
                <w:rStyle w:val="a4"/>
                <w:rFonts w:ascii="Times New Roman" w:hAnsi="Times New Roman" w:cs="Times New Roman"/>
                <w:sz w:val="24"/>
                <w:szCs w:val="24"/>
                <w:lang w:val="ru-RU"/>
              </w:rPr>
              <w:t xml:space="preserve">/ </w:t>
            </w:r>
            <w:r w:rsidRPr="0045420E">
              <w:rPr>
                <w:rStyle w:val="a4"/>
                <w:rFonts w:ascii="Times New Roman" w:hAnsi="Times New Roman" w:cs="Times New Roman"/>
                <w:sz w:val="24"/>
                <w:szCs w:val="24"/>
              </w:rPr>
              <w:t>Final</w:t>
            </w:r>
            <w:r w:rsidRPr="0045420E">
              <w:rPr>
                <w:rStyle w:val="a4"/>
                <w:rFonts w:ascii="Times New Roman" w:hAnsi="Times New Roman" w:cs="Times New Roman"/>
                <w:sz w:val="24"/>
                <w:szCs w:val="24"/>
                <w:lang w:val="ru-RU"/>
              </w:rPr>
              <w:t xml:space="preserve"> </w:t>
            </w:r>
            <w:r w:rsidRPr="0045420E">
              <w:rPr>
                <w:rStyle w:val="a4"/>
                <w:rFonts w:ascii="Times New Roman" w:hAnsi="Times New Roman" w:cs="Times New Roman"/>
                <w:sz w:val="24"/>
                <w:szCs w:val="24"/>
              </w:rPr>
              <w:t>control</w:t>
            </w:r>
            <w:r w:rsidRPr="0045420E">
              <w:rPr>
                <w:rStyle w:val="a4"/>
                <w:rFonts w:ascii="Times New Roman" w:hAnsi="Times New Roman" w:cs="Times New Roman"/>
                <w:sz w:val="24"/>
                <w:szCs w:val="24"/>
                <w:lang w:val="ru-RU"/>
              </w:rPr>
              <w:t xml:space="preserve"> </w:t>
            </w:r>
            <w:r w:rsidRPr="0045420E">
              <w:rPr>
                <w:rStyle w:val="a4"/>
                <w:rFonts w:ascii="Times New Roman" w:hAnsi="Times New Roman" w:cs="Times New Roman"/>
                <w:sz w:val="24"/>
                <w:szCs w:val="24"/>
              </w:rPr>
              <w:t>form</w:t>
            </w:r>
          </w:p>
        </w:tc>
      </w:tr>
      <w:tr w:rsidR="00C77D40" w:rsidRPr="0045420E">
        <w:trPr>
          <w:trHeight w:val="147"/>
          <w:tblHeader/>
        </w:trPr>
        <w:tc>
          <w:tcPr>
            <w:tcW w:w="869" w:type="dxa"/>
            <w:tcBorders>
              <w:top w:val="single" w:sz="4" w:space="0" w:color="000000"/>
              <w:left w:val="single" w:sz="4" w:space="0" w:color="000000"/>
              <w:bottom w:val="single" w:sz="4" w:space="0" w:color="000000"/>
              <w:right w:val="single" w:sz="4" w:space="0" w:color="000000"/>
            </w:tcBorders>
            <w:vAlign w:val="center"/>
          </w:tcPr>
          <w:p w:rsidR="00C77D40" w:rsidRPr="0045420E" w:rsidRDefault="00C4279D">
            <w:pPr>
              <w:widowControl w:val="0"/>
              <w:spacing w:after="0" w:line="240" w:lineRule="auto"/>
              <w:jc w:val="center"/>
              <w:rPr>
                <w:rFonts w:ascii="Times New Roman" w:hAnsi="Times New Roman"/>
                <w:bCs/>
                <w:sz w:val="24"/>
                <w:szCs w:val="24"/>
                <w:lang w:val="uk-UA"/>
              </w:rPr>
            </w:pPr>
            <w:r w:rsidRPr="0045420E">
              <w:rPr>
                <w:rFonts w:ascii="Times New Roman" w:hAnsi="Times New Roman"/>
                <w:bCs/>
                <w:sz w:val="24"/>
                <w:szCs w:val="24"/>
                <w:lang w:val="uk-UA"/>
              </w:rPr>
              <w:t>1</w:t>
            </w:r>
          </w:p>
        </w:tc>
        <w:tc>
          <w:tcPr>
            <w:tcW w:w="5185" w:type="dxa"/>
            <w:tcBorders>
              <w:top w:val="single" w:sz="4" w:space="0" w:color="000000"/>
              <w:left w:val="single" w:sz="4" w:space="0" w:color="000000"/>
              <w:bottom w:val="single" w:sz="4" w:space="0" w:color="000000"/>
              <w:right w:val="single" w:sz="4" w:space="0" w:color="000000"/>
            </w:tcBorders>
            <w:vAlign w:val="center"/>
          </w:tcPr>
          <w:p w:rsidR="00C77D40" w:rsidRPr="0045420E" w:rsidRDefault="00C4279D">
            <w:pPr>
              <w:widowControl w:val="0"/>
              <w:spacing w:after="0" w:line="240" w:lineRule="auto"/>
              <w:jc w:val="center"/>
              <w:rPr>
                <w:rFonts w:ascii="Times New Roman" w:hAnsi="Times New Roman"/>
                <w:bCs/>
                <w:sz w:val="24"/>
                <w:szCs w:val="24"/>
                <w:lang w:val="uk-UA"/>
              </w:rPr>
            </w:pPr>
            <w:r w:rsidRPr="0045420E">
              <w:rPr>
                <w:rFonts w:ascii="Times New Roman" w:hAnsi="Times New Roman"/>
                <w:bCs/>
                <w:sz w:val="24"/>
                <w:szCs w:val="24"/>
                <w:lang w:val="uk-UA"/>
              </w:rPr>
              <w:t>2</w:t>
            </w:r>
          </w:p>
        </w:tc>
        <w:tc>
          <w:tcPr>
            <w:tcW w:w="1701" w:type="dxa"/>
            <w:tcBorders>
              <w:top w:val="single" w:sz="4" w:space="0" w:color="000000"/>
              <w:left w:val="single" w:sz="4" w:space="0" w:color="000000"/>
              <w:bottom w:val="single" w:sz="4" w:space="0" w:color="000000"/>
              <w:right w:val="single" w:sz="4" w:space="0" w:color="000000"/>
            </w:tcBorders>
            <w:vAlign w:val="center"/>
          </w:tcPr>
          <w:p w:rsidR="00C77D40" w:rsidRPr="0045420E" w:rsidRDefault="00C4279D">
            <w:pPr>
              <w:widowControl w:val="0"/>
              <w:spacing w:after="0" w:line="240" w:lineRule="auto"/>
              <w:jc w:val="center"/>
              <w:rPr>
                <w:rFonts w:ascii="Times New Roman" w:hAnsi="Times New Roman"/>
                <w:bCs/>
                <w:sz w:val="24"/>
                <w:szCs w:val="24"/>
                <w:lang w:val="uk-UA"/>
              </w:rPr>
            </w:pPr>
            <w:r w:rsidRPr="0045420E">
              <w:rPr>
                <w:rFonts w:ascii="Times New Roman" w:hAnsi="Times New Roman"/>
                <w:bCs/>
                <w:sz w:val="24"/>
                <w:szCs w:val="24"/>
                <w:lang w:val="uk-UA"/>
              </w:rPr>
              <w:t>3</w:t>
            </w:r>
          </w:p>
        </w:tc>
        <w:tc>
          <w:tcPr>
            <w:tcW w:w="2126" w:type="dxa"/>
            <w:tcBorders>
              <w:top w:val="single" w:sz="4" w:space="0" w:color="000000"/>
              <w:left w:val="single" w:sz="4" w:space="0" w:color="000000"/>
              <w:bottom w:val="single" w:sz="4" w:space="0" w:color="000000"/>
              <w:right w:val="single" w:sz="4" w:space="0" w:color="000000"/>
            </w:tcBorders>
            <w:vAlign w:val="center"/>
          </w:tcPr>
          <w:p w:rsidR="00C77D40" w:rsidRPr="0045420E" w:rsidRDefault="00C4279D">
            <w:pPr>
              <w:widowControl w:val="0"/>
              <w:spacing w:after="0" w:line="240" w:lineRule="auto"/>
              <w:jc w:val="center"/>
              <w:rPr>
                <w:rFonts w:ascii="Times New Roman" w:hAnsi="Times New Roman"/>
                <w:bCs/>
                <w:sz w:val="24"/>
                <w:szCs w:val="24"/>
                <w:lang w:val="uk-UA"/>
              </w:rPr>
            </w:pPr>
            <w:r w:rsidRPr="0045420E">
              <w:rPr>
                <w:rFonts w:ascii="Times New Roman" w:hAnsi="Times New Roman"/>
                <w:bCs/>
                <w:sz w:val="24"/>
                <w:szCs w:val="24"/>
                <w:lang w:val="uk-UA"/>
              </w:rPr>
              <w:t>4</w:t>
            </w:r>
          </w:p>
        </w:tc>
      </w:tr>
      <w:tr w:rsidR="00C77D40" w:rsidRPr="0045420E">
        <w:trPr>
          <w:trHeight w:val="284"/>
        </w:trPr>
        <w:tc>
          <w:tcPr>
            <w:tcW w:w="9881" w:type="dxa"/>
            <w:gridSpan w:val="4"/>
            <w:tcBorders>
              <w:top w:val="single" w:sz="4" w:space="0" w:color="000000"/>
              <w:left w:val="single" w:sz="4" w:space="0" w:color="000000"/>
              <w:bottom w:val="single" w:sz="4" w:space="0" w:color="000000"/>
              <w:right w:val="single" w:sz="4" w:space="0" w:color="000000"/>
            </w:tcBorders>
          </w:tcPr>
          <w:p w:rsidR="00C77D40" w:rsidRPr="0045420E" w:rsidRDefault="00C4279D">
            <w:pPr>
              <w:widowControl w:val="0"/>
              <w:spacing w:after="0" w:line="276" w:lineRule="auto"/>
              <w:jc w:val="center"/>
              <w:rPr>
                <w:rFonts w:ascii="Times New Roman" w:hAnsi="Times New Roman"/>
                <w:sz w:val="24"/>
                <w:szCs w:val="24"/>
                <w:lang w:val="uk-UA"/>
              </w:rPr>
            </w:pPr>
            <w:r w:rsidRPr="0045420E">
              <w:rPr>
                <w:rFonts w:ascii="Times New Roman" w:hAnsi="Times New Roman"/>
                <w:sz w:val="24"/>
                <w:szCs w:val="24"/>
                <w:lang w:val="uk-UA"/>
              </w:rPr>
              <w:t xml:space="preserve">Обов’язкові освітні компоненти  </w:t>
            </w:r>
            <w:r w:rsidRPr="0045420E">
              <w:rPr>
                <w:rStyle w:val="a4"/>
                <w:rFonts w:ascii="Times New Roman" w:hAnsi="Times New Roman" w:cs="Times New Roman"/>
                <w:sz w:val="24"/>
                <w:szCs w:val="24"/>
              </w:rPr>
              <w:t>/</w:t>
            </w:r>
            <w:r w:rsidRPr="0045420E">
              <w:rPr>
                <w:rStyle w:val="a4"/>
                <w:rFonts w:ascii="Times New Roman" w:hAnsi="Times New Roman" w:cs="Times New Roman"/>
                <w:sz w:val="24"/>
                <w:szCs w:val="24"/>
                <w:lang w:val="uk-UA"/>
              </w:rPr>
              <w:t xml:space="preserve"> </w:t>
            </w:r>
            <w:r w:rsidRPr="0045420E">
              <w:rPr>
                <w:rFonts w:ascii="Times New Roman" w:hAnsi="Times New Roman"/>
                <w:sz w:val="24"/>
                <w:szCs w:val="24"/>
              </w:rPr>
              <w:t>Compulsory educational components of the educational and professional program</w:t>
            </w:r>
          </w:p>
        </w:tc>
      </w:tr>
      <w:tr w:rsidR="00C77D40" w:rsidRPr="0045420E">
        <w:trPr>
          <w:trHeight w:val="283"/>
        </w:trPr>
        <w:tc>
          <w:tcPr>
            <w:tcW w:w="869" w:type="dxa"/>
            <w:tcBorders>
              <w:top w:val="single" w:sz="4" w:space="0" w:color="000000"/>
              <w:left w:val="single" w:sz="4" w:space="0" w:color="000000"/>
              <w:bottom w:val="single" w:sz="4" w:space="0" w:color="000000"/>
              <w:right w:val="single" w:sz="4" w:space="0" w:color="000000"/>
            </w:tcBorders>
          </w:tcPr>
          <w:p w:rsidR="00C77D40" w:rsidRPr="0045420E" w:rsidRDefault="00C4279D">
            <w:pPr>
              <w:spacing w:after="0" w:line="240" w:lineRule="auto"/>
              <w:jc w:val="center"/>
              <w:rPr>
                <w:sz w:val="24"/>
                <w:szCs w:val="24"/>
              </w:rPr>
            </w:pPr>
            <w:r w:rsidRPr="0045420E">
              <w:rPr>
                <w:rFonts w:ascii="Times New Roman" w:hAnsi="Times New Roman"/>
                <w:sz w:val="24"/>
                <w:szCs w:val="24"/>
                <w:lang w:val="uk-UA"/>
              </w:rPr>
              <w:t>ОК 01</w:t>
            </w:r>
          </w:p>
        </w:tc>
        <w:tc>
          <w:tcPr>
            <w:tcW w:w="5185" w:type="dxa"/>
            <w:tcBorders>
              <w:top w:val="single" w:sz="4" w:space="0" w:color="000000"/>
              <w:left w:val="single" w:sz="4" w:space="0" w:color="000000"/>
              <w:bottom w:val="single" w:sz="4" w:space="0" w:color="000000"/>
              <w:right w:val="single" w:sz="4" w:space="0" w:color="000000"/>
            </w:tcBorders>
          </w:tcPr>
          <w:p w:rsidR="00C77D40" w:rsidRPr="0045420E" w:rsidRDefault="00C4279D">
            <w:pPr>
              <w:spacing w:after="0" w:line="240" w:lineRule="auto"/>
              <w:jc w:val="both"/>
              <w:rPr>
                <w:sz w:val="24"/>
                <w:szCs w:val="24"/>
              </w:rPr>
            </w:pPr>
            <w:r w:rsidRPr="0045420E">
              <w:rPr>
                <w:rFonts w:ascii="Times New Roman" w:hAnsi="Times New Roman"/>
                <w:sz w:val="24"/>
                <w:szCs w:val="24"/>
                <w:lang w:val="uk-UA"/>
              </w:rPr>
              <w:t>Історія української культури в європейському контексті / History of Ukrainian Culture in the European Context</w:t>
            </w:r>
          </w:p>
        </w:tc>
        <w:tc>
          <w:tcPr>
            <w:tcW w:w="1701" w:type="dxa"/>
            <w:tcBorders>
              <w:top w:val="single" w:sz="4" w:space="0" w:color="000000"/>
              <w:left w:val="single" w:sz="4" w:space="0" w:color="000000"/>
              <w:bottom w:val="single" w:sz="4" w:space="0" w:color="000000"/>
              <w:right w:val="single" w:sz="4" w:space="0" w:color="000000"/>
            </w:tcBorders>
          </w:tcPr>
          <w:p w:rsidR="00C77D40" w:rsidRPr="0045420E" w:rsidRDefault="00C4279D">
            <w:pPr>
              <w:spacing w:after="0" w:line="240" w:lineRule="auto"/>
              <w:jc w:val="center"/>
              <w:rPr>
                <w:sz w:val="24"/>
                <w:szCs w:val="24"/>
              </w:rPr>
            </w:pPr>
            <w:r w:rsidRPr="0045420E">
              <w:rPr>
                <w:rFonts w:ascii="Times New Roman" w:hAnsi="Times New Roman"/>
                <w:sz w:val="24"/>
                <w:szCs w:val="24"/>
                <w:lang w:val="uk-UA"/>
              </w:rPr>
              <w:t>3,0</w:t>
            </w:r>
          </w:p>
        </w:tc>
        <w:tc>
          <w:tcPr>
            <w:tcW w:w="2126" w:type="dxa"/>
            <w:tcBorders>
              <w:top w:val="single" w:sz="4" w:space="0" w:color="000000"/>
              <w:left w:val="single" w:sz="4" w:space="0" w:color="000000"/>
              <w:bottom w:val="single" w:sz="4" w:space="0" w:color="000000"/>
              <w:right w:val="single" w:sz="4" w:space="0" w:color="000000"/>
            </w:tcBorders>
          </w:tcPr>
          <w:p w:rsidR="00C77D40" w:rsidRPr="0045420E" w:rsidRDefault="00C4279D">
            <w:pPr>
              <w:spacing w:after="0" w:line="240" w:lineRule="auto"/>
              <w:jc w:val="center"/>
              <w:rPr>
                <w:sz w:val="24"/>
                <w:szCs w:val="24"/>
              </w:rPr>
            </w:pPr>
            <w:r w:rsidRPr="0045420E">
              <w:rPr>
                <w:rFonts w:ascii="Times New Roman" w:hAnsi="Times New Roman"/>
                <w:sz w:val="24"/>
                <w:szCs w:val="24"/>
                <w:lang w:val="uk-UA"/>
              </w:rPr>
              <w:t>залік / Final test</w:t>
            </w:r>
          </w:p>
        </w:tc>
      </w:tr>
      <w:tr w:rsidR="00C77D40" w:rsidRPr="0045420E">
        <w:trPr>
          <w:trHeight w:val="283"/>
        </w:trPr>
        <w:tc>
          <w:tcPr>
            <w:tcW w:w="869" w:type="dxa"/>
            <w:tcBorders>
              <w:top w:val="single" w:sz="4" w:space="0" w:color="000000"/>
              <w:left w:val="single" w:sz="4" w:space="0" w:color="000000"/>
              <w:bottom w:val="single" w:sz="4" w:space="0" w:color="000000"/>
              <w:right w:val="single" w:sz="4" w:space="0" w:color="000000"/>
            </w:tcBorders>
          </w:tcPr>
          <w:p w:rsidR="00C77D40" w:rsidRPr="0045420E" w:rsidRDefault="00C4279D">
            <w:pPr>
              <w:spacing w:after="0" w:line="240" w:lineRule="auto"/>
              <w:jc w:val="center"/>
              <w:rPr>
                <w:sz w:val="24"/>
                <w:szCs w:val="24"/>
              </w:rPr>
            </w:pPr>
            <w:r w:rsidRPr="0045420E">
              <w:rPr>
                <w:rFonts w:ascii="Times New Roman" w:hAnsi="Times New Roman"/>
                <w:sz w:val="24"/>
                <w:szCs w:val="24"/>
                <w:lang w:val="uk-UA"/>
              </w:rPr>
              <w:t>ОК 02</w:t>
            </w:r>
          </w:p>
        </w:tc>
        <w:tc>
          <w:tcPr>
            <w:tcW w:w="5185" w:type="dxa"/>
            <w:tcBorders>
              <w:top w:val="single" w:sz="4" w:space="0" w:color="000000"/>
              <w:left w:val="single" w:sz="4" w:space="0" w:color="000000"/>
              <w:bottom w:val="single" w:sz="4" w:space="0" w:color="000000"/>
              <w:right w:val="single" w:sz="4" w:space="0" w:color="000000"/>
            </w:tcBorders>
          </w:tcPr>
          <w:p w:rsidR="00C77D40" w:rsidRPr="0045420E" w:rsidRDefault="00C4279D">
            <w:pPr>
              <w:spacing w:after="0" w:line="240" w:lineRule="auto"/>
              <w:jc w:val="both"/>
              <w:rPr>
                <w:sz w:val="24"/>
                <w:szCs w:val="24"/>
              </w:rPr>
            </w:pPr>
            <w:r w:rsidRPr="0045420E">
              <w:rPr>
                <w:rFonts w:ascii="Times New Roman" w:hAnsi="Times New Roman"/>
                <w:sz w:val="24"/>
                <w:szCs w:val="24"/>
                <w:lang w:val="uk-UA"/>
              </w:rPr>
              <w:t>Українська мова (за професійним спрямуванням) / Ukrainian Language (for Professional Purposes)</w:t>
            </w:r>
          </w:p>
        </w:tc>
        <w:tc>
          <w:tcPr>
            <w:tcW w:w="1701" w:type="dxa"/>
            <w:tcBorders>
              <w:top w:val="single" w:sz="4" w:space="0" w:color="000000"/>
              <w:left w:val="single" w:sz="4" w:space="0" w:color="000000"/>
              <w:bottom w:val="single" w:sz="4" w:space="0" w:color="000000"/>
              <w:right w:val="single" w:sz="4" w:space="0" w:color="000000"/>
            </w:tcBorders>
          </w:tcPr>
          <w:p w:rsidR="00C77D40" w:rsidRPr="0045420E" w:rsidRDefault="00C4279D">
            <w:pPr>
              <w:spacing w:after="0" w:line="240" w:lineRule="auto"/>
              <w:jc w:val="center"/>
              <w:rPr>
                <w:sz w:val="24"/>
                <w:szCs w:val="24"/>
              </w:rPr>
            </w:pPr>
            <w:r w:rsidRPr="0045420E">
              <w:rPr>
                <w:rFonts w:ascii="Times New Roman" w:hAnsi="Times New Roman"/>
                <w:sz w:val="24"/>
                <w:szCs w:val="24"/>
                <w:lang w:val="uk-UA"/>
              </w:rPr>
              <w:t>3,0</w:t>
            </w:r>
          </w:p>
        </w:tc>
        <w:tc>
          <w:tcPr>
            <w:tcW w:w="2126" w:type="dxa"/>
            <w:tcBorders>
              <w:top w:val="single" w:sz="4" w:space="0" w:color="000000"/>
              <w:left w:val="single" w:sz="4" w:space="0" w:color="000000"/>
              <w:bottom w:val="single" w:sz="4" w:space="0" w:color="000000"/>
              <w:right w:val="single" w:sz="4" w:space="0" w:color="000000"/>
            </w:tcBorders>
          </w:tcPr>
          <w:p w:rsidR="00C77D40" w:rsidRPr="0045420E" w:rsidRDefault="00C4279D">
            <w:pPr>
              <w:spacing w:after="0" w:line="240" w:lineRule="auto"/>
              <w:jc w:val="center"/>
              <w:rPr>
                <w:sz w:val="24"/>
                <w:szCs w:val="24"/>
              </w:rPr>
            </w:pPr>
            <w:r w:rsidRPr="0045420E">
              <w:rPr>
                <w:rFonts w:ascii="Times New Roman" w:hAnsi="Times New Roman"/>
                <w:sz w:val="24"/>
                <w:szCs w:val="24"/>
                <w:lang w:val="uk-UA"/>
              </w:rPr>
              <w:t>екзамен / Exam</w:t>
            </w:r>
          </w:p>
        </w:tc>
      </w:tr>
      <w:tr w:rsidR="00C77D40" w:rsidRPr="0045420E">
        <w:trPr>
          <w:trHeight w:val="283"/>
        </w:trPr>
        <w:tc>
          <w:tcPr>
            <w:tcW w:w="869" w:type="dxa"/>
            <w:tcBorders>
              <w:top w:val="single" w:sz="4" w:space="0" w:color="000000"/>
              <w:left w:val="single" w:sz="4" w:space="0" w:color="000000"/>
              <w:bottom w:val="single" w:sz="4" w:space="0" w:color="000000"/>
              <w:right w:val="single" w:sz="4" w:space="0" w:color="000000"/>
            </w:tcBorders>
          </w:tcPr>
          <w:p w:rsidR="00C77D40" w:rsidRPr="0045420E" w:rsidRDefault="00C4279D">
            <w:pPr>
              <w:spacing w:after="0" w:line="240" w:lineRule="auto"/>
              <w:jc w:val="center"/>
              <w:rPr>
                <w:sz w:val="24"/>
                <w:szCs w:val="24"/>
              </w:rPr>
            </w:pPr>
            <w:r w:rsidRPr="0045420E">
              <w:rPr>
                <w:rFonts w:ascii="Times New Roman" w:hAnsi="Times New Roman"/>
                <w:sz w:val="24"/>
                <w:szCs w:val="24"/>
                <w:lang w:val="uk-UA"/>
              </w:rPr>
              <w:t>ОК 03</w:t>
            </w:r>
          </w:p>
        </w:tc>
        <w:tc>
          <w:tcPr>
            <w:tcW w:w="5185" w:type="dxa"/>
            <w:tcBorders>
              <w:top w:val="single" w:sz="4" w:space="0" w:color="000000"/>
              <w:left w:val="single" w:sz="4" w:space="0" w:color="000000"/>
              <w:bottom w:val="single" w:sz="4" w:space="0" w:color="000000"/>
              <w:right w:val="single" w:sz="4" w:space="0" w:color="000000"/>
            </w:tcBorders>
          </w:tcPr>
          <w:p w:rsidR="00C77D40" w:rsidRPr="0045420E" w:rsidRDefault="00C4279D">
            <w:pPr>
              <w:spacing w:after="0" w:line="240" w:lineRule="auto"/>
              <w:jc w:val="both"/>
              <w:rPr>
                <w:sz w:val="24"/>
                <w:szCs w:val="24"/>
              </w:rPr>
            </w:pPr>
            <w:r w:rsidRPr="0045420E">
              <w:rPr>
                <w:rFonts w:ascii="Times New Roman" w:hAnsi="Times New Roman"/>
                <w:sz w:val="24"/>
                <w:szCs w:val="24"/>
                <w:lang w:val="uk-UA"/>
              </w:rPr>
              <w:t>Іноземна мова / Foreign Language</w:t>
            </w:r>
          </w:p>
        </w:tc>
        <w:tc>
          <w:tcPr>
            <w:tcW w:w="1701" w:type="dxa"/>
            <w:tcBorders>
              <w:top w:val="single" w:sz="4" w:space="0" w:color="000000"/>
              <w:left w:val="single" w:sz="4" w:space="0" w:color="000000"/>
              <w:bottom w:val="single" w:sz="4" w:space="0" w:color="000000"/>
              <w:right w:val="single" w:sz="4" w:space="0" w:color="000000"/>
            </w:tcBorders>
          </w:tcPr>
          <w:p w:rsidR="00C77D40" w:rsidRPr="0045420E" w:rsidRDefault="00C4279D">
            <w:pPr>
              <w:spacing w:after="0" w:line="240" w:lineRule="auto"/>
              <w:jc w:val="center"/>
              <w:rPr>
                <w:sz w:val="24"/>
                <w:szCs w:val="24"/>
              </w:rPr>
            </w:pPr>
            <w:r w:rsidRPr="0045420E">
              <w:rPr>
                <w:rFonts w:ascii="Times New Roman" w:hAnsi="Times New Roman"/>
                <w:sz w:val="24"/>
                <w:szCs w:val="24"/>
                <w:lang w:val="uk-UA"/>
              </w:rPr>
              <w:t>6,0</w:t>
            </w:r>
          </w:p>
        </w:tc>
        <w:tc>
          <w:tcPr>
            <w:tcW w:w="2126" w:type="dxa"/>
            <w:tcBorders>
              <w:top w:val="single" w:sz="4" w:space="0" w:color="000000"/>
              <w:left w:val="single" w:sz="4" w:space="0" w:color="000000"/>
              <w:bottom w:val="single" w:sz="4" w:space="0" w:color="000000"/>
              <w:right w:val="single" w:sz="4" w:space="0" w:color="000000"/>
            </w:tcBorders>
          </w:tcPr>
          <w:p w:rsidR="00C77D40" w:rsidRPr="0045420E" w:rsidRDefault="00C4279D">
            <w:pPr>
              <w:spacing w:after="0" w:line="240" w:lineRule="auto"/>
              <w:jc w:val="center"/>
              <w:rPr>
                <w:sz w:val="24"/>
                <w:szCs w:val="24"/>
              </w:rPr>
            </w:pPr>
            <w:r w:rsidRPr="0045420E">
              <w:rPr>
                <w:rFonts w:ascii="Times New Roman" w:hAnsi="Times New Roman"/>
                <w:sz w:val="24"/>
                <w:szCs w:val="24"/>
                <w:lang w:val="uk-UA"/>
              </w:rPr>
              <w:t>екзамен / Exam</w:t>
            </w:r>
          </w:p>
        </w:tc>
      </w:tr>
      <w:tr w:rsidR="00C77D40" w:rsidRPr="0045420E">
        <w:trPr>
          <w:trHeight w:val="283"/>
        </w:trPr>
        <w:tc>
          <w:tcPr>
            <w:tcW w:w="869" w:type="dxa"/>
            <w:tcBorders>
              <w:top w:val="single" w:sz="4" w:space="0" w:color="000000"/>
              <w:left w:val="single" w:sz="4" w:space="0" w:color="000000"/>
              <w:bottom w:val="single" w:sz="4" w:space="0" w:color="000000"/>
              <w:right w:val="single" w:sz="4" w:space="0" w:color="000000"/>
            </w:tcBorders>
          </w:tcPr>
          <w:p w:rsidR="00C77D40" w:rsidRPr="0045420E" w:rsidRDefault="00C4279D">
            <w:pPr>
              <w:spacing w:after="0" w:line="240" w:lineRule="auto"/>
              <w:jc w:val="center"/>
              <w:rPr>
                <w:sz w:val="24"/>
                <w:szCs w:val="24"/>
              </w:rPr>
            </w:pPr>
            <w:r w:rsidRPr="0045420E">
              <w:rPr>
                <w:rFonts w:ascii="Times New Roman" w:hAnsi="Times New Roman"/>
                <w:sz w:val="24"/>
                <w:szCs w:val="24"/>
                <w:lang w:val="uk-UA"/>
              </w:rPr>
              <w:t>ОК 04</w:t>
            </w:r>
          </w:p>
        </w:tc>
        <w:tc>
          <w:tcPr>
            <w:tcW w:w="5185" w:type="dxa"/>
            <w:tcBorders>
              <w:top w:val="single" w:sz="4" w:space="0" w:color="000000"/>
              <w:left w:val="single" w:sz="4" w:space="0" w:color="000000"/>
              <w:bottom w:val="single" w:sz="4" w:space="0" w:color="000000"/>
              <w:right w:val="single" w:sz="4" w:space="0" w:color="000000"/>
            </w:tcBorders>
          </w:tcPr>
          <w:p w:rsidR="00C77D40" w:rsidRPr="0045420E" w:rsidRDefault="00C4279D">
            <w:pPr>
              <w:spacing w:after="0" w:line="240" w:lineRule="auto"/>
              <w:jc w:val="both"/>
              <w:rPr>
                <w:sz w:val="24"/>
                <w:szCs w:val="24"/>
              </w:rPr>
            </w:pPr>
            <w:r w:rsidRPr="0045420E">
              <w:rPr>
                <w:rFonts w:ascii="Times New Roman" w:hAnsi="Times New Roman"/>
                <w:sz w:val="24"/>
                <w:szCs w:val="24"/>
                <w:lang w:val="uk-UA"/>
              </w:rPr>
              <w:t>Філософія / Philosophy</w:t>
            </w:r>
          </w:p>
        </w:tc>
        <w:tc>
          <w:tcPr>
            <w:tcW w:w="1701" w:type="dxa"/>
            <w:tcBorders>
              <w:top w:val="single" w:sz="4" w:space="0" w:color="000000"/>
              <w:left w:val="single" w:sz="4" w:space="0" w:color="000000"/>
              <w:bottom w:val="single" w:sz="4" w:space="0" w:color="000000"/>
              <w:right w:val="single" w:sz="4" w:space="0" w:color="000000"/>
            </w:tcBorders>
          </w:tcPr>
          <w:p w:rsidR="00C77D40" w:rsidRPr="0045420E" w:rsidRDefault="00C4279D">
            <w:pPr>
              <w:spacing w:after="0" w:line="240" w:lineRule="auto"/>
              <w:jc w:val="center"/>
              <w:rPr>
                <w:sz w:val="24"/>
                <w:szCs w:val="24"/>
              </w:rPr>
            </w:pPr>
            <w:r w:rsidRPr="0045420E">
              <w:rPr>
                <w:rFonts w:ascii="Times New Roman" w:hAnsi="Times New Roman"/>
                <w:sz w:val="24"/>
                <w:szCs w:val="24"/>
                <w:lang w:val="uk-UA"/>
              </w:rPr>
              <w:t>3,0</w:t>
            </w:r>
          </w:p>
        </w:tc>
        <w:tc>
          <w:tcPr>
            <w:tcW w:w="2126" w:type="dxa"/>
            <w:tcBorders>
              <w:top w:val="single" w:sz="4" w:space="0" w:color="000000"/>
              <w:left w:val="single" w:sz="4" w:space="0" w:color="000000"/>
              <w:bottom w:val="single" w:sz="4" w:space="0" w:color="000000"/>
              <w:right w:val="single" w:sz="4" w:space="0" w:color="000000"/>
            </w:tcBorders>
          </w:tcPr>
          <w:p w:rsidR="00C77D40" w:rsidRPr="0045420E" w:rsidRDefault="00C4279D">
            <w:pPr>
              <w:spacing w:after="0" w:line="240" w:lineRule="auto"/>
              <w:jc w:val="center"/>
              <w:rPr>
                <w:sz w:val="24"/>
                <w:szCs w:val="24"/>
              </w:rPr>
            </w:pPr>
            <w:r w:rsidRPr="0045420E">
              <w:rPr>
                <w:rFonts w:ascii="Times New Roman" w:hAnsi="Times New Roman"/>
                <w:sz w:val="24"/>
                <w:szCs w:val="24"/>
                <w:lang w:val="uk-UA"/>
              </w:rPr>
              <w:t>екзамен / Exam</w:t>
            </w:r>
          </w:p>
        </w:tc>
      </w:tr>
      <w:tr w:rsidR="00C77D40" w:rsidRPr="0045420E">
        <w:trPr>
          <w:trHeight w:val="283"/>
        </w:trPr>
        <w:tc>
          <w:tcPr>
            <w:tcW w:w="869" w:type="dxa"/>
            <w:tcBorders>
              <w:top w:val="single" w:sz="4" w:space="0" w:color="000000"/>
              <w:left w:val="single" w:sz="4" w:space="0" w:color="000000"/>
              <w:bottom w:val="single" w:sz="4" w:space="0" w:color="000000"/>
              <w:right w:val="single" w:sz="4" w:space="0" w:color="000000"/>
            </w:tcBorders>
          </w:tcPr>
          <w:p w:rsidR="00C77D40" w:rsidRPr="0045420E" w:rsidRDefault="00C4279D">
            <w:pPr>
              <w:spacing w:after="0" w:line="240" w:lineRule="auto"/>
              <w:jc w:val="center"/>
              <w:rPr>
                <w:sz w:val="24"/>
                <w:szCs w:val="24"/>
              </w:rPr>
            </w:pPr>
            <w:r w:rsidRPr="0045420E">
              <w:rPr>
                <w:rFonts w:ascii="Times New Roman" w:hAnsi="Times New Roman"/>
                <w:sz w:val="24"/>
                <w:szCs w:val="24"/>
                <w:lang w:val="uk-UA"/>
              </w:rPr>
              <w:t>ОК 05</w:t>
            </w:r>
          </w:p>
        </w:tc>
        <w:tc>
          <w:tcPr>
            <w:tcW w:w="5185" w:type="dxa"/>
            <w:tcBorders>
              <w:top w:val="single" w:sz="4" w:space="0" w:color="000000"/>
              <w:left w:val="single" w:sz="4" w:space="0" w:color="000000"/>
              <w:bottom w:val="single" w:sz="4" w:space="0" w:color="000000"/>
              <w:right w:val="single" w:sz="4" w:space="0" w:color="000000"/>
            </w:tcBorders>
          </w:tcPr>
          <w:p w:rsidR="00C77D40" w:rsidRPr="0045420E" w:rsidRDefault="00C4279D">
            <w:pPr>
              <w:spacing w:after="0" w:line="240" w:lineRule="auto"/>
              <w:jc w:val="both"/>
              <w:rPr>
                <w:sz w:val="24"/>
                <w:szCs w:val="24"/>
              </w:rPr>
            </w:pPr>
            <w:r w:rsidRPr="0045420E">
              <w:rPr>
                <w:rFonts w:ascii="Times New Roman" w:hAnsi="Times New Roman"/>
                <w:sz w:val="24"/>
                <w:szCs w:val="24"/>
                <w:lang w:val="uk-UA"/>
              </w:rPr>
              <w:t>Політико-правова система України / Political and Legal System of Ukraine</w:t>
            </w:r>
          </w:p>
        </w:tc>
        <w:tc>
          <w:tcPr>
            <w:tcW w:w="1701" w:type="dxa"/>
            <w:tcBorders>
              <w:top w:val="single" w:sz="4" w:space="0" w:color="000000"/>
              <w:left w:val="single" w:sz="4" w:space="0" w:color="000000"/>
              <w:bottom w:val="single" w:sz="4" w:space="0" w:color="000000"/>
              <w:right w:val="single" w:sz="4" w:space="0" w:color="000000"/>
            </w:tcBorders>
          </w:tcPr>
          <w:p w:rsidR="00C77D40" w:rsidRPr="0045420E" w:rsidRDefault="00C4279D">
            <w:pPr>
              <w:spacing w:after="0" w:line="240" w:lineRule="auto"/>
              <w:jc w:val="center"/>
              <w:rPr>
                <w:sz w:val="24"/>
                <w:szCs w:val="24"/>
              </w:rPr>
            </w:pPr>
            <w:r w:rsidRPr="0045420E">
              <w:rPr>
                <w:rFonts w:ascii="Times New Roman" w:hAnsi="Times New Roman"/>
                <w:sz w:val="24"/>
                <w:szCs w:val="24"/>
                <w:lang w:val="uk-UA"/>
              </w:rPr>
              <w:t>3,0</w:t>
            </w:r>
          </w:p>
        </w:tc>
        <w:tc>
          <w:tcPr>
            <w:tcW w:w="2126" w:type="dxa"/>
            <w:tcBorders>
              <w:top w:val="single" w:sz="4" w:space="0" w:color="000000"/>
              <w:left w:val="single" w:sz="4" w:space="0" w:color="000000"/>
              <w:bottom w:val="single" w:sz="4" w:space="0" w:color="000000"/>
              <w:right w:val="single" w:sz="4" w:space="0" w:color="000000"/>
            </w:tcBorders>
          </w:tcPr>
          <w:p w:rsidR="00C77D40" w:rsidRPr="0045420E" w:rsidRDefault="00C4279D">
            <w:pPr>
              <w:spacing w:after="0" w:line="240" w:lineRule="auto"/>
              <w:jc w:val="center"/>
              <w:rPr>
                <w:sz w:val="24"/>
                <w:szCs w:val="24"/>
              </w:rPr>
            </w:pPr>
            <w:r w:rsidRPr="0045420E">
              <w:rPr>
                <w:rFonts w:ascii="Times New Roman" w:hAnsi="Times New Roman"/>
                <w:sz w:val="24"/>
                <w:szCs w:val="24"/>
                <w:lang w:val="uk-UA"/>
              </w:rPr>
              <w:t>залік / Final test</w:t>
            </w:r>
          </w:p>
        </w:tc>
      </w:tr>
      <w:tr w:rsidR="00C77D40" w:rsidRPr="0045420E">
        <w:trPr>
          <w:trHeight w:val="283"/>
        </w:trPr>
        <w:tc>
          <w:tcPr>
            <w:tcW w:w="869" w:type="dxa"/>
            <w:tcBorders>
              <w:top w:val="single" w:sz="4" w:space="0" w:color="000000"/>
              <w:left w:val="single" w:sz="4" w:space="0" w:color="000000"/>
              <w:bottom w:val="single" w:sz="4" w:space="0" w:color="000000"/>
              <w:right w:val="single" w:sz="4" w:space="0" w:color="000000"/>
            </w:tcBorders>
          </w:tcPr>
          <w:p w:rsidR="00C77D40" w:rsidRPr="0045420E" w:rsidRDefault="00C4279D">
            <w:pPr>
              <w:spacing w:after="0" w:line="240" w:lineRule="auto"/>
              <w:jc w:val="center"/>
              <w:rPr>
                <w:sz w:val="24"/>
                <w:szCs w:val="24"/>
              </w:rPr>
            </w:pPr>
            <w:r w:rsidRPr="0045420E">
              <w:rPr>
                <w:rFonts w:ascii="Times New Roman" w:hAnsi="Times New Roman"/>
                <w:sz w:val="24"/>
                <w:szCs w:val="24"/>
                <w:lang w:val="uk-UA"/>
              </w:rPr>
              <w:t>ОК 06</w:t>
            </w:r>
          </w:p>
        </w:tc>
        <w:tc>
          <w:tcPr>
            <w:tcW w:w="5185" w:type="dxa"/>
            <w:tcBorders>
              <w:top w:val="single" w:sz="4" w:space="0" w:color="000000"/>
              <w:left w:val="single" w:sz="4" w:space="0" w:color="000000"/>
              <w:bottom w:val="single" w:sz="4" w:space="0" w:color="000000"/>
              <w:right w:val="single" w:sz="4" w:space="0" w:color="000000"/>
            </w:tcBorders>
          </w:tcPr>
          <w:p w:rsidR="00C77D40" w:rsidRPr="0045420E" w:rsidRDefault="00C4279D">
            <w:pPr>
              <w:spacing w:after="0" w:line="240" w:lineRule="auto"/>
              <w:jc w:val="both"/>
              <w:rPr>
                <w:sz w:val="24"/>
                <w:szCs w:val="24"/>
              </w:rPr>
            </w:pPr>
            <w:r w:rsidRPr="0045420E">
              <w:rPr>
                <w:rFonts w:ascii="Times New Roman" w:hAnsi="Times New Roman"/>
                <w:sz w:val="24"/>
                <w:szCs w:val="24"/>
                <w:lang w:val="uk-UA"/>
              </w:rPr>
              <w:t>Здоров’я зберігаючі технології та співдія функціональному розвитку / Health-Preserving Technologies and Support of Functional Development</w:t>
            </w:r>
          </w:p>
        </w:tc>
        <w:tc>
          <w:tcPr>
            <w:tcW w:w="1701" w:type="dxa"/>
            <w:tcBorders>
              <w:top w:val="single" w:sz="4" w:space="0" w:color="000000"/>
              <w:left w:val="single" w:sz="4" w:space="0" w:color="000000"/>
              <w:bottom w:val="single" w:sz="4" w:space="0" w:color="000000"/>
              <w:right w:val="single" w:sz="4" w:space="0" w:color="000000"/>
            </w:tcBorders>
          </w:tcPr>
          <w:p w:rsidR="00C77D40" w:rsidRPr="0045420E" w:rsidRDefault="00C4279D">
            <w:pPr>
              <w:spacing w:after="0" w:line="240" w:lineRule="auto"/>
              <w:jc w:val="center"/>
              <w:rPr>
                <w:sz w:val="24"/>
                <w:szCs w:val="24"/>
              </w:rPr>
            </w:pPr>
            <w:r w:rsidRPr="0045420E">
              <w:rPr>
                <w:rFonts w:ascii="Times New Roman" w:hAnsi="Times New Roman"/>
                <w:sz w:val="24"/>
                <w:szCs w:val="24"/>
                <w:lang w:val="uk-UA"/>
              </w:rPr>
              <w:t>3,0</w:t>
            </w:r>
          </w:p>
        </w:tc>
        <w:tc>
          <w:tcPr>
            <w:tcW w:w="2126" w:type="dxa"/>
            <w:tcBorders>
              <w:top w:val="single" w:sz="4" w:space="0" w:color="000000"/>
              <w:left w:val="single" w:sz="4" w:space="0" w:color="000000"/>
              <w:bottom w:val="single" w:sz="4" w:space="0" w:color="000000"/>
              <w:right w:val="single" w:sz="4" w:space="0" w:color="000000"/>
            </w:tcBorders>
          </w:tcPr>
          <w:p w:rsidR="00C77D40" w:rsidRPr="0045420E" w:rsidRDefault="00C4279D">
            <w:pPr>
              <w:spacing w:after="0" w:line="240" w:lineRule="auto"/>
              <w:jc w:val="center"/>
              <w:rPr>
                <w:sz w:val="24"/>
                <w:szCs w:val="24"/>
              </w:rPr>
            </w:pPr>
            <w:r w:rsidRPr="0045420E">
              <w:rPr>
                <w:rFonts w:ascii="Times New Roman" w:hAnsi="Times New Roman"/>
                <w:sz w:val="24"/>
                <w:szCs w:val="24"/>
                <w:lang w:val="uk-UA"/>
              </w:rPr>
              <w:t>залік / Final test</w:t>
            </w:r>
          </w:p>
        </w:tc>
      </w:tr>
      <w:tr w:rsidR="00C77D40" w:rsidRPr="0045420E">
        <w:trPr>
          <w:trHeight w:val="283"/>
        </w:trPr>
        <w:tc>
          <w:tcPr>
            <w:tcW w:w="869" w:type="dxa"/>
            <w:tcBorders>
              <w:top w:val="single" w:sz="4" w:space="0" w:color="000000"/>
              <w:left w:val="single" w:sz="4" w:space="0" w:color="000000"/>
              <w:bottom w:val="single" w:sz="4" w:space="0" w:color="000000"/>
              <w:right w:val="single" w:sz="4" w:space="0" w:color="000000"/>
            </w:tcBorders>
          </w:tcPr>
          <w:p w:rsidR="00C77D40" w:rsidRPr="0045420E" w:rsidRDefault="00C4279D">
            <w:pPr>
              <w:spacing w:after="0" w:line="240" w:lineRule="auto"/>
              <w:jc w:val="center"/>
              <w:rPr>
                <w:sz w:val="24"/>
                <w:szCs w:val="24"/>
              </w:rPr>
            </w:pPr>
            <w:r w:rsidRPr="0045420E">
              <w:rPr>
                <w:rFonts w:ascii="Times New Roman" w:hAnsi="Times New Roman"/>
                <w:sz w:val="24"/>
                <w:szCs w:val="24"/>
                <w:lang w:val="uk-UA"/>
              </w:rPr>
              <w:t>ОК 07</w:t>
            </w:r>
          </w:p>
        </w:tc>
        <w:tc>
          <w:tcPr>
            <w:tcW w:w="5185" w:type="dxa"/>
            <w:tcBorders>
              <w:top w:val="single" w:sz="4" w:space="0" w:color="000000"/>
              <w:left w:val="single" w:sz="4" w:space="0" w:color="000000"/>
              <w:bottom w:val="single" w:sz="4" w:space="0" w:color="000000"/>
              <w:right w:val="single" w:sz="4" w:space="0" w:color="000000"/>
            </w:tcBorders>
          </w:tcPr>
          <w:p w:rsidR="00C77D40" w:rsidRPr="0045420E" w:rsidRDefault="00C4279D">
            <w:pPr>
              <w:spacing w:after="0" w:line="240" w:lineRule="auto"/>
              <w:jc w:val="both"/>
              <w:rPr>
                <w:sz w:val="24"/>
                <w:szCs w:val="24"/>
              </w:rPr>
            </w:pPr>
            <w:r w:rsidRPr="0045420E">
              <w:rPr>
                <w:rFonts w:ascii="Times New Roman" w:hAnsi="Times New Roman"/>
                <w:sz w:val="24"/>
                <w:szCs w:val="24"/>
                <w:lang w:val="uk-UA"/>
              </w:rPr>
              <w:t>Вища математика / Higher Mathematics</w:t>
            </w:r>
          </w:p>
        </w:tc>
        <w:tc>
          <w:tcPr>
            <w:tcW w:w="1701" w:type="dxa"/>
            <w:tcBorders>
              <w:top w:val="single" w:sz="4" w:space="0" w:color="000000"/>
              <w:left w:val="single" w:sz="4" w:space="0" w:color="000000"/>
              <w:bottom w:val="single" w:sz="4" w:space="0" w:color="000000"/>
              <w:right w:val="single" w:sz="4" w:space="0" w:color="000000"/>
            </w:tcBorders>
          </w:tcPr>
          <w:p w:rsidR="00C77D40" w:rsidRPr="0045420E" w:rsidRDefault="00C4279D">
            <w:pPr>
              <w:spacing w:after="0" w:line="240" w:lineRule="auto"/>
              <w:jc w:val="center"/>
              <w:rPr>
                <w:sz w:val="24"/>
                <w:szCs w:val="24"/>
              </w:rPr>
            </w:pPr>
            <w:r w:rsidRPr="0045420E">
              <w:rPr>
                <w:rFonts w:ascii="Times New Roman" w:hAnsi="Times New Roman"/>
                <w:sz w:val="24"/>
                <w:szCs w:val="24"/>
                <w:lang w:val="uk-UA"/>
              </w:rPr>
              <w:t>8,0</w:t>
            </w:r>
          </w:p>
        </w:tc>
        <w:tc>
          <w:tcPr>
            <w:tcW w:w="2126" w:type="dxa"/>
            <w:tcBorders>
              <w:top w:val="single" w:sz="4" w:space="0" w:color="000000"/>
              <w:left w:val="single" w:sz="4" w:space="0" w:color="000000"/>
              <w:bottom w:val="single" w:sz="4" w:space="0" w:color="000000"/>
              <w:right w:val="single" w:sz="4" w:space="0" w:color="000000"/>
            </w:tcBorders>
          </w:tcPr>
          <w:p w:rsidR="00C77D40" w:rsidRPr="0045420E" w:rsidRDefault="00C4279D">
            <w:pPr>
              <w:spacing w:after="0" w:line="240" w:lineRule="auto"/>
              <w:jc w:val="center"/>
              <w:rPr>
                <w:sz w:val="24"/>
                <w:szCs w:val="24"/>
              </w:rPr>
            </w:pPr>
            <w:r w:rsidRPr="0045420E">
              <w:rPr>
                <w:rFonts w:ascii="Times New Roman" w:hAnsi="Times New Roman"/>
                <w:sz w:val="24"/>
                <w:szCs w:val="24"/>
                <w:lang w:val="uk-UA"/>
              </w:rPr>
              <w:t>екзамен / Exam</w:t>
            </w:r>
          </w:p>
        </w:tc>
      </w:tr>
      <w:tr w:rsidR="00C77D40" w:rsidRPr="0045420E">
        <w:trPr>
          <w:trHeight w:val="283"/>
        </w:trPr>
        <w:tc>
          <w:tcPr>
            <w:tcW w:w="869" w:type="dxa"/>
            <w:tcBorders>
              <w:top w:val="single" w:sz="4" w:space="0" w:color="000000"/>
              <w:left w:val="single" w:sz="4" w:space="0" w:color="000000"/>
              <w:bottom w:val="single" w:sz="4" w:space="0" w:color="000000"/>
              <w:right w:val="single" w:sz="4" w:space="0" w:color="000000"/>
            </w:tcBorders>
          </w:tcPr>
          <w:p w:rsidR="00C77D40" w:rsidRPr="0045420E" w:rsidRDefault="00C4279D">
            <w:pPr>
              <w:spacing w:after="0" w:line="240" w:lineRule="auto"/>
              <w:jc w:val="center"/>
              <w:rPr>
                <w:sz w:val="24"/>
                <w:szCs w:val="24"/>
              </w:rPr>
            </w:pPr>
            <w:r w:rsidRPr="0045420E">
              <w:rPr>
                <w:rFonts w:ascii="Times New Roman" w:hAnsi="Times New Roman"/>
                <w:sz w:val="24"/>
                <w:szCs w:val="24"/>
                <w:lang w:val="uk-UA"/>
              </w:rPr>
              <w:t>ОК 08</w:t>
            </w:r>
          </w:p>
        </w:tc>
        <w:tc>
          <w:tcPr>
            <w:tcW w:w="5185" w:type="dxa"/>
            <w:tcBorders>
              <w:top w:val="single" w:sz="4" w:space="0" w:color="000000"/>
              <w:left w:val="single" w:sz="4" w:space="0" w:color="000000"/>
              <w:bottom w:val="single" w:sz="4" w:space="0" w:color="000000"/>
              <w:right w:val="single" w:sz="4" w:space="0" w:color="000000"/>
            </w:tcBorders>
          </w:tcPr>
          <w:p w:rsidR="00C77D40" w:rsidRPr="0045420E" w:rsidRDefault="00C4279D">
            <w:pPr>
              <w:spacing w:after="0" w:line="240" w:lineRule="auto"/>
              <w:jc w:val="both"/>
              <w:rPr>
                <w:sz w:val="24"/>
                <w:szCs w:val="24"/>
              </w:rPr>
            </w:pPr>
            <w:r w:rsidRPr="0045420E">
              <w:rPr>
                <w:rFonts w:ascii="Times New Roman" w:hAnsi="Times New Roman"/>
                <w:sz w:val="24"/>
                <w:szCs w:val="24"/>
                <w:lang w:val="uk-UA"/>
              </w:rPr>
              <w:t>Дискретна математика / Discrete Mathematics</w:t>
            </w:r>
          </w:p>
        </w:tc>
        <w:tc>
          <w:tcPr>
            <w:tcW w:w="1701" w:type="dxa"/>
            <w:tcBorders>
              <w:top w:val="single" w:sz="4" w:space="0" w:color="000000"/>
              <w:left w:val="single" w:sz="4" w:space="0" w:color="000000"/>
              <w:bottom w:val="single" w:sz="4" w:space="0" w:color="000000"/>
              <w:right w:val="single" w:sz="4" w:space="0" w:color="000000"/>
            </w:tcBorders>
          </w:tcPr>
          <w:p w:rsidR="00C77D40" w:rsidRPr="0045420E" w:rsidRDefault="00C4279D">
            <w:pPr>
              <w:spacing w:after="0" w:line="240" w:lineRule="auto"/>
              <w:jc w:val="center"/>
              <w:rPr>
                <w:sz w:val="24"/>
                <w:szCs w:val="24"/>
              </w:rPr>
            </w:pPr>
            <w:r w:rsidRPr="0045420E">
              <w:rPr>
                <w:rFonts w:ascii="Times New Roman" w:hAnsi="Times New Roman"/>
                <w:sz w:val="24"/>
                <w:szCs w:val="24"/>
                <w:lang w:val="uk-UA"/>
              </w:rPr>
              <w:t>4,5</w:t>
            </w:r>
          </w:p>
        </w:tc>
        <w:tc>
          <w:tcPr>
            <w:tcW w:w="2126" w:type="dxa"/>
            <w:tcBorders>
              <w:top w:val="single" w:sz="4" w:space="0" w:color="000000"/>
              <w:left w:val="single" w:sz="4" w:space="0" w:color="000000"/>
              <w:bottom w:val="single" w:sz="4" w:space="0" w:color="000000"/>
              <w:right w:val="single" w:sz="4" w:space="0" w:color="000000"/>
            </w:tcBorders>
          </w:tcPr>
          <w:p w:rsidR="00C77D40" w:rsidRPr="0045420E" w:rsidRDefault="00C4279D">
            <w:pPr>
              <w:spacing w:after="0" w:line="240" w:lineRule="auto"/>
              <w:jc w:val="center"/>
              <w:rPr>
                <w:sz w:val="24"/>
                <w:szCs w:val="24"/>
              </w:rPr>
            </w:pPr>
            <w:r w:rsidRPr="0045420E">
              <w:rPr>
                <w:rFonts w:ascii="Times New Roman" w:hAnsi="Times New Roman"/>
                <w:sz w:val="24"/>
                <w:szCs w:val="24"/>
                <w:lang w:val="uk-UA"/>
              </w:rPr>
              <w:t>екзамен / Exam</w:t>
            </w:r>
          </w:p>
        </w:tc>
      </w:tr>
      <w:tr w:rsidR="00C77D40" w:rsidRPr="0045420E">
        <w:trPr>
          <w:trHeight w:val="283"/>
        </w:trPr>
        <w:tc>
          <w:tcPr>
            <w:tcW w:w="869" w:type="dxa"/>
            <w:tcBorders>
              <w:top w:val="single" w:sz="4" w:space="0" w:color="000000"/>
              <w:left w:val="single" w:sz="4" w:space="0" w:color="000000"/>
              <w:bottom w:val="single" w:sz="4" w:space="0" w:color="000000"/>
              <w:right w:val="single" w:sz="4" w:space="0" w:color="000000"/>
            </w:tcBorders>
          </w:tcPr>
          <w:p w:rsidR="00C77D40" w:rsidRPr="0045420E" w:rsidRDefault="00C4279D">
            <w:pPr>
              <w:spacing w:after="0" w:line="240" w:lineRule="auto"/>
              <w:jc w:val="center"/>
              <w:rPr>
                <w:sz w:val="24"/>
                <w:szCs w:val="24"/>
              </w:rPr>
            </w:pPr>
            <w:r w:rsidRPr="0045420E">
              <w:rPr>
                <w:rFonts w:ascii="Times New Roman" w:hAnsi="Times New Roman"/>
                <w:sz w:val="24"/>
                <w:szCs w:val="24"/>
                <w:lang w:val="uk-UA"/>
              </w:rPr>
              <w:t>ОК 09</w:t>
            </w:r>
          </w:p>
        </w:tc>
        <w:tc>
          <w:tcPr>
            <w:tcW w:w="5185" w:type="dxa"/>
            <w:tcBorders>
              <w:top w:val="single" w:sz="4" w:space="0" w:color="000000"/>
              <w:left w:val="single" w:sz="4" w:space="0" w:color="000000"/>
              <w:bottom w:val="single" w:sz="4" w:space="0" w:color="000000"/>
              <w:right w:val="single" w:sz="4" w:space="0" w:color="000000"/>
            </w:tcBorders>
          </w:tcPr>
          <w:p w:rsidR="00C77D40" w:rsidRPr="0045420E" w:rsidRDefault="00C4279D">
            <w:pPr>
              <w:spacing w:after="0" w:line="240" w:lineRule="auto"/>
              <w:jc w:val="both"/>
              <w:rPr>
                <w:sz w:val="24"/>
                <w:szCs w:val="24"/>
              </w:rPr>
            </w:pPr>
            <w:r w:rsidRPr="0045420E">
              <w:rPr>
                <w:rFonts w:ascii="Times New Roman" w:hAnsi="Times New Roman"/>
                <w:sz w:val="24"/>
                <w:szCs w:val="24"/>
                <w:lang w:val="uk-UA"/>
              </w:rPr>
              <w:t>Фізика / Physics</w:t>
            </w:r>
          </w:p>
        </w:tc>
        <w:tc>
          <w:tcPr>
            <w:tcW w:w="1701" w:type="dxa"/>
            <w:tcBorders>
              <w:top w:val="single" w:sz="4" w:space="0" w:color="000000"/>
              <w:left w:val="single" w:sz="4" w:space="0" w:color="000000"/>
              <w:bottom w:val="single" w:sz="4" w:space="0" w:color="000000"/>
              <w:right w:val="single" w:sz="4" w:space="0" w:color="000000"/>
            </w:tcBorders>
          </w:tcPr>
          <w:p w:rsidR="00C77D40" w:rsidRPr="0045420E" w:rsidRDefault="00C4279D">
            <w:pPr>
              <w:spacing w:after="0" w:line="240" w:lineRule="auto"/>
              <w:jc w:val="center"/>
              <w:rPr>
                <w:sz w:val="24"/>
                <w:szCs w:val="24"/>
              </w:rPr>
            </w:pPr>
            <w:r w:rsidRPr="0045420E">
              <w:rPr>
                <w:rFonts w:ascii="Times New Roman" w:hAnsi="Times New Roman"/>
                <w:sz w:val="24"/>
                <w:szCs w:val="24"/>
                <w:lang w:val="uk-UA"/>
              </w:rPr>
              <w:t>4,5</w:t>
            </w:r>
          </w:p>
        </w:tc>
        <w:tc>
          <w:tcPr>
            <w:tcW w:w="2126" w:type="dxa"/>
            <w:tcBorders>
              <w:top w:val="single" w:sz="4" w:space="0" w:color="000000"/>
              <w:left w:val="single" w:sz="4" w:space="0" w:color="000000"/>
              <w:bottom w:val="single" w:sz="4" w:space="0" w:color="000000"/>
              <w:right w:val="single" w:sz="4" w:space="0" w:color="000000"/>
            </w:tcBorders>
          </w:tcPr>
          <w:p w:rsidR="00C77D40" w:rsidRPr="0045420E" w:rsidRDefault="00C4279D">
            <w:pPr>
              <w:spacing w:after="0" w:line="240" w:lineRule="auto"/>
              <w:jc w:val="center"/>
              <w:rPr>
                <w:sz w:val="24"/>
                <w:szCs w:val="24"/>
              </w:rPr>
            </w:pPr>
            <w:r w:rsidRPr="0045420E">
              <w:rPr>
                <w:rFonts w:ascii="Times New Roman" w:hAnsi="Times New Roman"/>
                <w:sz w:val="24"/>
                <w:szCs w:val="24"/>
                <w:lang w:val="uk-UA"/>
              </w:rPr>
              <w:t>екзамен / Exam</w:t>
            </w:r>
          </w:p>
        </w:tc>
      </w:tr>
      <w:tr w:rsidR="00C77D40" w:rsidRPr="0045420E">
        <w:trPr>
          <w:trHeight w:val="283"/>
        </w:trPr>
        <w:tc>
          <w:tcPr>
            <w:tcW w:w="869" w:type="dxa"/>
            <w:tcBorders>
              <w:top w:val="single" w:sz="4" w:space="0" w:color="000000"/>
              <w:left w:val="single" w:sz="4" w:space="0" w:color="000000"/>
              <w:bottom w:val="single" w:sz="4" w:space="0" w:color="000000"/>
              <w:right w:val="single" w:sz="4" w:space="0" w:color="000000"/>
            </w:tcBorders>
          </w:tcPr>
          <w:p w:rsidR="00C77D40" w:rsidRPr="0045420E" w:rsidRDefault="00C4279D">
            <w:pPr>
              <w:spacing w:after="0" w:line="240" w:lineRule="auto"/>
              <w:jc w:val="center"/>
              <w:rPr>
                <w:sz w:val="24"/>
                <w:szCs w:val="24"/>
              </w:rPr>
            </w:pPr>
            <w:r w:rsidRPr="0045420E">
              <w:rPr>
                <w:rFonts w:ascii="Times New Roman" w:hAnsi="Times New Roman"/>
                <w:sz w:val="24"/>
                <w:szCs w:val="24"/>
                <w:lang w:val="uk-UA"/>
              </w:rPr>
              <w:t>ОК 10</w:t>
            </w:r>
          </w:p>
        </w:tc>
        <w:tc>
          <w:tcPr>
            <w:tcW w:w="5185" w:type="dxa"/>
            <w:tcBorders>
              <w:top w:val="single" w:sz="4" w:space="0" w:color="000000"/>
              <w:left w:val="single" w:sz="4" w:space="0" w:color="000000"/>
              <w:bottom w:val="single" w:sz="4" w:space="0" w:color="000000"/>
              <w:right w:val="single" w:sz="4" w:space="0" w:color="000000"/>
            </w:tcBorders>
          </w:tcPr>
          <w:p w:rsidR="00C77D40" w:rsidRPr="0045420E" w:rsidRDefault="00C4279D">
            <w:pPr>
              <w:spacing w:after="0" w:line="240" w:lineRule="auto"/>
              <w:jc w:val="both"/>
              <w:rPr>
                <w:sz w:val="24"/>
                <w:szCs w:val="24"/>
              </w:rPr>
            </w:pPr>
            <w:r w:rsidRPr="0045420E">
              <w:rPr>
                <w:rFonts w:ascii="Times New Roman" w:hAnsi="Times New Roman"/>
                <w:sz w:val="24"/>
                <w:szCs w:val="24"/>
                <w:lang w:val="uk-UA"/>
              </w:rPr>
              <w:t>Теорія ймовірності та математична статистика / Probability Theory and Mathematical Statistics</w:t>
            </w:r>
          </w:p>
        </w:tc>
        <w:tc>
          <w:tcPr>
            <w:tcW w:w="1701" w:type="dxa"/>
            <w:tcBorders>
              <w:top w:val="single" w:sz="4" w:space="0" w:color="000000"/>
              <w:left w:val="single" w:sz="4" w:space="0" w:color="000000"/>
              <w:bottom w:val="single" w:sz="4" w:space="0" w:color="000000"/>
              <w:right w:val="single" w:sz="4" w:space="0" w:color="000000"/>
            </w:tcBorders>
          </w:tcPr>
          <w:p w:rsidR="00C77D40" w:rsidRPr="0045420E" w:rsidRDefault="00C4279D">
            <w:pPr>
              <w:spacing w:after="0" w:line="240" w:lineRule="auto"/>
              <w:jc w:val="center"/>
              <w:rPr>
                <w:sz w:val="24"/>
                <w:szCs w:val="24"/>
              </w:rPr>
            </w:pPr>
            <w:r w:rsidRPr="0045420E">
              <w:rPr>
                <w:rFonts w:ascii="Times New Roman" w:hAnsi="Times New Roman"/>
                <w:sz w:val="24"/>
                <w:szCs w:val="24"/>
                <w:lang w:val="uk-UA"/>
              </w:rPr>
              <w:t>3,5</w:t>
            </w:r>
          </w:p>
        </w:tc>
        <w:tc>
          <w:tcPr>
            <w:tcW w:w="2126" w:type="dxa"/>
            <w:tcBorders>
              <w:top w:val="single" w:sz="4" w:space="0" w:color="000000"/>
              <w:left w:val="single" w:sz="4" w:space="0" w:color="000000"/>
              <w:bottom w:val="single" w:sz="4" w:space="0" w:color="000000"/>
              <w:right w:val="single" w:sz="4" w:space="0" w:color="000000"/>
            </w:tcBorders>
          </w:tcPr>
          <w:p w:rsidR="00C77D40" w:rsidRPr="0045420E" w:rsidRDefault="00C4279D">
            <w:pPr>
              <w:spacing w:after="0" w:line="240" w:lineRule="auto"/>
              <w:jc w:val="center"/>
              <w:rPr>
                <w:sz w:val="24"/>
                <w:szCs w:val="24"/>
              </w:rPr>
            </w:pPr>
            <w:r w:rsidRPr="0045420E">
              <w:rPr>
                <w:rFonts w:ascii="Times New Roman" w:hAnsi="Times New Roman"/>
                <w:sz w:val="24"/>
                <w:szCs w:val="24"/>
                <w:lang w:val="uk-UA"/>
              </w:rPr>
              <w:t>залік / Final test</w:t>
            </w:r>
          </w:p>
        </w:tc>
      </w:tr>
      <w:tr w:rsidR="00C77D40" w:rsidRPr="0045420E">
        <w:trPr>
          <w:trHeight w:val="283"/>
        </w:trPr>
        <w:tc>
          <w:tcPr>
            <w:tcW w:w="869" w:type="dxa"/>
            <w:tcBorders>
              <w:top w:val="single" w:sz="4" w:space="0" w:color="000000"/>
              <w:left w:val="single" w:sz="4" w:space="0" w:color="000000"/>
              <w:bottom w:val="single" w:sz="4" w:space="0" w:color="000000"/>
              <w:right w:val="single" w:sz="4" w:space="0" w:color="000000"/>
            </w:tcBorders>
          </w:tcPr>
          <w:p w:rsidR="00C77D40" w:rsidRPr="0045420E" w:rsidRDefault="00C4279D">
            <w:pPr>
              <w:spacing w:after="0" w:line="240" w:lineRule="auto"/>
              <w:jc w:val="center"/>
              <w:rPr>
                <w:sz w:val="24"/>
                <w:szCs w:val="24"/>
              </w:rPr>
            </w:pPr>
            <w:r w:rsidRPr="0045420E">
              <w:rPr>
                <w:rFonts w:ascii="Times New Roman" w:hAnsi="Times New Roman"/>
                <w:sz w:val="24"/>
                <w:szCs w:val="24"/>
                <w:lang w:val="uk-UA"/>
              </w:rPr>
              <w:lastRenderedPageBreak/>
              <w:t>ОК 11</w:t>
            </w:r>
          </w:p>
        </w:tc>
        <w:tc>
          <w:tcPr>
            <w:tcW w:w="5185" w:type="dxa"/>
            <w:tcBorders>
              <w:top w:val="single" w:sz="4" w:space="0" w:color="000000"/>
              <w:left w:val="single" w:sz="4" w:space="0" w:color="000000"/>
              <w:bottom w:val="single" w:sz="4" w:space="0" w:color="000000"/>
              <w:right w:val="single" w:sz="4" w:space="0" w:color="000000"/>
            </w:tcBorders>
          </w:tcPr>
          <w:p w:rsidR="00C77D40" w:rsidRPr="0045420E" w:rsidRDefault="00C4279D">
            <w:pPr>
              <w:spacing w:after="0" w:line="240" w:lineRule="auto"/>
              <w:jc w:val="both"/>
              <w:rPr>
                <w:sz w:val="24"/>
                <w:szCs w:val="24"/>
              </w:rPr>
            </w:pPr>
            <w:r w:rsidRPr="0045420E">
              <w:rPr>
                <w:rFonts w:ascii="Times New Roman" w:hAnsi="Times New Roman"/>
                <w:sz w:val="24"/>
                <w:szCs w:val="24"/>
                <w:lang w:val="uk-UA"/>
              </w:rPr>
              <w:t>Комп’ютерна електроніка / Computer Electronics</w:t>
            </w:r>
          </w:p>
        </w:tc>
        <w:tc>
          <w:tcPr>
            <w:tcW w:w="1701" w:type="dxa"/>
            <w:tcBorders>
              <w:top w:val="single" w:sz="4" w:space="0" w:color="000000"/>
              <w:left w:val="single" w:sz="4" w:space="0" w:color="000000"/>
              <w:bottom w:val="single" w:sz="4" w:space="0" w:color="000000"/>
              <w:right w:val="single" w:sz="4" w:space="0" w:color="000000"/>
            </w:tcBorders>
          </w:tcPr>
          <w:p w:rsidR="00C77D40" w:rsidRPr="0045420E" w:rsidRDefault="00C4279D">
            <w:pPr>
              <w:spacing w:after="0" w:line="240" w:lineRule="auto"/>
              <w:jc w:val="center"/>
              <w:rPr>
                <w:sz w:val="24"/>
                <w:szCs w:val="24"/>
              </w:rPr>
            </w:pPr>
            <w:r w:rsidRPr="0045420E">
              <w:rPr>
                <w:rFonts w:ascii="Times New Roman" w:hAnsi="Times New Roman"/>
                <w:sz w:val="24"/>
                <w:szCs w:val="24"/>
                <w:lang w:val="uk-UA"/>
              </w:rPr>
              <w:t>4,5</w:t>
            </w:r>
          </w:p>
        </w:tc>
        <w:tc>
          <w:tcPr>
            <w:tcW w:w="2126" w:type="dxa"/>
            <w:tcBorders>
              <w:top w:val="single" w:sz="4" w:space="0" w:color="000000"/>
              <w:left w:val="single" w:sz="4" w:space="0" w:color="000000"/>
              <w:bottom w:val="single" w:sz="4" w:space="0" w:color="000000"/>
              <w:right w:val="single" w:sz="4" w:space="0" w:color="000000"/>
            </w:tcBorders>
          </w:tcPr>
          <w:p w:rsidR="00C77D40" w:rsidRPr="0045420E" w:rsidRDefault="00C4279D">
            <w:pPr>
              <w:spacing w:after="0" w:line="240" w:lineRule="auto"/>
              <w:jc w:val="center"/>
              <w:rPr>
                <w:sz w:val="24"/>
                <w:szCs w:val="24"/>
              </w:rPr>
            </w:pPr>
            <w:r w:rsidRPr="0045420E">
              <w:rPr>
                <w:rFonts w:ascii="Times New Roman" w:hAnsi="Times New Roman"/>
                <w:sz w:val="24"/>
                <w:szCs w:val="24"/>
                <w:lang w:val="uk-UA"/>
              </w:rPr>
              <w:t>екзамен / Exam</w:t>
            </w:r>
          </w:p>
        </w:tc>
      </w:tr>
      <w:tr w:rsidR="00C77D40" w:rsidRPr="0045420E">
        <w:trPr>
          <w:trHeight w:val="283"/>
        </w:trPr>
        <w:tc>
          <w:tcPr>
            <w:tcW w:w="869" w:type="dxa"/>
            <w:tcBorders>
              <w:top w:val="single" w:sz="4" w:space="0" w:color="000000"/>
              <w:left w:val="single" w:sz="4" w:space="0" w:color="000000"/>
              <w:bottom w:val="single" w:sz="4" w:space="0" w:color="000000"/>
              <w:right w:val="single" w:sz="4" w:space="0" w:color="000000"/>
            </w:tcBorders>
          </w:tcPr>
          <w:p w:rsidR="00C77D40" w:rsidRPr="0045420E" w:rsidRDefault="00C4279D">
            <w:pPr>
              <w:spacing w:after="0" w:line="240" w:lineRule="auto"/>
              <w:jc w:val="center"/>
              <w:rPr>
                <w:sz w:val="24"/>
                <w:szCs w:val="24"/>
              </w:rPr>
            </w:pPr>
            <w:r w:rsidRPr="0045420E">
              <w:rPr>
                <w:rFonts w:ascii="Times New Roman" w:hAnsi="Times New Roman"/>
                <w:sz w:val="24"/>
                <w:szCs w:val="24"/>
                <w:lang w:val="uk-UA"/>
              </w:rPr>
              <w:t>ОК 12</w:t>
            </w:r>
          </w:p>
        </w:tc>
        <w:tc>
          <w:tcPr>
            <w:tcW w:w="5185" w:type="dxa"/>
            <w:tcBorders>
              <w:top w:val="single" w:sz="4" w:space="0" w:color="000000"/>
              <w:left w:val="single" w:sz="4" w:space="0" w:color="000000"/>
              <w:bottom w:val="single" w:sz="4" w:space="0" w:color="000000"/>
              <w:right w:val="single" w:sz="4" w:space="0" w:color="000000"/>
            </w:tcBorders>
          </w:tcPr>
          <w:p w:rsidR="00C77D40" w:rsidRPr="0045420E" w:rsidRDefault="00C4279D">
            <w:pPr>
              <w:spacing w:after="0" w:line="240" w:lineRule="auto"/>
              <w:jc w:val="both"/>
              <w:rPr>
                <w:sz w:val="24"/>
                <w:szCs w:val="24"/>
              </w:rPr>
            </w:pPr>
            <w:r w:rsidRPr="0045420E">
              <w:rPr>
                <w:rFonts w:ascii="Times New Roman" w:hAnsi="Times New Roman"/>
                <w:sz w:val="24"/>
                <w:szCs w:val="24"/>
                <w:lang w:val="uk-UA"/>
              </w:rPr>
              <w:t>Програмування / Programming</w:t>
            </w:r>
          </w:p>
        </w:tc>
        <w:tc>
          <w:tcPr>
            <w:tcW w:w="1701" w:type="dxa"/>
            <w:tcBorders>
              <w:top w:val="single" w:sz="4" w:space="0" w:color="000000"/>
              <w:left w:val="single" w:sz="4" w:space="0" w:color="000000"/>
              <w:bottom w:val="single" w:sz="4" w:space="0" w:color="000000"/>
              <w:right w:val="single" w:sz="4" w:space="0" w:color="000000"/>
            </w:tcBorders>
          </w:tcPr>
          <w:p w:rsidR="00C77D40" w:rsidRPr="0045420E" w:rsidRDefault="00C4279D">
            <w:pPr>
              <w:spacing w:after="0" w:line="240" w:lineRule="auto"/>
              <w:jc w:val="center"/>
              <w:rPr>
                <w:sz w:val="24"/>
                <w:szCs w:val="24"/>
              </w:rPr>
            </w:pPr>
            <w:r w:rsidRPr="0045420E">
              <w:rPr>
                <w:rFonts w:ascii="Times New Roman" w:hAnsi="Times New Roman"/>
                <w:sz w:val="24"/>
                <w:szCs w:val="24"/>
                <w:lang w:val="uk-UA"/>
              </w:rPr>
              <w:t>10,5</w:t>
            </w:r>
          </w:p>
        </w:tc>
        <w:tc>
          <w:tcPr>
            <w:tcW w:w="2126" w:type="dxa"/>
            <w:tcBorders>
              <w:top w:val="single" w:sz="4" w:space="0" w:color="000000"/>
              <w:left w:val="single" w:sz="4" w:space="0" w:color="000000"/>
              <w:bottom w:val="single" w:sz="4" w:space="0" w:color="000000"/>
              <w:right w:val="single" w:sz="4" w:space="0" w:color="000000"/>
            </w:tcBorders>
          </w:tcPr>
          <w:p w:rsidR="00C77D40" w:rsidRPr="0045420E" w:rsidRDefault="00C4279D">
            <w:pPr>
              <w:spacing w:after="0" w:line="240" w:lineRule="auto"/>
              <w:jc w:val="center"/>
              <w:rPr>
                <w:sz w:val="24"/>
                <w:szCs w:val="24"/>
              </w:rPr>
            </w:pPr>
            <w:r w:rsidRPr="0045420E">
              <w:rPr>
                <w:rFonts w:ascii="Times New Roman" w:hAnsi="Times New Roman"/>
                <w:sz w:val="24"/>
                <w:szCs w:val="24"/>
                <w:lang w:val="uk-UA"/>
              </w:rPr>
              <w:t>залік / Final test</w:t>
            </w:r>
          </w:p>
        </w:tc>
      </w:tr>
      <w:tr w:rsidR="00C77D40" w:rsidRPr="0045420E">
        <w:trPr>
          <w:trHeight w:val="283"/>
        </w:trPr>
        <w:tc>
          <w:tcPr>
            <w:tcW w:w="869" w:type="dxa"/>
            <w:tcBorders>
              <w:top w:val="single" w:sz="4" w:space="0" w:color="000000"/>
              <w:left w:val="single" w:sz="4" w:space="0" w:color="000000"/>
              <w:bottom w:val="single" w:sz="4" w:space="0" w:color="000000"/>
              <w:right w:val="single" w:sz="4" w:space="0" w:color="000000"/>
            </w:tcBorders>
          </w:tcPr>
          <w:p w:rsidR="00C77D40" w:rsidRPr="0045420E" w:rsidRDefault="00C4279D">
            <w:pPr>
              <w:spacing w:after="0" w:line="240" w:lineRule="auto"/>
              <w:jc w:val="center"/>
              <w:rPr>
                <w:sz w:val="24"/>
                <w:szCs w:val="24"/>
              </w:rPr>
            </w:pPr>
            <w:r w:rsidRPr="0045420E">
              <w:rPr>
                <w:rFonts w:ascii="Times New Roman" w:hAnsi="Times New Roman"/>
                <w:sz w:val="24"/>
                <w:szCs w:val="24"/>
                <w:lang w:val="uk-UA"/>
              </w:rPr>
              <w:t>ОК 13</w:t>
            </w:r>
          </w:p>
        </w:tc>
        <w:tc>
          <w:tcPr>
            <w:tcW w:w="5185" w:type="dxa"/>
            <w:tcBorders>
              <w:top w:val="single" w:sz="4" w:space="0" w:color="000000"/>
              <w:left w:val="single" w:sz="4" w:space="0" w:color="000000"/>
              <w:bottom w:val="single" w:sz="4" w:space="0" w:color="000000"/>
              <w:right w:val="single" w:sz="4" w:space="0" w:color="000000"/>
            </w:tcBorders>
          </w:tcPr>
          <w:p w:rsidR="00C77D40" w:rsidRPr="0045420E" w:rsidRDefault="00C4279D">
            <w:pPr>
              <w:spacing w:after="0" w:line="240" w:lineRule="auto"/>
              <w:jc w:val="both"/>
              <w:rPr>
                <w:sz w:val="24"/>
                <w:szCs w:val="24"/>
              </w:rPr>
            </w:pPr>
            <w:r w:rsidRPr="0045420E">
              <w:rPr>
                <w:rFonts w:ascii="Times New Roman" w:hAnsi="Times New Roman"/>
                <w:sz w:val="24"/>
                <w:szCs w:val="24"/>
                <w:lang w:val="uk-UA"/>
              </w:rPr>
              <w:t>Комп’ютерна логіка / Computer Logic</w:t>
            </w:r>
          </w:p>
        </w:tc>
        <w:tc>
          <w:tcPr>
            <w:tcW w:w="1701" w:type="dxa"/>
            <w:tcBorders>
              <w:top w:val="single" w:sz="4" w:space="0" w:color="000000"/>
              <w:left w:val="single" w:sz="4" w:space="0" w:color="000000"/>
              <w:bottom w:val="single" w:sz="4" w:space="0" w:color="000000"/>
              <w:right w:val="single" w:sz="4" w:space="0" w:color="000000"/>
            </w:tcBorders>
          </w:tcPr>
          <w:p w:rsidR="00C77D40" w:rsidRPr="0045420E" w:rsidRDefault="00C4279D">
            <w:pPr>
              <w:spacing w:after="0" w:line="240" w:lineRule="auto"/>
              <w:jc w:val="center"/>
              <w:rPr>
                <w:sz w:val="24"/>
                <w:szCs w:val="24"/>
              </w:rPr>
            </w:pPr>
            <w:r w:rsidRPr="0045420E">
              <w:rPr>
                <w:rFonts w:ascii="Times New Roman" w:hAnsi="Times New Roman"/>
                <w:sz w:val="24"/>
                <w:szCs w:val="24"/>
                <w:lang w:val="uk-UA"/>
              </w:rPr>
              <w:t>4,0</w:t>
            </w:r>
          </w:p>
        </w:tc>
        <w:tc>
          <w:tcPr>
            <w:tcW w:w="2126" w:type="dxa"/>
            <w:tcBorders>
              <w:top w:val="single" w:sz="4" w:space="0" w:color="000000"/>
              <w:left w:val="single" w:sz="4" w:space="0" w:color="000000"/>
              <w:bottom w:val="single" w:sz="4" w:space="0" w:color="000000"/>
              <w:right w:val="single" w:sz="4" w:space="0" w:color="000000"/>
            </w:tcBorders>
          </w:tcPr>
          <w:p w:rsidR="00C77D40" w:rsidRPr="0045420E" w:rsidRDefault="00C4279D">
            <w:pPr>
              <w:spacing w:after="0" w:line="240" w:lineRule="auto"/>
              <w:jc w:val="center"/>
              <w:rPr>
                <w:sz w:val="24"/>
                <w:szCs w:val="24"/>
              </w:rPr>
            </w:pPr>
            <w:r w:rsidRPr="0045420E">
              <w:rPr>
                <w:rFonts w:ascii="Times New Roman" w:hAnsi="Times New Roman"/>
                <w:sz w:val="24"/>
                <w:szCs w:val="24"/>
                <w:lang w:val="uk-UA"/>
              </w:rPr>
              <w:t>залік / Final test</w:t>
            </w:r>
          </w:p>
        </w:tc>
      </w:tr>
      <w:tr w:rsidR="00C77D40" w:rsidRPr="0045420E">
        <w:trPr>
          <w:trHeight w:val="283"/>
        </w:trPr>
        <w:tc>
          <w:tcPr>
            <w:tcW w:w="869" w:type="dxa"/>
            <w:tcBorders>
              <w:top w:val="single" w:sz="4" w:space="0" w:color="000000"/>
              <w:left w:val="single" w:sz="4" w:space="0" w:color="000000"/>
              <w:bottom w:val="single" w:sz="4" w:space="0" w:color="000000"/>
              <w:right w:val="single" w:sz="4" w:space="0" w:color="000000"/>
            </w:tcBorders>
          </w:tcPr>
          <w:p w:rsidR="00C77D40" w:rsidRPr="0045420E" w:rsidRDefault="00C4279D">
            <w:pPr>
              <w:spacing w:after="0" w:line="240" w:lineRule="auto"/>
              <w:jc w:val="center"/>
              <w:rPr>
                <w:sz w:val="24"/>
                <w:szCs w:val="24"/>
              </w:rPr>
            </w:pPr>
            <w:r w:rsidRPr="0045420E">
              <w:rPr>
                <w:rFonts w:ascii="Times New Roman" w:hAnsi="Times New Roman"/>
                <w:sz w:val="24"/>
                <w:szCs w:val="24"/>
                <w:lang w:val="uk-UA"/>
              </w:rPr>
              <w:t>ОК 14</w:t>
            </w:r>
          </w:p>
        </w:tc>
        <w:tc>
          <w:tcPr>
            <w:tcW w:w="5185" w:type="dxa"/>
            <w:tcBorders>
              <w:top w:val="single" w:sz="4" w:space="0" w:color="000000"/>
              <w:left w:val="single" w:sz="4" w:space="0" w:color="000000"/>
              <w:bottom w:val="single" w:sz="4" w:space="0" w:color="000000"/>
              <w:right w:val="single" w:sz="4" w:space="0" w:color="000000"/>
            </w:tcBorders>
          </w:tcPr>
          <w:p w:rsidR="00C77D40" w:rsidRPr="0045420E" w:rsidRDefault="00C4279D">
            <w:pPr>
              <w:spacing w:after="0" w:line="240" w:lineRule="auto"/>
              <w:jc w:val="both"/>
              <w:rPr>
                <w:sz w:val="24"/>
                <w:szCs w:val="24"/>
              </w:rPr>
            </w:pPr>
            <w:r w:rsidRPr="0045420E">
              <w:rPr>
                <w:rFonts w:ascii="Times New Roman" w:hAnsi="Times New Roman"/>
                <w:sz w:val="24"/>
                <w:szCs w:val="24"/>
                <w:lang w:val="uk-UA"/>
              </w:rPr>
              <w:t>Низькорівневе програмування / Low-Level Programming</w:t>
            </w:r>
          </w:p>
        </w:tc>
        <w:tc>
          <w:tcPr>
            <w:tcW w:w="1701" w:type="dxa"/>
            <w:tcBorders>
              <w:top w:val="single" w:sz="4" w:space="0" w:color="000000"/>
              <w:left w:val="single" w:sz="4" w:space="0" w:color="000000"/>
              <w:bottom w:val="single" w:sz="4" w:space="0" w:color="000000"/>
              <w:right w:val="single" w:sz="4" w:space="0" w:color="000000"/>
            </w:tcBorders>
          </w:tcPr>
          <w:p w:rsidR="00C77D40" w:rsidRPr="0045420E" w:rsidRDefault="00C4279D">
            <w:pPr>
              <w:spacing w:after="0" w:line="240" w:lineRule="auto"/>
              <w:jc w:val="center"/>
              <w:rPr>
                <w:sz w:val="24"/>
                <w:szCs w:val="24"/>
              </w:rPr>
            </w:pPr>
            <w:r w:rsidRPr="0045420E">
              <w:rPr>
                <w:rFonts w:ascii="Times New Roman" w:hAnsi="Times New Roman"/>
                <w:sz w:val="24"/>
                <w:szCs w:val="24"/>
                <w:lang w:val="uk-UA"/>
              </w:rPr>
              <w:t>3,5</w:t>
            </w:r>
          </w:p>
        </w:tc>
        <w:tc>
          <w:tcPr>
            <w:tcW w:w="2126" w:type="dxa"/>
            <w:tcBorders>
              <w:top w:val="single" w:sz="4" w:space="0" w:color="000000"/>
              <w:left w:val="single" w:sz="4" w:space="0" w:color="000000"/>
              <w:bottom w:val="single" w:sz="4" w:space="0" w:color="000000"/>
              <w:right w:val="single" w:sz="4" w:space="0" w:color="000000"/>
            </w:tcBorders>
          </w:tcPr>
          <w:p w:rsidR="00C77D40" w:rsidRPr="0045420E" w:rsidRDefault="00C4279D">
            <w:pPr>
              <w:spacing w:after="0" w:line="240" w:lineRule="auto"/>
              <w:jc w:val="center"/>
              <w:rPr>
                <w:sz w:val="24"/>
                <w:szCs w:val="24"/>
              </w:rPr>
            </w:pPr>
            <w:r w:rsidRPr="0045420E">
              <w:rPr>
                <w:rFonts w:ascii="Times New Roman" w:hAnsi="Times New Roman"/>
                <w:sz w:val="24"/>
                <w:szCs w:val="24"/>
                <w:lang w:val="uk-UA"/>
              </w:rPr>
              <w:t>екзамен / Exam</w:t>
            </w:r>
          </w:p>
        </w:tc>
      </w:tr>
      <w:tr w:rsidR="00C77D40" w:rsidRPr="0045420E">
        <w:trPr>
          <w:trHeight w:val="283"/>
        </w:trPr>
        <w:tc>
          <w:tcPr>
            <w:tcW w:w="869" w:type="dxa"/>
            <w:tcBorders>
              <w:top w:val="single" w:sz="4" w:space="0" w:color="000000"/>
              <w:left w:val="single" w:sz="4" w:space="0" w:color="000000"/>
              <w:bottom w:val="single" w:sz="4" w:space="0" w:color="000000"/>
              <w:right w:val="single" w:sz="4" w:space="0" w:color="000000"/>
            </w:tcBorders>
          </w:tcPr>
          <w:p w:rsidR="00C77D40" w:rsidRPr="0045420E" w:rsidRDefault="00C4279D">
            <w:pPr>
              <w:spacing w:after="0" w:line="240" w:lineRule="auto"/>
              <w:jc w:val="center"/>
              <w:rPr>
                <w:sz w:val="24"/>
                <w:szCs w:val="24"/>
              </w:rPr>
            </w:pPr>
            <w:r w:rsidRPr="0045420E">
              <w:rPr>
                <w:rFonts w:ascii="Times New Roman" w:hAnsi="Times New Roman"/>
                <w:sz w:val="24"/>
                <w:szCs w:val="24"/>
                <w:lang w:val="uk-UA"/>
              </w:rPr>
              <w:t>ОК 15</w:t>
            </w:r>
          </w:p>
        </w:tc>
        <w:tc>
          <w:tcPr>
            <w:tcW w:w="5185" w:type="dxa"/>
            <w:tcBorders>
              <w:top w:val="single" w:sz="4" w:space="0" w:color="000000"/>
              <w:left w:val="single" w:sz="4" w:space="0" w:color="000000"/>
              <w:bottom w:val="single" w:sz="4" w:space="0" w:color="000000"/>
              <w:right w:val="single" w:sz="4" w:space="0" w:color="000000"/>
            </w:tcBorders>
          </w:tcPr>
          <w:p w:rsidR="00C77D40" w:rsidRPr="0045420E" w:rsidRDefault="00C4279D">
            <w:pPr>
              <w:spacing w:after="0" w:line="240" w:lineRule="auto"/>
              <w:jc w:val="both"/>
              <w:rPr>
                <w:sz w:val="24"/>
                <w:szCs w:val="24"/>
              </w:rPr>
            </w:pPr>
            <w:r w:rsidRPr="0045420E">
              <w:rPr>
                <w:rFonts w:ascii="Times New Roman" w:hAnsi="Times New Roman"/>
                <w:sz w:val="24"/>
                <w:szCs w:val="24"/>
                <w:lang w:val="uk-UA"/>
              </w:rPr>
              <w:t>Алгоритми та методи обчислень / Algorithms and Computation Methods</w:t>
            </w:r>
          </w:p>
        </w:tc>
        <w:tc>
          <w:tcPr>
            <w:tcW w:w="1701" w:type="dxa"/>
            <w:tcBorders>
              <w:top w:val="single" w:sz="4" w:space="0" w:color="000000"/>
              <w:left w:val="single" w:sz="4" w:space="0" w:color="000000"/>
              <w:bottom w:val="single" w:sz="4" w:space="0" w:color="000000"/>
              <w:right w:val="single" w:sz="4" w:space="0" w:color="000000"/>
            </w:tcBorders>
          </w:tcPr>
          <w:p w:rsidR="00C77D40" w:rsidRPr="0045420E" w:rsidRDefault="00C4279D">
            <w:pPr>
              <w:spacing w:after="0" w:line="240" w:lineRule="auto"/>
              <w:jc w:val="center"/>
              <w:rPr>
                <w:sz w:val="24"/>
                <w:szCs w:val="24"/>
              </w:rPr>
            </w:pPr>
            <w:r w:rsidRPr="0045420E">
              <w:rPr>
                <w:rFonts w:ascii="Times New Roman" w:hAnsi="Times New Roman"/>
                <w:sz w:val="24"/>
                <w:szCs w:val="24"/>
                <w:lang w:val="uk-UA"/>
              </w:rPr>
              <w:t>5,0</w:t>
            </w:r>
          </w:p>
        </w:tc>
        <w:tc>
          <w:tcPr>
            <w:tcW w:w="2126" w:type="dxa"/>
            <w:tcBorders>
              <w:top w:val="single" w:sz="4" w:space="0" w:color="000000"/>
              <w:left w:val="single" w:sz="4" w:space="0" w:color="000000"/>
              <w:bottom w:val="single" w:sz="4" w:space="0" w:color="000000"/>
              <w:right w:val="single" w:sz="4" w:space="0" w:color="000000"/>
            </w:tcBorders>
          </w:tcPr>
          <w:p w:rsidR="00C77D40" w:rsidRPr="0045420E" w:rsidRDefault="00C4279D">
            <w:pPr>
              <w:spacing w:after="0" w:line="240" w:lineRule="auto"/>
              <w:jc w:val="center"/>
              <w:rPr>
                <w:sz w:val="24"/>
                <w:szCs w:val="24"/>
              </w:rPr>
            </w:pPr>
            <w:r w:rsidRPr="0045420E">
              <w:rPr>
                <w:rFonts w:ascii="Times New Roman" w:hAnsi="Times New Roman"/>
                <w:sz w:val="24"/>
                <w:szCs w:val="24"/>
                <w:lang w:val="uk-UA"/>
              </w:rPr>
              <w:t>екзамен / Exam</w:t>
            </w:r>
          </w:p>
        </w:tc>
      </w:tr>
      <w:tr w:rsidR="00C77D40" w:rsidRPr="0045420E">
        <w:trPr>
          <w:trHeight w:val="283"/>
        </w:trPr>
        <w:tc>
          <w:tcPr>
            <w:tcW w:w="869" w:type="dxa"/>
            <w:tcBorders>
              <w:top w:val="single" w:sz="4" w:space="0" w:color="000000"/>
              <w:left w:val="single" w:sz="4" w:space="0" w:color="000000"/>
              <w:bottom w:val="single" w:sz="4" w:space="0" w:color="000000"/>
              <w:right w:val="single" w:sz="4" w:space="0" w:color="000000"/>
            </w:tcBorders>
          </w:tcPr>
          <w:p w:rsidR="00C77D40" w:rsidRPr="0045420E" w:rsidRDefault="00C4279D">
            <w:pPr>
              <w:spacing w:after="0" w:line="240" w:lineRule="auto"/>
              <w:jc w:val="center"/>
              <w:rPr>
                <w:sz w:val="24"/>
                <w:szCs w:val="24"/>
              </w:rPr>
            </w:pPr>
            <w:r w:rsidRPr="0045420E">
              <w:rPr>
                <w:rFonts w:ascii="Times New Roman" w:hAnsi="Times New Roman"/>
                <w:sz w:val="24"/>
                <w:szCs w:val="24"/>
                <w:lang w:val="uk-UA"/>
              </w:rPr>
              <w:t>ОК 16</w:t>
            </w:r>
          </w:p>
        </w:tc>
        <w:tc>
          <w:tcPr>
            <w:tcW w:w="5185" w:type="dxa"/>
            <w:tcBorders>
              <w:top w:val="single" w:sz="4" w:space="0" w:color="000000"/>
              <w:left w:val="single" w:sz="4" w:space="0" w:color="000000"/>
              <w:bottom w:val="single" w:sz="4" w:space="0" w:color="000000"/>
              <w:right w:val="single" w:sz="4" w:space="0" w:color="000000"/>
            </w:tcBorders>
          </w:tcPr>
          <w:p w:rsidR="00C77D40" w:rsidRPr="0045420E" w:rsidRDefault="00C4279D">
            <w:pPr>
              <w:spacing w:after="0" w:line="240" w:lineRule="auto"/>
              <w:jc w:val="both"/>
              <w:rPr>
                <w:sz w:val="24"/>
                <w:szCs w:val="24"/>
              </w:rPr>
            </w:pPr>
            <w:r w:rsidRPr="0045420E">
              <w:rPr>
                <w:rFonts w:ascii="Times New Roman" w:hAnsi="Times New Roman"/>
                <w:sz w:val="24"/>
                <w:szCs w:val="24"/>
                <w:lang w:val="uk-UA"/>
              </w:rPr>
              <w:t>Комп’ютерна схемотехніка / Computer Circuitry</w:t>
            </w:r>
          </w:p>
        </w:tc>
        <w:tc>
          <w:tcPr>
            <w:tcW w:w="1701" w:type="dxa"/>
            <w:tcBorders>
              <w:top w:val="single" w:sz="4" w:space="0" w:color="000000"/>
              <w:left w:val="single" w:sz="4" w:space="0" w:color="000000"/>
              <w:bottom w:val="single" w:sz="4" w:space="0" w:color="000000"/>
              <w:right w:val="single" w:sz="4" w:space="0" w:color="000000"/>
            </w:tcBorders>
          </w:tcPr>
          <w:p w:rsidR="00C77D40" w:rsidRPr="0045420E" w:rsidRDefault="00C4279D">
            <w:pPr>
              <w:spacing w:after="0" w:line="240" w:lineRule="auto"/>
              <w:jc w:val="center"/>
              <w:rPr>
                <w:sz w:val="24"/>
                <w:szCs w:val="24"/>
              </w:rPr>
            </w:pPr>
            <w:r w:rsidRPr="0045420E">
              <w:rPr>
                <w:rFonts w:ascii="Times New Roman" w:hAnsi="Times New Roman"/>
                <w:sz w:val="24"/>
                <w:szCs w:val="24"/>
                <w:lang w:val="uk-UA"/>
              </w:rPr>
              <w:t>6,0</w:t>
            </w:r>
          </w:p>
        </w:tc>
        <w:tc>
          <w:tcPr>
            <w:tcW w:w="2126" w:type="dxa"/>
            <w:tcBorders>
              <w:top w:val="single" w:sz="4" w:space="0" w:color="000000"/>
              <w:left w:val="single" w:sz="4" w:space="0" w:color="000000"/>
              <w:bottom w:val="single" w:sz="4" w:space="0" w:color="000000"/>
              <w:right w:val="single" w:sz="4" w:space="0" w:color="000000"/>
            </w:tcBorders>
          </w:tcPr>
          <w:p w:rsidR="00C77D40" w:rsidRPr="0045420E" w:rsidRDefault="00C4279D">
            <w:pPr>
              <w:spacing w:after="0" w:line="240" w:lineRule="auto"/>
              <w:jc w:val="center"/>
              <w:rPr>
                <w:sz w:val="24"/>
                <w:szCs w:val="24"/>
              </w:rPr>
            </w:pPr>
            <w:r w:rsidRPr="0045420E">
              <w:rPr>
                <w:rFonts w:ascii="Times New Roman" w:hAnsi="Times New Roman"/>
                <w:sz w:val="24"/>
                <w:szCs w:val="24"/>
                <w:lang w:val="uk-UA"/>
              </w:rPr>
              <w:t>залік, курсовий проєкт / Final test, course project</w:t>
            </w:r>
          </w:p>
        </w:tc>
      </w:tr>
      <w:tr w:rsidR="00C77D40" w:rsidRPr="0045420E">
        <w:trPr>
          <w:trHeight w:val="283"/>
        </w:trPr>
        <w:tc>
          <w:tcPr>
            <w:tcW w:w="869" w:type="dxa"/>
            <w:tcBorders>
              <w:top w:val="single" w:sz="4" w:space="0" w:color="000000"/>
              <w:left w:val="single" w:sz="4" w:space="0" w:color="000000"/>
              <w:bottom w:val="single" w:sz="4" w:space="0" w:color="000000"/>
              <w:right w:val="single" w:sz="4" w:space="0" w:color="000000"/>
            </w:tcBorders>
          </w:tcPr>
          <w:p w:rsidR="00C77D40" w:rsidRPr="0045420E" w:rsidRDefault="00C4279D">
            <w:pPr>
              <w:spacing w:after="0" w:line="240" w:lineRule="auto"/>
              <w:jc w:val="center"/>
              <w:rPr>
                <w:sz w:val="24"/>
                <w:szCs w:val="24"/>
              </w:rPr>
            </w:pPr>
            <w:r w:rsidRPr="0045420E">
              <w:rPr>
                <w:rFonts w:ascii="Times New Roman" w:hAnsi="Times New Roman"/>
                <w:sz w:val="24"/>
                <w:szCs w:val="24"/>
                <w:lang w:val="uk-UA"/>
              </w:rPr>
              <w:t>ОК 17</w:t>
            </w:r>
          </w:p>
        </w:tc>
        <w:tc>
          <w:tcPr>
            <w:tcW w:w="5185" w:type="dxa"/>
            <w:tcBorders>
              <w:top w:val="single" w:sz="4" w:space="0" w:color="000000"/>
              <w:left w:val="single" w:sz="4" w:space="0" w:color="000000"/>
              <w:bottom w:val="single" w:sz="4" w:space="0" w:color="000000"/>
              <w:right w:val="single" w:sz="4" w:space="0" w:color="000000"/>
            </w:tcBorders>
          </w:tcPr>
          <w:p w:rsidR="00C77D40" w:rsidRPr="0045420E" w:rsidRDefault="00C4279D">
            <w:pPr>
              <w:spacing w:after="0" w:line="240" w:lineRule="auto"/>
              <w:jc w:val="both"/>
              <w:rPr>
                <w:sz w:val="24"/>
                <w:szCs w:val="24"/>
              </w:rPr>
            </w:pPr>
            <w:r w:rsidRPr="0045420E">
              <w:rPr>
                <w:rFonts w:ascii="Times New Roman" w:hAnsi="Times New Roman"/>
                <w:sz w:val="24"/>
                <w:szCs w:val="24"/>
                <w:lang w:val="uk-UA"/>
              </w:rPr>
              <w:t>Сучасні методи програмування / Modern Programming Methods</w:t>
            </w:r>
          </w:p>
        </w:tc>
        <w:tc>
          <w:tcPr>
            <w:tcW w:w="1701" w:type="dxa"/>
            <w:tcBorders>
              <w:top w:val="single" w:sz="4" w:space="0" w:color="000000"/>
              <w:left w:val="single" w:sz="4" w:space="0" w:color="000000"/>
              <w:bottom w:val="single" w:sz="4" w:space="0" w:color="000000"/>
              <w:right w:val="single" w:sz="4" w:space="0" w:color="000000"/>
            </w:tcBorders>
          </w:tcPr>
          <w:p w:rsidR="00C77D40" w:rsidRPr="0045420E" w:rsidRDefault="00C4279D">
            <w:pPr>
              <w:spacing w:after="0" w:line="240" w:lineRule="auto"/>
              <w:jc w:val="center"/>
              <w:rPr>
                <w:sz w:val="24"/>
                <w:szCs w:val="24"/>
              </w:rPr>
            </w:pPr>
            <w:r w:rsidRPr="0045420E">
              <w:rPr>
                <w:rFonts w:ascii="Times New Roman" w:hAnsi="Times New Roman"/>
                <w:sz w:val="24"/>
                <w:szCs w:val="24"/>
                <w:lang w:val="uk-UA"/>
              </w:rPr>
              <w:t>4,0</w:t>
            </w:r>
          </w:p>
        </w:tc>
        <w:tc>
          <w:tcPr>
            <w:tcW w:w="2126" w:type="dxa"/>
            <w:tcBorders>
              <w:top w:val="single" w:sz="4" w:space="0" w:color="000000"/>
              <w:left w:val="single" w:sz="4" w:space="0" w:color="000000"/>
              <w:bottom w:val="single" w:sz="4" w:space="0" w:color="000000"/>
              <w:right w:val="single" w:sz="4" w:space="0" w:color="000000"/>
            </w:tcBorders>
          </w:tcPr>
          <w:p w:rsidR="00C77D40" w:rsidRPr="0045420E" w:rsidRDefault="00C4279D">
            <w:pPr>
              <w:spacing w:after="0" w:line="240" w:lineRule="auto"/>
              <w:jc w:val="center"/>
              <w:rPr>
                <w:sz w:val="24"/>
                <w:szCs w:val="24"/>
              </w:rPr>
            </w:pPr>
            <w:r w:rsidRPr="0045420E">
              <w:rPr>
                <w:rFonts w:ascii="Times New Roman" w:hAnsi="Times New Roman"/>
                <w:sz w:val="24"/>
                <w:szCs w:val="24"/>
                <w:lang w:val="uk-UA"/>
              </w:rPr>
              <w:t>залік / Final test</w:t>
            </w:r>
          </w:p>
        </w:tc>
      </w:tr>
      <w:tr w:rsidR="00C77D40" w:rsidRPr="0045420E">
        <w:trPr>
          <w:trHeight w:val="283"/>
        </w:trPr>
        <w:tc>
          <w:tcPr>
            <w:tcW w:w="869" w:type="dxa"/>
            <w:tcBorders>
              <w:top w:val="single" w:sz="4" w:space="0" w:color="000000"/>
              <w:left w:val="single" w:sz="4" w:space="0" w:color="000000"/>
              <w:bottom w:val="single" w:sz="4" w:space="0" w:color="000000"/>
              <w:right w:val="single" w:sz="4" w:space="0" w:color="000000"/>
            </w:tcBorders>
          </w:tcPr>
          <w:p w:rsidR="00C77D40" w:rsidRPr="0045420E" w:rsidRDefault="00C4279D">
            <w:pPr>
              <w:spacing w:after="0" w:line="240" w:lineRule="auto"/>
              <w:jc w:val="center"/>
              <w:rPr>
                <w:sz w:val="24"/>
                <w:szCs w:val="24"/>
              </w:rPr>
            </w:pPr>
            <w:r w:rsidRPr="0045420E">
              <w:rPr>
                <w:rFonts w:ascii="Times New Roman" w:hAnsi="Times New Roman"/>
                <w:sz w:val="24"/>
                <w:szCs w:val="24"/>
                <w:lang w:val="uk-UA"/>
              </w:rPr>
              <w:t>ОК 18</w:t>
            </w:r>
          </w:p>
        </w:tc>
        <w:tc>
          <w:tcPr>
            <w:tcW w:w="5185" w:type="dxa"/>
            <w:tcBorders>
              <w:top w:val="single" w:sz="4" w:space="0" w:color="000000"/>
              <w:left w:val="single" w:sz="4" w:space="0" w:color="000000"/>
              <w:bottom w:val="single" w:sz="4" w:space="0" w:color="000000"/>
              <w:right w:val="single" w:sz="4" w:space="0" w:color="000000"/>
            </w:tcBorders>
          </w:tcPr>
          <w:p w:rsidR="00C77D40" w:rsidRPr="0045420E" w:rsidRDefault="00C4279D">
            <w:pPr>
              <w:spacing w:after="0" w:line="240" w:lineRule="auto"/>
              <w:jc w:val="both"/>
              <w:rPr>
                <w:sz w:val="24"/>
                <w:szCs w:val="24"/>
              </w:rPr>
            </w:pPr>
            <w:r w:rsidRPr="0045420E">
              <w:rPr>
                <w:rFonts w:ascii="Times New Roman" w:hAnsi="Times New Roman"/>
                <w:sz w:val="24"/>
                <w:szCs w:val="24"/>
                <w:lang w:val="uk-UA"/>
              </w:rPr>
              <w:t>Архітектура комп’ютерів / Computer Architecture</w:t>
            </w:r>
          </w:p>
        </w:tc>
        <w:tc>
          <w:tcPr>
            <w:tcW w:w="1701" w:type="dxa"/>
            <w:tcBorders>
              <w:top w:val="single" w:sz="4" w:space="0" w:color="000000"/>
              <w:left w:val="single" w:sz="4" w:space="0" w:color="000000"/>
              <w:bottom w:val="single" w:sz="4" w:space="0" w:color="000000"/>
              <w:right w:val="single" w:sz="4" w:space="0" w:color="000000"/>
            </w:tcBorders>
          </w:tcPr>
          <w:p w:rsidR="00C77D40" w:rsidRPr="0045420E" w:rsidRDefault="00C4279D">
            <w:pPr>
              <w:spacing w:after="0" w:line="240" w:lineRule="auto"/>
              <w:jc w:val="center"/>
              <w:rPr>
                <w:sz w:val="24"/>
                <w:szCs w:val="24"/>
              </w:rPr>
            </w:pPr>
            <w:r w:rsidRPr="0045420E">
              <w:rPr>
                <w:rFonts w:ascii="Times New Roman" w:hAnsi="Times New Roman"/>
                <w:sz w:val="24"/>
                <w:szCs w:val="24"/>
                <w:lang w:val="uk-UA"/>
              </w:rPr>
              <w:t>4,5</w:t>
            </w:r>
          </w:p>
        </w:tc>
        <w:tc>
          <w:tcPr>
            <w:tcW w:w="2126" w:type="dxa"/>
            <w:tcBorders>
              <w:top w:val="single" w:sz="4" w:space="0" w:color="000000"/>
              <w:left w:val="single" w:sz="4" w:space="0" w:color="000000"/>
              <w:bottom w:val="single" w:sz="4" w:space="0" w:color="000000"/>
              <w:right w:val="single" w:sz="4" w:space="0" w:color="000000"/>
            </w:tcBorders>
          </w:tcPr>
          <w:p w:rsidR="00C77D40" w:rsidRPr="0045420E" w:rsidRDefault="00C4279D">
            <w:pPr>
              <w:spacing w:after="0" w:line="240" w:lineRule="auto"/>
              <w:jc w:val="center"/>
              <w:rPr>
                <w:sz w:val="24"/>
                <w:szCs w:val="24"/>
              </w:rPr>
            </w:pPr>
            <w:r w:rsidRPr="0045420E">
              <w:rPr>
                <w:rFonts w:ascii="Times New Roman" w:hAnsi="Times New Roman"/>
                <w:sz w:val="24"/>
                <w:szCs w:val="24"/>
                <w:lang w:val="uk-UA"/>
              </w:rPr>
              <w:t>екзамен / Exam</w:t>
            </w:r>
          </w:p>
        </w:tc>
      </w:tr>
      <w:tr w:rsidR="00C77D40" w:rsidRPr="0045420E">
        <w:trPr>
          <w:trHeight w:val="283"/>
        </w:trPr>
        <w:tc>
          <w:tcPr>
            <w:tcW w:w="869" w:type="dxa"/>
            <w:tcBorders>
              <w:top w:val="single" w:sz="4" w:space="0" w:color="000000"/>
              <w:left w:val="single" w:sz="4" w:space="0" w:color="000000"/>
              <w:bottom w:val="single" w:sz="4" w:space="0" w:color="000000"/>
              <w:right w:val="single" w:sz="4" w:space="0" w:color="000000"/>
            </w:tcBorders>
          </w:tcPr>
          <w:p w:rsidR="00C77D40" w:rsidRPr="0045420E" w:rsidRDefault="00C4279D">
            <w:pPr>
              <w:spacing w:after="0" w:line="240" w:lineRule="auto"/>
              <w:jc w:val="center"/>
              <w:rPr>
                <w:sz w:val="24"/>
                <w:szCs w:val="24"/>
              </w:rPr>
            </w:pPr>
            <w:r w:rsidRPr="0045420E">
              <w:rPr>
                <w:rFonts w:ascii="Times New Roman" w:hAnsi="Times New Roman"/>
                <w:sz w:val="24"/>
                <w:szCs w:val="24"/>
                <w:lang w:val="uk-UA"/>
              </w:rPr>
              <w:t>ОК 19</w:t>
            </w:r>
          </w:p>
        </w:tc>
        <w:tc>
          <w:tcPr>
            <w:tcW w:w="5185" w:type="dxa"/>
            <w:tcBorders>
              <w:top w:val="single" w:sz="4" w:space="0" w:color="000000"/>
              <w:left w:val="single" w:sz="4" w:space="0" w:color="000000"/>
              <w:bottom w:val="single" w:sz="4" w:space="0" w:color="000000"/>
              <w:right w:val="single" w:sz="4" w:space="0" w:color="000000"/>
            </w:tcBorders>
          </w:tcPr>
          <w:p w:rsidR="00C77D40" w:rsidRPr="0045420E" w:rsidRDefault="00C4279D">
            <w:pPr>
              <w:spacing w:after="0" w:line="240" w:lineRule="auto"/>
              <w:jc w:val="both"/>
              <w:rPr>
                <w:sz w:val="24"/>
                <w:szCs w:val="24"/>
              </w:rPr>
            </w:pPr>
            <w:r w:rsidRPr="0045420E">
              <w:rPr>
                <w:rFonts w:ascii="Times New Roman" w:hAnsi="Times New Roman"/>
                <w:sz w:val="24"/>
                <w:szCs w:val="24"/>
                <w:lang w:val="uk-UA"/>
              </w:rPr>
              <w:t>Організація баз даних / Database Organisation</w:t>
            </w:r>
          </w:p>
        </w:tc>
        <w:tc>
          <w:tcPr>
            <w:tcW w:w="1701" w:type="dxa"/>
            <w:tcBorders>
              <w:top w:val="single" w:sz="4" w:space="0" w:color="000000"/>
              <w:left w:val="single" w:sz="4" w:space="0" w:color="000000"/>
              <w:bottom w:val="single" w:sz="4" w:space="0" w:color="000000"/>
              <w:right w:val="single" w:sz="4" w:space="0" w:color="000000"/>
            </w:tcBorders>
          </w:tcPr>
          <w:p w:rsidR="00C77D40" w:rsidRPr="0045420E" w:rsidRDefault="00C4279D">
            <w:pPr>
              <w:spacing w:after="0" w:line="240" w:lineRule="auto"/>
              <w:jc w:val="center"/>
              <w:rPr>
                <w:sz w:val="24"/>
                <w:szCs w:val="24"/>
              </w:rPr>
            </w:pPr>
            <w:r w:rsidRPr="0045420E">
              <w:rPr>
                <w:rFonts w:ascii="Times New Roman" w:hAnsi="Times New Roman"/>
                <w:sz w:val="24"/>
                <w:szCs w:val="24"/>
                <w:lang w:val="uk-UA"/>
              </w:rPr>
              <w:t>6,0</w:t>
            </w:r>
          </w:p>
        </w:tc>
        <w:tc>
          <w:tcPr>
            <w:tcW w:w="2126" w:type="dxa"/>
            <w:tcBorders>
              <w:top w:val="single" w:sz="4" w:space="0" w:color="000000"/>
              <w:left w:val="single" w:sz="4" w:space="0" w:color="000000"/>
              <w:bottom w:val="single" w:sz="4" w:space="0" w:color="000000"/>
              <w:right w:val="single" w:sz="4" w:space="0" w:color="000000"/>
            </w:tcBorders>
          </w:tcPr>
          <w:p w:rsidR="00C77D40" w:rsidRPr="0045420E" w:rsidRDefault="00C4279D">
            <w:pPr>
              <w:spacing w:after="0" w:line="240" w:lineRule="auto"/>
              <w:jc w:val="center"/>
              <w:rPr>
                <w:sz w:val="24"/>
                <w:szCs w:val="24"/>
              </w:rPr>
            </w:pPr>
            <w:r w:rsidRPr="0045420E">
              <w:rPr>
                <w:rFonts w:ascii="Times New Roman" w:hAnsi="Times New Roman"/>
                <w:sz w:val="24"/>
                <w:szCs w:val="24"/>
                <w:lang w:val="uk-UA"/>
              </w:rPr>
              <w:t>залік, курсовий проєкт / Final test, course project</w:t>
            </w:r>
          </w:p>
        </w:tc>
      </w:tr>
      <w:tr w:rsidR="00C77D40" w:rsidRPr="0045420E">
        <w:trPr>
          <w:trHeight w:val="283"/>
        </w:trPr>
        <w:tc>
          <w:tcPr>
            <w:tcW w:w="869" w:type="dxa"/>
            <w:tcBorders>
              <w:top w:val="single" w:sz="4" w:space="0" w:color="000000"/>
              <w:left w:val="single" w:sz="4" w:space="0" w:color="000000"/>
              <w:bottom w:val="single" w:sz="4" w:space="0" w:color="000000"/>
              <w:right w:val="single" w:sz="4" w:space="0" w:color="000000"/>
            </w:tcBorders>
          </w:tcPr>
          <w:p w:rsidR="00C77D40" w:rsidRPr="0045420E" w:rsidRDefault="00C4279D">
            <w:pPr>
              <w:spacing w:after="0" w:line="240" w:lineRule="auto"/>
              <w:jc w:val="center"/>
              <w:rPr>
                <w:sz w:val="24"/>
                <w:szCs w:val="24"/>
              </w:rPr>
            </w:pPr>
            <w:r w:rsidRPr="0045420E">
              <w:rPr>
                <w:rFonts w:ascii="Times New Roman" w:hAnsi="Times New Roman"/>
                <w:sz w:val="24"/>
                <w:szCs w:val="24"/>
                <w:lang w:val="uk-UA"/>
              </w:rPr>
              <w:t>ОК 20</w:t>
            </w:r>
          </w:p>
        </w:tc>
        <w:tc>
          <w:tcPr>
            <w:tcW w:w="5185" w:type="dxa"/>
            <w:tcBorders>
              <w:top w:val="single" w:sz="4" w:space="0" w:color="000000"/>
              <w:left w:val="single" w:sz="4" w:space="0" w:color="000000"/>
              <w:bottom w:val="single" w:sz="4" w:space="0" w:color="000000"/>
              <w:right w:val="single" w:sz="4" w:space="0" w:color="000000"/>
            </w:tcBorders>
          </w:tcPr>
          <w:p w:rsidR="00C77D40" w:rsidRPr="0045420E" w:rsidRDefault="00C4279D">
            <w:pPr>
              <w:spacing w:after="0" w:line="240" w:lineRule="auto"/>
              <w:jc w:val="both"/>
              <w:rPr>
                <w:sz w:val="24"/>
                <w:szCs w:val="24"/>
              </w:rPr>
            </w:pPr>
            <w:r w:rsidRPr="0045420E">
              <w:rPr>
                <w:rFonts w:ascii="Times New Roman" w:hAnsi="Times New Roman"/>
                <w:sz w:val="24"/>
                <w:szCs w:val="24"/>
                <w:lang w:val="uk-UA"/>
              </w:rPr>
              <w:t>Комп’ютерні мережі / Computer Networks</w:t>
            </w:r>
          </w:p>
        </w:tc>
        <w:tc>
          <w:tcPr>
            <w:tcW w:w="1701" w:type="dxa"/>
            <w:tcBorders>
              <w:top w:val="single" w:sz="4" w:space="0" w:color="000000"/>
              <w:left w:val="single" w:sz="4" w:space="0" w:color="000000"/>
              <w:bottom w:val="single" w:sz="4" w:space="0" w:color="000000"/>
              <w:right w:val="single" w:sz="4" w:space="0" w:color="000000"/>
            </w:tcBorders>
          </w:tcPr>
          <w:p w:rsidR="00C77D40" w:rsidRPr="0045420E" w:rsidRDefault="00C4279D">
            <w:pPr>
              <w:spacing w:after="0" w:line="240" w:lineRule="auto"/>
              <w:jc w:val="center"/>
              <w:rPr>
                <w:sz w:val="24"/>
                <w:szCs w:val="24"/>
              </w:rPr>
            </w:pPr>
            <w:r w:rsidRPr="0045420E">
              <w:rPr>
                <w:rFonts w:ascii="Times New Roman" w:hAnsi="Times New Roman"/>
                <w:sz w:val="24"/>
                <w:szCs w:val="24"/>
                <w:lang w:val="uk-UA"/>
              </w:rPr>
              <w:t>4,5</w:t>
            </w:r>
          </w:p>
        </w:tc>
        <w:tc>
          <w:tcPr>
            <w:tcW w:w="2126" w:type="dxa"/>
            <w:tcBorders>
              <w:top w:val="single" w:sz="4" w:space="0" w:color="000000"/>
              <w:left w:val="single" w:sz="4" w:space="0" w:color="000000"/>
              <w:bottom w:val="single" w:sz="4" w:space="0" w:color="000000"/>
              <w:right w:val="single" w:sz="4" w:space="0" w:color="000000"/>
            </w:tcBorders>
          </w:tcPr>
          <w:p w:rsidR="00C77D40" w:rsidRPr="0045420E" w:rsidRDefault="00C4279D">
            <w:pPr>
              <w:spacing w:after="0" w:line="240" w:lineRule="auto"/>
              <w:jc w:val="center"/>
              <w:rPr>
                <w:sz w:val="24"/>
                <w:szCs w:val="24"/>
              </w:rPr>
            </w:pPr>
            <w:r w:rsidRPr="0045420E">
              <w:rPr>
                <w:rFonts w:ascii="Times New Roman" w:hAnsi="Times New Roman"/>
                <w:sz w:val="24"/>
                <w:szCs w:val="24"/>
                <w:lang w:val="uk-UA"/>
              </w:rPr>
              <w:t>екзамен / Exam</w:t>
            </w:r>
          </w:p>
        </w:tc>
      </w:tr>
      <w:tr w:rsidR="00C77D40" w:rsidRPr="0045420E">
        <w:trPr>
          <w:trHeight w:val="283"/>
        </w:trPr>
        <w:tc>
          <w:tcPr>
            <w:tcW w:w="869" w:type="dxa"/>
            <w:tcBorders>
              <w:top w:val="single" w:sz="4" w:space="0" w:color="000000"/>
              <w:left w:val="single" w:sz="4" w:space="0" w:color="000000"/>
              <w:bottom w:val="single" w:sz="4" w:space="0" w:color="000000"/>
              <w:right w:val="single" w:sz="4" w:space="0" w:color="000000"/>
            </w:tcBorders>
          </w:tcPr>
          <w:p w:rsidR="00C77D40" w:rsidRPr="0045420E" w:rsidRDefault="00C4279D">
            <w:pPr>
              <w:spacing w:after="0" w:line="240" w:lineRule="auto"/>
              <w:jc w:val="center"/>
              <w:rPr>
                <w:sz w:val="24"/>
                <w:szCs w:val="24"/>
              </w:rPr>
            </w:pPr>
            <w:r w:rsidRPr="0045420E">
              <w:rPr>
                <w:rFonts w:ascii="Times New Roman" w:hAnsi="Times New Roman"/>
                <w:sz w:val="24"/>
                <w:szCs w:val="24"/>
                <w:lang w:val="uk-UA"/>
              </w:rPr>
              <w:t>ОК 21</w:t>
            </w:r>
          </w:p>
        </w:tc>
        <w:tc>
          <w:tcPr>
            <w:tcW w:w="5185" w:type="dxa"/>
            <w:tcBorders>
              <w:top w:val="single" w:sz="4" w:space="0" w:color="000000"/>
              <w:left w:val="single" w:sz="4" w:space="0" w:color="000000"/>
              <w:bottom w:val="single" w:sz="4" w:space="0" w:color="000000"/>
              <w:right w:val="single" w:sz="4" w:space="0" w:color="000000"/>
            </w:tcBorders>
          </w:tcPr>
          <w:p w:rsidR="00C77D40" w:rsidRPr="0045420E" w:rsidRDefault="00C4279D">
            <w:pPr>
              <w:spacing w:after="0" w:line="240" w:lineRule="auto"/>
              <w:jc w:val="both"/>
              <w:rPr>
                <w:sz w:val="24"/>
                <w:szCs w:val="24"/>
                <w:lang w:val="ru-RU"/>
              </w:rPr>
            </w:pPr>
            <w:r w:rsidRPr="0045420E">
              <w:rPr>
                <w:rFonts w:ascii="Times New Roman" w:hAnsi="Times New Roman"/>
                <w:sz w:val="24"/>
                <w:szCs w:val="24"/>
                <w:lang w:val="uk-UA"/>
              </w:rPr>
              <w:t>Системне програмне забезпечення / System Software</w:t>
            </w:r>
          </w:p>
        </w:tc>
        <w:tc>
          <w:tcPr>
            <w:tcW w:w="1701" w:type="dxa"/>
            <w:tcBorders>
              <w:top w:val="single" w:sz="4" w:space="0" w:color="000000"/>
              <w:left w:val="single" w:sz="4" w:space="0" w:color="000000"/>
              <w:bottom w:val="single" w:sz="4" w:space="0" w:color="000000"/>
              <w:right w:val="single" w:sz="4" w:space="0" w:color="000000"/>
            </w:tcBorders>
          </w:tcPr>
          <w:p w:rsidR="00C77D40" w:rsidRPr="0045420E" w:rsidRDefault="00C4279D">
            <w:pPr>
              <w:spacing w:after="0" w:line="240" w:lineRule="auto"/>
              <w:jc w:val="center"/>
              <w:rPr>
                <w:sz w:val="24"/>
                <w:szCs w:val="24"/>
              </w:rPr>
            </w:pPr>
            <w:r w:rsidRPr="0045420E">
              <w:rPr>
                <w:rFonts w:ascii="Times New Roman" w:hAnsi="Times New Roman"/>
                <w:sz w:val="24"/>
                <w:szCs w:val="24"/>
                <w:lang w:val="uk-UA"/>
              </w:rPr>
              <w:t>4,5</w:t>
            </w:r>
          </w:p>
        </w:tc>
        <w:tc>
          <w:tcPr>
            <w:tcW w:w="2126" w:type="dxa"/>
            <w:tcBorders>
              <w:top w:val="single" w:sz="4" w:space="0" w:color="000000"/>
              <w:left w:val="single" w:sz="4" w:space="0" w:color="000000"/>
              <w:bottom w:val="single" w:sz="4" w:space="0" w:color="000000"/>
              <w:right w:val="single" w:sz="4" w:space="0" w:color="000000"/>
            </w:tcBorders>
          </w:tcPr>
          <w:p w:rsidR="00C77D40" w:rsidRPr="0045420E" w:rsidRDefault="00C4279D">
            <w:pPr>
              <w:spacing w:after="0" w:line="240" w:lineRule="auto"/>
              <w:jc w:val="center"/>
              <w:rPr>
                <w:sz w:val="24"/>
                <w:szCs w:val="24"/>
              </w:rPr>
            </w:pPr>
            <w:r w:rsidRPr="0045420E">
              <w:rPr>
                <w:rFonts w:ascii="Times New Roman" w:hAnsi="Times New Roman"/>
                <w:sz w:val="24"/>
                <w:szCs w:val="24"/>
                <w:lang w:val="uk-UA"/>
              </w:rPr>
              <w:t>екзамен / Exam</w:t>
            </w:r>
          </w:p>
        </w:tc>
      </w:tr>
      <w:tr w:rsidR="00C77D40" w:rsidRPr="0045420E">
        <w:trPr>
          <w:trHeight w:val="283"/>
        </w:trPr>
        <w:tc>
          <w:tcPr>
            <w:tcW w:w="869" w:type="dxa"/>
            <w:tcBorders>
              <w:top w:val="single" w:sz="4" w:space="0" w:color="000000"/>
              <w:left w:val="single" w:sz="4" w:space="0" w:color="000000"/>
              <w:bottom w:val="single" w:sz="4" w:space="0" w:color="000000"/>
              <w:right w:val="single" w:sz="4" w:space="0" w:color="000000"/>
            </w:tcBorders>
          </w:tcPr>
          <w:p w:rsidR="00C77D40" w:rsidRPr="0045420E" w:rsidRDefault="00C4279D">
            <w:pPr>
              <w:spacing w:after="0" w:line="240" w:lineRule="auto"/>
              <w:jc w:val="center"/>
              <w:rPr>
                <w:sz w:val="24"/>
                <w:szCs w:val="24"/>
              </w:rPr>
            </w:pPr>
            <w:r w:rsidRPr="0045420E">
              <w:rPr>
                <w:rFonts w:ascii="Times New Roman" w:hAnsi="Times New Roman"/>
                <w:sz w:val="24"/>
                <w:szCs w:val="24"/>
                <w:lang w:val="uk-UA"/>
              </w:rPr>
              <w:t>ОК 22</w:t>
            </w:r>
          </w:p>
        </w:tc>
        <w:tc>
          <w:tcPr>
            <w:tcW w:w="5185" w:type="dxa"/>
            <w:tcBorders>
              <w:top w:val="single" w:sz="4" w:space="0" w:color="000000"/>
              <w:left w:val="single" w:sz="4" w:space="0" w:color="000000"/>
              <w:bottom w:val="single" w:sz="4" w:space="0" w:color="000000"/>
              <w:right w:val="single" w:sz="4" w:space="0" w:color="000000"/>
            </w:tcBorders>
          </w:tcPr>
          <w:p w:rsidR="00C77D40" w:rsidRPr="0045420E" w:rsidRDefault="00C4279D">
            <w:pPr>
              <w:spacing w:after="0" w:line="240" w:lineRule="auto"/>
              <w:jc w:val="both"/>
              <w:rPr>
                <w:sz w:val="24"/>
                <w:szCs w:val="24"/>
              </w:rPr>
            </w:pPr>
            <w:r w:rsidRPr="0045420E">
              <w:rPr>
                <w:rFonts w:ascii="Times New Roman" w:hAnsi="Times New Roman"/>
                <w:sz w:val="24"/>
                <w:szCs w:val="24"/>
                <w:lang w:val="uk-UA"/>
              </w:rPr>
              <w:t>Проєктування мікропроцесорних систем на ПЛІС / Design of Microprocessor Systems on FPGA</w:t>
            </w:r>
          </w:p>
        </w:tc>
        <w:tc>
          <w:tcPr>
            <w:tcW w:w="1701" w:type="dxa"/>
            <w:tcBorders>
              <w:top w:val="single" w:sz="4" w:space="0" w:color="000000"/>
              <w:left w:val="single" w:sz="4" w:space="0" w:color="000000"/>
              <w:bottom w:val="single" w:sz="4" w:space="0" w:color="000000"/>
              <w:right w:val="single" w:sz="4" w:space="0" w:color="000000"/>
            </w:tcBorders>
          </w:tcPr>
          <w:p w:rsidR="00C77D40" w:rsidRPr="0045420E" w:rsidRDefault="00C4279D">
            <w:pPr>
              <w:spacing w:after="0" w:line="240" w:lineRule="auto"/>
              <w:jc w:val="center"/>
              <w:rPr>
                <w:sz w:val="24"/>
                <w:szCs w:val="24"/>
              </w:rPr>
            </w:pPr>
            <w:r w:rsidRPr="0045420E">
              <w:rPr>
                <w:rFonts w:ascii="Times New Roman" w:hAnsi="Times New Roman"/>
                <w:sz w:val="24"/>
                <w:szCs w:val="24"/>
                <w:lang w:val="uk-UA"/>
              </w:rPr>
              <w:t>3,5</w:t>
            </w:r>
          </w:p>
        </w:tc>
        <w:tc>
          <w:tcPr>
            <w:tcW w:w="2126" w:type="dxa"/>
            <w:tcBorders>
              <w:top w:val="single" w:sz="4" w:space="0" w:color="000000"/>
              <w:left w:val="single" w:sz="4" w:space="0" w:color="000000"/>
              <w:bottom w:val="single" w:sz="4" w:space="0" w:color="000000"/>
              <w:right w:val="single" w:sz="4" w:space="0" w:color="000000"/>
            </w:tcBorders>
          </w:tcPr>
          <w:p w:rsidR="00C77D40" w:rsidRPr="0045420E" w:rsidRDefault="00C4279D">
            <w:pPr>
              <w:spacing w:after="0" w:line="240" w:lineRule="auto"/>
              <w:jc w:val="center"/>
              <w:rPr>
                <w:sz w:val="24"/>
                <w:szCs w:val="24"/>
              </w:rPr>
            </w:pPr>
            <w:r w:rsidRPr="0045420E">
              <w:rPr>
                <w:rFonts w:ascii="Times New Roman" w:hAnsi="Times New Roman"/>
                <w:sz w:val="24"/>
                <w:szCs w:val="24"/>
                <w:lang w:val="uk-UA"/>
              </w:rPr>
              <w:t>екзамен / Exam</w:t>
            </w:r>
          </w:p>
        </w:tc>
      </w:tr>
      <w:tr w:rsidR="00C77D40" w:rsidRPr="0045420E">
        <w:trPr>
          <w:trHeight w:val="283"/>
        </w:trPr>
        <w:tc>
          <w:tcPr>
            <w:tcW w:w="869" w:type="dxa"/>
            <w:tcBorders>
              <w:top w:val="single" w:sz="4" w:space="0" w:color="000000"/>
              <w:left w:val="single" w:sz="4" w:space="0" w:color="000000"/>
              <w:bottom w:val="single" w:sz="4" w:space="0" w:color="000000"/>
              <w:right w:val="single" w:sz="4" w:space="0" w:color="000000"/>
            </w:tcBorders>
          </w:tcPr>
          <w:p w:rsidR="00C77D40" w:rsidRPr="0045420E" w:rsidRDefault="00C4279D">
            <w:pPr>
              <w:spacing w:after="0" w:line="240" w:lineRule="auto"/>
              <w:jc w:val="center"/>
              <w:rPr>
                <w:sz w:val="24"/>
                <w:szCs w:val="24"/>
              </w:rPr>
            </w:pPr>
            <w:r w:rsidRPr="0045420E">
              <w:rPr>
                <w:rFonts w:ascii="Times New Roman" w:hAnsi="Times New Roman"/>
                <w:sz w:val="24"/>
                <w:szCs w:val="24"/>
                <w:lang w:val="uk-UA"/>
              </w:rPr>
              <w:t>ОК 23</w:t>
            </w:r>
          </w:p>
        </w:tc>
        <w:tc>
          <w:tcPr>
            <w:tcW w:w="5185" w:type="dxa"/>
            <w:tcBorders>
              <w:top w:val="single" w:sz="4" w:space="0" w:color="000000"/>
              <w:left w:val="single" w:sz="4" w:space="0" w:color="000000"/>
              <w:bottom w:val="single" w:sz="4" w:space="0" w:color="000000"/>
              <w:right w:val="single" w:sz="4" w:space="0" w:color="000000"/>
            </w:tcBorders>
          </w:tcPr>
          <w:p w:rsidR="00C77D40" w:rsidRPr="0045420E" w:rsidRDefault="00C4279D">
            <w:pPr>
              <w:spacing w:after="0" w:line="240" w:lineRule="auto"/>
              <w:jc w:val="both"/>
              <w:rPr>
                <w:sz w:val="24"/>
                <w:szCs w:val="24"/>
              </w:rPr>
            </w:pPr>
            <w:r w:rsidRPr="0045420E">
              <w:rPr>
                <w:rFonts w:ascii="Times New Roman" w:hAnsi="Times New Roman"/>
                <w:sz w:val="24"/>
                <w:szCs w:val="24"/>
                <w:lang w:val="uk-UA"/>
              </w:rPr>
              <w:t>Сучасні інтернет-технології / Modern Internet Technologies</w:t>
            </w:r>
          </w:p>
        </w:tc>
        <w:tc>
          <w:tcPr>
            <w:tcW w:w="1701" w:type="dxa"/>
            <w:tcBorders>
              <w:top w:val="single" w:sz="4" w:space="0" w:color="000000"/>
              <w:left w:val="single" w:sz="4" w:space="0" w:color="000000"/>
              <w:bottom w:val="single" w:sz="4" w:space="0" w:color="000000"/>
              <w:right w:val="single" w:sz="4" w:space="0" w:color="000000"/>
            </w:tcBorders>
          </w:tcPr>
          <w:p w:rsidR="00C77D40" w:rsidRPr="0045420E" w:rsidRDefault="00C4279D">
            <w:pPr>
              <w:spacing w:after="0" w:line="240" w:lineRule="auto"/>
              <w:jc w:val="center"/>
              <w:rPr>
                <w:sz w:val="24"/>
                <w:szCs w:val="24"/>
              </w:rPr>
            </w:pPr>
            <w:r w:rsidRPr="0045420E">
              <w:rPr>
                <w:rFonts w:ascii="Times New Roman" w:hAnsi="Times New Roman"/>
                <w:sz w:val="24"/>
                <w:szCs w:val="24"/>
                <w:lang w:val="uk-UA"/>
              </w:rPr>
              <w:t>6,0</w:t>
            </w:r>
          </w:p>
        </w:tc>
        <w:tc>
          <w:tcPr>
            <w:tcW w:w="2126" w:type="dxa"/>
            <w:tcBorders>
              <w:top w:val="single" w:sz="4" w:space="0" w:color="000000"/>
              <w:left w:val="single" w:sz="4" w:space="0" w:color="000000"/>
              <w:bottom w:val="single" w:sz="4" w:space="0" w:color="000000"/>
              <w:right w:val="single" w:sz="4" w:space="0" w:color="000000"/>
            </w:tcBorders>
          </w:tcPr>
          <w:p w:rsidR="00C77D40" w:rsidRPr="0045420E" w:rsidRDefault="00C4279D">
            <w:pPr>
              <w:spacing w:after="0" w:line="240" w:lineRule="auto"/>
              <w:jc w:val="center"/>
              <w:rPr>
                <w:sz w:val="24"/>
                <w:szCs w:val="24"/>
              </w:rPr>
            </w:pPr>
            <w:r w:rsidRPr="0045420E">
              <w:rPr>
                <w:rFonts w:ascii="Times New Roman" w:hAnsi="Times New Roman"/>
                <w:sz w:val="24"/>
                <w:szCs w:val="24"/>
                <w:lang w:val="uk-UA"/>
              </w:rPr>
              <w:t>залік, курсова робота / Final test, course work</w:t>
            </w:r>
          </w:p>
        </w:tc>
      </w:tr>
      <w:tr w:rsidR="00C77D40" w:rsidRPr="0045420E">
        <w:trPr>
          <w:trHeight w:val="283"/>
        </w:trPr>
        <w:tc>
          <w:tcPr>
            <w:tcW w:w="869" w:type="dxa"/>
            <w:tcBorders>
              <w:top w:val="single" w:sz="4" w:space="0" w:color="000000"/>
              <w:left w:val="single" w:sz="4" w:space="0" w:color="000000"/>
              <w:bottom w:val="single" w:sz="4" w:space="0" w:color="000000"/>
              <w:right w:val="single" w:sz="4" w:space="0" w:color="000000"/>
            </w:tcBorders>
          </w:tcPr>
          <w:p w:rsidR="00C77D40" w:rsidRPr="0045420E" w:rsidRDefault="00C4279D">
            <w:pPr>
              <w:spacing w:after="0" w:line="240" w:lineRule="auto"/>
              <w:jc w:val="center"/>
              <w:rPr>
                <w:sz w:val="24"/>
                <w:szCs w:val="24"/>
              </w:rPr>
            </w:pPr>
            <w:r w:rsidRPr="0045420E">
              <w:rPr>
                <w:rFonts w:ascii="Times New Roman" w:hAnsi="Times New Roman"/>
                <w:sz w:val="24"/>
                <w:szCs w:val="24"/>
                <w:lang w:val="uk-UA"/>
              </w:rPr>
              <w:t>ОК 24</w:t>
            </w:r>
          </w:p>
        </w:tc>
        <w:tc>
          <w:tcPr>
            <w:tcW w:w="5185" w:type="dxa"/>
            <w:tcBorders>
              <w:top w:val="single" w:sz="4" w:space="0" w:color="000000"/>
              <w:left w:val="single" w:sz="4" w:space="0" w:color="000000"/>
              <w:bottom w:val="single" w:sz="4" w:space="0" w:color="000000"/>
              <w:right w:val="single" w:sz="4" w:space="0" w:color="000000"/>
            </w:tcBorders>
          </w:tcPr>
          <w:p w:rsidR="00C77D40" w:rsidRPr="0045420E" w:rsidRDefault="00C4279D">
            <w:pPr>
              <w:spacing w:after="0" w:line="240" w:lineRule="auto"/>
              <w:jc w:val="both"/>
              <w:rPr>
                <w:sz w:val="24"/>
                <w:szCs w:val="24"/>
              </w:rPr>
            </w:pPr>
            <w:r w:rsidRPr="0045420E">
              <w:rPr>
                <w:rFonts w:ascii="Times New Roman" w:hAnsi="Times New Roman"/>
                <w:sz w:val="24"/>
                <w:szCs w:val="24"/>
                <w:lang w:val="uk-UA"/>
              </w:rPr>
              <w:t>Бездротові технології / Wireless Technologies</w:t>
            </w:r>
          </w:p>
        </w:tc>
        <w:tc>
          <w:tcPr>
            <w:tcW w:w="1701" w:type="dxa"/>
            <w:tcBorders>
              <w:top w:val="single" w:sz="4" w:space="0" w:color="000000"/>
              <w:left w:val="single" w:sz="4" w:space="0" w:color="000000"/>
              <w:bottom w:val="single" w:sz="4" w:space="0" w:color="000000"/>
              <w:right w:val="single" w:sz="4" w:space="0" w:color="000000"/>
            </w:tcBorders>
          </w:tcPr>
          <w:p w:rsidR="00C77D40" w:rsidRPr="0045420E" w:rsidRDefault="00C4279D">
            <w:pPr>
              <w:spacing w:after="0" w:line="240" w:lineRule="auto"/>
              <w:jc w:val="center"/>
              <w:rPr>
                <w:sz w:val="24"/>
                <w:szCs w:val="24"/>
              </w:rPr>
            </w:pPr>
            <w:r w:rsidRPr="0045420E">
              <w:rPr>
                <w:rFonts w:ascii="Times New Roman" w:hAnsi="Times New Roman"/>
                <w:sz w:val="24"/>
                <w:szCs w:val="24"/>
                <w:lang w:val="uk-UA"/>
              </w:rPr>
              <w:t>4,0</w:t>
            </w:r>
          </w:p>
        </w:tc>
        <w:tc>
          <w:tcPr>
            <w:tcW w:w="2126" w:type="dxa"/>
            <w:tcBorders>
              <w:top w:val="single" w:sz="4" w:space="0" w:color="000000"/>
              <w:left w:val="single" w:sz="4" w:space="0" w:color="000000"/>
              <w:bottom w:val="single" w:sz="4" w:space="0" w:color="000000"/>
              <w:right w:val="single" w:sz="4" w:space="0" w:color="000000"/>
            </w:tcBorders>
          </w:tcPr>
          <w:p w:rsidR="00C77D40" w:rsidRPr="0045420E" w:rsidRDefault="00C4279D">
            <w:pPr>
              <w:spacing w:after="0" w:line="240" w:lineRule="auto"/>
              <w:jc w:val="center"/>
              <w:rPr>
                <w:sz w:val="24"/>
                <w:szCs w:val="24"/>
              </w:rPr>
            </w:pPr>
            <w:r w:rsidRPr="0045420E">
              <w:rPr>
                <w:rFonts w:ascii="Times New Roman" w:hAnsi="Times New Roman"/>
                <w:sz w:val="24"/>
                <w:szCs w:val="24"/>
                <w:lang w:val="uk-UA"/>
              </w:rPr>
              <w:t>екзамен / Exam</w:t>
            </w:r>
          </w:p>
        </w:tc>
      </w:tr>
      <w:tr w:rsidR="00C77D40" w:rsidRPr="0045420E">
        <w:trPr>
          <w:trHeight w:val="283"/>
        </w:trPr>
        <w:tc>
          <w:tcPr>
            <w:tcW w:w="869" w:type="dxa"/>
            <w:tcBorders>
              <w:top w:val="single" w:sz="4" w:space="0" w:color="000000"/>
              <w:left w:val="single" w:sz="4" w:space="0" w:color="000000"/>
              <w:bottom w:val="single" w:sz="4" w:space="0" w:color="000000"/>
              <w:right w:val="single" w:sz="4" w:space="0" w:color="000000"/>
            </w:tcBorders>
          </w:tcPr>
          <w:p w:rsidR="00C77D40" w:rsidRPr="0045420E" w:rsidRDefault="00C4279D">
            <w:pPr>
              <w:spacing w:after="0" w:line="240" w:lineRule="auto"/>
              <w:jc w:val="center"/>
              <w:rPr>
                <w:sz w:val="24"/>
                <w:szCs w:val="24"/>
              </w:rPr>
            </w:pPr>
            <w:r w:rsidRPr="0045420E">
              <w:rPr>
                <w:rFonts w:ascii="Times New Roman" w:hAnsi="Times New Roman"/>
                <w:sz w:val="24"/>
                <w:szCs w:val="24"/>
                <w:lang w:val="uk-UA"/>
              </w:rPr>
              <w:t>ОК 25</w:t>
            </w:r>
          </w:p>
        </w:tc>
        <w:tc>
          <w:tcPr>
            <w:tcW w:w="5185" w:type="dxa"/>
            <w:tcBorders>
              <w:top w:val="single" w:sz="4" w:space="0" w:color="000000"/>
              <w:left w:val="single" w:sz="4" w:space="0" w:color="000000"/>
              <w:bottom w:val="single" w:sz="4" w:space="0" w:color="000000"/>
              <w:right w:val="single" w:sz="4" w:space="0" w:color="000000"/>
            </w:tcBorders>
          </w:tcPr>
          <w:p w:rsidR="00C77D40" w:rsidRPr="0045420E" w:rsidRDefault="00C4279D">
            <w:pPr>
              <w:spacing w:after="0" w:line="240" w:lineRule="auto"/>
              <w:jc w:val="both"/>
              <w:rPr>
                <w:sz w:val="24"/>
                <w:szCs w:val="24"/>
              </w:rPr>
            </w:pPr>
            <w:r w:rsidRPr="0045420E">
              <w:rPr>
                <w:rFonts w:ascii="Times New Roman" w:hAnsi="Times New Roman"/>
                <w:sz w:val="24"/>
                <w:szCs w:val="24"/>
                <w:lang w:val="uk-UA"/>
              </w:rPr>
              <w:t>Системне програмування / System Programming</w:t>
            </w:r>
          </w:p>
        </w:tc>
        <w:tc>
          <w:tcPr>
            <w:tcW w:w="1701" w:type="dxa"/>
            <w:tcBorders>
              <w:top w:val="single" w:sz="4" w:space="0" w:color="000000"/>
              <w:left w:val="single" w:sz="4" w:space="0" w:color="000000"/>
              <w:bottom w:val="single" w:sz="4" w:space="0" w:color="000000"/>
              <w:right w:val="single" w:sz="4" w:space="0" w:color="000000"/>
            </w:tcBorders>
          </w:tcPr>
          <w:p w:rsidR="00C77D40" w:rsidRPr="0045420E" w:rsidRDefault="00C4279D">
            <w:pPr>
              <w:spacing w:after="0" w:line="240" w:lineRule="auto"/>
              <w:jc w:val="center"/>
              <w:rPr>
                <w:sz w:val="24"/>
                <w:szCs w:val="24"/>
              </w:rPr>
            </w:pPr>
            <w:r w:rsidRPr="0045420E">
              <w:rPr>
                <w:rFonts w:ascii="Times New Roman" w:hAnsi="Times New Roman"/>
                <w:sz w:val="24"/>
                <w:szCs w:val="24"/>
                <w:lang w:val="uk-UA"/>
              </w:rPr>
              <w:t>4,0</w:t>
            </w:r>
          </w:p>
        </w:tc>
        <w:tc>
          <w:tcPr>
            <w:tcW w:w="2126" w:type="dxa"/>
            <w:tcBorders>
              <w:top w:val="single" w:sz="4" w:space="0" w:color="000000"/>
              <w:left w:val="single" w:sz="4" w:space="0" w:color="000000"/>
              <w:bottom w:val="single" w:sz="4" w:space="0" w:color="000000"/>
              <w:right w:val="single" w:sz="4" w:space="0" w:color="000000"/>
            </w:tcBorders>
          </w:tcPr>
          <w:p w:rsidR="00C77D40" w:rsidRPr="0045420E" w:rsidRDefault="00676C9B">
            <w:pPr>
              <w:spacing w:after="0" w:line="240" w:lineRule="auto"/>
              <w:jc w:val="center"/>
              <w:rPr>
                <w:sz w:val="24"/>
                <w:szCs w:val="24"/>
              </w:rPr>
            </w:pPr>
            <w:r w:rsidRPr="0045420E">
              <w:rPr>
                <w:rFonts w:ascii="Times New Roman" w:hAnsi="Times New Roman"/>
                <w:sz w:val="24"/>
                <w:szCs w:val="24"/>
                <w:lang w:val="uk-UA"/>
              </w:rPr>
              <w:t>залік / Final test</w:t>
            </w:r>
          </w:p>
        </w:tc>
      </w:tr>
      <w:tr w:rsidR="00C77D40" w:rsidRPr="0045420E">
        <w:trPr>
          <w:trHeight w:val="283"/>
        </w:trPr>
        <w:tc>
          <w:tcPr>
            <w:tcW w:w="869" w:type="dxa"/>
            <w:tcBorders>
              <w:top w:val="single" w:sz="4" w:space="0" w:color="000000"/>
              <w:left w:val="single" w:sz="4" w:space="0" w:color="000000"/>
              <w:bottom w:val="single" w:sz="4" w:space="0" w:color="000000"/>
              <w:right w:val="single" w:sz="4" w:space="0" w:color="000000"/>
            </w:tcBorders>
          </w:tcPr>
          <w:p w:rsidR="00C77D40" w:rsidRPr="0045420E" w:rsidRDefault="00C4279D">
            <w:pPr>
              <w:spacing w:after="0" w:line="240" w:lineRule="auto"/>
              <w:jc w:val="center"/>
              <w:rPr>
                <w:sz w:val="24"/>
                <w:szCs w:val="24"/>
              </w:rPr>
            </w:pPr>
            <w:r w:rsidRPr="0045420E">
              <w:rPr>
                <w:rFonts w:ascii="Times New Roman" w:hAnsi="Times New Roman"/>
                <w:sz w:val="24"/>
                <w:szCs w:val="24"/>
                <w:lang w:val="uk-UA"/>
              </w:rPr>
              <w:t>ОК 26</w:t>
            </w:r>
          </w:p>
        </w:tc>
        <w:tc>
          <w:tcPr>
            <w:tcW w:w="5185" w:type="dxa"/>
            <w:tcBorders>
              <w:top w:val="single" w:sz="4" w:space="0" w:color="000000"/>
              <w:left w:val="single" w:sz="4" w:space="0" w:color="000000"/>
              <w:bottom w:val="single" w:sz="4" w:space="0" w:color="000000"/>
              <w:right w:val="single" w:sz="4" w:space="0" w:color="000000"/>
            </w:tcBorders>
          </w:tcPr>
          <w:p w:rsidR="00C77D40" w:rsidRPr="0045420E" w:rsidRDefault="00C4279D">
            <w:pPr>
              <w:spacing w:after="0" w:line="240" w:lineRule="auto"/>
              <w:jc w:val="both"/>
              <w:rPr>
                <w:sz w:val="24"/>
                <w:szCs w:val="24"/>
              </w:rPr>
            </w:pPr>
            <w:r w:rsidRPr="0045420E">
              <w:rPr>
                <w:rFonts w:ascii="Times New Roman" w:hAnsi="Times New Roman"/>
                <w:sz w:val="24"/>
                <w:szCs w:val="24"/>
                <w:lang w:val="uk-UA"/>
              </w:rPr>
              <w:t>Моделювання систем / Systems Modelling</w:t>
            </w:r>
          </w:p>
        </w:tc>
        <w:tc>
          <w:tcPr>
            <w:tcW w:w="1701" w:type="dxa"/>
            <w:tcBorders>
              <w:top w:val="single" w:sz="4" w:space="0" w:color="000000"/>
              <w:left w:val="single" w:sz="4" w:space="0" w:color="000000"/>
              <w:bottom w:val="single" w:sz="4" w:space="0" w:color="000000"/>
              <w:right w:val="single" w:sz="4" w:space="0" w:color="000000"/>
            </w:tcBorders>
          </w:tcPr>
          <w:p w:rsidR="00C77D40" w:rsidRPr="0045420E" w:rsidRDefault="00C4279D">
            <w:pPr>
              <w:spacing w:after="0" w:line="240" w:lineRule="auto"/>
              <w:jc w:val="center"/>
              <w:rPr>
                <w:sz w:val="24"/>
                <w:szCs w:val="24"/>
              </w:rPr>
            </w:pPr>
            <w:r w:rsidRPr="0045420E">
              <w:rPr>
                <w:rFonts w:ascii="Times New Roman" w:hAnsi="Times New Roman"/>
                <w:sz w:val="24"/>
                <w:szCs w:val="24"/>
                <w:lang w:val="uk-UA"/>
              </w:rPr>
              <w:t>3,5</w:t>
            </w:r>
          </w:p>
        </w:tc>
        <w:tc>
          <w:tcPr>
            <w:tcW w:w="2126" w:type="dxa"/>
            <w:tcBorders>
              <w:top w:val="single" w:sz="4" w:space="0" w:color="000000"/>
              <w:left w:val="single" w:sz="4" w:space="0" w:color="000000"/>
              <w:bottom w:val="single" w:sz="4" w:space="0" w:color="000000"/>
              <w:right w:val="single" w:sz="4" w:space="0" w:color="000000"/>
            </w:tcBorders>
          </w:tcPr>
          <w:p w:rsidR="00C77D40" w:rsidRPr="0045420E" w:rsidRDefault="00C4279D">
            <w:pPr>
              <w:spacing w:after="0" w:line="240" w:lineRule="auto"/>
              <w:jc w:val="center"/>
              <w:rPr>
                <w:sz w:val="24"/>
                <w:szCs w:val="24"/>
              </w:rPr>
            </w:pPr>
            <w:r w:rsidRPr="0045420E">
              <w:rPr>
                <w:rFonts w:ascii="Times New Roman" w:hAnsi="Times New Roman"/>
                <w:sz w:val="24"/>
                <w:szCs w:val="24"/>
                <w:lang w:val="uk-UA"/>
              </w:rPr>
              <w:t>екзамен / Exam</w:t>
            </w:r>
          </w:p>
        </w:tc>
      </w:tr>
      <w:tr w:rsidR="00C77D40" w:rsidRPr="0045420E">
        <w:trPr>
          <w:trHeight w:val="283"/>
        </w:trPr>
        <w:tc>
          <w:tcPr>
            <w:tcW w:w="869" w:type="dxa"/>
            <w:tcBorders>
              <w:top w:val="single" w:sz="4" w:space="0" w:color="000000"/>
              <w:left w:val="single" w:sz="4" w:space="0" w:color="000000"/>
              <w:bottom w:val="single" w:sz="4" w:space="0" w:color="000000"/>
              <w:right w:val="single" w:sz="4" w:space="0" w:color="000000"/>
            </w:tcBorders>
          </w:tcPr>
          <w:p w:rsidR="00C77D40" w:rsidRPr="0045420E" w:rsidRDefault="00C4279D">
            <w:pPr>
              <w:spacing w:after="0" w:line="240" w:lineRule="auto"/>
              <w:jc w:val="center"/>
              <w:rPr>
                <w:sz w:val="24"/>
                <w:szCs w:val="24"/>
              </w:rPr>
            </w:pPr>
            <w:r w:rsidRPr="0045420E">
              <w:rPr>
                <w:rFonts w:ascii="Times New Roman" w:hAnsi="Times New Roman"/>
                <w:sz w:val="24"/>
                <w:szCs w:val="24"/>
                <w:lang w:val="uk-UA"/>
              </w:rPr>
              <w:lastRenderedPageBreak/>
              <w:t>ОК 27</w:t>
            </w:r>
          </w:p>
        </w:tc>
        <w:tc>
          <w:tcPr>
            <w:tcW w:w="5185" w:type="dxa"/>
            <w:tcBorders>
              <w:top w:val="single" w:sz="4" w:space="0" w:color="000000"/>
              <w:left w:val="single" w:sz="4" w:space="0" w:color="000000"/>
              <w:bottom w:val="single" w:sz="4" w:space="0" w:color="000000"/>
              <w:right w:val="single" w:sz="4" w:space="0" w:color="000000"/>
            </w:tcBorders>
          </w:tcPr>
          <w:p w:rsidR="00C77D40" w:rsidRPr="0045420E" w:rsidRDefault="00C4279D">
            <w:pPr>
              <w:spacing w:after="0" w:line="240" w:lineRule="auto"/>
              <w:jc w:val="both"/>
              <w:rPr>
                <w:sz w:val="24"/>
                <w:szCs w:val="24"/>
              </w:rPr>
            </w:pPr>
            <w:r w:rsidRPr="0045420E">
              <w:rPr>
                <w:rFonts w:ascii="Times New Roman" w:hAnsi="Times New Roman"/>
                <w:sz w:val="24"/>
                <w:szCs w:val="24"/>
                <w:lang w:val="uk-UA"/>
              </w:rPr>
              <w:t>Комп’ютерні системи / Computer Systems</w:t>
            </w:r>
          </w:p>
        </w:tc>
        <w:tc>
          <w:tcPr>
            <w:tcW w:w="1701" w:type="dxa"/>
            <w:tcBorders>
              <w:top w:val="single" w:sz="4" w:space="0" w:color="000000"/>
              <w:left w:val="single" w:sz="4" w:space="0" w:color="000000"/>
              <w:bottom w:val="single" w:sz="4" w:space="0" w:color="000000"/>
              <w:right w:val="single" w:sz="4" w:space="0" w:color="000000"/>
            </w:tcBorders>
          </w:tcPr>
          <w:p w:rsidR="00C77D40" w:rsidRPr="0045420E" w:rsidRDefault="00C4279D">
            <w:pPr>
              <w:spacing w:after="0" w:line="240" w:lineRule="auto"/>
              <w:jc w:val="center"/>
              <w:rPr>
                <w:sz w:val="24"/>
                <w:szCs w:val="24"/>
              </w:rPr>
            </w:pPr>
            <w:r w:rsidRPr="0045420E">
              <w:rPr>
                <w:rFonts w:ascii="Times New Roman" w:hAnsi="Times New Roman"/>
                <w:sz w:val="24"/>
                <w:szCs w:val="24"/>
                <w:lang w:val="uk-UA"/>
              </w:rPr>
              <w:t>4,0</w:t>
            </w:r>
          </w:p>
        </w:tc>
        <w:tc>
          <w:tcPr>
            <w:tcW w:w="2126" w:type="dxa"/>
            <w:tcBorders>
              <w:top w:val="single" w:sz="4" w:space="0" w:color="000000"/>
              <w:left w:val="single" w:sz="4" w:space="0" w:color="000000"/>
              <w:bottom w:val="single" w:sz="4" w:space="0" w:color="000000"/>
              <w:right w:val="single" w:sz="4" w:space="0" w:color="000000"/>
            </w:tcBorders>
          </w:tcPr>
          <w:p w:rsidR="00C77D40" w:rsidRPr="0045420E" w:rsidRDefault="00C4279D">
            <w:pPr>
              <w:spacing w:after="0" w:line="240" w:lineRule="auto"/>
              <w:jc w:val="center"/>
              <w:rPr>
                <w:sz w:val="24"/>
                <w:szCs w:val="24"/>
              </w:rPr>
            </w:pPr>
            <w:r w:rsidRPr="0045420E">
              <w:rPr>
                <w:rFonts w:ascii="Times New Roman" w:hAnsi="Times New Roman"/>
                <w:sz w:val="24"/>
                <w:szCs w:val="24"/>
                <w:lang w:val="uk-UA"/>
              </w:rPr>
              <w:t>екзамен / Exam</w:t>
            </w:r>
          </w:p>
        </w:tc>
      </w:tr>
      <w:tr w:rsidR="00C77D40" w:rsidRPr="0045420E">
        <w:trPr>
          <w:trHeight w:val="283"/>
        </w:trPr>
        <w:tc>
          <w:tcPr>
            <w:tcW w:w="869" w:type="dxa"/>
            <w:tcBorders>
              <w:top w:val="single" w:sz="4" w:space="0" w:color="000000"/>
              <w:left w:val="single" w:sz="4" w:space="0" w:color="000000"/>
              <w:bottom w:val="single" w:sz="4" w:space="0" w:color="000000"/>
              <w:right w:val="single" w:sz="4" w:space="0" w:color="000000"/>
            </w:tcBorders>
          </w:tcPr>
          <w:p w:rsidR="00C77D40" w:rsidRPr="0045420E" w:rsidRDefault="00C4279D">
            <w:pPr>
              <w:spacing w:after="0" w:line="240" w:lineRule="auto"/>
              <w:jc w:val="center"/>
              <w:rPr>
                <w:sz w:val="24"/>
                <w:szCs w:val="24"/>
              </w:rPr>
            </w:pPr>
            <w:r w:rsidRPr="0045420E">
              <w:rPr>
                <w:rFonts w:ascii="Times New Roman" w:hAnsi="Times New Roman"/>
                <w:sz w:val="24"/>
                <w:szCs w:val="24"/>
                <w:lang w:val="uk-UA"/>
              </w:rPr>
              <w:t>ОК 28</w:t>
            </w:r>
          </w:p>
        </w:tc>
        <w:tc>
          <w:tcPr>
            <w:tcW w:w="5185" w:type="dxa"/>
            <w:tcBorders>
              <w:top w:val="single" w:sz="4" w:space="0" w:color="000000"/>
              <w:left w:val="single" w:sz="4" w:space="0" w:color="000000"/>
              <w:bottom w:val="single" w:sz="4" w:space="0" w:color="000000"/>
              <w:right w:val="single" w:sz="4" w:space="0" w:color="000000"/>
            </w:tcBorders>
          </w:tcPr>
          <w:p w:rsidR="00C77D40" w:rsidRPr="0045420E" w:rsidRDefault="00C4279D">
            <w:pPr>
              <w:spacing w:after="0" w:line="240" w:lineRule="auto"/>
              <w:jc w:val="both"/>
              <w:rPr>
                <w:sz w:val="24"/>
                <w:szCs w:val="24"/>
              </w:rPr>
            </w:pPr>
            <w:r w:rsidRPr="0045420E">
              <w:rPr>
                <w:rFonts w:ascii="Times New Roman" w:hAnsi="Times New Roman"/>
                <w:sz w:val="24"/>
                <w:szCs w:val="24"/>
                <w:lang w:val="uk-UA"/>
              </w:rPr>
              <w:t>Проєктування комп’ютерних мереж / Computer Networks Design</w:t>
            </w:r>
          </w:p>
        </w:tc>
        <w:tc>
          <w:tcPr>
            <w:tcW w:w="1701" w:type="dxa"/>
            <w:tcBorders>
              <w:top w:val="single" w:sz="4" w:space="0" w:color="000000"/>
              <w:left w:val="single" w:sz="4" w:space="0" w:color="000000"/>
              <w:bottom w:val="single" w:sz="4" w:space="0" w:color="000000"/>
              <w:right w:val="single" w:sz="4" w:space="0" w:color="000000"/>
            </w:tcBorders>
          </w:tcPr>
          <w:p w:rsidR="00C77D40" w:rsidRPr="0045420E" w:rsidRDefault="00C4279D">
            <w:pPr>
              <w:spacing w:after="0" w:line="240" w:lineRule="auto"/>
              <w:jc w:val="center"/>
              <w:rPr>
                <w:sz w:val="24"/>
                <w:szCs w:val="24"/>
              </w:rPr>
            </w:pPr>
            <w:r w:rsidRPr="0045420E">
              <w:rPr>
                <w:rFonts w:ascii="Times New Roman" w:hAnsi="Times New Roman"/>
                <w:sz w:val="24"/>
                <w:szCs w:val="24"/>
                <w:lang w:val="uk-UA"/>
              </w:rPr>
              <w:t>5,5</w:t>
            </w:r>
          </w:p>
        </w:tc>
        <w:tc>
          <w:tcPr>
            <w:tcW w:w="2126" w:type="dxa"/>
            <w:tcBorders>
              <w:top w:val="single" w:sz="4" w:space="0" w:color="000000"/>
              <w:left w:val="single" w:sz="4" w:space="0" w:color="000000"/>
              <w:bottom w:val="single" w:sz="4" w:space="0" w:color="000000"/>
              <w:right w:val="single" w:sz="4" w:space="0" w:color="000000"/>
            </w:tcBorders>
          </w:tcPr>
          <w:p w:rsidR="00C77D40" w:rsidRPr="0045420E" w:rsidRDefault="00C4279D">
            <w:pPr>
              <w:spacing w:after="0" w:line="240" w:lineRule="auto"/>
              <w:jc w:val="center"/>
              <w:rPr>
                <w:sz w:val="24"/>
                <w:szCs w:val="24"/>
              </w:rPr>
            </w:pPr>
            <w:r w:rsidRPr="0045420E">
              <w:rPr>
                <w:rFonts w:ascii="Times New Roman" w:hAnsi="Times New Roman"/>
                <w:sz w:val="24"/>
                <w:szCs w:val="24"/>
                <w:lang w:val="uk-UA"/>
              </w:rPr>
              <w:t>залік, курсовий проєкт / Final test, course project</w:t>
            </w:r>
          </w:p>
        </w:tc>
      </w:tr>
      <w:tr w:rsidR="00C77D40" w:rsidRPr="0045420E">
        <w:trPr>
          <w:trHeight w:val="283"/>
        </w:trPr>
        <w:tc>
          <w:tcPr>
            <w:tcW w:w="869" w:type="dxa"/>
            <w:tcBorders>
              <w:top w:val="single" w:sz="4" w:space="0" w:color="000000"/>
              <w:left w:val="single" w:sz="4" w:space="0" w:color="000000"/>
              <w:bottom w:val="single" w:sz="4" w:space="0" w:color="000000"/>
              <w:right w:val="single" w:sz="4" w:space="0" w:color="000000"/>
            </w:tcBorders>
          </w:tcPr>
          <w:p w:rsidR="00C77D40" w:rsidRPr="0045420E" w:rsidRDefault="00C4279D">
            <w:pPr>
              <w:spacing w:after="0" w:line="240" w:lineRule="auto"/>
              <w:jc w:val="center"/>
              <w:rPr>
                <w:sz w:val="24"/>
                <w:szCs w:val="24"/>
              </w:rPr>
            </w:pPr>
            <w:r w:rsidRPr="0045420E">
              <w:rPr>
                <w:rFonts w:ascii="Times New Roman" w:hAnsi="Times New Roman"/>
                <w:sz w:val="24"/>
                <w:szCs w:val="24"/>
                <w:lang w:val="uk-UA"/>
              </w:rPr>
              <w:t>ОК 29</w:t>
            </w:r>
          </w:p>
        </w:tc>
        <w:tc>
          <w:tcPr>
            <w:tcW w:w="5185" w:type="dxa"/>
            <w:tcBorders>
              <w:top w:val="single" w:sz="4" w:space="0" w:color="000000"/>
              <w:left w:val="single" w:sz="4" w:space="0" w:color="000000"/>
              <w:bottom w:val="single" w:sz="4" w:space="0" w:color="000000"/>
              <w:right w:val="single" w:sz="4" w:space="0" w:color="000000"/>
            </w:tcBorders>
          </w:tcPr>
          <w:p w:rsidR="00C77D40" w:rsidRPr="0045420E" w:rsidRDefault="00C4279D">
            <w:pPr>
              <w:spacing w:after="0" w:line="240" w:lineRule="auto"/>
              <w:jc w:val="both"/>
              <w:rPr>
                <w:sz w:val="24"/>
                <w:szCs w:val="24"/>
              </w:rPr>
            </w:pPr>
            <w:r w:rsidRPr="0045420E">
              <w:rPr>
                <w:rFonts w:ascii="Times New Roman" w:hAnsi="Times New Roman"/>
                <w:sz w:val="24"/>
                <w:szCs w:val="24"/>
                <w:lang w:val="uk-UA"/>
              </w:rPr>
              <w:t>Основи інтелектуальних систем і технологій / Fundamentals of Intelligent Systems and Technologies</w:t>
            </w:r>
          </w:p>
        </w:tc>
        <w:tc>
          <w:tcPr>
            <w:tcW w:w="1701" w:type="dxa"/>
            <w:tcBorders>
              <w:top w:val="single" w:sz="4" w:space="0" w:color="000000"/>
              <w:left w:val="single" w:sz="4" w:space="0" w:color="000000"/>
              <w:bottom w:val="single" w:sz="4" w:space="0" w:color="000000"/>
              <w:right w:val="single" w:sz="4" w:space="0" w:color="000000"/>
            </w:tcBorders>
          </w:tcPr>
          <w:p w:rsidR="00C77D40" w:rsidRPr="0045420E" w:rsidRDefault="00C4279D">
            <w:pPr>
              <w:spacing w:after="0" w:line="240" w:lineRule="auto"/>
              <w:jc w:val="center"/>
              <w:rPr>
                <w:sz w:val="24"/>
                <w:szCs w:val="24"/>
              </w:rPr>
            </w:pPr>
            <w:r w:rsidRPr="0045420E">
              <w:rPr>
                <w:rFonts w:ascii="Times New Roman" w:hAnsi="Times New Roman"/>
                <w:sz w:val="24"/>
                <w:szCs w:val="24"/>
                <w:lang w:val="uk-UA"/>
              </w:rPr>
              <w:t>4,5</w:t>
            </w:r>
          </w:p>
        </w:tc>
        <w:tc>
          <w:tcPr>
            <w:tcW w:w="2126" w:type="dxa"/>
            <w:tcBorders>
              <w:top w:val="single" w:sz="4" w:space="0" w:color="000000"/>
              <w:left w:val="single" w:sz="4" w:space="0" w:color="000000"/>
              <w:bottom w:val="single" w:sz="4" w:space="0" w:color="000000"/>
              <w:right w:val="single" w:sz="4" w:space="0" w:color="000000"/>
            </w:tcBorders>
          </w:tcPr>
          <w:p w:rsidR="00C77D40" w:rsidRPr="0045420E" w:rsidRDefault="00C4279D">
            <w:pPr>
              <w:spacing w:after="0" w:line="240" w:lineRule="auto"/>
              <w:jc w:val="center"/>
              <w:rPr>
                <w:sz w:val="24"/>
                <w:szCs w:val="24"/>
              </w:rPr>
            </w:pPr>
            <w:r w:rsidRPr="0045420E">
              <w:rPr>
                <w:rFonts w:ascii="Times New Roman" w:hAnsi="Times New Roman"/>
                <w:sz w:val="24"/>
                <w:szCs w:val="24"/>
                <w:lang w:val="uk-UA"/>
              </w:rPr>
              <w:t>екзамен / Exam</w:t>
            </w:r>
          </w:p>
        </w:tc>
      </w:tr>
      <w:tr w:rsidR="00C77D40" w:rsidRPr="0045420E">
        <w:trPr>
          <w:trHeight w:val="283"/>
        </w:trPr>
        <w:tc>
          <w:tcPr>
            <w:tcW w:w="869" w:type="dxa"/>
            <w:tcBorders>
              <w:top w:val="single" w:sz="4" w:space="0" w:color="000000"/>
              <w:left w:val="single" w:sz="4" w:space="0" w:color="000000"/>
              <w:bottom w:val="single" w:sz="4" w:space="0" w:color="000000"/>
              <w:right w:val="single" w:sz="4" w:space="0" w:color="000000"/>
            </w:tcBorders>
          </w:tcPr>
          <w:p w:rsidR="00C77D40" w:rsidRPr="0045420E" w:rsidRDefault="00C4279D">
            <w:pPr>
              <w:spacing w:after="0" w:line="240" w:lineRule="auto"/>
              <w:jc w:val="center"/>
              <w:rPr>
                <w:sz w:val="24"/>
                <w:szCs w:val="24"/>
              </w:rPr>
            </w:pPr>
            <w:r w:rsidRPr="0045420E">
              <w:rPr>
                <w:rFonts w:ascii="Times New Roman" w:hAnsi="Times New Roman"/>
                <w:sz w:val="24"/>
                <w:szCs w:val="24"/>
                <w:lang w:val="uk-UA"/>
              </w:rPr>
              <w:t>ОК 30</w:t>
            </w:r>
          </w:p>
        </w:tc>
        <w:tc>
          <w:tcPr>
            <w:tcW w:w="5185" w:type="dxa"/>
            <w:tcBorders>
              <w:top w:val="single" w:sz="4" w:space="0" w:color="000000"/>
              <w:left w:val="single" w:sz="4" w:space="0" w:color="000000"/>
              <w:bottom w:val="single" w:sz="4" w:space="0" w:color="000000"/>
              <w:right w:val="single" w:sz="4" w:space="0" w:color="000000"/>
            </w:tcBorders>
          </w:tcPr>
          <w:p w:rsidR="00C77D40" w:rsidRPr="0045420E" w:rsidRDefault="00C4279D">
            <w:pPr>
              <w:spacing w:after="0" w:line="240" w:lineRule="auto"/>
              <w:jc w:val="both"/>
              <w:rPr>
                <w:sz w:val="24"/>
                <w:szCs w:val="24"/>
              </w:rPr>
            </w:pPr>
            <w:r w:rsidRPr="0045420E">
              <w:rPr>
                <w:rFonts w:ascii="Times New Roman" w:hAnsi="Times New Roman"/>
                <w:sz w:val="24"/>
                <w:szCs w:val="24"/>
                <w:lang w:val="uk-UA"/>
              </w:rPr>
              <w:t>Технології проєктування комп’ютерних систем / Computer Systems Design Technologies</w:t>
            </w:r>
          </w:p>
        </w:tc>
        <w:tc>
          <w:tcPr>
            <w:tcW w:w="1701" w:type="dxa"/>
            <w:tcBorders>
              <w:top w:val="single" w:sz="4" w:space="0" w:color="000000"/>
              <w:left w:val="single" w:sz="4" w:space="0" w:color="000000"/>
              <w:bottom w:val="single" w:sz="4" w:space="0" w:color="000000"/>
              <w:right w:val="single" w:sz="4" w:space="0" w:color="000000"/>
            </w:tcBorders>
          </w:tcPr>
          <w:p w:rsidR="00C77D40" w:rsidRPr="0045420E" w:rsidRDefault="00C4279D">
            <w:pPr>
              <w:spacing w:after="0" w:line="240" w:lineRule="auto"/>
              <w:jc w:val="center"/>
              <w:rPr>
                <w:sz w:val="24"/>
                <w:szCs w:val="24"/>
              </w:rPr>
            </w:pPr>
            <w:r w:rsidRPr="0045420E">
              <w:rPr>
                <w:rFonts w:ascii="Times New Roman" w:hAnsi="Times New Roman"/>
                <w:sz w:val="24"/>
                <w:szCs w:val="24"/>
                <w:lang w:val="uk-UA"/>
              </w:rPr>
              <w:t>3,5</w:t>
            </w:r>
          </w:p>
        </w:tc>
        <w:tc>
          <w:tcPr>
            <w:tcW w:w="2126" w:type="dxa"/>
            <w:tcBorders>
              <w:top w:val="single" w:sz="4" w:space="0" w:color="000000"/>
              <w:left w:val="single" w:sz="4" w:space="0" w:color="000000"/>
              <w:bottom w:val="single" w:sz="4" w:space="0" w:color="000000"/>
              <w:right w:val="single" w:sz="4" w:space="0" w:color="000000"/>
            </w:tcBorders>
          </w:tcPr>
          <w:p w:rsidR="00C77D40" w:rsidRPr="0045420E" w:rsidRDefault="00C4279D">
            <w:pPr>
              <w:spacing w:after="0" w:line="240" w:lineRule="auto"/>
              <w:jc w:val="center"/>
              <w:rPr>
                <w:sz w:val="24"/>
                <w:szCs w:val="24"/>
              </w:rPr>
            </w:pPr>
            <w:r w:rsidRPr="0045420E">
              <w:rPr>
                <w:rFonts w:ascii="Times New Roman" w:hAnsi="Times New Roman"/>
                <w:sz w:val="24"/>
                <w:szCs w:val="24"/>
                <w:lang w:val="uk-UA"/>
              </w:rPr>
              <w:t>екзамен / Exam</w:t>
            </w:r>
          </w:p>
        </w:tc>
      </w:tr>
      <w:tr w:rsidR="00C77D40" w:rsidRPr="0045420E">
        <w:trPr>
          <w:trHeight w:val="283"/>
        </w:trPr>
        <w:tc>
          <w:tcPr>
            <w:tcW w:w="869" w:type="dxa"/>
            <w:tcBorders>
              <w:top w:val="single" w:sz="4" w:space="0" w:color="000000"/>
              <w:left w:val="single" w:sz="4" w:space="0" w:color="000000"/>
              <w:bottom w:val="single" w:sz="4" w:space="0" w:color="000000"/>
              <w:right w:val="single" w:sz="4" w:space="0" w:color="000000"/>
            </w:tcBorders>
          </w:tcPr>
          <w:p w:rsidR="00C77D40" w:rsidRPr="0045420E" w:rsidRDefault="00C4279D">
            <w:pPr>
              <w:spacing w:after="0" w:line="240" w:lineRule="auto"/>
              <w:jc w:val="center"/>
              <w:rPr>
                <w:sz w:val="24"/>
                <w:szCs w:val="24"/>
              </w:rPr>
            </w:pPr>
            <w:r w:rsidRPr="0045420E">
              <w:rPr>
                <w:rFonts w:ascii="Times New Roman" w:hAnsi="Times New Roman"/>
                <w:sz w:val="24"/>
                <w:szCs w:val="24"/>
                <w:lang w:val="uk-UA"/>
              </w:rPr>
              <w:t>ОК 31</w:t>
            </w:r>
          </w:p>
        </w:tc>
        <w:tc>
          <w:tcPr>
            <w:tcW w:w="5185" w:type="dxa"/>
            <w:tcBorders>
              <w:top w:val="single" w:sz="4" w:space="0" w:color="000000"/>
              <w:left w:val="single" w:sz="4" w:space="0" w:color="000000"/>
              <w:bottom w:val="single" w:sz="4" w:space="0" w:color="000000"/>
              <w:right w:val="single" w:sz="4" w:space="0" w:color="000000"/>
            </w:tcBorders>
          </w:tcPr>
          <w:p w:rsidR="00C77D40" w:rsidRPr="0045420E" w:rsidRDefault="00C4279D">
            <w:pPr>
              <w:spacing w:after="0" w:line="240" w:lineRule="auto"/>
              <w:jc w:val="both"/>
              <w:rPr>
                <w:sz w:val="24"/>
                <w:szCs w:val="24"/>
              </w:rPr>
            </w:pPr>
            <w:r w:rsidRPr="0045420E">
              <w:rPr>
                <w:rFonts w:ascii="Times New Roman" w:hAnsi="Times New Roman"/>
                <w:sz w:val="24"/>
                <w:szCs w:val="24"/>
                <w:lang w:val="uk-UA"/>
              </w:rPr>
              <w:t>Інженерія програмного забезпечення / Software Engineering</w:t>
            </w:r>
          </w:p>
        </w:tc>
        <w:tc>
          <w:tcPr>
            <w:tcW w:w="1701" w:type="dxa"/>
            <w:tcBorders>
              <w:top w:val="single" w:sz="4" w:space="0" w:color="000000"/>
              <w:left w:val="single" w:sz="4" w:space="0" w:color="000000"/>
              <w:bottom w:val="single" w:sz="4" w:space="0" w:color="000000"/>
              <w:right w:val="single" w:sz="4" w:space="0" w:color="000000"/>
            </w:tcBorders>
          </w:tcPr>
          <w:p w:rsidR="00C77D40" w:rsidRPr="0045420E" w:rsidRDefault="00C4279D">
            <w:pPr>
              <w:spacing w:after="0" w:line="240" w:lineRule="auto"/>
              <w:jc w:val="center"/>
              <w:rPr>
                <w:sz w:val="24"/>
                <w:szCs w:val="24"/>
              </w:rPr>
            </w:pPr>
            <w:r w:rsidRPr="0045420E">
              <w:rPr>
                <w:rFonts w:ascii="Times New Roman" w:hAnsi="Times New Roman"/>
                <w:sz w:val="24"/>
                <w:szCs w:val="24"/>
                <w:lang w:val="uk-UA"/>
              </w:rPr>
              <w:t>6,0</w:t>
            </w:r>
          </w:p>
        </w:tc>
        <w:tc>
          <w:tcPr>
            <w:tcW w:w="2126" w:type="dxa"/>
            <w:tcBorders>
              <w:top w:val="single" w:sz="4" w:space="0" w:color="000000"/>
              <w:left w:val="single" w:sz="4" w:space="0" w:color="000000"/>
              <w:bottom w:val="single" w:sz="4" w:space="0" w:color="000000"/>
              <w:right w:val="single" w:sz="4" w:space="0" w:color="000000"/>
            </w:tcBorders>
          </w:tcPr>
          <w:p w:rsidR="00C77D40" w:rsidRPr="0045420E" w:rsidRDefault="00C4279D">
            <w:pPr>
              <w:spacing w:after="0" w:line="240" w:lineRule="auto"/>
              <w:jc w:val="center"/>
              <w:rPr>
                <w:sz w:val="24"/>
                <w:szCs w:val="24"/>
              </w:rPr>
            </w:pPr>
            <w:r w:rsidRPr="0045420E">
              <w:rPr>
                <w:rFonts w:ascii="Times New Roman" w:hAnsi="Times New Roman"/>
                <w:sz w:val="24"/>
                <w:szCs w:val="24"/>
                <w:lang w:val="uk-UA"/>
              </w:rPr>
              <w:t>залік, курсовий проєкт / Final test, course project</w:t>
            </w:r>
          </w:p>
        </w:tc>
      </w:tr>
      <w:tr w:rsidR="00C77D40" w:rsidRPr="0045420E">
        <w:trPr>
          <w:trHeight w:val="283"/>
        </w:trPr>
        <w:tc>
          <w:tcPr>
            <w:tcW w:w="869" w:type="dxa"/>
            <w:tcBorders>
              <w:top w:val="single" w:sz="4" w:space="0" w:color="000000"/>
              <w:left w:val="single" w:sz="4" w:space="0" w:color="000000"/>
              <w:bottom w:val="single" w:sz="4" w:space="0" w:color="000000"/>
              <w:right w:val="single" w:sz="4" w:space="0" w:color="000000"/>
            </w:tcBorders>
          </w:tcPr>
          <w:p w:rsidR="00C77D40" w:rsidRPr="0045420E" w:rsidRDefault="00C4279D">
            <w:pPr>
              <w:spacing w:after="0" w:line="240" w:lineRule="auto"/>
              <w:jc w:val="center"/>
              <w:rPr>
                <w:sz w:val="24"/>
                <w:szCs w:val="24"/>
              </w:rPr>
            </w:pPr>
            <w:r w:rsidRPr="0045420E">
              <w:rPr>
                <w:rFonts w:ascii="Times New Roman" w:hAnsi="Times New Roman"/>
                <w:sz w:val="24"/>
                <w:szCs w:val="24"/>
                <w:lang w:val="uk-UA"/>
              </w:rPr>
              <w:t>ОК 32</w:t>
            </w:r>
          </w:p>
        </w:tc>
        <w:tc>
          <w:tcPr>
            <w:tcW w:w="5185" w:type="dxa"/>
            <w:tcBorders>
              <w:top w:val="single" w:sz="4" w:space="0" w:color="000000"/>
              <w:left w:val="single" w:sz="4" w:space="0" w:color="000000"/>
              <w:bottom w:val="single" w:sz="4" w:space="0" w:color="000000"/>
              <w:right w:val="single" w:sz="4" w:space="0" w:color="000000"/>
            </w:tcBorders>
          </w:tcPr>
          <w:p w:rsidR="00C77D40" w:rsidRPr="0045420E" w:rsidRDefault="00C4279D">
            <w:pPr>
              <w:spacing w:after="0" w:line="240" w:lineRule="auto"/>
              <w:jc w:val="both"/>
              <w:rPr>
                <w:sz w:val="24"/>
                <w:szCs w:val="24"/>
              </w:rPr>
            </w:pPr>
            <w:r w:rsidRPr="0045420E">
              <w:rPr>
                <w:rFonts w:ascii="Times New Roman" w:hAnsi="Times New Roman"/>
                <w:sz w:val="24"/>
                <w:szCs w:val="24"/>
                <w:lang w:val="uk-UA"/>
              </w:rPr>
              <w:t>Надійність комп’ютерних систем / Reliability of Computer Systems</w:t>
            </w:r>
          </w:p>
        </w:tc>
        <w:tc>
          <w:tcPr>
            <w:tcW w:w="1701" w:type="dxa"/>
            <w:tcBorders>
              <w:top w:val="single" w:sz="4" w:space="0" w:color="000000"/>
              <w:left w:val="single" w:sz="4" w:space="0" w:color="000000"/>
              <w:bottom w:val="single" w:sz="4" w:space="0" w:color="000000"/>
              <w:right w:val="single" w:sz="4" w:space="0" w:color="000000"/>
            </w:tcBorders>
          </w:tcPr>
          <w:p w:rsidR="00C77D40" w:rsidRPr="0045420E" w:rsidRDefault="00C4279D">
            <w:pPr>
              <w:spacing w:after="0" w:line="240" w:lineRule="auto"/>
              <w:jc w:val="center"/>
              <w:rPr>
                <w:sz w:val="24"/>
                <w:szCs w:val="24"/>
              </w:rPr>
            </w:pPr>
            <w:r w:rsidRPr="0045420E">
              <w:rPr>
                <w:rFonts w:ascii="Times New Roman" w:hAnsi="Times New Roman"/>
                <w:sz w:val="24"/>
                <w:szCs w:val="24"/>
                <w:lang w:val="uk-UA"/>
              </w:rPr>
              <w:t>3,0</w:t>
            </w:r>
          </w:p>
        </w:tc>
        <w:tc>
          <w:tcPr>
            <w:tcW w:w="2126" w:type="dxa"/>
            <w:tcBorders>
              <w:top w:val="single" w:sz="4" w:space="0" w:color="000000"/>
              <w:left w:val="single" w:sz="4" w:space="0" w:color="000000"/>
              <w:bottom w:val="single" w:sz="4" w:space="0" w:color="000000"/>
              <w:right w:val="single" w:sz="4" w:space="0" w:color="000000"/>
            </w:tcBorders>
          </w:tcPr>
          <w:p w:rsidR="00C77D40" w:rsidRPr="0045420E" w:rsidRDefault="00C4279D">
            <w:pPr>
              <w:spacing w:after="0" w:line="240" w:lineRule="auto"/>
              <w:jc w:val="center"/>
              <w:rPr>
                <w:sz w:val="24"/>
                <w:szCs w:val="24"/>
              </w:rPr>
            </w:pPr>
            <w:r w:rsidRPr="0045420E">
              <w:rPr>
                <w:rFonts w:ascii="Times New Roman" w:hAnsi="Times New Roman"/>
                <w:sz w:val="24"/>
                <w:szCs w:val="24"/>
                <w:lang w:val="uk-UA"/>
              </w:rPr>
              <w:t>залік / Final test</w:t>
            </w:r>
          </w:p>
        </w:tc>
      </w:tr>
      <w:tr w:rsidR="00C77D40" w:rsidRPr="0045420E">
        <w:trPr>
          <w:trHeight w:val="283"/>
        </w:trPr>
        <w:tc>
          <w:tcPr>
            <w:tcW w:w="869" w:type="dxa"/>
            <w:tcBorders>
              <w:top w:val="single" w:sz="4" w:space="0" w:color="000000"/>
              <w:left w:val="single" w:sz="4" w:space="0" w:color="000000"/>
              <w:bottom w:val="single" w:sz="4" w:space="0" w:color="000000"/>
              <w:right w:val="single" w:sz="4" w:space="0" w:color="000000"/>
            </w:tcBorders>
          </w:tcPr>
          <w:p w:rsidR="00C77D40" w:rsidRPr="0045420E" w:rsidRDefault="00C4279D">
            <w:pPr>
              <w:spacing w:after="0" w:line="240" w:lineRule="auto"/>
              <w:jc w:val="center"/>
              <w:rPr>
                <w:sz w:val="24"/>
                <w:szCs w:val="24"/>
              </w:rPr>
            </w:pPr>
            <w:r w:rsidRPr="0045420E">
              <w:rPr>
                <w:rFonts w:ascii="Times New Roman" w:hAnsi="Times New Roman"/>
                <w:sz w:val="24"/>
                <w:szCs w:val="24"/>
                <w:lang w:val="uk-UA"/>
              </w:rPr>
              <w:t>ОК 33</w:t>
            </w:r>
          </w:p>
        </w:tc>
        <w:tc>
          <w:tcPr>
            <w:tcW w:w="5185" w:type="dxa"/>
            <w:tcBorders>
              <w:top w:val="single" w:sz="4" w:space="0" w:color="000000"/>
              <w:left w:val="single" w:sz="4" w:space="0" w:color="000000"/>
              <w:bottom w:val="single" w:sz="4" w:space="0" w:color="000000"/>
              <w:right w:val="single" w:sz="4" w:space="0" w:color="000000"/>
            </w:tcBorders>
          </w:tcPr>
          <w:p w:rsidR="00C77D40" w:rsidRPr="0045420E" w:rsidRDefault="00C4279D">
            <w:pPr>
              <w:spacing w:after="0" w:line="240" w:lineRule="auto"/>
              <w:jc w:val="both"/>
              <w:rPr>
                <w:sz w:val="24"/>
                <w:szCs w:val="24"/>
              </w:rPr>
            </w:pPr>
            <w:r w:rsidRPr="0045420E">
              <w:rPr>
                <w:rFonts w:ascii="Times New Roman" w:hAnsi="Times New Roman"/>
                <w:sz w:val="24"/>
                <w:szCs w:val="24"/>
                <w:lang w:val="uk-UA"/>
              </w:rPr>
              <w:t>Паралельні та розподілені обчислення / Parallel and Distributed Computing</w:t>
            </w:r>
          </w:p>
        </w:tc>
        <w:tc>
          <w:tcPr>
            <w:tcW w:w="1701" w:type="dxa"/>
            <w:tcBorders>
              <w:top w:val="single" w:sz="4" w:space="0" w:color="000000"/>
              <w:left w:val="single" w:sz="4" w:space="0" w:color="000000"/>
              <w:bottom w:val="single" w:sz="4" w:space="0" w:color="000000"/>
              <w:right w:val="single" w:sz="4" w:space="0" w:color="000000"/>
            </w:tcBorders>
          </w:tcPr>
          <w:p w:rsidR="00C77D40" w:rsidRPr="0045420E" w:rsidRDefault="00C4279D">
            <w:pPr>
              <w:spacing w:after="0" w:line="240" w:lineRule="auto"/>
              <w:jc w:val="center"/>
              <w:rPr>
                <w:sz w:val="24"/>
                <w:szCs w:val="24"/>
              </w:rPr>
            </w:pPr>
            <w:r w:rsidRPr="0045420E">
              <w:rPr>
                <w:rFonts w:ascii="Times New Roman" w:hAnsi="Times New Roman"/>
                <w:sz w:val="24"/>
                <w:szCs w:val="24"/>
                <w:lang w:val="uk-UA"/>
              </w:rPr>
              <w:t>4,0</w:t>
            </w:r>
          </w:p>
        </w:tc>
        <w:tc>
          <w:tcPr>
            <w:tcW w:w="2126" w:type="dxa"/>
            <w:tcBorders>
              <w:top w:val="single" w:sz="4" w:space="0" w:color="000000"/>
              <w:left w:val="single" w:sz="4" w:space="0" w:color="000000"/>
              <w:bottom w:val="single" w:sz="4" w:space="0" w:color="000000"/>
              <w:right w:val="single" w:sz="4" w:space="0" w:color="000000"/>
            </w:tcBorders>
          </w:tcPr>
          <w:p w:rsidR="00C77D40" w:rsidRPr="0045420E" w:rsidRDefault="00C4279D">
            <w:pPr>
              <w:spacing w:after="0" w:line="240" w:lineRule="auto"/>
              <w:jc w:val="center"/>
              <w:rPr>
                <w:sz w:val="24"/>
                <w:szCs w:val="24"/>
              </w:rPr>
            </w:pPr>
            <w:r w:rsidRPr="0045420E">
              <w:rPr>
                <w:rFonts w:ascii="Times New Roman" w:hAnsi="Times New Roman"/>
                <w:sz w:val="24"/>
                <w:szCs w:val="24"/>
                <w:lang w:val="uk-UA"/>
              </w:rPr>
              <w:t>екзамен / Exam</w:t>
            </w:r>
          </w:p>
        </w:tc>
      </w:tr>
      <w:tr w:rsidR="00C77D40" w:rsidRPr="0045420E">
        <w:trPr>
          <w:trHeight w:val="283"/>
        </w:trPr>
        <w:tc>
          <w:tcPr>
            <w:tcW w:w="869" w:type="dxa"/>
            <w:tcBorders>
              <w:top w:val="single" w:sz="4" w:space="0" w:color="000000"/>
              <w:left w:val="single" w:sz="4" w:space="0" w:color="000000"/>
              <w:bottom w:val="single" w:sz="4" w:space="0" w:color="000000"/>
              <w:right w:val="single" w:sz="4" w:space="0" w:color="000000"/>
            </w:tcBorders>
          </w:tcPr>
          <w:p w:rsidR="00C77D40" w:rsidRPr="0045420E" w:rsidRDefault="00C4279D">
            <w:pPr>
              <w:spacing w:after="0" w:line="240" w:lineRule="auto"/>
              <w:jc w:val="center"/>
              <w:rPr>
                <w:sz w:val="24"/>
                <w:szCs w:val="24"/>
              </w:rPr>
            </w:pPr>
            <w:r w:rsidRPr="0045420E">
              <w:rPr>
                <w:rFonts w:ascii="Times New Roman" w:hAnsi="Times New Roman"/>
                <w:sz w:val="24"/>
                <w:szCs w:val="24"/>
                <w:lang w:val="uk-UA"/>
              </w:rPr>
              <w:t>ОК 34</w:t>
            </w:r>
          </w:p>
        </w:tc>
        <w:tc>
          <w:tcPr>
            <w:tcW w:w="5185" w:type="dxa"/>
            <w:tcBorders>
              <w:top w:val="single" w:sz="4" w:space="0" w:color="000000"/>
              <w:left w:val="single" w:sz="4" w:space="0" w:color="000000"/>
              <w:bottom w:val="single" w:sz="4" w:space="0" w:color="000000"/>
              <w:right w:val="single" w:sz="4" w:space="0" w:color="000000"/>
            </w:tcBorders>
          </w:tcPr>
          <w:p w:rsidR="00C77D40" w:rsidRPr="0045420E" w:rsidRDefault="00C4279D">
            <w:pPr>
              <w:spacing w:after="0" w:line="240" w:lineRule="auto"/>
              <w:jc w:val="both"/>
              <w:rPr>
                <w:sz w:val="24"/>
                <w:szCs w:val="24"/>
              </w:rPr>
            </w:pPr>
            <w:r w:rsidRPr="0045420E">
              <w:rPr>
                <w:rFonts w:ascii="Times New Roman" w:hAnsi="Times New Roman"/>
                <w:sz w:val="24"/>
                <w:szCs w:val="24"/>
                <w:lang w:val="uk-UA"/>
              </w:rPr>
              <w:t>Захист інформації у комп’ютерних системах / Information Security in Computer Systems</w:t>
            </w:r>
          </w:p>
        </w:tc>
        <w:tc>
          <w:tcPr>
            <w:tcW w:w="1701" w:type="dxa"/>
            <w:tcBorders>
              <w:top w:val="single" w:sz="4" w:space="0" w:color="000000"/>
              <w:left w:val="single" w:sz="4" w:space="0" w:color="000000"/>
              <w:bottom w:val="single" w:sz="4" w:space="0" w:color="000000"/>
              <w:right w:val="single" w:sz="4" w:space="0" w:color="000000"/>
            </w:tcBorders>
          </w:tcPr>
          <w:p w:rsidR="00C77D40" w:rsidRPr="0045420E" w:rsidRDefault="00C4279D">
            <w:pPr>
              <w:spacing w:after="0" w:line="240" w:lineRule="auto"/>
              <w:jc w:val="center"/>
              <w:rPr>
                <w:sz w:val="24"/>
                <w:szCs w:val="24"/>
              </w:rPr>
            </w:pPr>
            <w:r w:rsidRPr="0045420E">
              <w:rPr>
                <w:rFonts w:ascii="Times New Roman" w:hAnsi="Times New Roman"/>
                <w:sz w:val="24"/>
                <w:szCs w:val="24"/>
                <w:lang w:val="uk-UA"/>
              </w:rPr>
              <w:t>4,0</w:t>
            </w:r>
          </w:p>
        </w:tc>
        <w:tc>
          <w:tcPr>
            <w:tcW w:w="2126" w:type="dxa"/>
            <w:tcBorders>
              <w:top w:val="single" w:sz="4" w:space="0" w:color="000000"/>
              <w:left w:val="single" w:sz="4" w:space="0" w:color="000000"/>
              <w:bottom w:val="single" w:sz="4" w:space="0" w:color="000000"/>
              <w:right w:val="single" w:sz="4" w:space="0" w:color="000000"/>
            </w:tcBorders>
          </w:tcPr>
          <w:p w:rsidR="00C77D40" w:rsidRPr="0045420E" w:rsidRDefault="00C4279D">
            <w:pPr>
              <w:spacing w:after="0" w:line="240" w:lineRule="auto"/>
              <w:jc w:val="center"/>
              <w:rPr>
                <w:sz w:val="24"/>
                <w:szCs w:val="24"/>
              </w:rPr>
            </w:pPr>
            <w:r w:rsidRPr="0045420E">
              <w:rPr>
                <w:rFonts w:ascii="Times New Roman" w:hAnsi="Times New Roman"/>
                <w:sz w:val="24"/>
                <w:szCs w:val="24"/>
                <w:lang w:val="uk-UA"/>
              </w:rPr>
              <w:t>екзамен / Exam</w:t>
            </w:r>
          </w:p>
        </w:tc>
      </w:tr>
      <w:tr w:rsidR="00C77D40" w:rsidRPr="0045420E">
        <w:trPr>
          <w:trHeight w:val="283"/>
        </w:trPr>
        <w:tc>
          <w:tcPr>
            <w:tcW w:w="869" w:type="dxa"/>
            <w:tcBorders>
              <w:top w:val="single" w:sz="4" w:space="0" w:color="000000"/>
              <w:left w:val="single" w:sz="4" w:space="0" w:color="000000"/>
              <w:bottom w:val="single" w:sz="4" w:space="0" w:color="000000"/>
              <w:right w:val="single" w:sz="4" w:space="0" w:color="000000"/>
            </w:tcBorders>
          </w:tcPr>
          <w:p w:rsidR="00C77D40" w:rsidRPr="0045420E" w:rsidRDefault="00C4279D">
            <w:pPr>
              <w:spacing w:after="0" w:line="240" w:lineRule="auto"/>
              <w:jc w:val="center"/>
              <w:rPr>
                <w:sz w:val="24"/>
                <w:szCs w:val="24"/>
              </w:rPr>
            </w:pPr>
            <w:r w:rsidRPr="0045420E">
              <w:rPr>
                <w:rFonts w:ascii="Times New Roman" w:hAnsi="Times New Roman"/>
                <w:sz w:val="24"/>
                <w:szCs w:val="24"/>
                <w:lang w:val="uk-UA"/>
              </w:rPr>
              <w:t>ОК 35</w:t>
            </w:r>
          </w:p>
        </w:tc>
        <w:tc>
          <w:tcPr>
            <w:tcW w:w="5185" w:type="dxa"/>
            <w:tcBorders>
              <w:top w:val="single" w:sz="4" w:space="0" w:color="000000"/>
              <w:left w:val="single" w:sz="4" w:space="0" w:color="000000"/>
              <w:bottom w:val="single" w:sz="4" w:space="0" w:color="000000"/>
              <w:right w:val="single" w:sz="4" w:space="0" w:color="000000"/>
            </w:tcBorders>
          </w:tcPr>
          <w:p w:rsidR="00C77D40" w:rsidRPr="0045420E" w:rsidRDefault="00C4279D">
            <w:pPr>
              <w:spacing w:after="0" w:line="240" w:lineRule="auto"/>
              <w:jc w:val="both"/>
              <w:rPr>
                <w:sz w:val="24"/>
                <w:szCs w:val="24"/>
              </w:rPr>
            </w:pPr>
            <w:r w:rsidRPr="0045420E">
              <w:rPr>
                <w:rFonts w:ascii="Times New Roman" w:hAnsi="Times New Roman"/>
                <w:sz w:val="24"/>
                <w:szCs w:val="24"/>
                <w:lang w:val="uk-UA"/>
              </w:rPr>
              <w:t>Виробнича практика / Practical Training</w:t>
            </w:r>
          </w:p>
        </w:tc>
        <w:tc>
          <w:tcPr>
            <w:tcW w:w="1701" w:type="dxa"/>
            <w:tcBorders>
              <w:top w:val="single" w:sz="4" w:space="0" w:color="000000"/>
              <w:left w:val="single" w:sz="4" w:space="0" w:color="000000"/>
              <w:bottom w:val="single" w:sz="4" w:space="0" w:color="000000"/>
              <w:right w:val="single" w:sz="4" w:space="0" w:color="000000"/>
            </w:tcBorders>
          </w:tcPr>
          <w:p w:rsidR="00C77D40" w:rsidRPr="0045420E" w:rsidRDefault="00C4279D">
            <w:pPr>
              <w:spacing w:after="0" w:line="240" w:lineRule="auto"/>
              <w:jc w:val="center"/>
              <w:rPr>
                <w:sz w:val="24"/>
                <w:szCs w:val="24"/>
              </w:rPr>
            </w:pPr>
            <w:r w:rsidRPr="0045420E">
              <w:rPr>
                <w:rFonts w:ascii="Times New Roman" w:hAnsi="Times New Roman"/>
                <w:sz w:val="24"/>
                <w:szCs w:val="24"/>
                <w:lang w:val="uk-UA"/>
              </w:rPr>
              <w:t>4,5</w:t>
            </w:r>
          </w:p>
        </w:tc>
        <w:tc>
          <w:tcPr>
            <w:tcW w:w="2126" w:type="dxa"/>
            <w:tcBorders>
              <w:top w:val="single" w:sz="4" w:space="0" w:color="000000"/>
              <w:left w:val="single" w:sz="4" w:space="0" w:color="000000"/>
              <w:bottom w:val="single" w:sz="4" w:space="0" w:color="000000"/>
              <w:right w:val="single" w:sz="4" w:space="0" w:color="000000"/>
            </w:tcBorders>
          </w:tcPr>
          <w:p w:rsidR="00C77D40" w:rsidRPr="0045420E" w:rsidRDefault="00C4279D">
            <w:pPr>
              <w:spacing w:after="0" w:line="240" w:lineRule="auto"/>
              <w:jc w:val="center"/>
              <w:rPr>
                <w:sz w:val="24"/>
                <w:szCs w:val="24"/>
              </w:rPr>
            </w:pPr>
            <w:r w:rsidRPr="0045420E">
              <w:rPr>
                <w:rFonts w:ascii="Times New Roman" w:hAnsi="Times New Roman"/>
                <w:sz w:val="24"/>
                <w:szCs w:val="24"/>
                <w:lang w:val="uk-UA"/>
              </w:rPr>
              <w:t>диф. залік / Graded credit</w:t>
            </w:r>
          </w:p>
        </w:tc>
      </w:tr>
      <w:tr w:rsidR="00C77D40" w:rsidRPr="0045420E">
        <w:trPr>
          <w:trHeight w:val="283"/>
        </w:trPr>
        <w:tc>
          <w:tcPr>
            <w:tcW w:w="869" w:type="dxa"/>
            <w:tcBorders>
              <w:top w:val="single" w:sz="4" w:space="0" w:color="000000"/>
              <w:left w:val="single" w:sz="4" w:space="0" w:color="000000"/>
              <w:bottom w:val="single" w:sz="4" w:space="0" w:color="000000"/>
              <w:right w:val="single" w:sz="4" w:space="0" w:color="000000"/>
            </w:tcBorders>
          </w:tcPr>
          <w:p w:rsidR="00C77D40" w:rsidRPr="0045420E" w:rsidRDefault="00C4279D">
            <w:pPr>
              <w:spacing w:after="0" w:line="240" w:lineRule="auto"/>
              <w:jc w:val="center"/>
              <w:rPr>
                <w:sz w:val="24"/>
                <w:szCs w:val="24"/>
              </w:rPr>
            </w:pPr>
            <w:r w:rsidRPr="0045420E">
              <w:rPr>
                <w:rFonts w:ascii="Times New Roman" w:hAnsi="Times New Roman"/>
                <w:sz w:val="24"/>
                <w:szCs w:val="24"/>
                <w:lang w:val="uk-UA"/>
              </w:rPr>
              <w:t>ОК 36</w:t>
            </w:r>
          </w:p>
        </w:tc>
        <w:tc>
          <w:tcPr>
            <w:tcW w:w="5185" w:type="dxa"/>
            <w:tcBorders>
              <w:top w:val="single" w:sz="4" w:space="0" w:color="000000"/>
              <w:left w:val="single" w:sz="4" w:space="0" w:color="000000"/>
              <w:bottom w:val="single" w:sz="4" w:space="0" w:color="000000"/>
              <w:right w:val="single" w:sz="4" w:space="0" w:color="000000"/>
            </w:tcBorders>
          </w:tcPr>
          <w:p w:rsidR="00C77D40" w:rsidRPr="0045420E" w:rsidRDefault="00C4279D">
            <w:pPr>
              <w:spacing w:after="0" w:line="240" w:lineRule="auto"/>
              <w:jc w:val="both"/>
              <w:rPr>
                <w:sz w:val="24"/>
                <w:szCs w:val="24"/>
              </w:rPr>
            </w:pPr>
            <w:r w:rsidRPr="0045420E">
              <w:rPr>
                <w:rFonts w:ascii="Times New Roman" w:hAnsi="Times New Roman"/>
                <w:sz w:val="24"/>
                <w:szCs w:val="24"/>
                <w:lang w:val="uk-UA"/>
              </w:rPr>
              <w:t>Переддипломна практика / Pre-Diploma Practice</w:t>
            </w:r>
          </w:p>
        </w:tc>
        <w:tc>
          <w:tcPr>
            <w:tcW w:w="1701" w:type="dxa"/>
            <w:tcBorders>
              <w:top w:val="single" w:sz="4" w:space="0" w:color="000000"/>
              <w:left w:val="single" w:sz="4" w:space="0" w:color="000000"/>
              <w:bottom w:val="single" w:sz="4" w:space="0" w:color="000000"/>
              <w:right w:val="single" w:sz="4" w:space="0" w:color="000000"/>
            </w:tcBorders>
          </w:tcPr>
          <w:p w:rsidR="00C77D40" w:rsidRPr="0045420E" w:rsidRDefault="00C4279D">
            <w:pPr>
              <w:spacing w:after="0" w:line="240" w:lineRule="auto"/>
              <w:jc w:val="center"/>
              <w:rPr>
                <w:sz w:val="24"/>
                <w:szCs w:val="24"/>
              </w:rPr>
            </w:pPr>
            <w:r w:rsidRPr="0045420E">
              <w:rPr>
                <w:rFonts w:ascii="Times New Roman" w:hAnsi="Times New Roman"/>
                <w:sz w:val="24"/>
                <w:szCs w:val="24"/>
                <w:lang w:val="uk-UA"/>
              </w:rPr>
              <w:t>4,5</w:t>
            </w:r>
          </w:p>
        </w:tc>
        <w:tc>
          <w:tcPr>
            <w:tcW w:w="2126" w:type="dxa"/>
            <w:tcBorders>
              <w:top w:val="single" w:sz="4" w:space="0" w:color="000000"/>
              <w:left w:val="single" w:sz="4" w:space="0" w:color="000000"/>
              <w:bottom w:val="single" w:sz="4" w:space="0" w:color="000000"/>
              <w:right w:val="single" w:sz="4" w:space="0" w:color="000000"/>
            </w:tcBorders>
          </w:tcPr>
          <w:p w:rsidR="00C77D40" w:rsidRPr="0045420E" w:rsidRDefault="00C4279D">
            <w:pPr>
              <w:spacing w:after="0" w:line="240" w:lineRule="auto"/>
              <w:jc w:val="center"/>
              <w:rPr>
                <w:sz w:val="24"/>
                <w:szCs w:val="24"/>
              </w:rPr>
            </w:pPr>
            <w:r w:rsidRPr="0045420E">
              <w:rPr>
                <w:rFonts w:ascii="Times New Roman" w:hAnsi="Times New Roman"/>
                <w:sz w:val="24"/>
                <w:szCs w:val="24"/>
                <w:lang w:val="uk-UA"/>
              </w:rPr>
              <w:t>диф. залік / Graded credit</w:t>
            </w:r>
          </w:p>
        </w:tc>
      </w:tr>
      <w:tr w:rsidR="00C77D40" w:rsidRPr="0045420E">
        <w:trPr>
          <w:trHeight w:val="283"/>
        </w:trPr>
        <w:tc>
          <w:tcPr>
            <w:tcW w:w="869" w:type="dxa"/>
            <w:tcBorders>
              <w:top w:val="single" w:sz="4" w:space="0" w:color="000000"/>
              <w:left w:val="single" w:sz="4" w:space="0" w:color="000000"/>
              <w:bottom w:val="single" w:sz="4" w:space="0" w:color="000000"/>
              <w:right w:val="single" w:sz="4" w:space="0" w:color="000000"/>
            </w:tcBorders>
          </w:tcPr>
          <w:p w:rsidR="00C77D40" w:rsidRPr="0045420E" w:rsidRDefault="00C4279D">
            <w:pPr>
              <w:spacing w:after="0" w:line="240" w:lineRule="auto"/>
              <w:jc w:val="center"/>
              <w:rPr>
                <w:sz w:val="24"/>
                <w:szCs w:val="24"/>
              </w:rPr>
            </w:pPr>
            <w:r w:rsidRPr="0045420E">
              <w:rPr>
                <w:rFonts w:ascii="Times New Roman" w:hAnsi="Times New Roman"/>
                <w:sz w:val="24"/>
                <w:szCs w:val="24"/>
                <w:lang w:val="uk-UA"/>
              </w:rPr>
              <w:t>ОК 37</w:t>
            </w:r>
          </w:p>
        </w:tc>
        <w:tc>
          <w:tcPr>
            <w:tcW w:w="5185" w:type="dxa"/>
            <w:tcBorders>
              <w:top w:val="single" w:sz="4" w:space="0" w:color="000000"/>
              <w:left w:val="single" w:sz="4" w:space="0" w:color="000000"/>
              <w:bottom w:val="single" w:sz="4" w:space="0" w:color="000000"/>
              <w:right w:val="single" w:sz="4" w:space="0" w:color="000000"/>
            </w:tcBorders>
          </w:tcPr>
          <w:p w:rsidR="00C77D40" w:rsidRPr="0045420E" w:rsidRDefault="00C4279D">
            <w:pPr>
              <w:spacing w:after="0" w:line="240" w:lineRule="auto"/>
              <w:jc w:val="both"/>
              <w:rPr>
                <w:sz w:val="24"/>
                <w:szCs w:val="24"/>
              </w:rPr>
            </w:pPr>
            <w:r w:rsidRPr="0045420E">
              <w:rPr>
                <w:rFonts w:ascii="Times New Roman" w:hAnsi="Times New Roman"/>
                <w:sz w:val="24"/>
                <w:szCs w:val="24"/>
                <w:lang w:val="uk-UA"/>
              </w:rPr>
              <w:t>Дипломування / Diploma Project</w:t>
            </w:r>
          </w:p>
        </w:tc>
        <w:tc>
          <w:tcPr>
            <w:tcW w:w="1701" w:type="dxa"/>
            <w:tcBorders>
              <w:top w:val="single" w:sz="4" w:space="0" w:color="000000"/>
              <w:left w:val="single" w:sz="4" w:space="0" w:color="000000"/>
              <w:bottom w:val="single" w:sz="4" w:space="0" w:color="000000"/>
              <w:right w:val="single" w:sz="4" w:space="0" w:color="000000"/>
            </w:tcBorders>
          </w:tcPr>
          <w:p w:rsidR="00C77D40" w:rsidRPr="0045420E" w:rsidRDefault="00C4279D">
            <w:pPr>
              <w:spacing w:after="0" w:line="240" w:lineRule="auto"/>
              <w:jc w:val="center"/>
              <w:rPr>
                <w:sz w:val="24"/>
                <w:szCs w:val="24"/>
              </w:rPr>
            </w:pPr>
            <w:r w:rsidRPr="0045420E">
              <w:rPr>
                <w:rFonts w:ascii="Times New Roman" w:hAnsi="Times New Roman"/>
                <w:sz w:val="24"/>
                <w:szCs w:val="24"/>
                <w:lang w:val="uk-UA"/>
              </w:rPr>
              <w:t>12,0</w:t>
            </w:r>
          </w:p>
        </w:tc>
        <w:tc>
          <w:tcPr>
            <w:tcW w:w="2126" w:type="dxa"/>
            <w:tcBorders>
              <w:top w:val="single" w:sz="4" w:space="0" w:color="000000"/>
              <w:left w:val="single" w:sz="4" w:space="0" w:color="000000"/>
              <w:bottom w:val="single" w:sz="4" w:space="0" w:color="000000"/>
              <w:right w:val="single" w:sz="4" w:space="0" w:color="000000"/>
            </w:tcBorders>
          </w:tcPr>
          <w:p w:rsidR="00C77D40" w:rsidRPr="0045420E" w:rsidRDefault="00C4279D">
            <w:pPr>
              <w:spacing w:after="0" w:line="240" w:lineRule="auto"/>
              <w:jc w:val="center"/>
              <w:rPr>
                <w:sz w:val="24"/>
                <w:szCs w:val="24"/>
              </w:rPr>
            </w:pPr>
            <w:r w:rsidRPr="0045420E">
              <w:rPr>
                <w:rFonts w:ascii="Times New Roman" w:hAnsi="Times New Roman"/>
                <w:sz w:val="24"/>
                <w:szCs w:val="24"/>
                <w:lang w:val="uk-UA"/>
              </w:rPr>
              <w:t>держатестація / State attestation</w:t>
            </w:r>
          </w:p>
        </w:tc>
      </w:tr>
      <w:tr w:rsidR="00C77D40" w:rsidRPr="0045420E">
        <w:trPr>
          <w:trHeight w:val="283"/>
        </w:trPr>
        <w:tc>
          <w:tcPr>
            <w:tcW w:w="869" w:type="dxa"/>
            <w:tcBorders>
              <w:top w:val="single" w:sz="4" w:space="0" w:color="000000"/>
              <w:left w:val="single" w:sz="4" w:space="0" w:color="000000"/>
              <w:bottom w:val="single" w:sz="4" w:space="0" w:color="000000"/>
              <w:right w:val="single" w:sz="4" w:space="0" w:color="000000"/>
            </w:tcBorders>
          </w:tcPr>
          <w:p w:rsidR="00C77D40" w:rsidRPr="0045420E" w:rsidRDefault="00C4279D">
            <w:pPr>
              <w:spacing w:after="0" w:line="240" w:lineRule="auto"/>
              <w:jc w:val="center"/>
              <w:rPr>
                <w:sz w:val="24"/>
                <w:szCs w:val="24"/>
              </w:rPr>
            </w:pPr>
            <w:r w:rsidRPr="0045420E">
              <w:rPr>
                <w:rFonts w:ascii="Times New Roman" w:hAnsi="Times New Roman"/>
                <w:sz w:val="24"/>
                <w:szCs w:val="24"/>
                <w:lang w:val="uk-UA"/>
              </w:rPr>
              <w:t>ОК 38</w:t>
            </w:r>
          </w:p>
        </w:tc>
        <w:tc>
          <w:tcPr>
            <w:tcW w:w="5185" w:type="dxa"/>
            <w:tcBorders>
              <w:top w:val="single" w:sz="4" w:space="0" w:color="000000"/>
              <w:left w:val="single" w:sz="4" w:space="0" w:color="000000"/>
              <w:bottom w:val="single" w:sz="4" w:space="0" w:color="000000"/>
              <w:right w:val="single" w:sz="4" w:space="0" w:color="000000"/>
            </w:tcBorders>
          </w:tcPr>
          <w:p w:rsidR="00C77D40" w:rsidRPr="0045420E" w:rsidRDefault="00C4279D">
            <w:pPr>
              <w:spacing w:after="0" w:line="240" w:lineRule="auto"/>
              <w:jc w:val="both"/>
              <w:rPr>
                <w:sz w:val="24"/>
                <w:szCs w:val="24"/>
              </w:rPr>
            </w:pPr>
            <w:r w:rsidRPr="0045420E">
              <w:rPr>
                <w:rFonts w:ascii="Times New Roman" w:hAnsi="Times New Roman"/>
                <w:sz w:val="24"/>
                <w:szCs w:val="24"/>
                <w:lang w:val="uk-UA"/>
              </w:rPr>
              <w:t>Основи національного спротиву / Fundamentals of National Resistance</w:t>
            </w:r>
          </w:p>
        </w:tc>
        <w:tc>
          <w:tcPr>
            <w:tcW w:w="1701" w:type="dxa"/>
            <w:tcBorders>
              <w:top w:val="single" w:sz="4" w:space="0" w:color="000000"/>
              <w:left w:val="single" w:sz="4" w:space="0" w:color="000000"/>
              <w:bottom w:val="single" w:sz="4" w:space="0" w:color="000000"/>
              <w:right w:val="single" w:sz="4" w:space="0" w:color="000000"/>
            </w:tcBorders>
          </w:tcPr>
          <w:p w:rsidR="00C77D40" w:rsidRPr="0045420E" w:rsidRDefault="00C4279D">
            <w:pPr>
              <w:spacing w:after="0" w:line="240" w:lineRule="auto"/>
              <w:jc w:val="center"/>
              <w:rPr>
                <w:sz w:val="24"/>
                <w:szCs w:val="24"/>
              </w:rPr>
            </w:pPr>
            <w:r w:rsidRPr="0045420E">
              <w:rPr>
                <w:rFonts w:ascii="Times New Roman" w:hAnsi="Times New Roman"/>
                <w:sz w:val="24"/>
                <w:szCs w:val="24"/>
                <w:lang w:val="uk-UA"/>
              </w:rPr>
              <w:t>5,0</w:t>
            </w:r>
          </w:p>
        </w:tc>
        <w:tc>
          <w:tcPr>
            <w:tcW w:w="2126" w:type="dxa"/>
            <w:tcBorders>
              <w:top w:val="single" w:sz="4" w:space="0" w:color="000000"/>
              <w:left w:val="single" w:sz="4" w:space="0" w:color="000000"/>
              <w:bottom w:val="single" w:sz="4" w:space="0" w:color="000000"/>
              <w:right w:val="single" w:sz="4" w:space="0" w:color="000000"/>
            </w:tcBorders>
          </w:tcPr>
          <w:p w:rsidR="00C77D40" w:rsidRPr="0045420E" w:rsidRDefault="00C4279D">
            <w:pPr>
              <w:spacing w:after="0" w:line="240" w:lineRule="auto"/>
              <w:jc w:val="center"/>
              <w:rPr>
                <w:sz w:val="24"/>
                <w:szCs w:val="24"/>
              </w:rPr>
            </w:pPr>
            <w:r w:rsidRPr="0045420E">
              <w:rPr>
                <w:rFonts w:ascii="Times New Roman" w:hAnsi="Times New Roman"/>
                <w:sz w:val="24"/>
                <w:szCs w:val="24"/>
                <w:lang w:val="uk-UA"/>
              </w:rPr>
              <w:t>диф. залік / Graded credit</w:t>
            </w:r>
          </w:p>
        </w:tc>
      </w:tr>
      <w:tr w:rsidR="00C77D40" w:rsidRPr="0045420E">
        <w:trPr>
          <w:trHeight w:val="284"/>
        </w:trPr>
        <w:tc>
          <w:tcPr>
            <w:tcW w:w="6054" w:type="dxa"/>
            <w:gridSpan w:val="2"/>
            <w:tcBorders>
              <w:top w:val="single" w:sz="4" w:space="0" w:color="000000"/>
              <w:left w:val="single" w:sz="4" w:space="0" w:color="000000"/>
              <w:bottom w:val="single" w:sz="4" w:space="0" w:color="000000"/>
              <w:right w:val="single" w:sz="4" w:space="0" w:color="000000"/>
            </w:tcBorders>
          </w:tcPr>
          <w:p w:rsidR="00C77D40" w:rsidRPr="0045420E" w:rsidRDefault="00C4279D">
            <w:pPr>
              <w:widowControl w:val="0"/>
              <w:spacing w:after="0" w:line="240" w:lineRule="auto"/>
              <w:rPr>
                <w:rFonts w:ascii="Times New Roman" w:hAnsi="Times New Roman"/>
                <w:b/>
                <w:sz w:val="24"/>
                <w:szCs w:val="24"/>
                <w:lang w:val="uk-UA"/>
              </w:rPr>
            </w:pPr>
            <w:r w:rsidRPr="0045420E">
              <w:rPr>
                <w:rFonts w:ascii="Times New Roman" w:hAnsi="Times New Roman"/>
                <w:b/>
                <w:sz w:val="24"/>
                <w:szCs w:val="24"/>
                <w:lang w:val="uk-UA"/>
              </w:rPr>
              <w:t xml:space="preserve">Загальний обсяг обов’язкових освітніх компонентів </w:t>
            </w:r>
            <w:r w:rsidRPr="0045420E">
              <w:rPr>
                <w:rStyle w:val="a4"/>
                <w:rFonts w:ascii="Times New Roman" w:hAnsi="Times New Roman" w:cs="Times New Roman"/>
                <w:sz w:val="24"/>
                <w:szCs w:val="24"/>
              </w:rPr>
              <w:t>/</w:t>
            </w:r>
            <w:r w:rsidRPr="0045420E">
              <w:rPr>
                <w:rFonts w:ascii="Times New Roman" w:hAnsi="Times New Roman"/>
                <w:b/>
                <w:sz w:val="24"/>
                <w:szCs w:val="24"/>
                <w:lang w:val="uk-UA"/>
              </w:rPr>
              <w:t xml:space="preserve"> </w:t>
            </w:r>
            <w:r w:rsidRPr="0045420E">
              <w:rPr>
                <w:rFonts w:ascii="Times New Roman" w:hAnsi="Times New Roman"/>
                <w:b/>
                <w:sz w:val="24"/>
                <w:szCs w:val="24"/>
              </w:rPr>
              <w:t>Total number of compulsory educational components</w:t>
            </w:r>
          </w:p>
        </w:tc>
        <w:tc>
          <w:tcPr>
            <w:tcW w:w="3827" w:type="dxa"/>
            <w:gridSpan w:val="2"/>
            <w:tcBorders>
              <w:top w:val="single" w:sz="4" w:space="0" w:color="000000"/>
              <w:left w:val="single" w:sz="4" w:space="0" w:color="000000"/>
              <w:bottom w:val="single" w:sz="4" w:space="0" w:color="000000"/>
              <w:right w:val="single" w:sz="4" w:space="0" w:color="000000"/>
            </w:tcBorders>
          </w:tcPr>
          <w:p w:rsidR="00C77D40" w:rsidRPr="0045420E" w:rsidRDefault="00C4279D">
            <w:pPr>
              <w:widowControl w:val="0"/>
              <w:spacing w:after="0" w:line="240" w:lineRule="auto"/>
              <w:jc w:val="center"/>
              <w:rPr>
                <w:rFonts w:ascii="Times New Roman" w:hAnsi="Times New Roman"/>
                <w:b/>
                <w:bCs/>
                <w:sz w:val="24"/>
                <w:szCs w:val="24"/>
                <w:lang w:val="uk-UA"/>
              </w:rPr>
            </w:pPr>
            <w:r w:rsidRPr="0045420E">
              <w:rPr>
                <w:rFonts w:ascii="Times New Roman" w:hAnsi="Times New Roman"/>
                <w:b/>
                <w:bCs/>
                <w:sz w:val="24"/>
                <w:szCs w:val="24"/>
                <w:lang w:val="uk-UA"/>
              </w:rPr>
              <w:t>180</w:t>
            </w:r>
          </w:p>
        </w:tc>
      </w:tr>
      <w:tr w:rsidR="00C77D40" w:rsidRPr="0045420E">
        <w:trPr>
          <w:trHeight w:val="284"/>
        </w:trPr>
        <w:tc>
          <w:tcPr>
            <w:tcW w:w="9881" w:type="dxa"/>
            <w:gridSpan w:val="4"/>
            <w:tcBorders>
              <w:top w:val="single" w:sz="4" w:space="0" w:color="000000"/>
              <w:left w:val="single" w:sz="4" w:space="0" w:color="000000"/>
              <w:bottom w:val="single" w:sz="4" w:space="0" w:color="000000"/>
              <w:right w:val="single" w:sz="4" w:space="0" w:color="000000"/>
            </w:tcBorders>
          </w:tcPr>
          <w:p w:rsidR="00C77D40" w:rsidRPr="0045420E" w:rsidRDefault="00C4279D">
            <w:pPr>
              <w:widowControl w:val="0"/>
              <w:spacing w:after="0" w:line="240" w:lineRule="auto"/>
              <w:jc w:val="center"/>
              <w:rPr>
                <w:rFonts w:ascii="Times New Roman" w:hAnsi="Times New Roman"/>
                <w:sz w:val="24"/>
                <w:szCs w:val="24"/>
                <w:lang w:val="uk-UA"/>
              </w:rPr>
            </w:pPr>
            <w:r w:rsidRPr="0045420E">
              <w:rPr>
                <w:rFonts w:ascii="Times New Roman" w:hAnsi="Times New Roman"/>
                <w:sz w:val="24"/>
                <w:szCs w:val="24"/>
                <w:lang w:val="uk-UA"/>
              </w:rPr>
              <w:t xml:space="preserve">Вибіркові освітні компоненти </w:t>
            </w:r>
            <w:r w:rsidRPr="0045420E">
              <w:rPr>
                <w:rStyle w:val="a4"/>
                <w:rFonts w:ascii="Times New Roman" w:hAnsi="Times New Roman" w:cs="Times New Roman"/>
                <w:sz w:val="24"/>
                <w:szCs w:val="24"/>
              </w:rPr>
              <w:t>/</w:t>
            </w:r>
            <w:r w:rsidRPr="0045420E">
              <w:rPr>
                <w:rFonts w:ascii="Times New Roman" w:hAnsi="Times New Roman"/>
                <w:b/>
                <w:sz w:val="24"/>
                <w:szCs w:val="24"/>
                <w:lang w:val="uk-UA"/>
              </w:rPr>
              <w:t xml:space="preserve">  </w:t>
            </w:r>
            <w:r w:rsidRPr="0045420E">
              <w:rPr>
                <w:rFonts w:ascii="Times New Roman" w:hAnsi="Times New Roman"/>
                <w:sz w:val="24"/>
                <w:szCs w:val="24"/>
              </w:rPr>
              <w:t>Elective educational components</w:t>
            </w:r>
          </w:p>
        </w:tc>
      </w:tr>
      <w:tr w:rsidR="00C77D40" w:rsidRPr="0045420E">
        <w:trPr>
          <w:trHeight w:val="284"/>
        </w:trPr>
        <w:tc>
          <w:tcPr>
            <w:tcW w:w="869" w:type="dxa"/>
            <w:tcBorders>
              <w:top w:val="single" w:sz="4" w:space="0" w:color="000000"/>
              <w:left w:val="single" w:sz="4" w:space="0" w:color="000000"/>
              <w:bottom w:val="single" w:sz="4" w:space="0" w:color="000000"/>
              <w:right w:val="single" w:sz="4" w:space="0" w:color="000000"/>
            </w:tcBorders>
          </w:tcPr>
          <w:p w:rsidR="00C77D40" w:rsidRPr="0045420E" w:rsidRDefault="00C4279D">
            <w:pPr>
              <w:widowControl w:val="0"/>
              <w:spacing w:after="0" w:line="240" w:lineRule="auto"/>
              <w:rPr>
                <w:rFonts w:ascii="Times New Roman" w:eastAsia="Times New Roman" w:hAnsi="Times New Roman"/>
                <w:sz w:val="24"/>
                <w:szCs w:val="24"/>
                <w:lang w:val="uk-UA"/>
              </w:rPr>
            </w:pPr>
            <w:r w:rsidRPr="0045420E">
              <w:rPr>
                <w:rFonts w:ascii="Times New Roman" w:eastAsia="Times New Roman" w:hAnsi="Times New Roman"/>
                <w:sz w:val="24"/>
                <w:szCs w:val="24"/>
                <w:lang w:val="uk-UA"/>
              </w:rPr>
              <w:t xml:space="preserve"> </w:t>
            </w:r>
          </w:p>
        </w:tc>
        <w:tc>
          <w:tcPr>
            <w:tcW w:w="5185" w:type="dxa"/>
            <w:tcBorders>
              <w:top w:val="single" w:sz="4" w:space="0" w:color="000000"/>
              <w:left w:val="single" w:sz="4" w:space="0" w:color="000000"/>
              <w:bottom w:val="single" w:sz="4" w:space="0" w:color="000000"/>
              <w:right w:val="single" w:sz="4" w:space="0" w:color="000000"/>
            </w:tcBorders>
          </w:tcPr>
          <w:p w:rsidR="00C77D40" w:rsidRPr="0045420E" w:rsidRDefault="00C4279D">
            <w:pPr>
              <w:widowControl w:val="0"/>
              <w:spacing w:after="0" w:line="240" w:lineRule="auto"/>
              <w:jc w:val="both"/>
              <w:rPr>
                <w:rFonts w:ascii="Times New Roman" w:hAnsi="Times New Roman"/>
                <w:sz w:val="24"/>
                <w:szCs w:val="24"/>
                <w:lang w:val="uk-UA"/>
              </w:rPr>
            </w:pPr>
            <w:r w:rsidRPr="0045420E">
              <w:rPr>
                <w:rFonts w:ascii="Times New Roman" w:hAnsi="Times New Roman"/>
                <w:sz w:val="24"/>
                <w:szCs w:val="24"/>
                <w:lang w:val="uk-UA"/>
              </w:rPr>
              <w:t xml:space="preserve">Дисципліни </w:t>
            </w:r>
            <w:r w:rsidRPr="0045420E">
              <w:rPr>
                <w:rFonts w:ascii="Times New Roman" w:hAnsi="Times New Roman"/>
                <w:color w:val="000000"/>
                <w:sz w:val="24"/>
                <w:szCs w:val="24"/>
                <w:lang w:val="uk-UA"/>
              </w:rPr>
              <w:t xml:space="preserve">з кафедрального та факультетського </w:t>
            </w:r>
            <w:r w:rsidRPr="0045420E">
              <w:rPr>
                <w:rFonts w:ascii="Times New Roman" w:hAnsi="Times New Roman"/>
                <w:color w:val="000000"/>
                <w:sz w:val="24"/>
                <w:szCs w:val="24"/>
                <w:lang w:val="uk-UA"/>
              </w:rPr>
              <w:lastRenderedPageBreak/>
              <w:t xml:space="preserve">(галузевого) переліку для освітніх програм першого рівня вищої освіти </w:t>
            </w:r>
            <w:r w:rsidRPr="0045420E">
              <w:rPr>
                <w:rStyle w:val="a4"/>
                <w:rFonts w:ascii="Times New Roman" w:hAnsi="Times New Roman" w:cs="Times New Roman"/>
                <w:sz w:val="24"/>
                <w:szCs w:val="24"/>
                <w:lang w:val="uk-UA"/>
              </w:rPr>
              <w:t xml:space="preserve">/ </w:t>
            </w:r>
            <w:r w:rsidRPr="0045420E">
              <w:rPr>
                <w:rFonts w:ascii="Times New Roman" w:hAnsi="Times New Roman"/>
                <w:color w:val="000000"/>
                <w:sz w:val="24"/>
                <w:szCs w:val="24"/>
              </w:rPr>
              <w:t>Courses</w:t>
            </w:r>
            <w:r w:rsidRPr="0045420E">
              <w:rPr>
                <w:rFonts w:ascii="Times New Roman" w:hAnsi="Times New Roman"/>
                <w:color w:val="000000"/>
                <w:sz w:val="24"/>
                <w:szCs w:val="24"/>
                <w:lang w:val="uk-UA"/>
              </w:rPr>
              <w:t xml:space="preserve"> </w:t>
            </w:r>
            <w:r w:rsidRPr="0045420E">
              <w:rPr>
                <w:rFonts w:ascii="Times New Roman" w:hAnsi="Times New Roman"/>
                <w:color w:val="000000"/>
                <w:sz w:val="24"/>
                <w:szCs w:val="24"/>
              </w:rPr>
              <w:t>from</w:t>
            </w:r>
            <w:r w:rsidRPr="0045420E">
              <w:rPr>
                <w:rFonts w:ascii="Times New Roman" w:hAnsi="Times New Roman"/>
                <w:color w:val="000000"/>
                <w:sz w:val="24"/>
                <w:szCs w:val="24"/>
                <w:lang w:val="uk-UA"/>
              </w:rPr>
              <w:t xml:space="preserve"> </w:t>
            </w:r>
            <w:r w:rsidRPr="0045420E">
              <w:rPr>
                <w:rFonts w:ascii="Times New Roman" w:hAnsi="Times New Roman"/>
                <w:color w:val="000000"/>
                <w:sz w:val="24"/>
                <w:szCs w:val="24"/>
              </w:rPr>
              <w:t>the</w:t>
            </w:r>
            <w:r w:rsidRPr="0045420E">
              <w:rPr>
                <w:rFonts w:ascii="Times New Roman" w:hAnsi="Times New Roman"/>
                <w:color w:val="000000"/>
                <w:sz w:val="24"/>
                <w:szCs w:val="24"/>
                <w:lang w:val="uk-UA"/>
              </w:rPr>
              <w:t xml:space="preserve"> </w:t>
            </w:r>
            <w:r w:rsidRPr="0045420E">
              <w:rPr>
                <w:rFonts w:ascii="Times New Roman" w:hAnsi="Times New Roman"/>
                <w:color w:val="000000"/>
                <w:sz w:val="24"/>
                <w:szCs w:val="24"/>
              </w:rPr>
              <w:t>departmental</w:t>
            </w:r>
            <w:r w:rsidRPr="0045420E">
              <w:rPr>
                <w:rFonts w:ascii="Times New Roman" w:hAnsi="Times New Roman"/>
                <w:color w:val="000000"/>
                <w:sz w:val="24"/>
                <w:szCs w:val="24"/>
                <w:lang w:val="uk-UA"/>
              </w:rPr>
              <w:t xml:space="preserve"> </w:t>
            </w:r>
            <w:r w:rsidRPr="0045420E">
              <w:rPr>
                <w:rFonts w:ascii="Times New Roman" w:hAnsi="Times New Roman"/>
                <w:color w:val="000000"/>
                <w:sz w:val="24"/>
                <w:szCs w:val="24"/>
              </w:rPr>
              <w:t>and</w:t>
            </w:r>
            <w:r w:rsidRPr="0045420E">
              <w:rPr>
                <w:rFonts w:ascii="Times New Roman" w:hAnsi="Times New Roman"/>
                <w:color w:val="000000"/>
                <w:sz w:val="24"/>
                <w:szCs w:val="24"/>
                <w:lang w:val="uk-UA"/>
              </w:rPr>
              <w:t xml:space="preserve"> </w:t>
            </w:r>
            <w:r w:rsidRPr="0045420E">
              <w:rPr>
                <w:rFonts w:ascii="Times New Roman" w:hAnsi="Times New Roman"/>
                <w:color w:val="000000"/>
                <w:sz w:val="24"/>
                <w:szCs w:val="24"/>
              </w:rPr>
              <w:t>faculty</w:t>
            </w:r>
            <w:r w:rsidRPr="0045420E">
              <w:rPr>
                <w:rFonts w:ascii="Times New Roman" w:hAnsi="Times New Roman"/>
                <w:color w:val="000000"/>
                <w:sz w:val="24"/>
                <w:szCs w:val="24"/>
                <w:lang w:val="uk-UA"/>
              </w:rPr>
              <w:t xml:space="preserve"> (</w:t>
            </w:r>
            <w:r w:rsidRPr="0045420E">
              <w:rPr>
                <w:rFonts w:ascii="Times New Roman" w:hAnsi="Times New Roman"/>
                <w:color w:val="000000"/>
                <w:sz w:val="24"/>
                <w:szCs w:val="24"/>
              </w:rPr>
              <w:t>field</w:t>
            </w:r>
            <w:r w:rsidRPr="0045420E">
              <w:rPr>
                <w:rFonts w:ascii="Times New Roman" w:hAnsi="Times New Roman"/>
                <w:color w:val="000000"/>
                <w:sz w:val="24"/>
                <w:szCs w:val="24"/>
                <w:lang w:val="uk-UA"/>
              </w:rPr>
              <w:t>-</w:t>
            </w:r>
            <w:r w:rsidRPr="0045420E">
              <w:rPr>
                <w:rFonts w:ascii="Times New Roman" w:hAnsi="Times New Roman"/>
                <w:color w:val="000000"/>
                <w:sz w:val="24"/>
                <w:szCs w:val="24"/>
              </w:rPr>
              <w:t>specific</w:t>
            </w:r>
            <w:r w:rsidRPr="0045420E">
              <w:rPr>
                <w:rFonts w:ascii="Times New Roman" w:hAnsi="Times New Roman"/>
                <w:color w:val="000000"/>
                <w:sz w:val="24"/>
                <w:szCs w:val="24"/>
                <w:lang w:val="uk-UA"/>
              </w:rPr>
              <w:t xml:space="preserve">) </w:t>
            </w:r>
            <w:r w:rsidRPr="0045420E">
              <w:rPr>
                <w:rFonts w:ascii="Times New Roman" w:hAnsi="Times New Roman"/>
                <w:color w:val="000000"/>
                <w:sz w:val="24"/>
                <w:szCs w:val="24"/>
              </w:rPr>
              <w:t>list</w:t>
            </w:r>
            <w:r w:rsidRPr="0045420E">
              <w:rPr>
                <w:rFonts w:ascii="Times New Roman" w:hAnsi="Times New Roman"/>
                <w:color w:val="000000"/>
                <w:sz w:val="24"/>
                <w:szCs w:val="24"/>
                <w:lang w:val="uk-UA"/>
              </w:rPr>
              <w:t xml:space="preserve"> </w:t>
            </w:r>
            <w:r w:rsidRPr="0045420E">
              <w:rPr>
                <w:rFonts w:ascii="Times New Roman" w:hAnsi="Times New Roman"/>
                <w:color w:val="000000"/>
                <w:sz w:val="24"/>
                <w:szCs w:val="24"/>
              </w:rPr>
              <w:t>for</w:t>
            </w:r>
            <w:r w:rsidRPr="0045420E">
              <w:rPr>
                <w:rFonts w:ascii="Times New Roman" w:hAnsi="Times New Roman"/>
                <w:color w:val="000000"/>
                <w:sz w:val="24"/>
                <w:szCs w:val="24"/>
                <w:lang w:val="uk-UA"/>
              </w:rPr>
              <w:t xml:space="preserve"> </w:t>
            </w:r>
            <w:r w:rsidRPr="0045420E">
              <w:rPr>
                <w:rFonts w:ascii="Times New Roman" w:hAnsi="Times New Roman"/>
                <w:color w:val="000000"/>
                <w:sz w:val="24"/>
                <w:szCs w:val="24"/>
              </w:rPr>
              <w:t>first</w:t>
            </w:r>
            <w:r w:rsidRPr="0045420E">
              <w:rPr>
                <w:rFonts w:ascii="Times New Roman" w:hAnsi="Times New Roman"/>
                <w:color w:val="000000"/>
                <w:sz w:val="24"/>
                <w:szCs w:val="24"/>
                <w:lang w:val="uk-UA"/>
              </w:rPr>
              <w:t>-</w:t>
            </w:r>
            <w:r w:rsidRPr="0045420E">
              <w:rPr>
                <w:rFonts w:ascii="Times New Roman" w:hAnsi="Times New Roman"/>
                <w:color w:val="000000"/>
                <w:sz w:val="24"/>
                <w:szCs w:val="24"/>
              </w:rPr>
              <w:t>level</w:t>
            </w:r>
            <w:r w:rsidRPr="0045420E">
              <w:rPr>
                <w:rFonts w:ascii="Times New Roman" w:hAnsi="Times New Roman"/>
                <w:color w:val="000000"/>
                <w:sz w:val="24"/>
                <w:szCs w:val="24"/>
                <w:lang w:val="uk-UA"/>
              </w:rPr>
              <w:t xml:space="preserve"> </w:t>
            </w:r>
            <w:r w:rsidRPr="0045420E">
              <w:rPr>
                <w:rFonts w:ascii="Times New Roman" w:hAnsi="Times New Roman"/>
                <w:color w:val="000000"/>
                <w:sz w:val="24"/>
                <w:szCs w:val="24"/>
              </w:rPr>
              <w:t>higher</w:t>
            </w:r>
            <w:r w:rsidRPr="0045420E">
              <w:rPr>
                <w:rFonts w:ascii="Times New Roman" w:hAnsi="Times New Roman"/>
                <w:color w:val="000000"/>
                <w:sz w:val="24"/>
                <w:szCs w:val="24"/>
                <w:lang w:val="uk-UA"/>
              </w:rPr>
              <w:t xml:space="preserve"> </w:t>
            </w:r>
            <w:r w:rsidRPr="0045420E">
              <w:rPr>
                <w:rFonts w:ascii="Times New Roman" w:hAnsi="Times New Roman"/>
                <w:color w:val="000000"/>
                <w:sz w:val="24"/>
                <w:szCs w:val="24"/>
              </w:rPr>
              <w:t>education</w:t>
            </w:r>
            <w:r w:rsidRPr="0045420E">
              <w:rPr>
                <w:rFonts w:ascii="Times New Roman" w:hAnsi="Times New Roman"/>
                <w:color w:val="000000"/>
                <w:sz w:val="24"/>
                <w:szCs w:val="24"/>
                <w:lang w:val="uk-UA"/>
              </w:rPr>
              <w:t xml:space="preserve"> </w:t>
            </w:r>
            <w:r w:rsidRPr="0045420E">
              <w:rPr>
                <w:rFonts w:ascii="Times New Roman" w:hAnsi="Times New Roman"/>
                <w:color w:val="000000"/>
                <w:sz w:val="24"/>
                <w:szCs w:val="24"/>
              </w:rPr>
              <w:t>programs</w:t>
            </w:r>
          </w:p>
        </w:tc>
        <w:tc>
          <w:tcPr>
            <w:tcW w:w="1701" w:type="dxa"/>
            <w:tcBorders>
              <w:top w:val="single" w:sz="4" w:space="0" w:color="000000"/>
              <w:left w:val="single" w:sz="4" w:space="0" w:color="000000"/>
              <w:bottom w:val="single" w:sz="4" w:space="0" w:color="000000"/>
              <w:right w:val="single" w:sz="4" w:space="0" w:color="000000"/>
            </w:tcBorders>
            <w:vAlign w:val="center"/>
          </w:tcPr>
          <w:p w:rsidR="00C77D40" w:rsidRPr="0045420E" w:rsidRDefault="00C4279D">
            <w:pPr>
              <w:widowControl w:val="0"/>
              <w:spacing w:after="0" w:line="240" w:lineRule="auto"/>
              <w:jc w:val="center"/>
              <w:rPr>
                <w:rFonts w:ascii="Times New Roman" w:hAnsi="Times New Roman"/>
                <w:sz w:val="24"/>
                <w:szCs w:val="24"/>
                <w:lang w:val="uk-UA"/>
              </w:rPr>
            </w:pPr>
            <w:r w:rsidRPr="0045420E">
              <w:rPr>
                <w:rFonts w:ascii="Times New Roman" w:hAnsi="Times New Roman"/>
                <w:sz w:val="24"/>
                <w:szCs w:val="24"/>
                <w:lang w:val="uk-UA"/>
              </w:rPr>
              <w:lastRenderedPageBreak/>
              <w:t>18</w:t>
            </w:r>
          </w:p>
        </w:tc>
        <w:tc>
          <w:tcPr>
            <w:tcW w:w="2126" w:type="dxa"/>
            <w:tcBorders>
              <w:top w:val="single" w:sz="4" w:space="0" w:color="000000"/>
              <w:left w:val="single" w:sz="4" w:space="0" w:color="000000"/>
              <w:bottom w:val="single" w:sz="4" w:space="0" w:color="000000"/>
              <w:right w:val="single" w:sz="4" w:space="0" w:color="000000"/>
            </w:tcBorders>
            <w:vAlign w:val="center"/>
          </w:tcPr>
          <w:p w:rsidR="00C77D40" w:rsidRPr="0045420E" w:rsidRDefault="00C4279D">
            <w:pPr>
              <w:widowControl w:val="0"/>
              <w:spacing w:after="0" w:line="240" w:lineRule="auto"/>
              <w:rPr>
                <w:rFonts w:ascii="Times New Roman" w:hAnsi="Times New Roman"/>
                <w:sz w:val="24"/>
                <w:szCs w:val="24"/>
                <w:lang w:val="uk-UA"/>
              </w:rPr>
            </w:pPr>
            <w:r w:rsidRPr="0045420E">
              <w:rPr>
                <w:rFonts w:ascii="Times New Roman" w:hAnsi="Times New Roman"/>
                <w:sz w:val="24"/>
                <w:szCs w:val="24"/>
                <w:lang w:val="uk-UA"/>
              </w:rPr>
              <w:t xml:space="preserve">Залік </w:t>
            </w:r>
            <w:r w:rsidRPr="0045420E">
              <w:rPr>
                <w:rStyle w:val="a4"/>
                <w:rFonts w:ascii="Times New Roman" w:hAnsi="Times New Roman" w:cs="Times New Roman"/>
                <w:sz w:val="24"/>
                <w:szCs w:val="24"/>
              </w:rPr>
              <w:t>/ Final test</w:t>
            </w:r>
          </w:p>
        </w:tc>
      </w:tr>
      <w:tr w:rsidR="00C77D40" w:rsidRPr="0045420E">
        <w:trPr>
          <w:trHeight w:val="284"/>
        </w:trPr>
        <w:tc>
          <w:tcPr>
            <w:tcW w:w="869" w:type="dxa"/>
            <w:tcBorders>
              <w:top w:val="single" w:sz="4" w:space="0" w:color="000000"/>
              <w:left w:val="single" w:sz="4" w:space="0" w:color="000000"/>
              <w:bottom w:val="single" w:sz="4" w:space="0" w:color="000000"/>
              <w:right w:val="single" w:sz="4" w:space="0" w:color="000000"/>
            </w:tcBorders>
          </w:tcPr>
          <w:p w:rsidR="00C77D40" w:rsidRPr="0045420E" w:rsidRDefault="00C4279D">
            <w:pPr>
              <w:widowControl w:val="0"/>
              <w:spacing w:after="0" w:line="240" w:lineRule="auto"/>
              <w:rPr>
                <w:rFonts w:ascii="Times New Roman" w:eastAsia="Times New Roman" w:hAnsi="Times New Roman"/>
                <w:sz w:val="24"/>
                <w:szCs w:val="24"/>
                <w:lang w:val="uk-UA"/>
              </w:rPr>
            </w:pPr>
            <w:r w:rsidRPr="0045420E">
              <w:rPr>
                <w:rFonts w:ascii="Times New Roman" w:eastAsia="Times New Roman" w:hAnsi="Times New Roman"/>
                <w:sz w:val="24"/>
                <w:szCs w:val="24"/>
                <w:lang w:val="uk-UA"/>
              </w:rPr>
              <w:t xml:space="preserve"> </w:t>
            </w:r>
          </w:p>
        </w:tc>
        <w:tc>
          <w:tcPr>
            <w:tcW w:w="5185" w:type="dxa"/>
            <w:tcBorders>
              <w:top w:val="single" w:sz="4" w:space="0" w:color="000000"/>
              <w:left w:val="single" w:sz="4" w:space="0" w:color="000000"/>
              <w:bottom w:val="single" w:sz="4" w:space="0" w:color="000000"/>
              <w:right w:val="single" w:sz="4" w:space="0" w:color="000000"/>
            </w:tcBorders>
          </w:tcPr>
          <w:p w:rsidR="00C77D40" w:rsidRPr="0045420E" w:rsidRDefault="00C4279D">
            <w:pPr>
              <w:widowControl w:val="0"/>
              <w:spacing w:after="0" w:line="240" w:lineRule="auto"/>
              <w:jc w:val="both"/>
              <w:rPr>
                <w:rFonts w:ascii="Times New Roman" w:hAnsi="Times New Roman"/>
                <w:sz w:val="24"/>
                <w:szCs w:val="24"/>
                <w:lang w:val="uk-UA"/>
              </w:rPr>
            </w:pPr>
            <w:r w:rsidRPr="0045420E">
              <w:rPr>
                <w:rFonts w:ascii="Times New Roman" w:hAnsi="Times New Roman"/>
                <w:sz w:val="24"/>
                <w:szCs w:val="24"/>
                <w:lang w:val="uk-UA"/>
              </w:rPr>
              <w:t>Дисципліни і</w:t>
            </w:r>
            <w:r w:rsidRPr="0045420E">
              <w:rPr>
                <w:rFonts w:ascii="Times New Roman" w:hAnsi="Times New Roman"/>
                <w:color w:val="000000"/>
                <w:sz w:val="24"/>
                <w:szCs w:val="24"/>
                <w:lang w:val="uk-UA"/>
              </w:rPr>
              <w:t xml:space="preserve">з загальноуніверситетського переліку для освітніх програм освітніх програм першого рівня вищої освіти </w:t>
            </w:r>
            <w:r w:rsidRPr="0045420E">
              <w:rPr>
                <w:rStyle w:val="a4"/>
                <w:rFonts w:ascii="Times New Roman" w:hAnsi="Times New Roman" w:cs="Times New Roman"/>
                <w:sz w:val="24"/>
                <w:szCs w:val="24"/>
                <w:lang w:val="uk-UA"/>
              </w:rPr>
              <w:t xml:space="preserve">/ </w:t>
            </w:r>
            <w:r w:rsidRPr="0045420E">
              <w:rPr>
                <w:rFonts w:ascii="Times New Roman" w:hAnsi="Times New Roman"/>
                <w:color w:val="000000"/>
                <w:sz w:val="24"/>
                <w:szCs w:val="24"/>
                <w:lang w:val="uk-UA"/>
              </w:rPr>
              <w:t xml:space="preserve"> </w:t>
            </w:r>
            <w:r w:rsidRPr="0045420E">
              <w:rPr>
                <w:rFonts w:ascii="Times New Roman" w:hAnsi="Times New Roman"/>
                <w:color w:val="000000"/>
                <w:sz w:val="24"/>
                <w:szCs w:val="24"/>
              </w:rPr>
              <w:t>Courses</w:t>
            </w:r>
            <w:r w:rsidRPr="0045420E">
              <w:rPr>
                <w:rFonts w:ascii="Times New Roman" w:hAnsi="Times New Roman"/>
                <w:color w:val="000000"/>
                <w:sz w:val="24"/>
                <w:szCs w:val="24"/>
                <w:lang w:val="uk-UA"/>
              </w:rPr>
              <w:t xml:space="preserve"> </w:t>
            </w:r>
            <w:r w:rsidRPr="0045420E">
              <w:rPr>
                <w:rFonts w:ascii="Times New Roman" w:hAnsi="Times New Roman"/>
                <w:color w:val="000000"/>
                <w:sz w:val="24"/>
                <w:szCs w:val="24"/>
              </w:rPr>
              <w:t>from</w:t>
            </w:r>
            <w:r w:rsidRPr="0045420E">
              <w:rPr>
                <w:rFonts w:ascii="Times New Roman" w:hAnsi="Times New Roman"/>
                <w:color w:val="000000"/>
                <w:sz w:val="24"/>
                <w:szCs w:val="24"/>
                <w:lang w:val="uk-UA"/>
              </w:rPr>
              <w:t xml:space="preserve"> </w:t>
            </w:r>
            <w:r w:rsidRPr="0045420E">
              <w:rPr>
                <w:rFonts w:ascii="Times New Roman" w:hAnsi="Times New Roman"/>
                <w:color w:val="000000"/>
                <w:sz w:val="24"/>
                <w:szCs w:val="24"/>
              </w:rPr>
              <w:t>the</w:t>
            </w:r>
            <w:r w:rsidRPr="0045420E">
              <w:rPr>
                <w:rFonts w:ascii="Times New Roman" w:hAnsi="Times New Roman"/>
                <w:color w:val="000000"/>
                <w:sz w:val="24"/>
                <w:szCs w:val="24"/>
                <w:lang w:val="uk-UA"/>
              </w:rPr>
              <w:t xml:space="preserve"> </w:t>
            </w:r>
            <w:r w:rsidRPr="0045420E">
              <w:rPr>
                <w:rFonts w:ascii="Times New Roman" w:hAnsi="Times New Roman"/>
                <w:color w:val="000000"/>
                <w:sz w:val="24"/>
                <w:szCs w:val="24"/>
              </w:rPr>
              <w:t>university</w:t>
            </w:r>
            <w:r w:rsidRPr="0045420E">
              <w:rPr>
                <w:rFonts w:ascii="Times New Roman" w:hAnsi="Times New Roman"/>
                <w:color w:val="000000"/>
                <w:sz w:val="24"/>
                <w:szCs w:val="24"/>
                <w:lang w:val="uk-UA"/>
              </w:rPr>
              <w:t>-</w:t>
            </w:r>
            <w:r w:rsidRPr="0045420E">
              <w:rPr>
                <w:rFonts w:ascii="Times New Roman" w:hAnsi="Times New Roman"/>
                <w:color w:val="000000"/>
                <w:sz w:val="24"/>
                <w:szCs w:val="24"/>
              </w:rPr>
              <w:t>wide</w:t>
            </w:r>
            <w:r w:rsidRPr="0045420E">
              <w:rPr>
                <w:rFonts w:ascii="Times New Roman" w:hAnsi="Times New Roman"/>
                <w:color w:val="000000"/>
                <w:sz w:val="24"/>
                <w:szCs w:val="24"/>
                <w:lang w:val="uk-UA"/>
              </w:rPr>
              <w:t xml:space="preserve"> </w:t>
            </w:r>
            <w:r w:rsidRPr="0045420E">
              <w:rPr>
                <w:rFonts w:ascii="Times New Roman" w:hAnsi="Times New Roman"/>
                <w:color w:val="000000"/>
                <w:sz w:val="24"/>
                <w:szCs w:val="24"/>
              </w:rPr>
              <w:t>list</w:t>
            </w:r>
            <w:r w:rsidRPr="0045420E">
              <w:rPr>
                <w:rFonts w:ascii="Times New Roman" w:hAnsi="Times New Roman"/>
                <w:color w:val="000000"/>
                <w:sz w:val="24"/>
                <w:szCs w:val="24"/>
                <w:lang w:val="uk-UA"/>
              </w:rPr>
              <w:t xml:space="preserve"> </w:t>
            </w:r>
            <w:r w:rsidRPr="0045420E">
              <w:rPr>
                <w:rFonts w:ascii="Times New Roman" w:hAnsi="Times New Roman"/>
                <w:color w:val="000000"/>
                <w:sz w:val="24"/>
                <w:szCs w:val="24"/>
              </w:rPr>
              <w:t>for</w:t>
            </w:r>
            <w:r w:rsidRPr="0045420E">
              <w:rPr>
                <w:rFonts w:ascii="Times New Roman" w:hAnsi="Times New Roman"/>
                <w:color w:val="000000"/>
                <w:sz w:val="24"/>
                <w:szCs w:val="24"/>
                <w:lang w:val="uk-UA"/>
              </w:rPr>
              <w:t xml:space="preserve"> </w:t>
            </w:r>
            <w:r w:rsidRPr="0045420E">
              <w:rPr>
                <w:rFonts w:ascii="Times New Roman" w:hAnsi="Times New Roman"/>
                <w:color w:val="000000"/>
                <w:sz w:val="24"/>
                <w:szCs w:val="24"/>
              </w:rPr>
              <w:t>first</w:t>
            </w:r>
            <w:r w:rsidRPr="0045420E">
              <w:rPr>
                <w:rFonts w:ascii="Times New Roman" w:hAnsi="Times New Roman"/>
                <w:color w:val="000000"/>
                <w:sz w:val="24"/>
                <w:szCs w:val="24"/>
                <w:lang w:val="uk-UA"/>
              </w:rPr>
              <w:t>-</w:t>
            </w:r>
            <w:r w:rsidRPr="0045420E">
              <w:rPr>
                <w:rFonts w:ascii="Times New Roman" w:hAnsi="Times New Roman"/>
                <w:color w:val="000000"/>
                <w:sz w:val="24"/>
                <w:szCs w:val="24"/>
              </w:rPr>
              <w:t>level</w:t>
            </w:r>
            <w:r w:rsidRPr="0045420E">
              <w:rPr>
                <w:rFonts w:ascii="Times New Roman" w:hAnsi="Times New Roman"/>
                <w:color w:val="000000"/>
                <w:sz w:val="24"/>
                <w:szCs w:val="24"/>
                <w:lang w:val="uk-UA"/>
              </w:rPr>
              <w:t xml:space="preserve"> </w:t>
            </w:r>
            <w:r w:rsidRPr="0045420E">
              <w:rPr>
                <w:rFonts w:ascii="Times New Roman" w:hAnsi="Times New Roman"/>
                <w:color w:val="000000"/>
                <w:sz w:val="24"/>
                <w:szCs w:val="24"/>
              </w:rPr>
              <w:t>higher</w:t>
            </w:r>
            <w:r w:rsidRPr="0045420E">
              <w:rPr>
                <w:rFonts w:ascii="Times New Roman" w:hAnsi="Times New Roman"/>
                <w:color w:val="000000"/>
                <w:sz w:val="24"/>
                <w:szCs w:val="24"/>
                <w:lang w:val="uk-UA"/>
              </w:rPr>
              <w:t xml:space="preserve"> </w:t>
            </w:r>
            <w:r w:rsidRPr="0045420E">
              <w:rPr>
                <w:rFonts w:ascii="Times New Roman" w:hAnsi="Times New Roman"/>
                <w:color w:val="000000"/>
                <w:sz w:val="24"/>
                <w:szCs w:val="24"/>
              </w:rPr>
              <w:t>education</w:t>
            </w:r>
            <w:r w:rsidRPr="0045420E">
              <w:rPr>
                <w:rFonts w:ascii="Times New Roman" w:hAnsi="Times New Roman"/>
                <w:color w:val="000000"/>
                <w:sz w:val="24"/>
                <w:szCs w:val="24"/>
                <w:lang w:val="uk-UA"/>
              </w:rPr>
              <w:t xml:space="preserve"> </w:t>
            </w:r>
            <w:r w:rsidRPr="0045420E">
              <w:rPr>
                <w:rFonts w:ascii="Times New Roman" w:hAnsi="Times New Roman"/>
                <w:color w:val="000000"/>
                <w:sz w:val="24"/>
                <w:szCs w:val="24"/>
              </w:rPr>
              <w:t>programs</w:t>
            </w:r>
          </w:p>
        </w:tc>
        <w:tc>
          <w:tcPr>
            <w:tcW w:w="1701" w:type="dxa"/>
            <w:tcBorders>
              <w:top w:val="single" w:sz="4" w:space="0" w:color="000000"/>
              <w:left w:val="single" w:sz="4" w:space="0" w:color="000000"/>
              <w:bottom w:val="single" w:sz="4" w:space="0" w:color="000000"/>
              <w:right w:val="single" w:sz="4" w:space="0" w:color="000000"/>
            </w:tcBorders>
            <w:vAlign w:val="center"/>
          </w:tcPr>
          <w:p w:rsidR="00C77D40" w:rsidRPr="0045420E" w:rsidRDefault="00C4279D">
            <w:pPr>
              <w:widowControl w:val="0"/>
              <w:spacing w:after="0" w:line="240" w:lineRule="auto"/>
              <w:jc w:val="center"/>
              <w:rPr>
                <w:rFonts w:ascii="Times New Roman" w:hAnsi="Times New Roman"/>
                <w:sz w:val="24"/>
                <w:szCs w:val="24"/>
                <w:lang w:val="uk-UA"/>
              </w:rPr>
            </w:pPr>
            <w:r w:rsidRPr="0045420E">
              <w:rPr>
                <w:rFonts w:ascii="Times New Roman" w:hAnsi="Times New Roman"/>
                <w:sz w:val="24"/>
                <w:szCs w:val="24"/>
                <w:lang w:val="uk-UA"/>
              </w:rPr>
              <w:t>42</w:t>
            </w:r>
          </w:p>
        </w:tc>
        <w:tc>
          <w:tcPr>
            <w:tcW w:w="2126" w:type="dxa"/>
            <w:tcBorders>
              <w:top w:val="single" w:sz="4" w:space="0" w:color="000000"/>
              <w:left w:val="single" w:sz="4" w:space="0" w:color="000000"/>
              <w:bottom w:val="single" w:sz="4" w:space="0" w:color="000000"/>
              <w:right w:val="single" w:sz="4" w:space="0" w:color="000000"/>
            </w:tcBorders>
            <w:vAlign w:val="center"/>
          </w:tcPr>
          <w:p w:rsidR="00C77D40" w:rsidRPr="0045420E" w:rsidRDefault="00C4279D">
            <w:pPr>
              <w:widowControl w:val="0"/>
              <w:spacing w:after="0" w:line="240" w:lineRule="auto"/>
              <w:rPr>
                <w:rFonts w:ascii="Times New Roman" w:hAnsi="Times New Roman"/>
                <w:sz w:val="24"/>
                <w:szCs w:val="24"/>
                <w:lang w:val="uk-UA"/>
              </w:rPr>
            </w:pPr>
            <w:r w:rsidRPr="0045420E">
              <w:rPr>
                <w:rFonts w:ascii="Times New Roman" w:hAnsi="Times New Roman"/>
                <w:sz w:val="24"/>
                <w:szCs w:val="24"/>
                <w:lang w:val="uk-UA"/>
              </w:rPr>
              <w:t xml:space="preserve">Залік </w:t>
            </w:r>
            <w:r w:rsidRPr="0045420E">
              <w:rPr>
                <w:rStyle w:val="a4"/>
                <w:rFonts w:ascii="Times New Roman" w:hAnsi="Times New Roman" w:cs="Times New Roman"/>
                <w:sz w:val="24"/>
                <w:szCs w:val="24"/>
              </w:rPr>
              <w:t>/ Final test</w:t>
            </w:r>
          </w:p>
        </w:tc>
      </w:tr>
      <w:tr w:rsidR="00C77D40" w:rsidRPr="0045420E">
        <w:trPr>
          <w:trHeight w:val="528"/>
        </w:trPr>
        <w:tc>
          <w:tcPr>
            <w:tcW w:w="6054" w:type="dxa"/>
            <w:gridSpan w:val="2"/>
            <w:tcBorders>
              <w:top w:val="single" w:sz="4" w:space="0" w:color="000000"/>
              <w:left w:val="single" w:sz="4" w:space="0" w:color="000000"/>
              <w:bottom w:val="single" w:sz="4" w:space="0" w:color="000000"/>
              <w:right w:val="single" w:sz="4" w:space="0" w:color="000000"/>
            </w:tcBorders>
          </w:tcPr>
          <w:p w:rsidR="00C77D40" w:rsidRPr="0045420E" w:rsidRDefault="00C4279D">
            <w:pPr>
              <w:widowControl w:val="0"/>
              <w:spacing w:after="0" w:line="240" w:lineRule="auto"/>
              <w:rPr>
                <w:rFonts w:ascii="Times New Roman" w:hAnsi="Times New Roman"/>
                <w:b/>
                <w:sz w:val="24"/>
                <w:szCs w:val="24"/>
                <w:lang w:val="uk-UA"/>
              </w:rPr>
            </w:pPr>
            <w:r w:rsidRPr="0045420E">
              <w:rPr>
                <w:rFonts w:ascii="Times New Roman" w:hAnsi="Times New Roman"/>
                <w:b/>
                <w:sz w:val="24"/>
                <w:szCs w:val="24"/>
                <w:lang w:val="uk-UA"/>
              </w:rPr>
              <w:t xml:space="preserve">Загальний обсяг вибіркових освітніх компонентів </w:t>
            </w:r>
            <w:r w:rsidRPr="0045420E">
              <w:rPr>
                <w:rStyle w:val="a4"/>
                <w:rFonts w:ascii="Times New Roman" w:hAnsi="Times New Roman" w:cs="Times New Roman"/>
                <w:b/>
                <w:bCs/>
                <w:sz w:val="24"/>
                <w:szCs w:val="24"/>
              </w:rPr>
              <w:t>/</w:t>
            </w:r>
            <w:r w:rsidRPr="0045420E">
              <w:rPr>
                <w:rStyle w:val="a4"/>
                <w:rFonts w:ascii="Times New Roman" w:hAnsi="Times New Roman" w:cs="Times New Roman"/>
                <w:sz w:val="24"/>
                <w:szCs w:val="24"/>
              </w:rPr>
              <w:t xml:space="preserve"> </w:t>
            </w:r>
            <w:r w:rsidRPr="0045420E">
              <w:rPr>
                <w:rFonts w:ascii="Times New Roman" w:hAnsi="Times New Roman"/>
                <w:b/>
                <w:sz w:val="24"/>
                <w:szCs w:val="24"/>
              </w:rPr>
              <w:t>Total volume of elective educational components</w:t>
            </w:r>
          </w:p>
        </w:tc>
        <w:tc>
          <w:tcPr>
            <w:tcW w:w="3827" w:type="dxa"/>
            <w:gridSpan w:val="2"/>
            <w:tcBorders>
              <w:top w:val="single" w:sz="4" w:space="0" w:color="000000"/>
              <w:left w:val="single" w:sz="4" w:space="0" w:color="000000"/>
              <w:bottom w:val="single" w:sz="4" w:space="0" w:color="000000"/>
              <w:right w:val="single" w:sz="4" w:space="0" w:color="000000"/>
            </w:tcBorders>
          </w:tcPr>
          <w:p w:rsidR="00C77D40" w:rsidRPr="0045420E" w:rsidRDefault="00C4279D">
            <w:pPr>
              <w:widowControl w:val="0"/>
              <w:spacing w:after="0" w:line="240" w:lineRule="auto"/>
              <w:jc w:val="center"/>
              <w:rPr>
                <w:rFonts w:ascii="Times New Roman" w:hAnsi="Times New Roman"/>
                <w:b/>
                <w:bCs/>
                <w:sz w:val="24"/>
                <w:szCs w:val="24"/>
                <w:lang w:val="uk-UA"/>
              </w:rPr>
            </w:pPr>
            <w:r w:rsidRPr="0045420E">
              <w:rPr>
                <w:rFonts w:ascii="Times New Roman" w:hAnsi="Times New Roman"/>
                <w:b/>
                <w:bCs/>
                <w:sz w:val="24"/>
                <w:szCs w:val="24"/>
                <w:lang w:val="uk-UA"/>
              </w:rPr>
              <w:t>60</w:t>
            </w:r>
          </w:p>
        </w:tc>
      </w:tr>
      <w:tr w:rsidR="00C77D40" w:rsidRPr="0045420E">
        <w:trPr>
          <w:trHeight w:val="284"/>
        </w:trPr>
        <w:tc>
          <w:tcPr>
            <w:tcW w:w="6054" w:type="dxa"/>
            <w:gridSpan w:val="2"/>
            <w:tcBorders>
              <w:top w:val="single" w:sz="4" w:space="0" w:color="000000"/>
              <w:left w:val="single" w:sz="4" w:space="0" w:color="000000"/>
              <w:bottom w:val="single" w:sz="4" w:space="0" w:color="000000"/>
              <w:right w:val="single" w:sz="4" w:space="0" w:color="000000"/>
            </w:tcBorders>
          </w:tcPr>
          <w:p w:rsidR="00C77D40" w:rsidRPr="0045420E" w:rsidRDefault="00C4279D">
            <w:pPr>
              <w:widowControl w:val="0"/>
              <w:spacing w:after="0" w:line="240" w:lineRule="auto"/>
              <w:rPr>
                <w:rFonts w:ascii="Times New Roman" w:hAnsi="Times New Roman"/>
                <w:b/>
                <w:bCs/>
                <w:sz w:val="24"/>
                <w:szCs w:val="24"/>
                <w:lang w:val="uk-UA"/>
              </w:rPr>
            </w:pPr>
            <w:r w:rsidRPr="0045420E">
              <w:rPr>
                <w:rFonts w:ascii="Times New Roman" w:hAnsi="Times New Roman"/>
                <w:b/>
                <w:bCs/>
                <w:sz w:val="24"/>
                <w:szCs w:val="24"/>
                <w:lang w:val="uk-UA"/>
              </w:rPr>
              <w:t xml:space="preserve">Загальний обсяг ОПП </w:t>
            </w:r>
            <w:r w:rsidRPr="0045420E">
              <w:rPr>
                <w:rStyle w:val="a4"/>
                <w:rFonts w:ascii="Times New Roman" w:hAnsi="Times New Roman" w:cs="Times New Roman"/>
                <w:b/>
                <w:bCs/>
                <w:sz w:val="24"/>
                <w:szCs w:val="24"/>
              </w:rPr>
              <w:t>/</w:t>
            </w:r>
            <w:r w:rsidRPr="0045420E">
              <w:rPr>
                <w:rStyle w:val="a4"/>
                <w:rFonts w:ascii="Times New Roman" w:hAnsi="Times New Roman" w:cs="Times New Roman"/>
                <w:b/>
                <w:bCs/>
                <w:sz w:val="24"/>
                <w:szCs w:val="24"/>
                <w:lang w:val="uk-UA"/>
              </w:rPr>
              <w:t xml:space="preserve"> </w:t>
            </w:r>
            <w:r w:rsidRPr="0045420E">
              <w:rPr>
                <w:rFonts w:ascii="Times New Roman" w:hAnsi="Times New Roman"/>
                <w:b/>
                <w:bCs/>
                <w:sz w:val="24"/>
                <w:szCs w:val="24"/>
              </w:rPr>
              <w:t>Total volume of the EPP</w:t>
            </w:r>
          </w:p>
        </w:tc>
        <w:tc>
          <w:tcPr>
            <w:tcW w:w="3827" w:type="dxa"/>
            <w:gridSpan w:val="2"/>
            <w:tcBorders>
              <w:top w:val="single" w:sz="4" w:space="0" w:color="000000"/>
              <w:left w:val="single" w:sz="4" w:space="0" w:color="000000"/>
              <w:bottom w:val="single" w:sz="4" w:space="0" w:color="000000"/>
              <w:right w:val="single" w:sz="4" w:space="0" w:color="000000"/>
            </w:tcBorders>
          </w:tcPr>
          <w:p w:rsidR="00C77D40" w:rsidRPr="0045420E" w:rsidRDefault="00C4279D">
            <w:pPr>
              <w:widowControl w:val="0"/>
              <w:spacing w:after="0" w:line="240" w:lineRule="auto"/>
              <w:jc w:val="center"/>
              <w:rPr>
                <w:rFonts w:ascii="Times New Roman" w:hAnsi="Times New Roman"/>
                <w:b/>
                <w:bCs/>
                <w:sz w:val="24"/>
                <w:szCs w:val="24"/>
                <w:lang w:val="uk-UA"/>
              </w:rPr>
            </w:pPr>
            <w:r w:rsidRPr="0045420E">
              <w:rPr>
                <w:rFonts w:ascii="Times New Roman" w:hAnsi="Times New Roman"/>
                <w:b/>
                <w:bCs/>
                <w:sz w:val="24"/>
                <w:szCs w:val="24"/>
                <w:lang w:val="uk-UA"/>
              </w:rPr>
              <w:t>240</w:t>
            </w:r>
          </w:p>
        </w:tc>
      </w:tr>
    </w:tbl>
    <w:p w:rsidR="00B80B15" w:rsidRDefault="00604DBE">
      <w:pPr>
        <w:spacing w:after="0"/>
        <w:ind w:firstLine="567"/>
        <w:jc w:val="both"/>
      </w:pPr>
      <w:r>
        <w:br/>
      </w:r>
      <w:r w:rsidR="00675937">
        <w:rPr>
          <w:rFonts w:ascii="Times New Roman" w:hAnsi="Times New Roman"/>
          <w:b/>
          <w:sz w:val="28"/>
          <w:szCs w:val="28"/>
          <w:lang w:val="uk-UA"/>
        </w:rPr>
        <w:t>Перелік освітніх компонентів</w:t>
      </w:r>
      <w:r w:rsidR="00675937">
        <w:rPr>
          <w:rFonts w:ascii="Times New Roman" w:hAnsi="Times New Roman"/>
          <w:b/>
          <w:sz w:val="28"/>
          <w:szCs w:val="28"/>
          <w:lang w:val="en-GB"/>
        </w:rPr>
        <w:t xml:space="preserve"> (</w:t>
      </w:r>
      <w:r w:rsidR="00675937">
        <w:rPr>
          <w:rFonts w:ascii="Times New Roman" w:hAnsi="Times New Roman"/>
          <w:b/>
          <w:sz w:val="28"/>
          <w:szCs w:val="28"/>
          <w:lang w:val="uk-UA"/>
        </w:rPr>
        <w:t>заочна</w:t>
      </w:r>
      <w:r w:rsidR="00675937">
        <w:rPr>
          <w:rFonts w:ascii="Times New Roman" w:hAnsi="Times New Roman"/>
          <w:b/>
          <w:sz w:val="28"/>
          <w:szCs w:val="28"/>
          <w:lang w:val="uk-UA"/>
        </w:rPr>
        <w:t xml:space="preserve"> форма навчання)  </w:t>
      </w:r>
      <w:r w:rsidR="00675937">
        <w:rPr>
          <w:rStyle w:val="a3"/>
          <w:rFonts w:eastAsia="Arial"/>
          <w:b/>
          <w:color w:val="00008B"/>
          <w:lang w:val="uk-UA"/>
        </w:rPr>
        <w:t xml:space="preserve">/ </w:t>
      </w:r>
      <w:r w:rsidR="00675937">
        <w:rPr>
          <w:rFonts w:ascii="Times New Roman" w:hAnsi="Times New Roman"/>
          <w:b/>
          <w:sz w:val="28"/>
          <w:szCs w:val="28"/>
        </w:rPr>
        <w:t xml:space="preserve">Components of educational programme </w:t>
      </w:r>
      <w:r w:rsidR="00675937">
        <w:t>(</w:t>
      </w:r>
      <w:r w:rsidR="00675937">
        <w:rPr>
          <w:rFonts w:ascii="Times New Roman" w:hAnsi="Times New Roman"/>
          <w:b/>
          <w:color w:val="000000"/>
          <w:sz w:val="28"/>
          <w:szCs w:val="28"/>
          <w:lang w:val="en-GB"/>
        </w:rPr>
        <w:t>part</w:t>
      </w:r>
      <w:r w:rsidR="00675937" w:rsidRPr="00030B05">
        <w:rPr>
          <w:rFonts w:ascii="Times New Roman" w:hAnsi="Times New Roman"/>
          <w:b/>
          <w:color w:val="000000"/>
          <w:sz w:val="28"/>
          <w:szCs w:val="28"/>
          <w:lang w:val="uk-UA"/>
        </w:rPr>
        <w:t>-time study)</w:t>
      </w:r>
    </w:p>
    <w:p w:rsidR="00604DBE" w:rsidRDefault="00604DBE">
      <w:pPr>
        <w:spacing w:after="0"/>
        <w:ind w:firstLine="567"/>
        <w:jc w:val="both"/>
      </w:pPr>
    </w:p>
    <w:tbl>
      <w:tblPr>
        <w:tblW w:w="9881" w:type="dxa"/>
        <w:tblLayout w:type="fixed"/>
        <w:tblCellMar>
          <w:top w:w="100" w:type="dxa"/>
          <w:left w:w="100" w:type="dxa"/>
          <w:bottom w:w="100" w:type="dxa"/>
          <w:right w:w="100" w:type="dxa"/>
        </w:tblCellMar>
        <w:tblLook w:val="04A0" w:firstRow="1" w:lastRow="0" w:firstColumn="1" w:lastColumn="0" w:noHBand="0" w:noVBand="1"/>
      </w:tblPr>
      <w:tblGrid>
        <w:gridCol w:w="869"/>
        <w:gridCol w:w="5185"/>
        <w:gridCol w:w="1701"/>
        <w:gridCol w:w="2126"/>
      </w:tblGrid>
      <w:tr w:rsidR="00604DBE" w:rsidRPr="00030B05" w:rsidTr="00604DBE">
        <w:trPr>
          <w:trHeight w:val="999"/>
          <w:tblHeader/>
        </w:trPr>
        <w:tc>
          <w:tcPr>
            <w:tcW w:w="869" w:type="dxa"/>
            <w:tcBorders>
              <w:top w:val="single" w:sz="4" w:space="0" w:color="000000"/>
              <w:left w:val="single" w:sz="4" w:space="0" w:color="000000"/>
              <w:bottom w:val="single" w:sz="4" w:space="0" w:color="000000"/>
              <w:right w:val="single" w:sz="4" w:space="0" w:color="000000"/>
            </w:tcBorders>
            <w:shd w:val="clear" w:color="auto" w:fill="B3B3B3"/>
            <w:vAlign w:val="center"/>
          </w:tcPr>
          <w:p w:rsidR="00604DBE" w:rsidRPr="0045420E" w:rsidRDefault="00604DBE" w:rsidP="00604DBE">
            <w:pPr>
              <w:widowControl w:val="0"/>
              <w:spacing w:after="0" w:line="276" w:lineRule="auto"/>
              <w:jc w:val="center"/>
              <w:rPr>
                <w:rFonts w:ascii="Times New Roman" w:hAnsi="Times New Roman"/>
                <w:bCs/>
                <w:sz w:val="24"/>
                <w:szCs w:val="24"/>
                <w:lang w:val="uk-UA"/>
              </w:rPr>
            </w:pPr>
            <w:r w:rsidRPr="0045420E">
              <w:rPr>
                <w:rFonts w:ascii="Times New Roman" w:hAnsi="Times New Roman"/>
                <w:bCs/>
                <w:sz w:val="24"/>
                <w:szCs w:val="24"/>
                <w:lang w:val="uk-UA"/>
              </w:rPr>
              <w:t xml:space="preserve">Код </w:t>
            </w:r>
            <w:r w:rsidRPr="0045420E">
              <w:rPr>
                <w:rStyle w:val="a4"/>
                <w:rFonts w:ascii="Times New Roman" w:hAnsi="Times New Roman" w:cs="Times New Roman"/>
                <w:sz w:val="24"/>
                <w:szCs w:val="24"/>
              </w:rPr>
              <w:t>/Code</w:t>
            </w:r>
            <w:r w:rsidRPr="0045420E">
              <w:rPr>
                <w:rFonts w:ascii="Times New Roman" w:hAnsi="Times New Roman"/>
                <w:bCs/>
                <w:sz w:val="24"/>
                <w:szCs w:val="24"/>
                <w:lang w:val="uk-UA"/>
              </w:rPr>
              <w:t xml:space="preserve"> о/к</w:t>
            </w:r>
          </w:p>
        </w:tc>
        <w:tc>
          <w:tcPr>
            <w:tcW w:w="5185" w:type="dxa"/>
            <w:tcBorders>
              <w:top w:val="single" w:sz="4" w:space="0" w:color="000000"/>
              <w:left w:val="single" w:sz="4" w:space="0" w:color="000000"/>
              <w:bottom w:val="single" w:sz="4" w:space="0" w:color="000000"/>
              <w:right w:val="single" w:sz="4" w:space="0" w:color="000000"/>
            </w:tcBorders>
            <w:shd w:val="clear" w:color="auto" w:fill="B3B3B3"/>
            <w:vAlign w:val="center"/>
          </w:tcPr>
          <w:p w:rsidR="00604DBE" w:rsidRPr="0045420E" w:rsidRDefault="00604DBE" w:rsidP="00604DBE">
            <w:pPr>
              <w:widowControl w:val="0"/>
              <w:spacing w:after="0" w:line="276" w:lineRule="auto"/>
              <w:jc w:val="center"/>
              <w:rPr>
                <w:rFonts w:ascii="Times New Roman" w:hAnsi="Times New Roman"/>
                <w:bCs/>
                <w:sz w:val="24"/>
                <w:szCs w:val="24"/>
                <w:lang w:val="uk-UA"/>
              </w:rPr>
            </w:pPr>
            <w:r w:rsidRPr="0045420E">
              <w:rPr>
                <w:rFonts w:ascii="Times New Roman" w:hAnsi="Times New Roman"/>
                <w:bCs/>
                <w:sz w:val="24"/>
                <w:szCs w:val="24"/>
                <w:lang w:val="uk-UA"/>
              </w:rPr>
              <w:t xml:space="preserve">Освітні компоненти (навчальні дисципліни, курсові проекти (роботи), практики, кваліфікаційна робота тощо) </w:t>
            </w:r>
            <w:r w:rsidRPr="0045420E">
              <w:rPr>
                <w:rStyle w:val="a4"/>
                <w:rFonts w:ascii="Times New Roman" w:hAnsi="Times New Roman" w:cs="Times New Roman"/>
                <w:sz w:val="24"/>
                <w:szCs w:val="24"/>
                <w:lang w:val="uk-UA"/>
              </w:rPr>
              <w:t xml:space="preserve">/  </w:t>
            </w:r>
            <w:r w:rsidRPr="0045420E">
              <w:rPr>
                <w:rFonts w:ascii="Times New Roman" w:hAnsi="Times New Roman"/>
                <w:bCs/>
                <w:sz w:val="24"/>
                <w:szCs w:val="24"/>
              </w:rPr>
              <w:t>Educational</w:t>
            </w:r>
            <w:r w:rsidRPr="0045420E">
              <w:rPr>
                <w:rFonts w:ascii="Times New Roman" w:hAnsi="Times New Roman"/>
                <w:bCs/>
                <w:sz w:val="24"/>
                <w:szCs w:val="24"/>
                <w:lang w:val="uk-UA"/>
              </w:rPr>
              <w:t xml:space="preserve"> </w:t>
            </w:r>
            <w:r w:rsidRPr="0045420E">
              <w:rPr>
                <w:rFonts w:ascii="Times New Roman" w:hAnsi="Times New Roman"/>
                <w:bCs/>
                <w:sz w:val="24"/>
                <w:szCs w:val="24"/>
              </w:rPr>
              <w:t>components</w:t>
            </w:r>
            <w:r w:rsidRPr="0045420E">
              <w:rPr>
                <w:rFonts w:ascii="Times New Roman" w:hAnsi="Times New Roman"/>
                <w:bCs/>
                <w:sz w:val="24"/>
                <w:szCs w:val="24"/>
                <w:lang w:val="uk-UA"/>
              </w:rPr>
              <w:t xml:space="preserve"> </w:t>
            </w:r>
            <w:r w:rsidRPr="0045420E">
              <w:rPr>
                <w:rFonts w:ascii="Times New Roman" w:hAnsi="Times New Roman"/>
                <w:bCs/>
                <w:sz w:val="24"/>
                <w:szCs w:val="24"/>
              </w:rPr>
              <w:t>of</w:t>
            </w:r>
            <w:r w:rsidRPr="0045420E">
              <w:rPr>
                <w:rFonts w:ascii="Times New Roman" w:hAnsi="Times New Roman"/>
                <w:bCs/>
                <w:sz w:val="24"/>
                <w:szCs w:val="24"/>
                <w:lang w:val="uk-UA"/>
              </w:rPr>
              <w:t xml:space="preserve"> </w:t>
            </w:r>
            <w:r w:rsidRPr="0045420E">
              <w:rPr>
                <w:rFonts w:ascii="Times New Roman" w:hAnsi="Times New Roman"/>
                <w:bCs/>
                <w:sz w:val="24"/>
                <w:szCs w:val="24"/>
              </w:rPr>
              <w:t>the</w:t>
            </w:r>
            <w:r w:rsidRPr="0045420E">
              <w:rPr>
                <w:rFonts w:ascii="Times New Roman" w:hAnsi="Times New Roman"/>
                <w:bCs/>
                <w:sz w:val="24"/>
                <w:szCs w:val="24"/>
                <w:lang w:val="uk-UA"/>
              </w:rPr>
              <w:t xml:space="preserve"> </w:t>
            </w:r>
            <w:r w:rsidRPr="0045420E">
              <w:rPr>
                <w:rFonts w:ascii="Times New Roman" w:hAnsi="Times New Roman"/>
                <w:bCs/>
                <w:sz w:val="24"/>
                <w:szCs w:val="24"/>
              </w:rPr>
              <w:t>EPP</w:t>
            </w:r>
            <w:r w:rsidRPr="0045420E">
              <w:rPr>
                <w:rFonts w:ascii="Times New Roman" w:hAnsi="Times New Roman"/>
                <w:bCs/>
                <w:sz w:val="24"/>
                <w:szCs w:val="24"/>
                <w:lang w:val="uk-UA"/>
              </w:rPr>
              <w:t>/</w:t>
            </w:r>
            <w:r w:rsidRPr="0045420E">
              <w:rPr>
                <w:rFonts w:ascii="Times New Roman" w:hAnsi="Times New Roman"/>
                <w:bCs/>
                <w:sz w:val="24"/>
                <w:szCs w:val="24"/>
              </w:rPr>
              <w:t>ESP</w:t>
            </w:r>
            <w:r w:rsidRPr="0045420E">
              <w:rPr>
                <w:rFonts w:ascii="Times New Roman" w:hAnsi="Times New Roman"/>
                <w:bCs/>
                <w:sz w:val="24"/>
                <w:szCs w:val="24"/>
                <w:lang w:val="uk-UA"/>
              </w:rPr>
              <w:t xml:space="preserve"> (</w:t>
            </w:r>
            <w:r w:rsidRPr="0045420E">
              <w:rPr>
                <w:rFonts w:ascii="Times New Roman" w:hAnsi="Times New Roman"/>
                <w:bCs/>
                <w:sz w:val="24"/>
                <w:szCs w:val="24"/>
              </w:rPr>
              <w:t>academic</w:t>
            </w:r>
            <w:r w:rsidRPr="0045420E">
              <w:rPr>
                <w:rFonts w:ascii="Times New Roman" w:hAnsi="Times New Roman"/>
                <w:bCs/>
                <w:sz w:val="24"/>
                <w:szCs w:val="24"/>
                <w:lang w:val="uk-UA"/>
              </w:rPr>
              <w:t xml:space="preserve"> </w:t>
            </w:r>
            <w:r w:rsidRPr="0045420E">
              <w:rPr>
                <w:rFonts w:ascii="Times New Roman" w:hAnsi="Times New Roman"/>
                <w:bCs/>
                <w:sz w:val="24"/>
                <w:szCs w:val="24"/>
              </w:rPr>
              <w:t>disciplines</w:t>
            </w:r>
            <w:r w:rsidRPr="0045420E">
              <w:rPr>
                <w:rFonts w:ascii="Times New Roman" w:hAnsi="Times New Roman"/>
                <w:bCs/>
                <w:sz w:val="24"/>
                <w:szCs w:val="24"/>
                <w:lang w:val="uk-UA"/>
              </w:rPr>
              <w:t xml:space="preserve">, </w:t>
            </w:r>
            <w:r w:rsidRPr="0045420E">
              <w:rPr>
                <w:rFonts w:ascii="Times New Roman" w:hAnsi="Times New Roman"/>
                <w:bCs/>
                <w:sz w:val="24"/>
                <w:szCs w:val="24"/>
              </w:rPr>
              <w:t>course</w:t>
            </w:r>
            <w:r w:rsidRPr="0045420E">
              <w:rPr>
                <w:rFonts w:ascii="Times New Roman" w:hAnsi="Times New Roman"/>
                <w:bCs/>
                <w:sz w:val="24"/>
                <w:szCs w:val="24"/>
                <w:lang w:val="uk-UA"/>
              </w:rPr>
              <w:t xml:space="preserve"> </w:t>
            </w:r>
            <w:r w:rsidRPr="0045420E">
              <w:rPr>
                <w:rFonts w:ascii="Times New Roman" w:hAnsi="Times New Roman"/>
                <w:bCs/>
                <w:sz w:val="24"/>
                <w:szCs w:val="24"/>
              </w:rPr>
              <w:t>projects</w:t>
            </w:r>
            <w:r w:rsidRPr="0045420E">
              <w:rPr>
                <w:rFonts w:ascii="Times New Roman" w:hAnsi="Times New Roman"/>
                <w:bCs/>
                <w:sz w:val="24"/>
                <w:szCs w:val="24"/>
                <w:lang w:val="uk-UA"/>
              </w:rPr>
              <w:t xml:space="preserve"> (</w:t>
            </w:r>
            <w:r w:rsidRPr="0045420E">
              <w:rPr>
                <w:rFonts w:ascii="Times New Roman" w:hAnsi="Times New Roman"/>
                <w:bCs/>
                <w:sz w:val="24"/>
                <w:szCs w:val="24"/>
              </w:rPr>
              <w:t>papers</w:t>
            </w:r>
            <w:r w:rsidRPr="0045420E">
              <w:rPr>
                <w:rFonts w:ascii="Times New Roman" w:hAnsi="Times New Roman"/>
                <w:bCs/>
                <w:sz w:val="24"/>
                <w:szCs w:val="24"/>
                <w:lang w:val="uk-UA"/>
              </w:rPr>
              <w:t xml:space="preserve">), </w:t>
            </w:r>
            <w:r w:rsidRPr="0045420E">
              <w:rPr>
                <w:rFonts w:ascii="Times New Roman" w:hAnsi="Times New Roman"/>
                <w:bCs/>
                <w:sz w:val="24"/>
                <w:szCs w:val="24"/>
              </w:rPr>
              <w:t>internships</w:t>
            </w:r>
            <w:r w:rsidRPr="0045420E">
              <w:rPr>
                <w:rFonts w:ascii="Times New Roman" w:hAnsi="Times New Roman"/>
                <w:bCs/>
                <w:sz w:val="24"/>
                <w:szCs w:val="24"/>
                <w:lang w:val="uk-UA"/>
              </w:rPr>
              <w:t xml:space="preserve">, </w:t>
            </w:r>
            <w:r w:rsidRPr="0045420E">
              <w:rPr>
                <w:rFonts w:ascii="Times New Roman" w:hAnsi="Times New Roman"/>
                <w:bCs/>
                <w:sz w:val="24"/>
                <w:szCs w:val="24"/>
              </w:rPr>
              <w:t>qualification</w:t>
            </w:r>
            <w:r w:rsidRPr="0045420E">
              <w:rPr>
                <w:rFonts w:ascii="Times New Roman" w:hAnsi="Times New Roman"/>
                <w:bCs/>
                <w:sz w:val="24"/>
                <w:szCs w:val="24"/>
                <w:lang w:val="uk-UA"/>
              </w:rPr>
              <w:t xml:space="preserve"> </w:t>
            </w:r>
            <w:r w:rsidRPr="0045420E">
              <w:rPr>
                <w:rFonts w:ascii="Times New Roman" w:hAnsi="Times New Roman"/>
                <w:bCs/>
                <w:sz w:val="24"/>
                <w:szCs w:val="24"/>
              </w:rPr>
              <w:t>work</w:t>
            </w:r>
            <w:r w:rsidRPr="0045420E">
              <w:rPr>
                <w:rFonts w:ascii="Times New Roman" w:hAnsi="Times New Roman"/>
                <w:bCs/>
                <w:sz w:val="24"/>
                <w:szCs w:val="24"/>
                <w:lang w:val="uk-UA"/>
              </w:rPr>
              <w:t xml:space="preserve">, </w:t>
            </w:r>
            <w:r w:rsidRPr="0045420E">
              <w:rPr>
                <w:rFonts w:ascii="Times New Roman" w:hAnsi="Times New Roman"/>
                <w:bCs/>
                <w:sz w:val="24"/>
                <w:szCs w:val="24"/>
              </w:rPr>
              <w:t>etc</w:t>
            </w:r>
            <w:r w:rsidRPr="0045420E">
              <w:rPr>
                <w:rFonts w:ascii="Times New Roman" w:hAnsi="Times New Roman"/>
                <w:bCs/>
                <w:sz w:val="24"/>
                <w:szCs w:val="24"/>
                <w:lang w:val="uk-UA"/>
              </w:rPr>
              <w:t>.)</w:t>
            </w:r>
          </w:p>
        </w:tc>
        <w:tc>
          <w:tcPr>
            <w:tcW w:w="1701" w:type="dxa"/>
            <w:tcBorders>
              <w:top w:val="single" w:sz="4" w:space="0" w:color="000000"/>
              <w:left w:val="single" w:sz="4" w:space="0" w:color="000000"/>
              <w:bottom w:val="single" w:sz="4" w:space="0" w:color="000000"/>
              <w:right w:val="single" w:sz="4" w:space="0" w:color="000000"/>
            </w:tcBorders>
            <w:shd w:val="clear" w:color="auto" w:fill="B3B3B3"/>
            <w:vAlign w:val="center"/>
          </w:tcPr>
          <w:p w:rsidR="00604DBE" w:rsidRPr="0045420E" w:rsidRDefault="00604DBE" w:rsidP="00604DBE">
            <w:pPr>
              <w:widowControl w:val="0"/>
              <w:spacing w:after="0"/>
              <w:jc w:val="center"/>
              <w:rPr>
                <w:rFonts w:ascii="Times New Roman" w:hAnsi="Times New Roman"/>
                <w:bCs/>
                <w:sz w:val="24"/>
                <w:szCs w:val="24"/>
                <w:lang w:val="uk-UA"/>
              </w:rPr>
            </w:pPr>
            <w:r w:rsidRPr="0045420E">
              <w:rPr>
                <w:rFonts w:ascii="Times New Roman" w:hAnsi="Times New Roman"/>
                <w:bCs/>
                <w:sz w:val="24"/>
                <w:szCs w:val="24"/>
                <w:lang w:val="uk-UA"/>
              </w:rPr>
              <w:t>Кількість</w:t>
            </w:r>
          </w:p>
          <w:p w:rsidR="00604DBE" w:rsidRPr="0045420E" w:rsidRDefault="00604DBE" w:rsidP="00604DBE">
            <w:pPr>
              <w:widowControl w:val="0"/>
              <w:spacing w:after="0" w:line="276" w:lineRule="auto"/>
              <w:jc w:val="center"/>
              <w:rPr>
                <w:rFonts w:ascii="Times New Roman" w:hAnsi="Times New Roman"/>
                <w:bCs/>
                <w:sz w:val="24"/>
                <w:szCs w:val="24"/>
                <w:lang w:val="uk-UA"/>
              </w:rPr>
            </w:pPr>
            <w:r w:rsidRPr="0045420E">
              <w:rPr>
                <w:rFonts w:ascii="Times New Roman" w:hAnsi="Times New Roman"/>
                <w:bCs/>
                <w:sz w:val="24"/>
                <w:szCs w:val="24"/>
                <w:lang w:val="uk-UA"/>
              </w:rPr>
              <w:t xml:space="preserve">Кредитів ЄКТС </w:t>
            </w:r>
            <w:r w:rsidRPr="0045420E">
              <w:rPr>
                <w:rStyle w:val="a4"/>
                <w:rFonts w:ascii="Times New Roman" w:hAnsi="Times New Roman" w:cs="Times New Roman"/>
                <w:sz w:val="24"/>
                <w:szCs w:val="24"/>
              </w:rPr>
              <w:t xml:space="preserve">/ </w:t>
            </w:r>
            <w:r w:rsidRPr="0045420E">
              <w:rPr>
                <w:rFonts w:ascii="Times New Roman" w:hAnsi="Times New Roman"/>
                <w:bCs/>
                <w:sz w:val="24"/>
                <w:szCs w:val="24"/>
              </w:rPr>
              <w:t>Number of ECTS credits</w:t>
            </w:r>
          </w:p>
        </w:tc>
        <w:tc>
          <w:tcPr>
            <w:tcW w:w="2126" w:type="dxa"/>
            <w:tcBorders>
              <w:top w:val="single" w:sz="4" w:space="0" w:color="000000"/>
              <w:left w:val="single" w:sz="4" w:space="0" w:color="000000"/>
              <w:bottom w:val="single" w:sz="4" w:space="0" w:color="000000"/>
              <w:right w:val="single" w:sz="4" w:space="0" w:color="000000"/>
            </w:tcBorders>
            <w:shd w:val="clear" w:color="auto" w:fill="B3B3B3"/>
            <w:vAlign w:val="center"/>
          </w:tcPr>
          <w:p w:rsidR="00604DBE" w:rsidRPr="0045420E" w:rsidRDefault="00604DBE" w:rsidP="00604DBE">
            <w:pPr>
              <w:widowControl w:val="0"/>
              <w:spacing w:after="0" w:line="276" w:lineRule="auto"/>
              <w:jc w:val="center"/>
              <w:rPr>
                <w:rFonts w:ascii="Times New Roman" w:hAnsi="Times New Roman"/>
                <w:bCs/>
                <w:sz w:val="24"/>
                <w:szCs w:val="24"/>
                <w:lang w:val="uk-UA"/>
              </w:rPr>
            </w:pPr>
            <w:r w:rsidRPr="0045420E">
              <w:rPr>
                <w:rFonts w:ascii="Times New Roman" w:hAnsi="Times New Roman"/>
                <w:bCs/>
                <w:sz w:val="24"/>
                <w:szCs w:val="24"/>
                <w:lang w:val="uk-UA"/>
              </w:rPr>
              <w:t xml:space="preserve">Форма підсумкового контролю </w:t>
            </w:r>
            <w:r w:rsidRPr="0045420E">
              <w:rPr>
                <w:rStyle w:val="a4"/>
                <w:rFonts w:ascii="Times New Roman" w:hAnsi="Times New Roman" w:cs="Times New Roman"/>
                <w:sz w:val="24"/>
                <w:szCs w:val="24"/>
                <w:lang w:val="ru-RU" w:eastAsia="ru-RU"/>
              </w:rPr>
              <w:t xml:space="preserve"> </w:t>
            </w:r>
            <w:r w:rsidRPr="0045420E">
              <w:rPr>
                <w:rStyle w:val="a4"/>
                <w:rFonts w:ascii="Times New Roman" w:hAnsi="Times New Roman" w:cs="Times New Roman"/>
                <w:sz w:val="24"/>
                <w:szCs w:val="24"/>
                <w:lang w:val="ru-RU"/>
              </w:rPr>
              <w:t xml:space="preserve">/ </w:t>
            </w:r>
            <w:r w:rsidRPr="0045420E">
              <w:rPr>
                <w:rStyle w:val="a4"/>
                <w:rFonts w:ascii="Times New Roman" w:hAnsi="Times New Roman" w:cs="Times New Roman"/>
                <w:sz w:val="24"/>
                <w:szCs w:val="24"/>
              </w:rPr>
              <w:t>Final</w:t>
            </w:r>
            <w:r w:rsidRPr="0045420E">
              <w:rPr>
                <w:rStyle w:val="a4"/>
                <w:rFonts w:ascii="Times New Roman" w:hAnsi="Times New Roman" w:cs="Times New Roman"/>
                <w:sz w:val="24"/>
                <w:szCs w:val="24"/>
                <w:lang w:val="ru-RU"/>
              </w:rPr>
              <w:t xml:space="preserve"> </w:t>
            </w:r>
            <w:r w:rsidRPr="0045420E">
              <w:rPr>
                <w:rStyle w:val="a4"/>
                <w:rFonts w:ascii="Times New Roman" w:hAnsi="Times New Roman" w:cs="Times New Roman"/>
                <w:sz w:val="24"/>
                <w:szCs w:val="24"/>
              </w:rPr>
              <w:t>control</w:t>
            </w:r>
            <w:r w:rsidRPr="0045420E">
              <w:rPr>
                <w:rStyle w:val="a4"/>
                <w:rFonts w:ascii="Times New Roman" w:hAnsi="Times New Roman" w:cs="Times New Roman"/>
                <w:sz w:val="24"/>
                <w:szCs w:val="24"/>
                <w:lang w:val="ru-RU"/>
              </w:rPr>
              <w:t xml:space="preserve"> </w:t>
            </w:r>
            <w:r w:rsidRPr="0045420E">
              <w:rPr>
                <w:rStyle w:val="a4"/>
                <w:rFonts w:ascii="Times New Roman" w:hAnsi="Times New Roman" w:cs="Times New Roman"/>
                <w:sz w:val="24"/>
                <w:szCs w:val="24"/>
              </w:rPr>
              <w:t>form</w:t>
            </w:r>
          </w:p>
        </w:tc>
      </w:tr>
      <w:tr w:rsidR="00604DBE" w:rsidRPr="0045420E" w:rsidTr="00604DBE">
        <w:trPr>
          <w:trHeight w:val="147"/>
          <w:tblHeader/>
        </w:trPr>
        <w:tc>
          <w:tcPr>
            <w:tcW w:w="869" w:type="dxa"/>
            <w:tcBorders>
              <w:top w:val="single" w:sz="4" w:space="0" w:color="000000"/>
              <w:left w:val="single" w:sz="4" w:space="0" w:color="000000"/>
              <w:bottom w:val="single" w:sz="4" w:space="0" w:color="000000"/>
              <w:right w:val="single" w:sz="4" w:space="0" w:color="000000"/>
            </w:tcBorders>
            <w:vAlign w:val="center"/>
          </w:tcPr>
          <w:p w:rsidR="00604DBE" w:rsidRPr="0045420E" w:rsidRDefault="00604DBE" w:rsidP="00604DBE">
            <w:pPr>
              <w:widowControl w:val="0"/>
              <w:spacing w:after="0" w:line="240" w:lineRule="auto"/>
              <w:jc w:val="center"/>
              <w:rPr>
                <w:rFonts w:ascii="Times New Roman" w:hAnsi="Times New Roman"/>
                <w:bCs/>
                <w:sz w:val="24"/>
                <w:szCs w:val="24"/>
                <w:lang w:val="uk-UA"/>
              </w:rPr>
            </w:pPr>
            <w:r w:rsidRPr="0045420E">
              <w:rPr>
                <w:rFonts w:ascii="Times New Roman" w:hAnsi="Times New Roman"/>
                <w:bCs/>
                <w:sz w:val="24"/>
                <w:szCs w:val="24"/>
                <w:lang w:val="uk-UA"/>
              </w:rPr>
              <w:t>1</w:t>
            </w:r>
          </w:p>
        </w:tc>
        <w:tc>
          <w:tcPr>
            <w:tcW w:w="5185" w:type="dxa"/>
            <w:tcBorders>
              <w:top w:val="single" w:sz="4" w:space="0" w:color="000000"/>
              <w:left w:val="single" w:sz="4" w:space="0" w:color="000000"/>
              <w:bottom w:val="single" w:sz="4" w:space="0" w:color="000000"/>
              <w:right w:val="single" w:sz="4" w:space="0" w:color="000000"/>
            </w:tcBorders>
            <w:vAlign w:val="center"/>
          </w:tcPr>
          <w:p w:rsidR="00604DBE" w:rsidRPr="0045420E" w:rsidRDefault="00604DBE" w:rsidP="00604DBE">
            <w:pPr>
              <w:widowControl w:val="0"/>
              <w:spacing w:after="0" w:line="240" w:lineRule="auto"/>
              <w:jc w:val="center"/>
              <w:rPr>
                <w:rFonts w:ascii="Times New Roman" w:hAnsi="Times New Roman"/>
                <w:bCs/>
                <w:sz w:val="24"/>
                <w:szCs w:val="24"/>
                <w:lang w:val="uk-UA"/>
              </w:rPr>
            </w:pPr>
            <w:r w:rsidRPr="0045420E">
              <w:rPr>
                <w:rFonts w:ascii="Times New Roman" w:hAnsi="Times New Roman"/>
                <w:bCs/>
                <w:sz w:val="24"/>
                <w:szCs w:val="24"/>
                <w:lang w:val="uk-UA"/>
              </w:rPr>
              <w:t>2</w:t>
            </w:r>
          </w:p>
        </w:tc>
        <w:tc>
          <w:tcPr>
            <w:tcW w:w="1701" w:type="dxa"/>
            <w:tcBorders>
              <w:top w:val="single" w:sz="4" w:space="0" w:color="000000"/>
              <w:left w:val="single" w:sz="4" w:space="0" w:color="000000"/>
              <w:bottom w:val="single" w:sz="4" w:space="0" w:color="000000"/>
              <w:right w:val="single" w:sz="4" w:space="0" w:color="000000"/>
            </w:tcBorders>
            <w:vAlign w:val="center"/>
          </w:tcPr>
          <w:p w:rsidR="00604DBE" w:rsidRPr="0045420E" w:rsidRDefault="00604DBE" w:rsidP="00604DBE">
            <w:pPr>
              <w:widowControl w:val="0"/>
              <w:spacing w:after="0" w:line="240" w:lineRule="auto"/>
              <w:jc w:val="center"/>
              <w:rPr>
                <w:rFonts w:ascii="Times New Roman" w:hAnsi="Times New Roman"/>
                <w:bCs/>
                <w:sz w:val="24"/>
                <w:szCs w:val="24"/>
                <w:lang w:val="uk-UA"/>
              </w:rPr>
            </w:pPr>
            <w:r w:rsidRPr="0045420E">
              <w:rPr>
                <w:rFonts w:ascii="Times New Roman" w:hAnsi="Times New Roman"/>
                <w:bCs/>
                <w:sz w:val="24"/>
                <w:szCs w:val="24"/>
                <w:lang w:val="uk-UA"/>
              </w:rPr>
              <w:t>3</w:t>
            </w:r>
          </w:p>
        </w:tc>
        <w:tc>
          <w:tcPr>
            <w:tcW w:w="2126" w:type="dxa"/>
            <w:tcBorders>
              <w:top w:val="single" w:sz="4" w:space="0" w:color="000000"/>
              <w:left w:val="single" w:sz="4" w:space="0" w:color="000000"/>
              <w:bottom w:val="single" w:sz="4" w:space="0" w:color="000000"/>
              <w:right w:val="single" w:sz="4" w:space="0" w:color="000000"/>
            </w:tcBorders>
            <w:vAlign w:val="center"/>
          </w:tcPr>
          <w:p w:rsidR="00604DBE" w:rsidRPr="0045420E" w:rsidRDefault="00604DBE" w:rsidP="00604DBE">
            <w:pPr>
              <w:widowControl w:val="0"/>
              <w:spacing w:after="0" w:line="240" w:lineRule="auto"/>
              <w:jc w:val="center"/>
              <w:rPr>
                <w:rFonts w:ascii="Times New Roman" w:hAnsi="Times New Roman"/>
                <w:bCs/>
                <w:sz w:val="24"/>
                <w:szCs w:val="24"/>
                <w:lang w:val="uk-UA"/>
              </w:rPr>
            </w:pPr>
            <w:r w:rsidRPr="0045420E">
              <w:rPr>
                <w:rFonts w:ascii="Times New Roman" w:hAnsi="Times New Roman"/>
                <w:bCs/>
                <w:sz w:val="24"/>
                <w:szCs w:val="24"/>
                <w:lang w:val="uk-UA"/>
              </w:rPr>
              <w:t>4</w:t>
            </w:r>
          </w:p>
        </w:tc>
      </w:tr>
      <w:tr w:rsidR="00604DBE" w:rsidRPr="0045420E" w:rsidTr="00604DBE">
        <w:trPr>
          <w:trHeight w:val="284"/>
        </w:trPr>
        <w:tc>
          <w:tcPr>
            <w:tcW w:w="9881" w:type="dxa"/>
            <w:gridSpan w:val="4"/>
            <w:tcBorders>
              <w:top w:val="single" w:sz="4" w:space="0" w:color="000000"/>
              <w:left w:val="single" w:sz="4" w:space="0" w:color="000000"/>
              <w:bottom w:val="single" w:sz="4" w:space="0" w:color="000000"/>
              <w:right w:val="single" w:sz="4" w:space="0" w:color="000000"/>
            </w:tcBorders>
          </w:tcPr>
          <w:p w:rsidR="00604DBE" w:rsidRPr="0045420E" w:rsidRDefault="00604DBE" w:rsidP="00604DBE">
            <w:pPr>
              <w:widowControl w:val="0"/>
              <w:spacing w:after="0" w:line="276" w:lineRule="auto"/>
              <w:jc w:val="center"/>
              <w:rPr>
                <w:rFonts w:ascii="Times New Roman" w:hAnsi="Times New Roman"/>
                <w:sz w:val="24"/>
                <w:szCs w:val="24"/>
                <w:lang w:val="uk-UA"/>
              </w:rPr>
            </w:pPr>
            <w:r w:rsidRPr="0045420E">
              <w:rPr>
                <w:rFonts w:ascii="Times New Roman" w:hAnsi="Times New Roman"/>
                <w:sz w:val="24"/>
                <w:szCs w:val="24"/>
                <w:lang w:val="uk-UA"/>
              </w:rPr>
              <w:t xml:space="preserve">Обов’язкові освітні компоненти  </w:t>
            </w:r>
            <w:r w:rsidRPr="0045420E">
              <w:rPr>
                <w:rStyle w:val="a4"/>
                <w:rFonts w:ascii="Times New Roman" w:hAnsi="Times New Roman" w:cs="Times New Roman"/>
                <w:sz w:val="24"/>
                <w:szCs w:val="24"/>
              </w:rPr>
              <w:t>/</w:t>
            </w:r>
            <w:r w:rsidRPr="0045420E">
              <w:rPr>
                <w:rStyle w:val="a4"/>
                <w:rFonts w:ascii="Times New Roman" w:hAnsi="Times New Roman" w:cs="Times New Roman"/>
                <w:sz w:val="24"/>
                <w:szCs w:val="24"/>
                <w:lang w:val="uk-UA"/>
              </w:rPr>
              <w:t xml:space="preserve"> </w:t>
            </w:r>
            <w:r w:rsidRPr="0045420E">
              <w:rPr>
                <w:rFonts w:ascii="Times New Roman" w:hAnsi="Times New Roman"/>
                <w:sz w:val="24"/>
                <w:szCs w:val="24"/>
              </w:rPr>
              <w:t>Compulsory educational components of the educational and professional program</w:t>
            </w:r>
          </w:p>
        </w:tc>
      </w:tr>
      <w:tr w:rsidR="00604DBE" w:rsidRPr="0045420E" w:rsidTr="00604DBE">
        <w:trPr>
          <w:trHeight w:val="283"/>
        </w:trPr>
        <w:tc>
          <w:tcPr>
            <w:tcW w:w="869" w:type="dxa"/>
            <w:tcBorders>
              <w:top w:val="single" w:sz="4" w:space="0" w:color="000000"/>
              <w:left w:val="single" w:sz="4" w:space="0" w:color="000000"/>
              <w:bottom w:val="single" w:sz="4" w:space="0" w:color="000000"/>
              <w:right w:val="single" w:sz="4" w:space="0" w:color="000000"/>
            </w:tcBorders>
          </w:tcPr>
          <w:p w:rsidR="00604DBE" w:rsidRPr="0045420E" w:rsidRDefault="00604DBE" w:rsidP="00604DBE">
            <w:pPr>
              <w:spacing w:after="0" w:line="240" w:lineRule="auto"/>
              <w:jc w:val="center"/>
              <w:rPr>
                <w:sz w:val="24"/>
                <w:szCs w:val="24"/>
              </w:rPr>
            </w:pPr>
            <w:r w:rsidRPr="0045420E">
              <w:rPr>
                <w:rFonts w:ascii="Times New Roman" w:hAnsi="Times New Roman"/>
                <w:sz w:val="24"/>
                <w:szCs w:val="24"/>
                <w:lang w:val="uk-UA"/>
              </w:rPr>
              <w:t>ОК 01</w:t>
            </w:r>
          </w:p>
        </w:tc>
        <w:tc>
          <w:tcPr>
            <w:tcW w:w="5185" w:type="dxa"/>
            <w:tcBorders>
              <w:top w:val="single" w:sz="4" w:space="0" w:color="000000"/>
              <w:left w:val="single" w:sz="4" w:space="0" w:color="000000"/>
              <w:bottom w:val="single" w:sz="4" w:space="0" w:color="000000"/>
              <w:right w:val="single" w:sz="4" w:space="0" w:color="000000"/>
            </w:tcBorders>
          </w:tcPr>
          <w:p w:rsidR="00604DBE" w:rsidRPr="0045420E" w:rsidRDefault="00604DBE" w:rsidP="00604DBE">
            <w:pPr>
              <w:spacing w:after="0" w:line="240" w:lineRule="auto"/>
              <w:jc w:val="both"/>
              <w:rPr>
                <w:sz w:val="24"/>
                <w:szCs w:val="24"/>
              </w:rPr>
            </w:pPr>
            <w:r w:rsidRPr="0045420E">
              <w:rPr>
                <w:rFonts w:ascii="Times New Roman" w:hAnsi="Times New Roman"/>
                <w:sz w:val="24"/>
                <w:szCs w:val="24"/>
                <w:lang w:val="uk-UA"/>
              </w:rPr>
              <w:t>Історія української культури в європейському контексті / History of Ukrainian Culture in the European Context</w:t>
            </w:r>
          </w:p>
        </w:tc>
        <w:tc>
          <w:tcPr>
            <w:tcW w:w="1701" w:type="dxa"/>
            <w:tcBorders>
              <w:top w:val="single" w:sz="4" w:space="0" w:color="000000"/>
              <w:left w:val="single" w:sz="4" w:space="0" w:color="000000"/>
              <w:bottom w:val="single" w:sz="4" w:space="0" w:color="000000"/>
              <w:right w:val="single" w:sz="4" w:space="0" w:color="000000"/>
            </w:tcBorders>
          </w:tcPr>
          <w:p w:rsidR="00604DBE" w:rsidRPr="0045420E" w:rsidRDefault="00604DBE" w:rsidP="00604DBE">
            <w:pPr>
              <w:spacing w:after="0" w:line="240" w:lineRule="auto"/>
              <w:jc w:val="center"/>
              <w:rPr>
                <w:sz w:val="24"/>
                <w:szCs w:val="24"/>
              </w:rPr>
            </w:pPr>
            <w:r w:rsidRPr="0045420E">
              <w:rPr>
                <w:rFonts w:ascii="Times New Roman" w:hAnsi="Times New Roman"/>
                <w:sz w:val="24"/>
                <w:szCs w:val="24"/>
                <w:lang w:val="uk-UA"/>
              </w:rPr>
              <w:t>3,0</w:t>
            </w:r>
          </w:p>
        </w:tc>
        <w:tc>
          <w:tcPr>
            <w:tcW w:w="2126" w:type="dxa"/>
            <w:tcBorders>
              <w:top w:val="single" w:sz="4" w:space="0" w:color="000000"/>
              <w:left w:val="single" w:sz="4" w:space="0" w:color="000000"/>
              <w:bottom w:val="single" w:sz="4" w:space="0" w:color="000000"/>
              <w:right w:val="single" w:sz="4" w:space="0" w:color="000000"/>
            </w:tcBorders>
          </w:tcPr>
          <w:p w:rsidR="00604DBE" w:rsidRPr="0045420E" w:rsidRDefault="00604DBE" w:rsidP="00604DBE">
            <w:pPr>
              <w:spacing w:after="0" w:line="240" w:lineRule="auto"/>
              <w:jc w:val="center"/>
              <w:rPr>
                <w:sz w:val="24"/>
                <w:szCs w:val="24"/>
              </w:rPr>
            </w:pPr>
            <w:r w:rsidRPr="0045420E">
              <w:rPr>
                <w:rFonts w:ascii="Times New Roman" w:hAnsi="Times New Roman"/>
                <w:sz w:val="24"/>
                <w:szCs w:val="24"/>
                <w:lang w:val="uk-UA"/>
              </w:rPr>
              <w:t>залік / Final test</w:t>
            </w:r>
          </w:p>
        </w:tc>
      </w:tr>
      <w:tr w:rsidR="00604DBE" w:rsidRPr="0045420E" w:rsidTr="00604DBE">
        <w:trPr>
          <w:trHeight w:val="283"/>
        </w:trPr>
        <w:tc>
          <w:tcPr>
            <w:tcW w:w="869" w:type="dxa"/>
            <w:tcBorders>
              <w:top w:val="single" w:sz="4" w:space="0" w:color="000000"/>
              <w:left w:val="single" w:sz="4" w:space="0" w:color="000000"/>
              <w:bottom w:val="single" w:sz="4" w:space="0" w:color="000000"/>
              <w:right w:val="single" w:sz="4" w:space="0" w:color="000000"/>
            </w:tcBorders>
          </w:tcPr>
          <w:p w:rsidR="00604DBE" w:rsidRPr="0045420E" w:rsidRDefault="00604DBE" w:rsidP="00604DBE">
            <w:pPr>
              <w:spacing w:after="0" w:line="240" w:lineRule="auto"/>
              <w:jc w:val="center"/>
              <w:rPr>
                <w:sz w:val="24"/>
                <w:szCs w:val="24"/>
              </w:rPr>
            </w:pPr>
            <w:r w:rsidRPr="0045420E">
              <w:rPr>
                <w:rFonts w:ascii="Times New Roman" w:hAnsi="Times New Roman"/>
                <w:sz w:val="24"/>
                <w:szCs w:val="24"/>
                <w:lang w:val="uk-UA"/>
              </w:rPr>
              <w:t>ОК 02</w:t>
            </w:r>
          </w:p>
        </w:tc>
        <w:tc>
          <w:tcPr>
            <w:tcW w:w="5185" w:type="dxa"/>
            <w:tcBorders>
              <w:top w:val="single" w:sz="4" w:space="0" w:color="000000"/>
              <w:left w:val="single" w:sz="4" w:space="0" w:color="000000"/>
              <w:bottom w:val="single" w:sz="4" w:space="0" w:color="000000"/>
              <w:right w:val="single" w:sz="4" w:space="0" w:color="000000"/>
            </w:tcBorders>
          </w:tcPr>
          <w:p w:rsidR="00604DBE" w:rsidRPr="0045420E" w:rsidRDefault="00604DBE" w:rsidP="00604DBE">
            <w:pPr>
              <w:spacing w:after="0" w:line="240" w:lineRule="auto"/>
              <w:jc w:val="both"/>
              <w:rPr>
                <w:sz w:val="24"/>
                <w:szCs w:val="24"/>
              </w:rPr>
            </w:pPr>
            <w:r w:rsidRPr="0045420E">
              <w:rPr>
                <w:rFonts w:ascii="Times New Roman" w:hAnsi="Times New Roman"/>
                <w:sz w:val="24"/>
                <w:szCs w:val="24"/>
                <w:lang w:val="uk-UA"/>
              </w:rPr>
              <w:t>Українська мова (за професійним спрямуванням) / Ukrainian Language (for Professional Purposes)</w:t>
            </w:r>
          </w:p>
        </w:tc>
        <w:tc>
          <w:tcPr>
            <w:tcW w:w="1701" w:type="dxa"/>
            <w:tcBorders>
              <w:top w:val="single" w:sz="4" w:space="0" w:color="000000"/>
              <w:left w:val="single" w:sz="4" w:space="0" w:color="000000"/>
              <w:bottom w:val="single" w:sz="4" w:space="0" w:color="000000"/>
              <w:right w:val="single" w:sz="4" w:space="0" w:color="000000"/>
            </w:tcBorders>
          </w:tcPr>
          <w:p w:rsidR="00604DBE" w:rsidRPr="0045420E" w:rsidRDefault="00604DBE" w:rsidP="00604DBE">
            <w:pPr>
              <w:spacing w:after="0" w:line="240" w:lineRule="auto"/>
              <w:jc w:val="center"/>
              <w:rPr>
                <w:sz w:val="24"/>
                <w:szCs w:val="24"/>
              </w:rPr>
            </w:pPr>
            <w:r w:rsidRPr="0045420E">
              <w:rPr>
                <w:rFonts w:ascii="Times New Roman" w:hAnsi="Times New Roman"/>
                <w:sz w:val="24"/>
                <w:szCs w:val="24"/>
                <w:lang w:val="uk-UA"/>
              </w:rPr>
              <w:t>3,0</w:t>
            </w:r>
          </w:p>
        </w:tc>
        <w:tc>
          <w:tcPr>
            <w:tcW w:w="2126" w:type="dxa"/>
            <w:tcBorders>
              <w:top w:val="single" w:sz="4" w:space="0" w:color="000000"/>
              <w:left w:val="single" w:sz="4" w:space="0" w:color="000000"/>
              <w:bottom w:val="single" w:sz="4" w:space="0" w:color="000000"/>
              <w:right w:val="single" w:sz="4" w:space="0" w:color="000000"/>
            </w:tcBorders>
          </w:tcPr>
          <w:p w:rsidR="00604DBE" w:rsidRPr="0045420E" w:rsidRDefault="00604DBE" w:rsidP="00604DBE">
            <w:pPr>
              <w:spacing w:after="0" w:line="240" w:lineRule="auto"/>
              <w:jc w:val="center"/>
              <w:rPr>
                <w:sz w:val="24"/>
                <w:szCs w:val="24"/>
              </w:rPr>
            </w:pPr>
            <w:r w:rsidRPr="0045420E">
              <w:rPr>
                <w:rFonts w:ascii="Times New Roman" w:hAnsi="Times New Roman"/>
                <w:sz w:val="24"/>
                <w:szCs w:val="24"/>
                <w:lang w:val="uk-UA"/>
              </w:rPr>
              <w:t>екзамен / Exam</w:t>
            </w:r>
          </w:p>
        </w:tc>
      </w:tr>
      <w:tr w:rsidR="00604DBE" w:rsidRPr="0045420E" w:rsidTr="00604DBE">
        <w:trPr>
          <w:trHeight w:val="283"/>
        </w:trPr>
        <w:tc>
          <w:tcPr>
            <w:tcW w:w="869" w:type="dxa"/>
            <w:tcBorders>
              <w:top w:val="single" w:sz="4" w:space="0" w:color="000000"/>
              <w:left w:val="single" w:sz="4" w:space="0" w:color="000000"/>
              <w:bottom w:val="single" w:sz="4" w:space="0" w:color="000000"/>
              <w:right w:val="single" w:sz="4" w:space="0" w:color="000000"/>
            </w:tcBorders>
          </w:tcPr>
          <w:p w:rsidR="00604DBE" w:rsidRPr="0045420E" w:rsidRDefault="00604DBE" w:rsidP="00604DBE">
            <w:pPr>
              <w:spacing w:after="0" w:line="240" w:lineRule="auto"/>
              <w:jc w:val="center"/>
              <w:rPr>
                <w:sz w:val="24"/>
                <w:szCs w:val="24"/>
              </w:rPr>
            </w:pPr>
            <w:r w:rsidRPr="0045420E">
              <w:rPr>
                <w:rFonts w:ascii="Times New Roman" w:hAnsi="Times New Roman"/>
                <w:sz w:val="24"/>
                <w:szCs w:val="24"/>
                <w:lang w:val="uk-UA"/>
              </w:rPr>
              <w:t>ОК 03</w:t>
            </w:r>
          </w:p>
        </w:tc>
        <w:tc>
          <w:tcPr>
            <w:tcW w:w="5185" w:type="dxa"/>
            <w:tcBorders>
              <w:top w:val="single" w:sz="4" w:space="0" w:color="000000"/>
              <w:left w:val="single" w:sz="4" w:space="0" w:color="000000"/>
              <w:bottom w:val="single" w:sz="4" w:space="0" w:color="000000"/>
              <w:right w:val="single" w:sz="4" w:space="0" w:color="000000"/>
            </w:tcBorders>
          </w:tcPr>
          <w:p w:rsidR="00604DBE" w:rsidRPr="0045420E" w:rsidRDefault="00604DBE" w:rsidP="00604DBE">
            <w:pPr>
              <w:spacing w:after="0" w:line="240" w:lineRule="auto"/>
              <w:jc w:val="both"/>
              <w:rPr>
                <w:sz w:val="24"/>
                <w:szCs w:val="24"/>
              </w:rPr>
            </w:pPr>
            <w:r w:rsidRPr="0045420E">
              <w:rPr>
                <w:rFonts w:ascii="Times New Roman" w:hAnsi="Times New Roman"/>
                <w:sz w:val="24"/>
                <w:szCs w:val="24"/>
                <w:lang w:val="uk-UA"/>
              </w:rPr>
              <w:t>Іноземна мова / Foreign Language</w:t>
            </w:r>
          </w:p>
        </w:tc>
        <w:tc>
          <w:tcPr>
            <w:tcW w:w="1701" w:type="dxa"/>
            <w:tcBorders>
              <w:top w:val="single" w:sz="4" w:space="0" w:color="000000"/>
              <w:left w:val="single" w:sz="4" w:space="0" w:color="000000"/>
              <w:bottom w:val="single" w:sz="4" w:space="0" w:color="000000"/>
              <w:right w:val="single" w:sz="4" w:space="0" w:color="000000"/>
            </w:tcBorders>
          </w:tcPr>
          <w:p w:rsidR="00604DBE" w:rsidRPr="0045420E" w:rsidRDefault="00604DBE" w:rsidP="00604DBE">
            <w:pPr>
              <w:spacing w:after="0" w:line="240" w:lineRule="auto"/>
              <w:jc w:val="center"/>
              <w:rPr>
                <w:sz w:val="24"/>
                <w:szCs w:val="24"/>
              </w:rPr>
            </w:pPr>
            <w:r w:rsidRPr="0045420E">
              <w:rPr>
                <w:rFonts w:ascii="Times New Roman" w:hAnsi="Times New Roman"/>
                <w:sz w:val="24"/>
                <w:szCs w:val="24"/>
                <w:lang w:val="uk-UA"/>
              </w:rPr>
              <w:t>6,0</w:t>
            </w:r>
          </w:p>
        </w:tc>
        <w:tc>
          <w:tcPr>
            <w:tcW w:w="2126" w:type="dxa"/>
            <w:tcBorders>
              <w:top w:val="single" w:sz="4" w:space="0" w:color="000000"/>
              <w:left w:val="single" w:sz="4" w:space="0" w:color="000000"/>
              <w:bottom w:val="single" w:sz="4" w:space="0" w:color="000000"/>
              <w:right w:val="single" w:sz="4" w:space="0" w:color="000000"/>
            </w:tcBorders>
          </w:tcPr>
          <w:p w:rsidR="00604DBE" w:rsidRPr="0045420E" w:rsidRDefault="00604DBE" w:rsidP="00604DBE">
            <w:pPr>
              <w:spacing w:after="0" w:line="240" w:lineRule="auto"/>
              <w:jc w:val="center"/>
              <w:rPr>
                <w:sz w:val="24"/>
                <w:szCs w:val="24"/>
              </w:rPr>
            </w:pPr>
            <w:r w:rsidRPr="0045420E">
              <w:rPr>
                <w:rFonts w:ascii="Times New Roman" w:hAnsi="Times New Roman"/>
                <w:sz w:val="24"/>
                <w:szCs w:val="24"/>
                <w:lang w:val="uk-UA"/>
              </w:rPr>
              <w:t>екзамен / Exam</w:t>
            </w:r>
          </w:p>
        </w:tc>
      </w:tr>
      <w:tr w:rsidR="00604DBE" w:rsidRPr="0045420E" w:rsidTr="00604DBE">
        <w:trPr>
          <w:trHeight w:val="283"/>
        </w:trPr>
        <w:tc>
          <w:tcPr>
            <w:tcW w:w="869" w:type="dxa"/>
            <w:tcBorders>
              <w:top w:val="single" w:sz="4" w:space="0" w:color="000000"/>
              <w:left w:val="single" w:sz="4" w:space="0" w:color="000000"/>
              <w:bottom w:val="single" w:sz="4" w:space="0" w:color="000000"/>
              <w:right w:val="single" w:sz="4" w:space="0" w:color="000000"/>
            </w:tcBorders>
          </w:tcPr>
          <w:p w:rsidR="00604DBE" w:rsidRPr="0045420E" w:rsidRDefault="00604DBE" w:rsidP="00604DBE">
            <w:pPr>
              <w:spacing w:after="0" w:line="240" w:lineRule="auto"/>
              <w:jc w:val="center"/>
              <w:rPr>
                <w:sz w:val="24"/>
                <w:szCs w:val="24"/>
              </w:rPr>
            </w:pPr>
            <w:r w:rsidRPr="0045420E">
              <w:rPr>
                <w:rFonts w:ascii="Times New Roman" w:hAnsi="Times New Roman"/>
                <w:sz w:val="24"/>
                <w:szCs w:val="24"/>
                <w:lang w:val="uk-UA"/>
              </w:rPr>
              <w:lastRenderedPageBreak/>
              <w:t>ОК 04</w:t>
            </w:r>
          </w:p>
        </w:tc>
        <w:tc>
          <w:tcPr>
            <w:tcW w:w="5185" w:type="dxa"/>
            <w:tcBorders>
              <w:top w:val="single" w:sz="4" w:space="0" w:color="000000"/>
              <w:left w:val="single" w:sz="4" w:space="0" w:color="000000"/>
              <w:bottom w:val="single" w:sz="4" w:space="0" w:color="000000"/>
              <w:right w:val="single" w:sz="4" w:space="0" w:color="000000"/>
            </w:tcBorders>
          </w:tcPr>
          <w:p w:rsidR="00604DBE" w:rsidRPr="0045420E" w:rsidRDefault="00604DBE" w:rsidP="00604DBE">
            <w:pPr>
              <w:spacing w:after="0" w:line="240" w:lineRule="auto"/>
              <w:jc w:val="both"/>
              <w:rPr>
                <w:sz w:val="24"/>
                <w:szCs w:val="24"/>
              </w:rPr>
            </w:pPr>
            <w:r w:rsidRPr="0045420E">
              <w:rPr>
                <w:rFonts w:ascii="Times New Roman" w:hAnsi="Times New Roman"/>
                <w:sz w:val="24"/>
                <w:szCs w:val="24"/>
                <w:lang w:val="uk-UA"/>
              </w:rPr>
              <w:t>Філософія / Philosophy</w:t>
            </w:r>
          </w:p>
        </w:tc>
        <w:tc>
          <w:tcPr>
            <w:tcW w:w="1701" w:type="dxa"/>
            <w:tcBorders>
              <w:top w:val="single" w:sz="4" w:space="0" w:color="000000"/>
              <w:left w:val="single" w:sz="4" w:space="0" w:color="000000"/>
              <w:bottom w:val="single" w:sz="4" w:space="0" w:color="000000"/>
              <w:right w:val="single" w:sz="4" w:space="0" w:color="000000"/>
            </w:tcBorders>
          </w:tcPr>
          <w:p w:rsidR="00604DBE" w:rsidRPr="0045420E" w:rsidRDefault="00604DBE" w:rsidP="00604DBE">
            <w:pPr>
              <w:spacing w:after="0" w:line="240" w:lineRule="auto"/>
              <w:jc w:val="center"/>
              <w:rPr>
                <w:sz w:val="24"/>
                <w:szCs w:val="24"/>
              </w:rPr>
            </w:pPr>
            <w:r w:rsidRPr="0045420E">
              <w:rPr>
                <w:rFonts w:ascii="Times New Roman" w:hAnsi="Times New Roman"/>
                <w:sz w:val="24"/>
                <w:szCs w:val="24"/>
                <w:lang w:val="uk-UA"/>
              </w:rPr>
              <w:t>3,0</w:t>
            </w:r>
          </w:p>
        </w:tc>
        <w:tc>
          <w:tcPr>
            <w:tcW w:w="2126" w:type="dxa"/>
            <w:tcBorders>
              <w:top w:val="single" w:sz="4" w:space="0" w:color="000000"/>
              <w:left w:val="single" w:sz="4" w:space="0" w:color="000000"/>
              <w:bottom w:val="single" w:sz="4" w:space="0" w:color="000000"/>
              <w:right w:val="single" w:sz="4" w:space="0" w:color="000000"/>
            </w:tcBorders>
          </w:tcPr>
          <w:p w:rsidR="00604DBE" w:rsidRPr="0045420E" w:rsidRDefault="00604DBE" w:rsidP="00604DBE">
            <w:pPr>
              <w:spacing w:after="0" w:line="240" w:lineRule="auto"/>
              <w:jc w:val="center"/>
              <w:rPr>
                <w:sz w:val="24"/>
                <w:szCs w:val="24"/>
              </w:rPr>
            </w:pPr>
            <w:r w:rsidRPr="0045420E">
              <w:rPr>
                <w:rFonts w:ascii="Times New Roman" w:hAnsi="Times New Roman"/>
                <w:sz w:val="24"/>
                <w:szCs w:val="24"/>
                <w:lang w:val="uk-UA"/>
              </w:rPr>
              <w:t>екзамен / Exam</w:t>
            </w:r>
          </w:p>
        </w:tc>
      </w:tr>
      <w:tr w:rsidR="00604DBE" w:rsidRPr="0045420E" w:rsidTr="00604DBE">
        <w:trPr>
          <w:trHeight w:val="283"/>
        </w:trPr>
        <w:tc>
          <w:tcPr>
            <w:tcW w:w="869" w:type="dxa"/>
            <w:tcBorders>
              <w:top w:val="single" w:sz="4" w:space="0" w:color="000000"/>
              <w:left w:val="single" w:sz="4" w:space="0" w:color="000000"/>
              <w:bottom w:val="single" w:sz="4" w:space="0" w:color="000000"/>
              <w:right w:val="single" w:sz="4" w:space="0" w:color="000000"/>
            </w:tcBorders>
          </w:tcPr>
          <w:p w:rsidR="00604DBE" w:rsidRPr="0045420E" w:rsidRDefault="00604DBE" w:rsidP="00604DBE">
            <w:pPr>
              <w:spacing w:after="0" w:line="240" w:lineRule="auto"/>
              <w:jc w:val="center"/>
              <w:rPr>
                <w:sz w:val="24"/>
                <w:szCs w:val="24"/>
              </w:rPr>
            </w:pPr>
            <w:r w:rsidRPr="0045420E">
              <w:rPr>
                <w:rFonts w:ascii="Times New Roman" w:hAnsi="Times New Roman"/>
                <w:sz w:val="24"/>
                <w:szCs w:val="24"/>
                <w:lang w:val="uk-UA"/>
              </w:rPr>
              <w:t>ОК 05</w:t>
            </w:r>
          </w:p>
        </w:tc>
        <w:tc>
          <w:tcPr>
            <w:tcW w:w="5185" w:type="dxa"/>
            <w:tcBorders>
              <w:top w:val="single" w:sz="4" w:space="0" w:color="000000"/>
              <w:left w:val="single" w:sz="4" w:space="0" w:color="000000"/>
              <w:bottom w:val="single" w:sz="4" w:space="0" w:color="000000"/>
              <w:right w:val="single" w:sz="4" w:space="0" w:color="000000"/>
            </w:tcBorders>
          </w:tcPr>
          <w:p w:rsidR="00604DBE" w:rsidRPr="0045420E" w:rsidRDefault="00604DBE" w:rsidP="00604DBE">
            <w:pPr>
              <w:spacing w:after="0" w:line="240" w:lineRule="auto"/>
              <w:jc w:val="both"/>
              <w:rPr>
                <w:sz w:val="24"/>
                <w:szCs w:val="24"/>
              </w:rPr>
            </w:pPr>
            <w:r w:rsidRPr="0045420E">
              <w:rPr>
                <w:rFonts w:ascii="Times New Roman" w:hAnsi="Times New Roman"/>
                <w:sz w:val="24"/>
                <w:szCs w:val="24"/>
                <w:lang w:val="uk-UA"/>
              </w:rPr>
              <w:t>Політико-правова система України / Political and Legal System of Ukraine</w:t>
            </w:r>
          </w:p>
        </w:tc>
        <w:tc>
          <w:tcPr>
            <w:tcW w:w="1701" w:type="dxa"/>
            <w:tcBorders>
              <w:top w:val="single" w:sz="4" w:space="0" w:color="000000"/>
              <w:left w:val="single" w:sz="4" w:space="0" w:color="000000"/>
              <w:bottom w:val="single" w:sz="4" w:space="0" w:color="000000"/>
              <w:right w:val="single" w:sz="4" w:space="0" w:color="000000"/>
            </w:tcBorders>
          </w:tcPr>
          <w:p w:rsidR="00604DBE" w:rsidRPr="0045420E" w:rsidRDefault="00604DBE" w:rsidP="00604DBE">
            <w:pPr>
              <w:spacing w:after="0" w:line="240" w:lineRule="auto"/>
              <w:jc w:val="center"/>
              <w:rPr>
                <w:sz w:val="24"/>
                <w:szCs w:val="24"/>
              </w:rPr>
            </w:pPr>
            <w:r w:rsidRPr="0045420E">
              <w:rPr>
                <w:rFonts w:ascii="Times New Roman" w:hAnsi="Times New Roman"/>
                <w:sz w:val="24"/>
                <w:szCs w:val="24"/>
                <w:lang w:val="uk-UA"/>
              </w:rPr>
              <w:t>3,0</w:t>
            </w:r>
          </w:p>
        </w:tc>
        <w:tc>
          <w:tcPr>
            <w:tcW w:w="2126" w:type="dxa"/>
            <w:tcBorders>
              <w:top w:val="single" w:sz="4" w:space="0" w:color="000000"/>
              <w:left w:val="single" w:sz="4" w:space="0" w:color="000000"/>
              <w:bottom w:val="single" w:sz="4" w:space="0" w:color="000000"/>
              <w:right w:val="single" w:sz="4" w:space="0" w:color="000000"/>
            </w:tcBorders>
          </w:tcPr>
          <w:p w:rsidR="00604DBE" w:rsidRPr="0045420E" w:rsidRDefault="00604DBE" w:rsidP="00604DBE">
            <w:pPr>
              <w:spacing w:after="0" w:line="240" w:lineRule="auto"/>
              <w:jc w:val="center"/>
              <w:rPr>
                <w:sz w:val="24"/>
                <w:szCs w:val="24"/>
              </w:rPr>
            </w:pPr>
            <w:r w:rsidRPr="0045420E">
              <w:rPr>
                <w:rFonts w:ascii="Times New Roman" w:hAnsi="Times New Roman"/>
                <w:sz w:val="24"/>
                <w:szCs w:val="24"/>
                <w:lang w:val="uk-UA"/>
              </w:rPr>
              <w:t>залік / Final test</w:t>
            </w:r>
          </w:p>
        </w:tc>
      </w:tr>
      <w:tr w:rsidR="00604DBE" w:rsidRPr="0045420E" w:rsidTr="00604DBE">
        <w:trPr>
          <w:trHeight w:val="283"/>
        </w:trPr>
        <w:tc>
          <w:tcPr>
            <w:tcW w:w="869" w:type="dxa"/>
            <w:tcBorders>
              <w:top w:val="single" w:sz="4" w:space="0" w:color="000000"/>
              <w:left w:val="single" w:sz="4" w:space="0" w:color="000000"/>
              <w:bottom w:val="single" w:sz="4" w:space="0" w:color="000000"/>
              <w:right w:val="single" w:sz="4" w:space="0" w:color="000000"/>
            </w:tcBorders>
          </w:tcPr>
          <w:p w:rsidR="00604DBE" w:rsidRPr="0045420E" w:rsidRDefault="00604DBE" w:rsidP="00604DBE">
            <w:pPr>
              <w:spacing w:after="0" w:line="240" w:lineRule="auto"/>
              <w:jc w:val="center"/>
              <w:rPr>
                <w:sz w:val="24"/>
                <w:szCs w:val="24"/>
              </w:rPr>
            </w:pPr>
            <w:r w:rsidRPr="0045420E">
              <w:rPr>
                <w:rFonts w:ascii="Times New Roman" w:hAnsi="Times New Roman"/>
                <w:sz w:val="24"/>
                <w:szCs w:val="24"/>
                <w:lang w:val="uk-UA"/>
              </w:rPr>
              <w:t>ОК 06</w:t>
            </w:r>
          </w:p>
        </w:tc>
        <w:tc>
          <w:tcPr>
            <w:tcW w:w="5185" w:type="dxa"/>
            <w:tcBorders>
              <w:top w:val="single" w:sz="4" w:space="0" w:color="000000"/>
              <w:left w:val="single" w:sz="4" w:space="0" w:color="000000"/>
              <w:bottom w:val="single" w:sz="4" w:space="0" w:color="000000"/>
              <w:right w:val="single" w:sz="4" w:space="0" w:color="000000"/>
            </w:tcBorders>
          </w:tcPr>
          <w:p w:rsidR="00604DBE" w:rsidRPr="0045420E" w:rsidRDefault="00604DBE" w:rsidP="00604DBE">
            <w:pPr>
              <w:spacing w:after="0" w:line="240" w:lineRule="auto"/>
              <w:jc w:val="both"/>
              <w:rPr>
                <w:sz w:val="24"/>
                <w:szCs w:val="24"/>
              </w:rPr>
            </w:pPr>
            <w:r w:rsidRPr="0045420E">
              <w:rPr>
                <w:rFonts w:ascii="Times New Roman" w:hAnsi="Times New Roman"/>
                <w:sz w:val="24"/>
                <w:szCs w:val="24"/>
                <w:lang w:val="uk-UA"/>
              </w:rPr>
              <w:t>Здоров’я зберігаючі технології та співдія функціональному розвитку / Health-Preserving Technologies and Support of Functional Development</w:t>
            </w:r>
          </w:p>
        </w:tc>
        <w:tc>
          <w:tcPr>
            <w:tcW w:w="1701" w:type="dxa"/>
            <w:tcBorders>
              <w:top w:val="single" w:sz="4" w:space="0" w:color="000000"/>
              <w:left w:val="single" w:sz="4" w:space="0" w:color="000000"/>
              <w:bottom w:val="single" w:sz="4" w:space="0" w:color="000000"/>
              <w:right w:val="single" w:sz="4" w:space="0" w:color="000000"/>
            </w:tcBorders>
          </w:tcPr>
          <w:p w:rsidR="00604DBE" w:rsidRPr="0045420E" w:rsidRDefault="00604DBE" w:rsidP="00604DBE">
            <w:pPr>
              <w:spacing w:after="0" w:line="240" w:lineRule="auto"/>
              <w:jc w:val="center"/>
              <w:rPr>
                <w:sz w:val="24"/>
                <w:szCs w:val="24"/>
              </w:rPr>
            </w:pPr>
            <w:r w:rsidRPr="0045420E">
              <w:rPr>
                <w:rFonts w:ascii="Times New Roman" w:hAnsi="Times New Roman"/>
                <w:sz w:val="24"/>
                <w:szCs w:val="24"/>
                <w:lang w:val="uk-UA"/>
              </w:rPr>
              <w:t>3,0</w:t>
            </w:r>
          </w:p>
        </w:tc>
        <w:tc>
          <w:tcPr>
            <w:tcW w:w="2126" w:type="dxa"/>
            <w:tcBorders>
              <w:top w:val="single" w:sz="4" w:space="0" w:color="000000"/>
              <w:left w:val="single" w:sz="4" w:space="0" w:color="000000"/>
              <w:bottom w:val="single" w:sz="4" w:space="0" w:color="000000"/>
              <w:right w:val="single" w:sz="4" w:space="0" w:color="000000"/>
            </w:tcBorders>
          </w:tcPr>
          <w:p w:rsidR="00604DBE" w:rsidRPr="0045420E" w:rsidRDefault="00604DBE" w:rsidP="00604DBE">
            <w:pPr>
              <w:spacing w:after="0" w:line="240" w:lineRule="auto"/>
              <w:jc w:val="center"/>
              <w:rPr>
                <w:sz w:val="24"/>
                <w:szCs w:val="24"/>
              </w:rPr>
            </w:pPr>
            <w:r w:rsidRPr="0045420E">
              <w:rPr>
                <w:rFonts w:ascii="Times New Roman" w:hAnsi="Times New Roman"/>
                <w:sz w:val="24"/>
                <w:szCs w:val="24"/>
                <w:lang w:val="uk-UA"/>
              </w:rPr>
              <w:t>залік / Final test</w:t>
            </w:r>
          </w:p>
        </w:tc>
      </w:tr>
      <w:tr w:rsidR="00604DBE" w:rsidRPr="0045420E" w:rsidTr="00604DBE">
        <w:trPr>
          <w:trHeight w:val="283"/>
        </w:trPr>
        <w:tc>
          <w:tcPr>
            <w:tcW w:w="869" w:type="dxa"/>
            <w:tcBorders>
              <w:top w:val="single" w:sz="4" w:space="0" w:color="000000"/>
              <w:left w:val="single" w:sz="4" w:space="0" w:color="000000"/>
              <w:bottom w:val="single" w:sz="4" w:space="0" w:color="000000"/>
              <w:right w:val="single" w:sz="4" w:space="0" w:color="000000"/>
            </w:tcBorders>
          </w:tcPr>
          <w:p w:rsidR="00604DBE" w:rsidRPr="0045420E" w:rsidRDefault="00604DBE" w:rsidP="00604DBE">
            <w:pPr>
              <w:spacing w:after="0" w:line="240" w:lineRule="auto"/>
              <w:jc w:val="center"/>
              <w:rPr>
                <w:sz w:val="24"/>
                <w:szCs w:val="24"/>
              </w:rPr>
            </w:pPr>
            <w:r w:rsidRPr="0045420E">
              <w:rPr>
                <w:rFonts w:ascii="Times New Roman" w:hAnsi="Times New Roman"/>
                <w:sz w:val="24"/>
                <w:szCs w:val="24"/>
                <w:lang w:val="uk-UA"/>
              </w:rPr>
              <w:t>ОК 07</w:t>
            </w:r>
          </w:p>
        </w:tc>
        <w:tc>
          <w:tcPr>
            <w:tcW w:w="5185" w:type="dxa"/>
            <w:tcBorders>
              <w:top w:val="single" w:sz="4" w:space="0" w:color="000000"/>
              <w:left w:val="single" w:sz="4" w:space="0" w:color="000000"/>
              <w:bottom w:val="single" w:sz="4" w:space="0" w:color="000000"/>
              <w:right w:val="single" w:sz="4" w:space="0" w:color="000000"/>
            </w:tcBorders>
          </w:tcPr>
          <w:p w:rsidR="00604DBE" w:rsidRPr="0045420E" w:rsidRDefault="00604DBE" w:rsidP="00604DBE">
            <w:pPr>
              <w:spacing w:after="0" w:line="240" w:lineRule="auto"/>
              <w:jc w:val="both"/>
              <w:rPr>
                <w:sz w:val="24"/>
                <w:szCs w:val="24"/>
              </w:rPr>
            </w:pPr>
            <w:r w:rsidRPr="0045420E">
              <w:rPr>
                <w:rFonts w:ascii="Times New Roman" w:hAnsi="Times New Roman"/>
                <w:sz w:val="24"/>
                <w:szCs w:val="24"/>
                <w:lang w:val="uk-UA"/>
              </w:rPr>
              <w:t>Вища математика / Higher Mathematics</w:t>
            </w:r>
          </w:p>
        </w:tc>
        <w:tc>
          <w:tcPr>
            <w:tcW w:w="1701" w:type="dxa"/>
            <w:tcBorders>
              <w:top w:val="single" w:sz="4" w:space="0" w:color="000000"/>
              <w:left w:val="single" w:sz="4" w:space="0" w:color="000000"/>
              <w:bottom w:val="single" w:sz="4" w:space="0" w:color="000000"/>
              <w:right w:val="single" w:sz="4" w:space="0" w:color="000000"/>
            </w:tcBorders>
          </w:tcPr>
          <w:p w:rsidR="00604DBE" w:rsidRPr="0045420E" w:rsidRDefault="00604DBE" w:rsidP="00604DBE">
            <w:pPr>
              <w:spacing w:after="0" w:line="240" w:lineRule="auto"/>
              <w:jc w:val="center"/>
              <w:rPr>
                <w:sz w:val="24"/>
                <w:szCs w:val="24"/>
              </w:rPr>
            </w:pPr>
            <w:r w:rsidRPr="0045420E">
              <w:rPr>
                <w:rFonts w:ascii="Times New Roman" w:hAnsi="Times New Roman"/>
                <w:sz w:val="24"/>
                <w:szCs w:val="24"/>
                <w:lang w:val="uk-UA"/>
              </w:rPr>
              <w:t>8,0</w:t>
            </w:r>
          </w:p>
        </w:tc>
        <w:tc>
          <w:tcPr>
            <w:tcW w:w="2126" w:type="dxa"/>
            <w:tcBorders>
              <w:top w:val="single" w:sz="4" w:space="0" w:color="000000"/>
              <w:left w:val="single" w:sz="4" w:space="0" w:color="000000"/>
              <w:bottom w:val="single" w:sz="4" w:space="0" w:color="000000"/>
              <w:right w:val="single" w:sz="4" w:space="0" w:color="000000"/>
            </w:tcBorders>
          </w:tcPr>
          <w:p w:rsidR="00604DBE" w:rsidRPr="0045420E" w:rsidRDefault="00604DBE" w:rsidP="00604DBE">
            <w:pPr>
              <w:spacing w:after="0" w:line="240" w:lineRule="auto"/>
              <w:jc w:val="center"/>
              <w:rPr>
                <w:sz w:val="24"/>
                <w:szCs w:val="24"/>
              </w:rPr>
            </w:pPr>
            <w:r w:rsidRPr="0045420E">
              <w:rPr>
                <w:rFonts w:ascii="Times New Roman" w:hAnsi="Times New Roman"/>
                <w:sz w:val="24"/>
                <w:szCs w:val="24"/>
                <w:lang w:val="uk-UA"/>
              </w:rPr>
              <w:t>екзамен / Exam</w:t>
            </w:r>
          </w:p>
        </w:tc>
      </w:tr>
      <w:tr w:rsidR="00604DBE" w:rsidRPr="0045420E" w:rsidTr="00604DBE">
        <w:trPr>
          <w:trHeight w:val="283"/>
        </w:trPr>
        <w:tc>
          <w:tcPr>
            <w:tcW w:w="869" w:type="dxa"/>
            <w:tcBorders>
              <w:top w:val="single" w:sz="4" w:space="0" w:color="000000"/>
              <w:left w:val="single" w:sz="4" w:space="0" w:color="000000"/>
              <w:bottom w:val="single" w:sz="4" w:space="0" w:color="000000"/>
              <w:right w:val="single" w:sz="4" w:space="0" w:color="000000"/>
            </w:tcBorders>
          </w:tcPr>
          <w:p w:rsidR="00604DBE" w:rsidRPr="0045420E" w:rsidRDefault="00604DBE" w:rsidP="00604DBE">
            <w:pPr>
              <w:spacing w:after="0" w:line="240" w:lineRule="auto"/>
              <w:jc w:val="center"/>
              <w:rPr>
                <w:sz w:val="24"/>
                <w:szCs w:val="24"/>
              </w:rPr>
            </w:pPr>
            <w:r w:rsidRPr="0045420E">
              <w:rPr>
                <w:rFonts w:ascii="Times New Roman" w:hAnsi="Times New Roman"/>
                <w:sz w:val="24"/>
                <w:szCs w:val="24"/>
                <w:lang w:val="uk-UA"/>
              </w:rPr>
              <w:t>ОК 08</w:t>
            </w:r>
          </w:p>
        </w:tc>
        <w:tc>
          <w:tcPr>
            <w:tcW w:w="5185" w:type="dxa"/>
            <w:tcBorders>
              <w:top w:val="single" w:sz="4" w:space="0" w:color="000000"/>
              <w:left w:val="single" w:sz="4" w:space="0" w:color="000000"/>
              <w:bottom w:val="single" w:sz="4" w:space="0" w:color="000000"/>
              <w:right w:val="single" w:sz="4" w:space="0" w:color="000000"/>
            </w:tcBorders>
          </w:tcPr>
          <w:p w:rsidR="00604DBE" w:rsidRPr="0045420E" w:rsidRDefault="00604DBE" w:rsidP="00604DBE">
            <w:pPr>
              <w:spacing w:after="0" w:line="240" w:lineRule="auto"/>
              <w:jc w:val="both"/>
              <w:rPr>
                <w:sz w:val="24"/>
                <w:szCs w:val="24"/>
              </w:rPr>
            </w:pPr>
            <w:r w:rsidRPr="0045420E">
              <w:rPr>
                <w:rFonts w:ascii="Times New Roman" w:hAnsi="Times New Roman"/>
                <w:sz w:val="24"/>
                <w:szCs w:val="24"/>
                <w:lang w:val="uk-UA"/>
              </w:rPr>
              <w:t>Дискретна математика / Discrete Mathematics</w:t>
            </w:r>
          </w:p>
        </w:tc>
        <w:tc>
          <w:tcPr>
            <w:tcW w:w="1701" w:type="dxa"/>
            <w:tcBorders>
              <w:top w:val="single" w:sz="4" w:space="0" w:color="000000"/>
              <w:left w:val="single" w:sz="4" w:space="0" w:color="000000"/>
              <w:bottom w:val="single" w:sz="4" w:space="0" w:color="000000"/>
              <w:right w:val="single" w:sz="4" w:space="0" w:color="000000"/>
            </w:tcBorders>
          </w:tcPr>
          <w:p w:rsidR="00604DBE" w:rsidRPr="0045420E" w:rsidRDefault="00604DBE" w:rsidP="00604DBE">
            <w:pPr>
              <w:spacing w:after="0" w:line="240" w:lineRule="auto"/>
              <w:jc w:val="center"/>
              <w:rPr>
                <w:sz w:val="24"/>
                <w:szCs w:val="24"/>
              </w:rPr>
            </w:pPr>
            <w:r w:rsidRPr="0045420E">
              <w:rPr>
                <w:rFonts w:ascii="Times New Roman" w:hAnsi="Times New Roman"/>
                <w:sz w:val="24"/>
                <w:szCs w:val="24"/>
                <w:lang w:val="uk-UA"/>
              </w:rPr>
              <w:t>4,5</w:t>
            </w:r>
          </w:p>
        </w:tc>
        <w:tc>
          <w:tcPr>
            <w:tcW w:w="2126" w:type="dxa"/>
            <w:tcBorders>
              <w:top w:val="single" w:sz="4" w:space="0" w:color="000000"/>
              <w:left w:val="single" w:sz="4" w:space="0" w:color="000000"/>
              <w:bottom w:val="single" w:sz="4" w:space="0" w:color="000000"/>
              <w:right w:val="single" w:sz="4" w:space="0" w:color="000000"/>
            </w:tcBorders>
          </w:tcPr>
          <w:p w:rsidR="00604DBE" w:rsidRPr="0045420E" w:rsidRDefault="00604DBE" w:rsidP="00604DBE">
            <w:pPr>
              <w:spacing w:after="0" w:line="240" w:lineRule="auto"/>
              <w:jc w:val="center"/>
              <w:rPr>
                <w:sz w:val="24"/>
                <w:szCs w:val="24"/>
              </w:rPr>
            </w:pPr>
            <w:r w:rsidRPr="0045420E">
              <w:rPr>
                <w:rFonts w:ascii="Times New Roman" w:hAnsi="Times New Roman"/>
                <w:sz w:val="24"/>
                <w:szCs w:val="24"/>
                <w:lang w:val="uk-UA"/>
              </w:rPr>
              <w:t>екзамен / Exam</w:t>
            </w:r>
          </w:p>
        </w:tc>
      </w:tr>
      <w:tr w:rsidR="00604DBE" w:rsidRPr="0045420E" w:rsidTr="00604DBE">
        <w:trPr>
          <w:trHeight w:val="283"/>
        </w:trPr>
        <w:tc>
          <w:tcPr>
            <w:tcW w:w="869" w:type="dxa"/>
            <w:tcBorders>
              <w:top w:val="single" w:sz="4" w:space="0" w:color="000000"/>
              <w:left w:val="single" w:sz="4" w:space="0" w:color="000000"/>
              <w:bottom w:val="single" w:sz="4" w:space="0" w:color="000000"/>
              <w:right w:val="single" w:sz="4" w:space="0" w:color="000000"/>
            </w:tcBorders>
          </w:tcPr>
          <w:p w:rsidR="00604DBE" w:rsidRPr="0045420E" w:rsidRDefault="00604DBE" w:rsidP="00604DBE">
            <w:pPr>
              <w:spacing w:after="0" w:line="240" w:lineRule="auto"/>
              <w:jc w:val="center"/>
              <w:rPr>
                <w:sz w:val="24"/>
                <w:szCs w:val="24"/>
              </w:rPr>
            </w:pPr>
            <w:r w:rsidRPr="0045420E">
              <w:rPr>
                <w:rFonts w:ascii="Times New Roman" w:hAnsi="Times New Roman"/>
                <w:sz w:val="24"/>
                <w:szCs w:val="24"/>
                <w:lang w:val="uk-UA"/>
              </w:rPr>
              <w:t>ОК 09</w:t>
            </w:r>
          </w:p>
        </w:tc>
        <w:tc>
          <w:tcPr>
            <w:tcW w:w="5185" w:type="dxa"/>
            <w:tcBorders>
              <w:top w:val="single" w:sz="4" w:space="0" w:color="000000"/>
              <w:left w:val="single" w:sz="4" w:space="0" w:color="000000"/>
              <w:bottom w:val="single" w:sz="4" w:space="0" w:color="000000"/>
              <w:right w:val="single" w:sz="4" w:space="0" w:color="000000"/>
            </w:tcBorders>
          </w:tcPr>
          <w:p w:rsidR="00604DBE" w:rsidRPr="0045420E" w:rsidRDefault="00604DBE" w:rsidP="00604DBE">
            <w:pPr>
              <w:spacing w:after="0" w:line="240" w:lineRule="auto"/>
              <w:jc w:val="both"/>
              <w:rPr>
                <w:sz w:val="24"/>
                <w:szCs w:val="24"/>
              </w:rPr>
            </w:pPr>
            <w:r w:rsidRPr="0045420E">
              <w:rPr>
                <w:rFonts w:ascii="Times New Roman" w:hAnsi="Times New Roman"/>
                <w:sz w:val="24"/>
                <w:szCs w:val="24"/>
                <w:lang w:val="uk-UA"/>
              </w:rPr>
              <w:t>Фізика / Physics</w:t>
            </w:r>
          </w:p>
        </w:tc>
        <w:tc>
          <w:tcPr>
            <w:tcW w:w="1701" w:type="dxa"/>
            <w:tcBorders>
              <w:top w:val="single" w:sz="4" w:space="0" w:color="000000"/>
              <w:left w:val="single" w:sz="4" w:space="0" w:color="000000"/>
              <w:bottom w:val="single" w:sz="4" w:space="0" w:color="000000"/>
              <w:right w:val="single" w:sz="4" w:space="0" w:color="000000"/>
            </w:tcBorders>
          </w:tcPr>
          <w:p w:rsidR="00604DBE" w:rsidRPr="0045420E" w:rsidRDefault="00604DBE" w:rsidP="00604DBE">
            <w:pPr>
              <w:spacing w:after="0" w:line="240" w:lineRule="auto"/>
              <w:jc w:val="center"/>
              <w:rPr>
                <w:sz w:val="24"/>
                <w:szCs w:val="24"/>
              </w:rPr>
            </w:pPr>
            <w:r w:rsidRPr="0045420E">
              <w:rPr>
                <w:rFonts w:ascii="Times New Roman" w:hAnsi="Times New Roman"/>
                <w:sz w:val="24"/>
                <w:szCs w:val="24"/>
                <w:lang w:val="uk-UA"/>
              </w:rPr>
              <w:t>4,5</w:t>
            </w:r>
          </w:p>
        </w:tc>
        <w:tc>
          <w:tcPr>
            <w:tcW w:w="2126" w:type="dxa"/>
            <w:tcBorders>
              <w:top w:val="single" w:sz="4" w:space="0" w:color="000000"/>
              <w:left w:val="single" w:sz="4" w:space="0" w:color="000000"/>
              <w:bottom w:val="single" w:sz="4" w:space="0" w:color="000000"/>
              <w:right w:val="single" w:sz="4" w:space="0" w:color="000000"/>
            </w:tcBorders>
          </w:tcPr>
          <w:p w:rsidR="00604DBE" w:rsidRPr="0045420E" w:rsidRDefault="00604DBE" w:rsidP="00604DBE">
            <w:pPr>
              <w:spacing w:after="0" w:line="240" w:lineRule="auto"/>
              <w:jc w:val="center"/>
              <w:rPr>
                <w:sz w:val="24"/>
                <w:szCs w:val="24"/>
              </w:rPr>
            </w:pPr>
            <w:r w:rsidRPr="0045420E">
              <w:rPr>
                <w:rFonts w:ascii="Times New Roman" w:hAnsi="Times New Roman"/>
                <w:sz w:val="24"/>
                <w:szCs w:val="24"/>
                <w:lang w:val="uk-UA"/>
              </w:rPr>
              <w:t>екзамен / Exam</w:t>
            </w:r>
          </w:p>
        </w:tc>
      </w:tr>
      <w:tr w:rsidR="00604DBE" w:rsidRPr="0045420E" w:rsidTr="00604DBE">
        <w:trPr>
          <w:trHeight w:val="283"/>
        </w:trPr>
        <w:tc>
          <w:tcPr>
            <w:tcW w:w="869" w:type="dxa"/>
            <w:tcBorders>
              <w:top w:val="single" w:sz="4" w:space="0" w:color="000000"/>
              <w:left w:val="single" w:sz="4" w:space="0" w:color="000000"/>
              <w:bottom w:val="single" w:sz="4" w:space="0" w:color="000000"/>
              <w:right w:val="single" w:sz="4" w:space="0" w:color="000000"/>
            </w:tcBorders>
          </w:tcPr>
          <w:p w:rsidR="00604DBE" w:rsidRPr="0045420E" w:rsidRDefault="00604DBE" w:rsidP="00604DBE">
            <w:pPr>
              <w:spacing w:after="0" w:line="240" w:lineRule="auto"/>
              <w:jc w:val="center"/>
              <w:rPr>
                <w:sz w:val="24"/>
                <w:szCs w:val="24"/>
              </w:rPr>
            </w:pPr>
            <w:r w:rsidRPr="0045420E">
              <w:rPr>
                <w:rFonts w:ascii="Times New Roman" w:hAnsi="Times New Roman"/>
                <w:sz w:val="24"/>
                <w:szCs w:val="24"/>
                <w:lang w:val="uk-UA"/>
              </w:rPr>
              <w:t>ОК 10</w:t>
            </w:r>
          </w:p>
        </w:tc>
        <w:tc>
          <w:tcPr>
            <w:tcW w:w="5185" w:type="dxa"/>
            <w:tcBorders>
              <w:top w:val="single" w:sz="4" w:space="0" w:color="000000"/>
              <w:left w:val="single" w:sz="4" w:space="0" w:color="000000"/>
              <w:bottom w:val="single" w:sz="4" w:space="0" w:color="000000"/>
              <w:right w:val="single" w:sz="4" w:space="0" w:color="000000"/>
            </w:tcBorders>
          </w:tcPr>
          <w:p w:rsidR="00604DBE" w:rsidRPr="0045420E" w:rsidRDefault="00604DBE" w:rsidP="00604DBE">
            <w:pPr>
              <w:spacing w:after="0" w:line="240" w:lineRule="auto"/>
              <w:jc w:val="both"/>
              <w:rPr>
                <w:sz w:val="24"/>
                <w:szCs w:val="24"/>
              </w:rPr>
            </w:pPr>
            <w:r w:rsidRPr="0045420E">
              <w:rPr>
                <w:rFonts w:ascii="Times New Roman" w:hAnsi="Times New Roman"/>
                <w:sz w:val="24"/>
                <w:szCs w:val="24"/>
                <w:lang w:val="uk-UA"/>
              </w:rPr>
              <w:t>Теорія ймовірності та математична статистика / Probability Theory and Mathematical Statistics</w:t>
            </w:r>
          </w:p>
        </w:tc>
        <w:tc>
          <w:tcPr>
            <w:tcW w:w="1701" w:type="dxa"/>
            <w:tcBorders>
              <w:top w:val="single" w:sz="4" w:space="0" w:color="000000"/>
              <w:left w:val="single" w:sz="4" w:space="0" w:color="000000"/>
              <w:bottom w:val="single" w:sz="4" w:space="0" w:color="000000"/>
              <w:right w:val="single" w:sz="4" w:space="0" w:color="000000"/>
            </w:tcBorders>
          </w:tcPr>
          <w:p w:rsidR="00604DBE" w:rsidRPr="0045420E" w:rsidRDefault="00604DBE" w:rsidP="00604DBE">
            <w:pPr>
              <w:spacing w:after="0" w:line="240" w:lineRule="auto"/>
              <w:jc w:val="center"/>
              <w:rPr>
                <w:sz w:val="24"/>
                <w:szCs w:val="24"/>
              </w:rPr>
            </w:pPr>
            <w:r w:rsidRPr="0045420E">
              <w:rPr>
                <w:rFonts w:ascii="Times New Roman" w:hAnsi="Times New Roman"/>
                <w:sz w:val="24"/>
                <w:szCs w:val="24"/>
                <w:lang w:val="uk-UA"/>
              </w:rPr>
              <w:t>3,5</w:t>
            </w:r>
          </w:p>
        </w:tc>
        <w:tc>
          <w:tcPr>
            <w:tcW w:w="2126" w:type="dxa"/>
            <w:tcBorders>
              <w:top w:val="single" w:sz="4" w:space="0" w:color="000000"/>
              <w:left w:val="single" w:sz="4" w:space="0" w:color="000000"/>
              <w:bottom w:val="single" w:sz="4" w:space="0" w:color="000000"/>
              <w:right w:val="single" w:sz="4" w:space="0" w:color="000000"/>
            </w:tcBorders>
          </w:tcPr>
          <w:p w:rsidR="00604DBE" w:rsidRPr="0045420E" w:rsidRDefault="00604DBE" w:rsidP="00604DBE">
            <w:pPr>
              <w:spacing w:after="0" w:line="240" w:lineRule="auto"/>
              <w:jc w:val="center"/>
              <w:rPr>
                <w:sz w:val="24"/>
                <w:szCs w:val="24"/>
              </w:rPr>
            </w:pPr>
            <w:r w:rsidRPr="0045420E">
              <w:rPr>
                <w:rFonts w:ascii="Times New Roman" w:hAnsi="Times New Roman"/>
                <w:sz w:val="24"/>
                <w:szCs w:val="24"/>
                <w:lang w:val="uk-UA"/>
              </w:rPr>
              <w:t>залік / Final test</w:t>
            </w:r>
          </w:p>
        </w:tc>
      </w:tr>
      <w:tr w:rsidR="00604DBE" w:rsidRPr="0045420E" w:rsidTr="00604DBE">
        <w:trPr>
          <w:trHeight w:val="283"/>
        </w:trPr>
        <w:tc>
          <w:tcPr>
            <w:tcW w:w="869" w:type="dxa"/>
            <w:tcBorders>
              <w:top w:val="single" w:sz="4" w:space="0" w:color="000000"/>
              <w:left w:val="single" w:sz="4" w:space="0" w:color="000000"/>
              <w:bottom w:val="single" w:sz="4" w:space="0" w:color="000000"/>
              <w:right w:val="single" w:sz="4" w:space="0" w:color="000000"/>
            </w:tcBorders>
          </w:tcPr>
          <w:p w:rsidR="00604DBE" w:rsidRPr="0045420E" w:rsidRDefault="00604DBE" w:rsidP="00604DBE">
            <w:pPr>
              <w:spacing w:after="0" w:line="240" w:lineRule="auto"/>
              <w:jc w:val="center"/>
              <w:rPr>
                <w:sz w:val="24"/>
                <w:szCs w:val="24"/>
              </w:rPr>
            </w:pPr>
            <w:r w:rsidRPr="0045420E">
              <w:rPr>
                <w:rFonts w:ascii="Times New Roman" w:hAnsi="Times New Roman"/>
                <w:sz w:val="24"/>
                <w:szCs w:val="24"/>
                <w:lang w:val="uk-UA"/>
              </w:rPr>
              <w:t>ОК 11</w:t>
            </w:r>
          </w:p>
        </w:tc>
        <w:tc>
          <w:tcPr>
            <w:tcW w:w="5185" w:type="dxa"/>
            <w:tcBorders>
              <w:top w:val="single" w:sz="4" w:space="0" w:color="000000"/>
              <w:left w:val="single" w:sz="4" w:space="0" w:color="000000"/>
              <w:bottom w:val="single" w:sz="4" w:space="0" w:color="000000"/>
              <w:right w:val="single" w:sz="4" w:space="0" w:color="000000"/>
            </w:tcBorders>
          </w:tcPr>
          <w:p w:rsidR="00604DBE" w:rsidRPr="0045420E" w:rsidRDefault="00604DBE" w:rsidP="00604DBE">
            <w:pPr>
              <w:spacing w:after="0" w:line="240" w:lineRule="auto"/>
              <w:jc w:val="both"/>
              <w:rPr>
                <w:sz w:val="24"/>
                <w:szCs w:val="24"/>
              </w:rPr>
            </w:pPr>
            <w:r w:rsidRPr="0045420E">
              <w:rPr>
                <w:rFonts w:ascii="Times New Roman" w:hAnsi="Times New Roman"/>
                <w:sz w:val="24"/>
                <w:szCs w:val="24"/>
                <w:lang w:val="uk-UA"/>
              </w:rPr>
              <w:t>Комп’ютерна електроніка / Computer Electronics</w:t>
            </w:r>
          </w:p>
        </w:tc>
        <w:tc>
          <w:tcPr>
            <w:tcW w:w="1701" w:type="dxa"/>
            <w:tcBorders>
              <w:top w:val="single" w:sz="4" w:space="0" w:color="000000"/>
              <w:left w:val="single" w:sz="4" w:space="0" w:color="000000"/>
              <w:bottom w:val="single" w:sz="4" w:space="0" w:color="000000"/>
              <w:right w:val="single" w:sz="4" w:space="0" w:color="000000"/>
            </w:tcBorders>
          </w:tcPr>
          <w:p w:rsidR="00604DBE" w:rsidRPr="0045420E" w:rsidRDefault="00604DBE" w:rsidP="00604DBE">
            <w:pPr>
              <w:spacing w:after="0" w:line="240" w:lineRule="auto"/>
              <w:jc w:val="center"/>
              <w:rPr>
                <w:sz w:val="24"/>
                <w:szCs w:val="24"/>
              </w:rPr>
            </w:pPr>
            <w:r w:rsidRPr="0045420E">
              <w:rPr>
                <w:rFonts w:ascii="Times New Roman" w:hAnsi="Times New Roman"/>
                <w:sz w:val="24"/>
                <w:szCs w:val="24"/>
                <w:lang w:val="uk-UA"/>
              </w:rPr>
              <w:t>4,5</w:t>
            </w:r>
          </w:p>
        </w:tc>
        <w:tc>
          <w:tcPr>
            <w:tcW w:w="2126" w:type="dxa"/>
            <w:tcBorders>
              <w:top w:val="single" w:sz="4" w:space="0" w:color="000000"/>
              <w:left w:val="single" w:sz="4" w:space="0" w:color="000000"/>
              <w:bottom w:val="single" w:sz="4" w:space="0" w:color="000000"/>
              <w:right w:val="single" w:sz="4" w:space="0" w:color="000000"/>
            </w:tcBorders>
          </w:tcPr>
          <w:p w:rsidR="00604DBE" w:rsidRPr="0045420E" w:rsidRDefault="00604DBE" w:rsidP="00604DBE">
            <w:pPr>
              <w:spacing w:after="0" w:line="240" w:lineRule="auto"/>
              <w:jc w:val="center"/>
              <w:rPr>
                <w:sz w:val="24"/>
                <w:szCs w:val="24"/>
              </w:rPr>
            </w:pPr>
            <w:r w:rsidRPr="0045420E">
              <w:rPr>
                <w:rFonts w:ascii="Times New Roman" w:hAnsi="Times New Roman"/>
                <w:sz w:val="24"/>
                <w:szCs w:val="24"/>
                <w:lang w:val="uk-UA"/>
              </w:rPr>
              <w:t>екзамен / Exam</w:t>
            </w:r>
          </w:p>
        </w:tc>
      </w:tr>
      <w:tr w:rsidR="00604DBE" w:rsidRPr="0045420E" w:rsidTr="00604DBE">
        <w:trPr>
          <w:trHeight w:val="283"/>
        </w:trPr>
        <w:tc>
          <w:tcPr>
            <w:tcW w:w="869" w:type="dxa"/>
            <w:tcBorders>
              <w:top w:val="single" w:sz="4" w:space="0" w:color="000000"/>
              <w:left w:val="single" w:sz="4" w:space="0" w:color="000000"/>
              <w:bottom w:val="single" w:sz="4" w:space="0" w:color="000000"/>
              <w:right w:val="single" w:sz="4" w:space="0" w:color="000000"/>
            </w:tcBorders>
          </w:tcPr>
          <w:p w:rsidR="00604DBE" w:rsidRPr="0045420E" w:rsidRDefault="00604DBE" w:rsidP="00604DBE">
            <w:pPr>
              <w:spacing w:after="0" w:line="240" w:lineRule="auto"/>
              <w:jc w:val="center"/>
              <w:rPr>
                <w:sz w:val="24"/>
                <w:szCs w:val="24"/>
              </w:rPr>
            </w:pPr>
            <w:r w:rsidRPr="0045420E">
              <w:rPr>
                <w:rFonts w:ascii="Times New Roman" w:hAnsi="Times New Roman"/>
                <w:sz w:val="24"/>
                <w:szCs w:val="24"/>
                <w:lang w:val="uk-UA"/>
              </w:rPr>
              <w:t>ОК 12</w:t>
            </w:r>
          </w:p>
        </w:tc>
        <w:tc>
          <w:tcPr>
            <w:tcW w:w="5185" w:type="dxa"/>
            <w:tcBorders>
              <w:top w:val="single" w:sz="4" w:space="0" w:color="000000"/>
              <w:left w:val="single" w:sz="4" w:space="0" w:color="000000"/>
              <w:bottom w:val="single" w:sz="4" w:space="0" w:color="000000"/>
              <w:right w:val="single" w:sz="4" w:space="0" w:color="000000"/>
            </w:tcBorders>
          </w:tcPr>
          <w:p w:rsidR="00604DBE" w:rsidRPr="0045420E" w:rsidRDefault="00604DBE" w:rsidP="00604DBE">
            <w:pPr>
              <w:spacing w:after="0" w:line="240" w:lineRule="auto"/>
              <w:jc w:val="both"/>
              <w:rPr>
                <w:sz w:val="24"/>
                <w:szCs w:val="24"/>
              </w:rPr>
            </w:pPr>
            <w:r w:rsidRPr="0045420E">
              <w:rPr>
                <w:rFonts w:ascii="Times New Roman" w:hAnsi="Times New Roman"/>
                <w:sz w:val="24"/>
                <w:szCs w:val="24"/>
                <w:lang w:val="uk-UA"/>
              </w:rPr>
              <w:t>Програмування / Programming</w:t>
            </w:r>
          </w:p>
        </w:tc>
        <w:tc>
          <w:tcPr>
            <w:tcW w:w="1701" w:type="dxa"/>
            <w:tcBorders>
              <w:top w:val="single" w:sz="4" w:space="0" w:color="000000"/>
              <w:left w:val="single" w:sz="4" w:space="0" w:color="000000"/>
              <w:bottom w:val="single" w:sz="4" w:space="0" w:color="000000"/>
              <w:right w:val="single" w:sz="4" w:space="0" w:color="000000"/>
            </w:tcBorders>
          </w:tcPr>
          <w:p w:rsidR="00604DBE" w:rsidRPr="0045420E" w:rsidRDefault="00604DBE" w:rsidP="00604DBE">
            <w:pPr>
              <w:spacing w:after="0" w:line="240" w:lineRule="auto"/>
              <w:jc w:val="center"/>
              <w:rPr>
                <w:sz w:val="24"/>
                <w:szCs w:val="24"/>
              </w:rPr>
            </w:pPr>
            <w:r w:rsidRPr="0045420E">
              <w:rPr>
                <w:rFonts w:ascii="Times New Roman" w:hAnsi="Times New Roman"/>
                <w:sz w:val="24"/>
                <w:szCs w:val="24"/>
                <w:lang w:val="uk-UA"/>
              </w:rPr>
              <w:t>10,5</w:t>
            </w:r>
          </w:p>
        </w:tc>
        <w:tc>
          <w:tcPr>
            <w:tcW w:w="2126" w:type="dxa"/>
            <w:tcBorders>
              <w:top w:val="single" w:sz="4" w:space="0" w:color="000000"/>
              <w:left w:val="single" w:sz="4" w:space="0" w:color="000000"/>
              <w:bottom w:val="single" w:sz="4" w:space="0" w:color="000000"/>
              <w:right w:val="single" w:sz="4" w:space="0" w:color="000000"/>
            </w:tcBorders>
          </w:tcPr>
          <w:p w:rsidR="00604DBE" w:rsidRPr="0045420E" w:rsidRDefault="00604DBE" w:rsidP="00604DBE">
            <w:pPr>
              <w:spacing w:after="0" w:line="240" w:lineRule="auto"/>
              <w:jc w:val="center"/>
              <w:rPr>
                <w:sz w:val="24"/>
                <w:szCs w:val="24"/>
              </w:rPr>
            </w:pPr>
            <w:r w:rsidRPr="0045420E">
              <w:rPr>
                <w:rFonts w:ascii="Times New Roman" w:hAnsi="Times New Roman"/>
                <w:sz w:val="24"/>
                <w:szCs w:val="24"/>
                <w:lang w:val="uk-UA"/>
              </w:rPr>
              <w:t>залік / Final test</w:t>
            </w:r>
          </w:p>
        </w:tc>
      </w:tr>
      <w:tr w:rsidR="00604DBE" w:rsidRPr="0045420E" w:rsidTr="00604DBE">
        <w:trPr>
          <w:trHeight w:val="283"/>
        </w:trPr>
        <w:tc>
          <w:tcPr>
            <w:tcW w:w="869" w:type="dxa"/>
            <w:tcBorders>
              <w:top w:val="single" w:sz="4" w:space="0" w:color="000000"/>
              <w:left w:val="single" w:sz="4" w:space="0" w:color="000000"/>
              <w:bottom w:val="single" w:sz="4" w:space="0" w:color="000000"/>
              <w:right w:val="single" w:sz="4" w:space="0" w:color="000000"/>
            </w:tcBorders>
          </w:tcPr>
          <w:p w:rsidR="00604DBE" w:rsidRPr="0045420E" w:rsidRDefault="00604DBE" w:rsidP="00604DBE">
            <w:pPr>
              <w:spacing w:after="0" w:line="240" w:lineRule="auto"/>
              <w:jc w:val="center"/>
              <w:rPr>
                <w:sz w:val="24"/>
                <w:szCs w:val="24"/>
              </w:rPr>
            </w:pPr>
            <w:r w:rsidRPr="0045420E">
              <w:rPr>
                <w:rFonts w:ascii="Times New Roman" w:hAnsi="Times New Roman"/>
                <w:sz w:val="24"/>
                <w:szCs w:val="24"/>
                <w:lang w:val="uk-UA"/>
              </w:rPr>
              <w:t>ОК 13</w:t>
            </w:r>
          </w:p>
        </w:tc>
        <w:tc>
          <w:tcPr>
            <w:tcW w:w="5185" w:type="dxa"/>
            <w:tcBorders>
              <w:top w:val="single" w:sz="4" w:space="0" w:color="000000"/>
              <w:left w:val="single" w:sz="4" w:space="0" w:color="000000"/>
              <w:bottom w:val="single" w:sz="4" w:space="0" w:color="000000"/>
              <w:right w:val="single" w:sz="4" w:space="0" w:color="000000"/>
            </w:tcBorders>
          </w:tcPr>
          <w:p w:rsidR="00604DBE" w:rsidRPr="0045420E" w:rsidRDefault="00604DBE" w:rsidP="00604DBE">
            <w:pPr>
              <w:spacing w:after="0" w:line="240" w:lineRule="auto"/>
              <w:jc w:val="both"/>
              <w:rPr>
                <w:sz w:val="24"/>
                <w:szCs w:val="24"/>
              </w:rPr>
            </w:pPr>
            <w:r w:rsidRPr="0045420E">
              <w:rPr>
                <w:rFonts w:ascii="Times New Roman" w:hAnsi="Times New Roman"/>
                <w:sz w:val="24"/>
                <w:szCs w:val="24"/>
                <w:lang w:val="uk-UA"/>
              </w:rPr>
              <w:t>Комп’ютерна логіка / Computer Logic</w:t>
            </w:r>
          </w:p>
        </w:tc>
        <w:tc>
          <w:tcPr>
            <w:tcW w:w="1701" w:type="dxa"/>
            <w:tcBorders>
              <w:top w:val="single" w:sz="4" w:space="0" w:color="000000"/>
              <w:left w:val="single" w:sz="4" w:space="0" w:color="000000"/>
              <w:bottom w:val="single" w:sz="4" w:space="0" w:color="000000"/>
              <w:right w:val="single" w:sz="4" w:space="0" w:color="000000"/>
            </w:tcBorders>
          </w:tcPr>
          <w:p w:rsidR="00604DBE" w:rsidRPr="0045420E" w:rsidRDefault="00604DBE" w:rsidP="00604DBE">
            <w:pPr>
              <w:spacing w:after="0" w:line="240" w:lineRule="auto"/>
              <w:jc w:val="center"/>
              <w:rPr>
                <w:sz w:val="24"/>
                <w:szCs w:val="24"/>
              </w:rPr>
            </w:pPr>
            <w:r w:rsidRPr="0045420E">
              <w:rPr>
                <w:rFonts w:ascii="Times New Roman" w:hAnsi="Times New Roman"/>
                <w:sz w:val="24"/>
                <w:szCs w:val="24"/>
                <w:lang w:val="uk-UA"/>
              </w:rPr>
              <w:t>4,0</w:t>
            </w:r>
          </w:p>
        </w:tc>
        <w:tc>
          <w:tcPr>
            <w:tcW w:w="2126" w:type="dxa"/>
            <w:tcBorders>
              <w:top w:val="single" w:sz="4" w:space="0" w:color="000000"/>
              <w:left w:val="single" w:sz="4" w:space="0" w:color="000000"/>
              <w:bottom w:val="single" w:sz="4" w:space="0" w:color="000000"/>
              <w:right w:val="single" w:sz="4" w:space="0" w:color="000000"/>
            </w:tcBorders>
          </w:tcPr>
          <w:p w:rsidR="00604DBE" w:rsidRPr="0045420E" w:rsidRDefault="00604DBE" w:rsidP="00604DBE">
            <w:pPr>
              <w:spacing w:after="0" w:line="240" w:lineRule="auto"/>
              <w:jc w:val="center"/>
              <w:rPr>
                <w:sz w:val="24"/>
                <w:szCs w:val="24"/>
              </w:rPr>
            </w:pPr>
            <w:r w:rsidRPr="0045420E">
              <w:rPr>
                <w:rFonts w:ascii="Times New Roman" w:hAnsi="Times New Roman"/>
                <w:sz w:val="24"/>
                <w:szCs w:val="24"/>
                <w:lang w:val="uk-UA"/>
              </w:rPr>
              <w:t>залік / Final test</w:t>
            </w:r>
          </w:p>
        </w:tc>
      </w:tr>
      <w:tr w:rsidR="00604DBE" w:rsidRPr="0045420E" w:rsidTr="00604DBE">
        <w:trPr>
          <w:trHeight w:val="283"/>
        </w:trPr>
        <w:tc>
          <w:tcPr>
            <w:tcW w:w="869" w:type="dxa"/>
            <w:tcBorders>
              <w:top w:val="single" w:sz="4" w:space="0" w:color="000000"/>
              <w:left w:val="single" w:sz="4" w:space="0" w:color="000000"/>
              <w:bottom w:val="single" w:sz="4" w:space="0" w:color="000000"/>
              <w:right w:val="single" w:sz="4" w:space="0" w:color="000000"/>
            </w:tcBorders>
          </w:tcPr>
          <w:p w:rsidR="00604DBE" w:rsidRPr="0045420E" w:rsidRDefault="00604DBE" w:rsidP="00604DBE">
            <w:pPr>
              <w:spacing w:after="0" w:line="240" w:lineRule="auto"/>
              <w:jc w:val="center"/>
              <w:rPr>
                <w:sz w:val="24"/>
                <w:szCs w:val="24"/>
              </w:rPr>
            </w:pPr>
            <w:r w:rsidRPr="0045420E">
              <w:rPr>
                <w:rFonts w:ascii="Times New Roman" w:hAnsi="Times New Roman"/>
                <w:sz w:val="24"/>
                <w:szCs w:val="24"/>
                <w:lang w:val="uk-UA"/>
              </w:rPr>
              <w:t>ОК 14</w:t>
            </w:r>
          </w:p>
        </w:tc>
        <w:tc>
          <w:tcPr>
            <w:tcW w:w="5185" w:type="dxa"/>
            <w:tcBorders>
              <w:top w:val="single" w:sz="4" w:space="0" w:color="000000"/>
              <w:left w:val="single" w:sz="4" w:space="0" w:color="000000"/>
              <w:bottom w:val="single" w:sz="4" w:space="0" w:color="000000"/>
              <w:right w:val="single" w:sz="4" w:space="0" w:color="000000"/>
            </w:tcBorders>
          </w:tcPr>
          <w:p w:rsidR="00604DBE" w:rsidRPr="0045420E" w:rsidRDefault="00604DBE" w:rsidP="00604DBE">
            <w:pPr>
              <w:spacing w:after="0" w:line="240" w:lineRule="auto"/>
              <w:jc w:val="both"/>
              <w:rPr>
                <w:sz w:val="24"/>
                <w:szCs w:val="24"/>
              </w:rPr>
            </w:pPr>
            <w:r w:rsidRPr="0045420E">
              <w:rPr>
                <w:rFonts w:ascii="Times New Roman" w:hAnsi="Times New Roman"/>
                <w:sz w:val="24"/>
                <w:szCs w:val="24"/>
                <w:lang w:val="uk-UA"/>
              </w:rPr>
              <w:t>Низькорівневе програмування / Low-Level Programming</w:t>
            </w:r>
          </w:p>
        </w:tc>
        <w:tc>
          <w:tcPr>
            <w:tcW w:w="1701" w:type="dxa"/>
            <w:tcBorders>
              <w:top w:val="single" w:sz="4" w:space="0" w:color="000000"/>
              <w:left w:val="single" w:sz="4" w:space="0" w:color="000000"/>
              <w:bottom w:val="single" w:sz="4" w:space="0" w:color="000000"/>
              <w:right w:val="single" w:sz="4" w:space="0" w:color="000000"/>
            </w:tcBorders>
          </w:tcPr>
          <w:p w:rsidR="00604DBE" w:rsidRPr="0045420E" w:rsidRDefault="00604DBE" w:rsidP="00604DBE">
            <w:pPr>
              <w:spacing w:after="0" w:line="240" w:lineRule="auto"/>
              <w:jc w:val="center"/>
              <w:rPr>
                <w:sz w:val="24"/>
                <w:szCs w:val="24"/>
              </w:rPr>
            </w:pPr>
            <w:r w:rsidRPr="0045420E">
              <w:rPr>
                <w:rFonts w:ascii="Times New Roman" w:hAnsi="Times New Roman"/>
                <w:sz w:val="24"/>
                <w:szCs w:val="24"/>
                <w:lang w:val="uk-UA"/>
              </w:rPr>
              <w:t>3,5</w:t>
            </w:r>
          </w:p>
        </w:tc>
        <w:tc>
          <w:tcPr>
            <w:tcW w:w="2126" w:type="dxa"/>
            <w:tcBorders>
              <w:top w:val="single" w:sz="4" w:space="0" w:color="000000"/>
              <w:left w:val="single" w:sz="4" w:space="0" w:color="000000"/>
              <w:bottom w:val="single" w:sz="4" w:space="0" w:color="000000"/>
              <w:right w:val="single" w:sz="4" w:space="0" w:color="000000"/>
            </w:tcBorders>
          </w:tcPr>
          <w:p w:rsidR="00604DBE" w:rsidRPr="0045420E" w:rsidRDefault="00604DBE" w:rsidP="00604DBE">
            <w:pPr>
              <w:spacing w:after="0" w:line="240" w:lineRule="auto"/>
              <w:jc w:val="center"/>
              <w:rPr>
                <w:sz w:val="24"/>
                <w:szCs w:val="24"/>
              </w:rPr>
            </w:pPr>
            <w:r w:rsidRPr="0045420E">
              <w:rPr>
                <w:rFonts w:ascii="Times New Roman" w:hAnsi="Times New Roman"/>
                <w:sz w:val="24"/>
                <w:szCs w:val="24"/>
                <w:lang w:val="uk-UA"/>
              </w:rPr>
              <w:t>екзамен / Exam</w:t>
            </w:r>
          </w:p>
        </w:tc>
      </w:tr>
      <w:tr w:rsidR="00604DBE" w:rsidRPr="0045420E" w:rsidTr="00604DBE">
        <w:trPr>
          <w:trHeight w:val="283"/>
        </w:trPr>
        <w:tc>
          <w:tcPr>
            <w:tcW w:w="869" w:type="dxa"/>
            <w:tcBorders>
              <w:top w:val="single" w:sz="4" w:space="0" w:color="000000"/>
              <w:left w:val="single" w:sz="4" w:space="0" w:color="000000"/>
              <w:bottom w:val="single" w:sz="4" w:space="0" w:color="000000"/>
              <w:right w:val="single" w:sz="4" w:space="0" w:color="000000"/>
            </w:tcBorders>
          </w:tcPr>
          <w:p w:rsidR="00604DBE" w:rsidRPr="0045420E" w:rsidRDefault="00604DBE" w:rsidP="00604DBE">
            <w:pPr>
              <w:spacing w:after="0" w:line="240" w:lineRule="auto"/>
              <w:jc w:val="center"/>
              <w:rPr>
                <w:sz w:val="24"/>
                <w:szCs w:val="24"/>
              </w:rPr>
            </w:pPr>
            <w:r w:rsidRPr="0045420E">
              <w:rPr>
                <w:rFonts w:ascii="Times New Roman" w:hAnsi="Times New Roman"/>
                <w:sz w:val="24"/>
                <w:szCs w:val="24"/>
                <w:lang w:val="uk-UA"/>
              </w:rPr>
              <w:t>ОК 15</w:t>
            </w:r>
          </w:p>
        </w:tc>
        <w:tc>
          <w:tcPr>
            <w:tcW w:w="5185" w:type="dxa"/>
            <w:tcBorders>
              <w:top w:val="single" w:sz="4" w:space="0" w:color="000000"/>
              <w:left w:val="single" w:sz="4" w:space="0" w:color="000000"/>
              <w:bottom w:val="single" w:sz="4" w:space="0" w:color="000000"/>
              <w:right w:val="single" w:sz="4" w:space="0" w:color="000000"/>
            </w:tcBorders>
          </w:tcPr>
          <w:p w:rsidR="00604DBE" w:rsidRPr="0045420E" w:rsidRDefault="00604DBE" w:rsidP="00604DBE">
            <w:pPr>
              <w:spacing w:after="0" w:line="240" w:lineRule="auto"/>
              <w:jc w:val="both"/>
              <w:rPr>
                <w:sz w:val="24"/>
                <w:szCs w:val="24"/>
              </w:rPr>
            </w:pPr>
            <w:r w:rsidRPr="0045420E">
              <w:rPr>
                <w:rFonts w:ascii="Times New Roman" w:hAnsi="Times New Roman"/>
                <w:sz w:val="24"/>
                <w:szCs w:val="24"/>
                <w:lang w:val="uk-UA"/>
              </w:rPr>
              <w:t>Алгоритми та методи обчислень / Algorithms and Computation Methods</w:t>
            </w:r>
          </w:p>
        </w:tc>
        <w:tc>
          <w:tcPr>
            <w:tcW w:w="1701" w:type="dxa"/>
            <w:tcBorders>
              <w:top w:val="single" w:sz="4" w:space="0" w:color="000000"/>
              <w:left w:val="single" w:sz="4" w:space="0" w:color="000000"/>
              <w:bottom w:val="single" w:sz="4" w:space="0" w:color="000000"/>
              <w:right w:val="single" w:sz="4" w:space="0" w:color="000000"/>
            </w:tcBorders>
          </w:tcPr>
          <w:p w:rsidR="00604DBE" w:rsidRPr="0045420E" w:rsidRDefault="00604DBE" w:rsidP="00604DBE">
            <w:pPr>
              <w:spacing w:after="0" w:line="240" w:lineRule="auto"/>
              <w:jc w:val="center"/>
              <w:rPr>
                <w:sz w:val="24"/>
                <w:szCs w:val="24"/>
              </w:rPr>
            </w:pPr>
            <w:r w:rsidRPr="0045420E">
              <w:rPr>
                <w:rFonts w:ascii="Times New Roman" w:hAnsi="Times New Roman"/>
                <w:sz w:val="24"/>
                <w:szCs w:val="24"/>
                <w:lang w:val="uk-UA"/>
              </w:rPr>
              <w:t>5,0</w:t>
            </w:r>
          </w:p>
        </w:tc>
        <w:tc>
          <w:tcPr>
            <w:tcW w:w="2126" w:type="dxa"/>
            <w:tcBorders>
              <w:top w:val="single" w:sz="4" w:space="0" w:color="000000"/>
              <w:left w:val="single" w:sz="4" w:space="0" w:color="000000"/>
              <w:bottom w:val="single" w:sz="4" w:space="0" w:color="000000"/>
              <w:right w:val="single" w:sz="4" w:space="0" w:color="000000"/>
            </w:tcBorders>
          </w:tcPr>
          <w:p w:rsidR="00604DBE" w:rsidRPr="0045420E" w:rsidRDefault="00604DBE" w:rsidP="00604DBE">
            <w:pPr>
              <w:spacing w:after="0" w:line="240" w:lineRule="auto"/>
              <w:jc w:val="center"/>
              <w:rPr>
                <w:sz w:val="24"/>
                <w:szCs w:val="24"/>
              </w:rPr>
            </w:pPr>
            <w:r w:rsidRPr="0045420E">
              <w:rPr>
                <w:rFonts w:ascii="Times New Roman" w:hAnsi="Times New Roman"/>
                <w:sz w:val="24"/>
                <w:szCs w:val="24"/>
                <w:lang w:val="uk-UA"/>
              </w:rPr>
              <w:t>екзамен / Exam</w:t>
            </w:r>
          </w:p>
        </w:tc>
      </w:tr>
      <w:tr w:rsidR="00604DBE" w:rsidRPr="0045420E" w:rsidTr="00604DBE">
        <w:trPr>
          <w:trHeight w:val="283"/>
        </w:trPr>
        <w:tc>
          <w:tcPr>
            <w:tcW w:w="869" w:type="dxa"/>
            <w:tcBorders>
              <w:top w:val="single" w:sz="4" w:space="0" w:color="000000"/>
              <w:left w:val="single" w:sz="4" w:space="0" w:color="000000"/>
              <w:bottom w:val="single" w:sz="4" w:space="0" w:color="000000"/>
              <w:right w:val="single" w:sz="4" w:space="0" w:color="000000"/>
            </w:tcBorders>
          </w:tcPr>
          <w:p w:rsidR="00604DBE" w:rsidRPr="0045420E" w:rsidRDefault="00604DBE" w:rsidP="00604DBE">
            <w:pPr>
              <w:spacing w:after="0" w:line="240" w:lineRule="auto"/>
              <w:jc w:val="center"/>
              <w:rPr>
                <w:sz w:val="24"/>
                <w:szCs w:val="24"/>
              </w:rPr>
            </w:pPr>
            <w:r w:rsidRPr="0045420E">
              <w:rPr>
                <w:rFonts w:ascii="Times New Roman" w:hAnsi="Times New Roman"/>
                <w:sz w:val="24"/>
                <w:szCs w:val="24"/>
                <w:lang w:val="uk-UA"/>
              </w:rPr>
              <w:t>ОК 16</w:t>
            </w:r>
          </w:p>
        </w:tc>
        <w:tc>
          <w:tcPr>
            <w:tcW w:w="5185" w:type="dxa"/>
            <w:tcBorders>
              <w:top w:val="single" w:sz="4" w:space="0" w:color="000000"/>
              <w:left w:val="single" w:sz="4" w:space="0" w:color="000000"/>
              <w:bottom w:val="single" w:sz="4" w:space="0" w:color="000000"/>
              <w:right w:val="single" w:sz="4" w:space="0" w:color="000000"/>
            </w:tcBorders>
          </w:tcPr>
          <w:p w:rsidR="00604DBE" w:rsidRPr="0045420E" w:rsidRDefault="00604DBE" w:rsidP="00604DBE">
            <w:pPr>
              <w:spacing w:after="0" w:line="240" w:lineRule="auto"/>
              <w:jc w:val="both"/>
              <w:rPr>
                <w:sz w:val="24"/>
                <w:szCs w:val="24"/>
              </w:rPr>
            </w:pPr>
            <w:r w:rsidRPr="0045420E">
              <w:rPr>
                <w:rFonts w:ascii="Times New Roman" w:hAnsi="Times New Roman"/>
                <w:sz w:val="24"/>
                <w:szCs w:val="24"/>
                <w:lang w:val="uk-UA"/>
              </w:rPr>
              <w:t>Комп’ютерна схемотехніка / Computer Circuitry</w:t>
            </w:r>
          </w:p>
        </w:tc>
        <w:tc>
          <w:tcPr>
            <w:tcW w:w="1701" w:type="dxa"/>
            <w:tcBorders>
              <w:top w:val="single" w:sz="4" w:space="0" w:color="000000"/>
              <w:left w:val="single" w:sz="4" w:space="0" w:color="000000"/>
              <w:bottom w:val="single" w:sz="4" w:space="0" w:color="000000"/>
              <w:right w:val="single" w:sz="4" w:space="0" w:color="000000"/>
            </w:tcBorders>
          </w:tcPr>
          <w:p w:rsidR="00604DBE" w:rsidRPr="0045420E" w:rsidRDefault="00604DBE" w:rsidP="00604DBE">
            <w:pPr>
              <w:spacing w:after="0" w:line="240" w:lineRule="auto"/>
              <w:jc w:val="center"/>
              <w:rPr>
                <w:sz w:val="24"/>
                <w:szCs w:val="24"/>
              </w:rPr>
            </w:pPr>
            <w:r w:rsidRPr="0045420E">
              <w:rPr>
                <w:rFonts w:ascii="Times New Roman" w:hAnsi="Times New Roman"/>
                <w:sz w:val="24"/>
                <w:szCs w:val="24"/>
                <w:lang w:val="uk-UA"/>
              </w:rPr>
              <w:t>6,0</w:t>
            </w:r>
          </w:p>
        </w:tc>
        <w:tc>
          <w:tcPr>
            <w:tcW w:w="2126" w:type="dxa"/>
            <w:tcBorders>
              <w:top w:val="single" w:sz="4" w:space="0" w:color="000000"/>
              <w:left w:val="single" w:sz="4" w:space="0" w:color="000000"/>
              <w:bottom w:val="single" w:sz="4" w:space="0" w:color="000000"/>
              <w:right w:val="single" w:sz="4" w:space="0" w:color="000000"/>
            </w:tcBorders>
          </w:tcPr>
          <w:p w:rsidR="00604DBE" w:rsidRPr="0045420E" w:rsidRDefault="00604DBE" w:rsidP="00604DBE">
            <w:pPr>
              <w:spacing w:after="0" w:line="240" w:lineRule="auto"/>
              <w:jc w:val="center"/>
              <w:rPr>
                <w:sz w:val="24"/>
                <w:szCs w:val="24"/>
              </w:rPr>
            </w:pPr>
            <w:r w:rsidRPr="0045420E">
              <w:rPr>
                <w:rFonts w:ascii="Times New Roman" w:hAnsi="Times New Roman"/>
                <w:sz w:val="24"/>
                <w:szCs w:val="24"/>
                <w:lang w:val="uk-UA"/>
              </w:rPr>
              <w:t>залік, курсовий проєкт / Final test, course project</w:t>
            </w:r>
          </w:p>
        </w:tc>
      </w:tr>
      <w:tr w:rsidR="00604DBE" w:rsidRPr="0045420E" w:rsidTr="00604DBE">
        <w:trPr>
          <w:trHeight w:val="283"/>
        </w:trPr>
        <w:tc>
          <w:tcPr>
            <w:tcW w:w="869" w:type="dxa"/>
            <w:tcBorders>
              <w:top w:val="single" w:sz="4" w:space="0" w:color="000000"/>
              <w:left w:val="single" w:sz="4" w:space="0" w:color="000000"/>
              <w:bottom w:val="single" w:sz="4" w:space="0" w:color="000000"/>
              <w:right w:val="single" w:sz="4" w:space="0" w:color="000000"/>
            </w:tcBorders>
          </w:tcPr>
          <w:p w:rsidR="00604DBE" w:rsidRPr="0045420E" w:rsidRDefault="00604DBE" w:rsidP="00604DBE">
            <w:pPr>
              <w:spacing w:after="0" w:line="240" w:lineRule="auto"/>
              <w:jc w:val="center"/>
              <w:rPr>
                <w:sz w:val="24"/>
                <w:szCs w:val="24"/>
              </w:rPr>
            </w:pPr>
            <w:r w:rsidRPr="0045420E">
              <w:rPr>
                <w:rFonts w:ascii="Times New Roman" w:hAnsi="Times New Roman"/>
                <w:sz w:val="24"/>
                <w:szCs w:val="24"/>
                <w:lang w:val="uk-UA"/>
              </w:rPr>
              <w:t>ОК 17</w:t>
            </w:r>
          </w:p>
        </w:tc>
        <w:tc>
          <w:tcPr>
            <w:tcW w:w="5185" w:type="dxa"/>
            <w:tcBorders>
              <w:top w:val="single" w:sz="4" w:space="0" w:color="000000"/>
              <w:left w:val="single" w:sz="4" w:space="0" w:color="000000"/>
              <w:bottom w:val="single" w:sz="4" w:space="0" w:color="000000"/>
              <w:right w:val="single" w:sz="4" w:space="0" w:color="000000"/>
            </w:tcBorders>
          </w:tcPr>
          <w:p w:rsidR="00604DBE" w:rsidRPr="0045420E" w:rsidRDefault="00604DBE" w:rsidP="00604DBE">
            <w:pPr>
              <w:spacing w:after="0" w:line="240" w:lineRule="auto"/>
              <w:jc w:val="both"/>
              <w:rPr>
                <w:sz w:val="24"/>
                <w:szCs w:val="24"/>
              </w:rPr>
            </w:pPr>
            <w:r w:rsidRPr="0045420E">
              <w:rPr>
                <w:rFonts w:ascii="Times New Roman" w:hAnsi="Times New Roman"/>
                <w:sz w:val="24"/>
                <w:szCs w:val="24"/>
                <w:lang w:val="uk-UA"/>
              </w:rPr>
              <w:t>Сучасні методи програмування / Modern Programming Methods</w:t>
            </w:r>
          </w:p>
        </w:tc>
        <w:tc>
          <w:tcPr>
            <w:tcW w:w="1701" w:type="dxa"/>
            <w:tcBorders>
              <w:top w:val="single" w:sz="4" w:space="0" w:color="000000"/>
              <w:left w:val="single" w:sz="4" w:space="0" w:color="000000"/>
              <w:bottom w:val="single" w:sz="4" w:space="0" w:color="000000"/>
              <w:right w:val="single" w:sz="4" w:space="0" w:color="000000"/>
            </w:tcBorders>
          </w:tcPr>
          <w:p w:rsidR="00604DBE" w:rsidRPr="0045420E" w:rsidRDefault="00604DBE" w:rsidP="00604DBE">
            <w:pPr>
              <w:spacing w:after="0" w:line="240" w:lineRule="auto"/>
              <w:jc w:val="center"/>
              <w:rPr>
                <w:sz w:val="24"/>
                <w:szCs w:val="24"/>
              </w:rPr>
            </w:pPr>
            <w:r w:rsidRPr="0045420E">
              <w:rPr>
                <w:rFonts w:ascii="Times New Roman" w:hAnsi="Times New Roman"/>
                <w:sz w:val="24"/>
                <w:szCs w:val="24"/>
                <w:lang w:val="uk-UA"/>
              </w:rPr>
              <w:t>4,0</w:t>
            </w:r>
          </w:p>
        </w:tc>
        <w:tc>
          <w:tcPr>
            <w:tcW w:w="2126" w:type="dxa"/>
            <w:tcBorders>
              <w:top w:val="single" w:sz="4" w:space="0" w:color="000000"/>
              <w:left w:val="single" w:sz="4" w:space="0" w:color="000000"/>
              <w:bottom w:val="single" w:sz="4" w:space="0" w:color="000000"/>
              <w:right w:val="single" w:sz="4" w:space="0" w:color="000000"/>
            </w:tcBorders>
          </w:tcPr>
          <w:p w:rsidR="00604DBE" w:rsidRPr="0045420E" w:rsidRDefault="00604DBE" w:rsidP="00604DBE">
            <w:pPr>
              <w:spacing w:after="0" w:line="240" w:lineRule="auto"/>
              <w:jc w:val="center"/>
              <w:rPr>
                <w:sz w:val="24"/>
                <w:szCs w:val="24"/>
              </w:rPr>
            </w:pPr>
            <w:r w:rsidRPr="0045420E">
              <w:rPr>
                <w:rFonts w:ascii="Times New Roman" w:hAnsi="Times New Roman"/>
                <w:sz w:val="24"/>
                <w:szCs w:val="24"/>
                <w:lang w:val="uk-UA"/>
              </w:rPr>
              <w:t>залік / Final test</w:t>
            </w:r>
          </w:p>
        </w:tc>
      </w:tr>
      <w:tr w:rsidR="00604DBE" w:rsidRPr="0045420E" w:rsidTr="00604DBE">
        <w:trPr>
          <w:trHeight w:val="283"/>
        </w:trPr>
        <w:tc>
          <w:tcPr>
            <w:tcW w:w="869" w:type="dxa"/>
            <w:tcBorders>
              <w:top w:val="single" w:sz="4" w:space="0" w:color="000000"/>
              <w:left w:val="single" w:sz="4" w:space="0" w:color="000000"/>
              <w:bottom w:val="single" w:sz="4" w:space="0" w:color="000000"/>
              <w:right w:val="single" w:sz="4" w:space="0" w:color="000000"/>
            </w:tcBorders>
          </w:tcPr>
          <w:p w:rsidR="00604DBE" w:rsidRPr="0045420E" w:rsidRDefault="00604DBE" w:rsidP="00604DBE">
            <w:pPr>
              <w:spacing w:after="0" w:line="240" w:lineRule="auto"/>
              <w:jc w:val="center"/>
              <w:rPr>
                <w:sz w:val="24"/>
                <w:szCs w:val="24"/>
              </w:rPr>
            </w:pPr>
            <w:r w:rsidRPr="0045420E">
              <w:rPr>
                <w:rFonts w:ascii="Times New Roman" w:hAnsi="Times New Roman"/>
                <w:sz w:val="24"/>
                <w:szCs w:val="24"/>
                <w:lang w:val="uk-UA"/>
              </w:rPr>
              <w:t>ОК 18</w:t>
            </w:r>
          </w:p>
        </w:tc>
        <w:tc>
          <w:tcPr>
            <w:tcW w:w="5185" w:type="dxa"/>
            <w:tcBorders>
              <w:top w:val="single" w:sz="4" w:space="0" w:color="000000"/>
              <w:left w:val="single" w:sz="4" w:space="0" w:color="000000"/>
              <w:bottom w:val="single" w:sz="4" w:space="0" w:color="000000"/>
              <w:right w:val="single" w:sz="4" w:space="0" w:color="000000"/>
            </w:tcBorders>
          </w:tcPr>
          <w:p w:rsidR="00604DBE" w:rsidRPr="0045420E" w:rsidRDefault="00604DBE" w:rsidP="00604DBE">
            <w:pPr>
              <w:spacing w:after="0" w:line="240" w:lineRule="auto"/>
              <w:jc w:val="both"/>
              <w:rPr>
                <w:sz w:val="24"/>
                <w:szCs w:val="24"/>
              </w:rPr>
            </w:pPr>
            <w:r w:rsidRPr="0045420E">
              <w:rPr>
                <w:rFonts w:ascii="Times New Roman" w:hAnsi="Times New Roman"/>
                <w:sz w:val="24"/>
                <w:szCs w:val="24"/>
                <w:lang w:val="uk-UA"/>
              </w:rPr>
              <w:t>Архітектура комп’ютерів / Computer Architecture</w:t>
            </w:r>
          </w:p>
        </w:tc>
        <w:tc>
          <w:tcPr>
            <w:tcW w:w="1701" w:type="dxa"/>
            <w:tcBorders>
              <w:top w:val="single" w:sz="4" w:space="0" w:color="000000"/>
              <w:left w:val="single" w:sz="4" w:space="0" w:color="000000"/>
              <w:bottom w:val="single" w:sz="4" w:space="0" w:color="000000"/>
              <w:right w:val="single" w:sz="4" w:space="0" w:color="000000"/>
            </w:tcBorders>
          </w:tcPr>
          <w:p w:rsidR="00604DBE" w:rsidRPr="0045420E" w:rsidRDefault="00675937" w:rsidP="00604DBE">
            <w:pPr>
              <w:spacing w:after="0" w:line="240" w:lineRule="auto"/>
              <w:jc w:val="center"/>
              <w:rPr>
                <w:sz w:val="24"/>
                <w:szCs w:val="24"/>
              </w:rPr>
            </w:pPr>
            <w:r>
              <w:rPr>
                <w:rFonts w:ascii="Times New Roman" w:hAnsi="Times New Roman"/>
                <w:sz w:val="24"/>
                <w:szCs w:val="24"/>
                <w:lang w:val="en-GB"/>
              </w:rPr>
              <w:t>5</w:t>
            </w:r>
            <w:r w:rsidR="00604DBE" w:rsidRPr="0045420E">
              <w:rPr>
                <w:rFonts w:ascii="Times New Roman" w:hAnsi="Times New Roman"/>
                <w:sz w:val="24"/>
                <w:szCs w:val="24"/>
                <w:lang w:val="uk-UA"/>
              </w:rPr>
              <w:t>,5</w:t>
            </w:r>
          </w:p>
        </w:tc>
        <w:tc>
          <w:tcPr>
            <w:tcW w:w="2126" w:type="dxa"/>
            <w:tcBorders>
              <w:top w:val="single" w:sz="4" w:space="0" w:color="000000"/>
              <w:left w:val="single" w:sz="4" w:space="0" w:color="000000"/>
              <w:bottom w:val="single" w:sz="4" w:space="0" w:color="000000"/>
              <w:right w:val="single" w:sz="4" w:space="0" w:color="000000"/>
            </w:tcBorders>
          </w:tcPr>
          <w:p w:rsidR="00604DBE" w:rsidRPr="0045420E" w:rsidRDefault="00604DBE" w:rsidP="00604DBE">
            <w:pPr>
              <w:spacing w:after="0" w:line="240" w:lineRule="auto"/>
              <w:jc w:val="center"/>
              <w:rPr>
                <w:sz w:val="24"/>
                <w:szCs w:val="24"/>
              </w:rPr>
            </w:pPr>
            <w:r w:rsidRPr="0045420E">
              <w:rPr>
                <w:rFonts w:ascii="Times New Roman" w:hAnsi="Times New Roman"/>
                <w:sz w:val="24"/>
                <w:szCs w:val="24"/>
                <w:lang w:val="uk-UA"/>
              </w:rPr>
              <w:t>екзамен / Exam</w:t>
            </w:r>
          </w:p>
        </w:tc>
      </w:tr>
      <w:tr w:rsidR="00604DBE" w:rsidRPr="0045420E" w:rsidTr="00604DBE">
        <w:trPr>
          <w:trHeight w:val="283"/>
        </w:trPr>
        <w:tc>
          <w:tcPr>
            <w:tcW w:w="869" w:type="dxa"/>
            <w:tcBorders>
              <w:top w:val="single" w:sz="4" w:space="0" w:color="000000"/>
              <w:left w:val="single" w:sz="4" w:space="0" w:color="000000"/>
              <w:bottom w:val="single" w:sz="4" w:space="0" w:color="000000"/>
              <w:right w:val="single" w:sz="4" w:space="0" w:color="000000"/>
            </w:tcBorders>
          </w:tcPr>
          <w:p w:rsidR="00604DBE" w:rsidRPr="0045420E" w:rsidRDefault="00604DBE" w:rsidP="00604DBE">
            <w:pPr>
              <w:spacing w:after="0" w:line="240" w:lineRule="auto"/>
              <w:jc w:val="center"/>
              <w:rPr>
                <w:sz w:val="24"/>
                <w:szCs w:val="24"/>
              </w:rPr>
            </w:pPr>
            <w:r w:rsidRPr="0045420E">
              <w:rPr>
                <w:rFonts w:ascii="Times New Roman" w:hAnsi="Times New Roman"/>
                <w:sz w:val="24"/>
                <w:szCs w:val="24"/>
                <w:lang w:val="uk-UA"/>
              </w:rPr>
              <w:t>ОК 19</w:t>
            </w:r>
          </w:p>
        </w:tc>
        <w:tc>
          <w:tcPr>
            <w:tcW w:w="5185" w:type="dxa"/>
            <w:tcBorders>
              <w:top w:val="single" w:sz="4" w:space="0" w:color="000000"/>
              <w:left w:val="single" w:sz="4" w:space="0" w:color="000000"/>
              <w:bottom w:val="single" w:sz="4" w:space="0" w:color="000000"/>
              <w:right w:val="single" w:sz="4" w:space="0" w:color="000000"/>
            </w:tcBorders>
          </w:tcPr>
          <w:p w:rsidR="00604DBE" w:rsidRPr="0045420E" w:rsidRDefault="00604DBE" w:rsidP="00604DBE">
            <w:pPr>
              <w:spacing w:after="0" w:line="240" w:lineRule="auto"/>
              <w:jc w:val="both"/>
              <w:rPr>
                <w:sz w:val="24"/>
                <w:szCs w:val="24"/>
              </w:rPr>
            </w:pPr>
            <w:r w:rsidRPr="0045420E">
              <w:rPr>
                <w:rFonts w:ascii="Times New Roman" w:hAnsi="Times New Roman"/>
                <w:sz w:val="24"/>
                <w:szCs w:val="24"/>
                <w:lang w:val="uk-UA"/>
              </w:rPr>
              <w:t>Організація баз даних / Database Organisation</w:t>
            </w:r>
          </w:p>
        </w:tc>
        <w:tc>
          <w:tcPr>
            <w:tcW w:w="1701" w:type="dxa"/>
            <w:tcBorders>
              <w:top w:val="single" w:sz="4" w:space="0" w:color="000000"/>
              <w:left w:val="single" w:sz="4" w:space="0" w:color="000000"/>
              <w:bottom w:val="single" w:sz="4" w:space="0" w:color="000000"/>
              <w:right w:val="single" w:sz="4" w:space="0" w:color="000000"/>
            </w:tcBorders>
          </w:tcPr>
          <w:p w:rsidR="00604DBE" w:rsidRPr="0045420E" w:rsidRDefault="00604DBE" w:rsidP="00604DBE">
            <w:pPr>
              <w:spacing w:after="0" w:line="240" w:lineRule="auto"/>
              <w:jc w:val="center"/>
              <w:rPr>
                <w:sz w:val="24"/>
                <w:szCs w:val="24"/>
              </w:rPr>
            </w:pPr>
            <w:r w:rsidRPr="0045420E">
              <w:rPr>
                <w:rFonts w:ascii="Times New Roman" w:hAnsi="Times New Roman"/>
                <w:sz w:val="24"/>
                <w:szCs w:val="24"/>
                <w:lang w:val="uk-UA"/>
              </w:rPr>
              <w:t>6,0</w:t>
            </w:r>
          </w:p>
        </w:tc>
        <w:tc>
          <w:tcPr>
            <w:tcW w:w="2126" w:type="dxa"/>
            <w:tcBorders>
              <w:top w:val="single" w:sz="4" w:space="0" w:color="000000"/>
              <w:left w:val="single" w:sz="4" w:space="0" w:color="000000"/>
              <w:bottom w:val="single" w:sz="4" w:space="0" w:color="000000"/>
              <w:right w:val="single" w:sz="4" w:space="0" w:color="000000"/>
            </w:tcBorders>
          </w:tcPr>
          <w:p w:rsidR="00604DBE" w:rsidRPr="0045420E" w:rsidRDefault="00604DBE" w:rsidP="00604DBE">
            <w:pPr>
              <w:spacing w:after="0" w:line="240" w:lineRule="auto"/>
              <w:jc w:val="center"/>
              <w:rPr>
                <w:sz w:val="24"/>
                <w:szCs w:val="24"/>
              </w:rPr>
            </w:pPr>
            <w:r w:rsidRPr="0045420E">
              <w:rPr>
                <w:rFonts w:ascii="Times New Roman" w:hAnsi="Times New Roman"/>
                <w:sz w:val="24"/>
                <w:szCs w:val="24"/>
                <w:lang w:val="uk-UA"/>
              </w:rPr>
              <w:t>залік, курсовий проєкт / Final test, course project</w:t>
            </w:r>
          </w:p>
        </w:tc>
      </w:tr>
      <w:tr w:rsidR="00604DBE" w:rsidRPr="0045420E" w:rsidTr="00604DBE">
        <w:trPr>
          <w:trHeight w:val="283"/>
        </w:trPr>
        <w:tc>
          <w:tcPr>
            <w:tcW w:w="869" w:type="dxa"/>
            <w:tcBorders>
              <w:top w:val="single" w:sz="4" w:space="0" w:color="000000"/>
              <w:left w:val="single" w:sz="4" w:space="0" w:color="000000"/>
              <w:bottom w:val="single" w:sz="4" w:space="0" w:color="000000"/>
              <w:right w:val="single" w:sz="4" w:space="0" w:color="000000"/>
            </w:tcBorders>
          </w:tcPr>
          <w:p w:rsidR="00604DBE" w:rsidRPr="0045420E" w:rsidRDefault="00604DBE" w:rsidP="00604DBE">
            <w:pPr>
              <w:spacing w:after="0" w:line="240" w:lineRule="auto"/>
              <w:jc w:val="center"/>
              <w:rPr>
                <w:sz w:val="24"/>
                <w:szCs w:val="24"/>
              </w:rPr>
            </w:pPr>
            <w:r w:rsidRPr="0045420E">
              <w:rPr>
                <w:rFonts w:ascii="Times New Roman" w:hAnsi="Times New Roman"/>
                <w:sz w:val="24"/>
                <w:szCs w:val="24"/>
                <w:lang w:val="uk-UA"/>
              </w:rPr>
              <w:lastRenderedPageBreak/>
              <w:t>ОК 20</w:t>
            </w:r>
          </w:p>
        </w:tc>
        <w:tc>
          <w:tcPr>
            <w:tcW w:w="5185" w:type="dxa"/>
            <w:tcBorders>
              <w:top w:val="single" w:sz="4" w:space="0" w:color="000000"/>
              <w:left w:val="single" w:sz="4" w:space="0" w:color="000000"/>
              <w:bottom w:val="single" w:sz="4" w:space="0" w:color="000000"/>
              <w:right w:val="single" w:sz="4" w:space="0" w:color="000000"/>
            </w:tcBorders>
          </w:tcPr>
          <w:p w:rsidR="00604DBE" w:rsidRPr="0045420E" w:rsidRDefault="00604DBE" w:rsidP="00604DBE">
            <w:pPr>
              <w:spacing w:after="0" w:line="240" w:lineRule="auto"/>
              <w:jc w:val="both"/>
              <w:rPr>
                <w:sz w:val="24"/>
                <w:szCs w:val="24"/>
              </w:rPr>
            </w:pPr>
            <w:r w:rsidRPr="0045420E">
              <w:rPr>
                <w:rFonts w:ascii="Times New Roman" w:hAnsi="Times New Roman"/>
                <w:sz w:val="24"/>
                <w:szCs w:val="24"/>
                <w:lang w:val="uk-UA"/>
              </w:rPr>
              <w:t>Комп’ютерні мережі / Computer Networks</w:t>
            </w:r>
          </w:p>
        </w:tc>
        <w:tc>
          <w:tcPr>
            <w:tcW w:w="1701" w:type="dxa"/>
            <w:tcBorders>
              <w:top w:val="single" w:sz="4" w:space="0" w:color="000000"/>
              <w:left w:val="single" w:sz="4" w:space="0" w:color="000000"/>
              <w:bottom w:val="single" w:sz="4" w:space="0" w:color="000000"/>
              <w:right w:val="single" w:sz="4" w:space="0" w:color="000000"/>
            </w:tcBorders>
          </w:tcPr>
          <w:p w:rsidR="00604DBE" w:rsidRPr="0045420E" w:rsidRDefault="00675937" w:rsidP="00604DBE">
            <w:pPr>
              <w:spacing w:after="0" w:line="240" w:lineRule="auto"/>
              <w:jc w:val="center"/>
              <w:rPr>
                <w:sz w:val="24"/>
                <w:szCs w:val="24"/>
              </w:rPr>
            </w:pPr>
            <w:r>
              <w:rPr>
                <w:rFonts w:ascii="Times New Roman" w:hAnsi="Times New Roman"/>
                <w:sz w:val="24"/>
                <w:szCs w:val="24"/>
                <w:lang w:val="en-GB"/>
              </w:rPr>
              <w:t>5</w:t>
            </w:r>
            <w:r w:rsidR="00604DBE" w:rsidRPr="0045420E">
              <w:rPr>
                <w:rFonts w:ascii="Times New Roman" w:hAnsi="Times New Roman"/>
                <w:sz w:val="24"/>
                <w:szCs w:val="24"/>
                <w:lang w:val="uk-UA"/>
              </w:rPr>
              <w:t>,5</w:t>
            </w:r>
          </w:p>
        </w:tc>
        <w:tc>
          <w:tcPr>
            <w:tcW w:w="2126" w:type="dxa"/>
            <w:tcBorders>
              <w:top w:val="single" w:sz="4" w:space="0" w:color="000000"/>
              <w:left w:val="single" w:sz="4" w:space="0" w:color="000000"/>
              <w:bottom w:val="single" w:sz="4" w:space="0" w:color="000000"/>
              <w:right w:val="single" w:sz="4" w:space="0" w:color="000000"/>
            </w:tcBorders>
          </w:tcPr>
          <w:p w:rsidR="00604DBE" w:rsidRPr="0045420E" w:rsidRDefault="00604DBE" w:rsidP="00604DBE">
            <w:pPr>
              <w:spacing w:after="0" w:line="240" w:lineRule="auto"/>
              <w:jc w:val="center"/>
              <w:rPr>
                <w:sz w:val="24"/>
                <w:szCs w:val="24"/>
              </w:rPr>
            </w:pPr>
            <w:r w:rsidRPr="0045420E">
              <w:rPr>
                <w:rFonts w:ascii="Times New Roman" w:hAnsi="Times New Roman"/>
                <w:sz w:val="24"/>
                <w:szCs w:val="24"/>
                <w:lang w:val="uk-UA"/>
              </w:rPr>
              <w:t>екзамен / Exam</w:t>
            </w:r>
          </w:p>
        </w:tc>
      </w:tr>
      <w:tr w:rsidR="00604DBE" w:rsidRPr="0045420E" w:rsidTr="00604DBE">
        <w:trPr>
          <w:trHeight w:val="283"/>
        </w:trPr>
        <w:tc>
          <w:tcPr>
            <w:tcW w:w="869" w:type="dxa"/>
            <w:tcBorders>
              <w:top w:val="single" w:sz="4" w:space="0" w:color="000000"/>
              <w:left w:val="single" w:sz="4" w:space="0" w:color="000000"/>
              <w:bottom w:val="single" w:sz="4" w:space="0" w:color="000000"/>
              <w:right w:val="single" w:sz="4" w:space="0" w:color="000000"/>
            </w:tcBorders>
          </w:tcPr>
          <w:p w:rsidR="00604DBE" w:rsidRPr="0045420E" w:rsidRDefault="00604DBE" w:rsidP="00604DBE">
            <w:pPr>
              <w:spacing w:after="0" w:line="240" w:lineRule="auto"/>
              <w:jc w:val="center"/>
              <w:rPr>
                <w:sz w:val="24"/>
                <w:szCs w:val="24"/>
              </w:rPr>
            </w:pPr>
            <w:r w:rsidRPr="0045420E">
              <w:rPr>
                <w:rFonts w:ascii="Times New Roman" w:hAnsi="Times New Roman"/>
                <w:sz w:val="24"/>
                <w:szCs w:val="24"/>
                <w:lang w:val="uk-UA"/>
              </w:rPr>
              <w:t>ОК 21</w:t>
            </w:r>
          </w:p>
        </w:tc>
        <w:tc>
          <w:tcPr>
            <w:tcW w:w="5185" w:type="dxa"/>
            <w:tcBorders>
              <w:top w:val="single" w:sz="4" w:space="0" w:color="000000"/>
              <w:left w:val="single" w:sz="4" w:space="0" w:color="000000"/>
              <w:bottom w:val="single" w:sz="4" w:space="0" w:color="000000"/>
              <w:right w:val="single" w:sz="4" w:space="0" w:color="000000"/>
            </w:tcBorders>
          </w:tcPr>
          <w:p w:rsidR="00604DBE" w:rsidRPr="0045420E" w:rsidRDefault="00604DBE" w:rsidP="00604DBE">
            <w:pPr>
              <w:spacing w:after="0" w:line="240" w:lineRule="auto"/>
              <w:jc w:val="both"/>
              <w:rPr>
                <w:sz w:val="24"/>
                <w:szCs w:val="24"/>
                <w:lang w:val="ru-RU"/>
              </w:rPr>
            </w:pPr>
            <w:r w:rsidRPr="0045420E">
              <w:rPr>
                <w:rFonts w:ascii="Times New Roman" w:hAnsi="Times New Roman"/>
                <w:sz w:val="24"/>
                <w:szCs w:val="24"/>
                <w:lang w:val="uk-UA"/>
              </w:rPr>
              <w:t>Системне програмне забезпечення / System Software</w:t>
            </w:r>
          </w:p>
        </w:tc>
        <w:tc>
          <w:tcPr>
            <w:tcW w:w="1701" w:type="dxa"/>
            <w:tcBorders>
              <w:top w:val="single" w:sz="4" w:space="0" w:color="000000"/>
              <w:left w:val="single" w:sz="4" w:space="0" w:color="000000"/>
              <w:bottom w:val="single" w:sz="4" w:space="0" w:color="000000"/>
              <w:right w:val="single" w:sz="4" w:space="0" w:color="000000"/>
            </w:tcBorders>
          </w:tcPr>
          <w:p w:rsidR="00604DBE" w:rsidRPr="0045420E" w:rsidRDefault="00604DBE" w:rsidP="00604DBE">
            <w:pPr>
              <w:spacing w:after="0" w:line="240" w:lineRule="auto"/>
              <w:jc w:val="center"/>
              <w:rPr>
                <w:sz w:val="24"/>
                <w:szCs w:val="24"/>
              </w:rPr>
            </w:pPr>
            <w:r w:rsidRPr="0045420E">
              <w:rPr>
                <w:rFonts w:ascii="Times New Roman" w:hAnsi="Times New Roman"/>
                <w:sz w:val="24"/>
                <w:szCs w:val="24"/>
                <w:lang w:val="uk-UA"/>
              </w:rPr>
              <w:t>4,5</w:t>
            </w:r>
          </w:p>
        </w:tc>
        <w:tc>
          <w:tcPr>
            <w:tcW w:w="2126" w:type="dxa"/>
            <w:tcBorders>
              <w:top w:val="single" w:sz="4" w:space="0" w:color="000000"/>
              <w:left w:val="single" w:sz="4" w:space="0" w:color="000000"/>
              <w:bottom w:val="single" w:sz="4" w:space="0" w:color="000000"/>
              <w:right w:val="single" w:sz="4" w:space="0" w:color="000000"/>
            </w:tcBorders>
          </w:tcPr>
          <w:p w:rsidR="00604DBE" w:rsidRPr="0045420E" w:rsidRDefault="00604DBE" w:rsidP="00604DBE">
            <w:pPr>
              <w:spacing w:after="0" w:line="240" w:lineRule="auto"/>
              <w:jc w:val="center"/>
              <w:rPr>
                <w:sz w:val="24"/>
                <w:szCs w:val="24"/>
              </w:rPr>
            </w:pPr>
            <w:r w:rsidRPr="0045420E">
              <w:rPr>
                <w:rFonts w:ascii="Times New Roman" w:hAnsi="Times New Roman"/>
                <w:sz w:val="24"/>
                <w:szCs w:val="24"/>
                <w:lang w:val="uk-UA"/>
              </w:rPr>
              <w:t>екзамен / Exam</w:t>
            </w:r>
          </w:p>
        </w:tc>
      </w:tr>
      <w:tr w:rsidR="00604DBE" w:rsidRPr="0045420E" w:rsidTr="00604DBE">
        <w:trPr>
          <w:trHeight w:val="283"/>
        </w:trPr>
        <w:tc>
          <w:tcPr>
            <w:tcW w:w="869" w:type="dxa"/>
            <w:tcBorders>
              <w:top w:val="single" w:sz="4" w:space="0" w:color="000000"/>
              <w:left w:val="single" w:sz="4" w:space="0" w:color="000000"/>
              <w:bottom w:val="single" w:sz="4" w:space="0" w:color="000000"/>
              <w:right w:val="single" w:sz="4" w:space="0" w:color="000000"/>
            </w:tcBorders>
          </w:tcPr>
          <w:p w:rsidR="00604DBE" w:rsidRPr="0045420E" w:rsidRDefault="00604DBE" w:rsidP="00604DBE">
            <w:pPr>
              <w:spacing w:after="0" w:line="240" w:lineRule="auto"/>
              <w:jc w:val="center"/>
              <w:rPr>
                <w:sz w:val="24"/>
                <w:szCs w:val="24"/>
              </w:rPr>
            </w:pPr>
            <w:r w:rsidRPr="0045420E">
              <w:rPr>
                <w:rFonts w:ascii="Times New Roman" w:hAnsi="Times New Roman"/>
                <w:sz w:val="24"/>
                <w:szCs w:val="24"/>
                <w:lang w:val="uk-UA"/>
              </w:rPr>
              <w:t>ОК 22</w:t>
            </w:r>
          </w:p>
        </w:tc>
        <w:tc>
          <w:tcPr>
            <w:tcW w:w="5185" w:type="dxa"/>
            <w:tcBorders>
              <w:top w:val="single" w:sz="4" w:space="0" w:color="000000"/>
              <w:left w:val="single" w:sz="4" w:space="0" w:color="000000"/>
              <w:bottom w:val="single" w:sz="4" w:space="0" w:color="000000"/>
              <w:right w:val="single" w:sz="4" w:space="0" w:color="000000"/>
            </w:tcBorders>
          </w:tcPr>
          <w:p w:rsidR="00604DBE" w:rsidRPr="0045420E" w:rsidRDefault="00604DBE" w:rsidP="00604DBE">
            <w:pPr>
              <w:spacing w:after="0" w:line="240" w:lineRule="auto"/>
              <w:jc w:val="both"/>
              <w:rPr>
                <w:sz w:val="24"/>
                <w:szCs w:val="24"/>
              </w:rPr>
            </w:pPr>
            <w:r w:rsidRPr="0045420E">
              <w:rPr>
                <w:rFonts w:ascii="Times New Roman" w:hAnsi="Times New Roman"/>
                <w:sz w:val="24"/>
                <w:szCs w:val="24"/>
                <w:lang w:val="uk-UA"/>
              </w:rPr>
              <w:t>Проєктування мікропроцесорних систем на ПЛІС / Design of Microprocessor Systems on FPGA</w:t>
            </w:r>
          </w:p>
        </w:tc>
        <w:tc>
          <w:tcPr>
            <w:tcW w:w="1701" w:type="dxa"/>
            <w:tcBorders>
              <w:top w:val="single" w:sz="4" w:space="0" w:color="000000"/>
              <w:left w:val="single" w:sz="4" w:space="0" w:color="000000"/>
              <w:bottom w:val="single" w:sz="4" w:space="0" w:color="000000"/>
              <w:right w:val="single" w:sz="4" w:space="0" w:color="000000"/>
            </w:tcBorders>
          </w:tcPr>
          <w:p w:rsidR="00604DBE" w:rsidRPr="0045420E" w:rsidRDefault="00604DBE" w:rsidP="00604DBE">
            <w:pPr>
              <w:spacing w:after="0" w:line="240" w:lineRule="auto"/>
              <w:jc w:val="center"/>
              <w:rPr>
                <w:sz w:val="24"/>
                <w:szCs w:val="24"/>
              </w:rPr>
            </w:pPr>
            <w:r w:rsidRPr="0045420E">
              <w:rPr>
                <w:rFonts w:ascii="Times New Roman" w:hAnsi="Times New Roman"/>
                <w:sz w:val="24"/>
                <w:szCs w:val="24"/>
                <w:lang w:val="uk-UA"/>
              </w:rPr>
              <w:t>3,5</w:t>
            </w:r>
          </w:p>
        </w:tc>
        <w:tc>
          <w:tcPr>
            <w:tcW w:w="2126" w:type="dxa"/>
            <w:tcBorders>
              <w:top w:val="single" w:sz="4" w:space="0" w:color="000000"/>
              <w:left w:val="single" w:sz="4" w:space="0" w:color="000000"/>
              <w:bottom w:val="single" w:sz="4" w:space="0" w:color="000000"/>
              <w:right w:val="single" w:sz="4" w:space="0" w:color="000000"/>
            </w:tcBorders>
          </w:tcPr>
          <w:p w:rsidR="00604DBE" w:rsidRPr="0045420E" w:rsidRDefault="00604DBE" w:rsidP="00604DBE">
            <w:pPr>
              <w:spacing w:after="0" w:line="240" w:lineRule="auto"/>
              <w:jc w:val="center"/>
              <w:rPr>
                <w:sz w:val="24"/>
                <w:szCs w:val="24"/>
              </w:rPr>
            </w:pPr>
            <w:r w:rsidRPr="0045420E">
              <w:rPr>
                <w:rFonts w:ascii="Times New Roman" w:hAnsi="Times New Roman"/>
                <w:sz w:val="24"/>
                <w:szCs w:val="24"/>
                <w:lang w:val="uk-UA"/>
              </w:rPr>
              <w:t>екзамен / Exam</w:t>
            </w:r>
          </w:p>
        </w:tc>
      </w:tr>
      <w:tr w:rsidR="00604DBE" w:rsidRPr="0045420E" w:rsidTr="00604DBE">
        <w:trPr>
          <w:trHeight w:val="283"/>
        </w:trPr>
        <w:tc>
          <w:tcPr>
            <w:tcW w:w="869" w:type="dxa"/>
            <w:tcBorders>
              <w:top w:val="single" w:sz="4" w:space="0" w:color="000000"/>
              <w:left w:val="single" w:sz="4" w:space="0" w:color="000000"/>
              <w:bottom w:val="single" w:sz="4" w:space="0" w:color="000000"/>
              <w:right w:val="single" w:sz="4" w:space="0" w:color="000000"/>
            </w:tcBorders>
          </w:tcPr>
          <w:p w:rsidR="00604DBE" w:rsidRPr="0045420E" w:rsidRDefault="00604DBE" w:rsidP="00604DBE">
            <w:pPr>
              <w:spacing w:after="0" w:line="240" w:lineRule="auto"/>
              <w:jc w:val="center"/>
              <w:rPr>
                <w:sz w:val="24"/>
                <w:szCs w:val="24"/>
              </w:rPr>
            </w:pPr>
            <w:r w:rsidRPr="0045420E">
              <w:rPr>
                <w:rFonts w:ascii="Times New Roman" w:hAnsi="Times New Roman"/>
                <w:sz w:val="24"/>
                <w:szCs w:val="24"/>
                <w:lang w:val="uk-UA"/>
              </w:rPr>
              <w:t>ОК 23</w:t>
            </w:r>
          </w:p>
        </w:tc>
        <w:tc>
          <w:tcPr>
            <w:tcW w:w="5185" w:type="dxa"/>
            <w:tcBorders>
              <w:top w:val="single" w:sz="4" w:space="0" w:color="000000"/>
              <w:left w:val="single" w:sz="4" w:space="0" w:color="000000"/>
              <w:bottom w:val="single" w:sz="4" w:space="0" w:color="000000"/>
              <w:right w:val="single" w:sz="4" w:space="0" w:color="000000"/>
            </w:tcBorders>
          </w:tcPr>
          <w:p w:rsidR="00604DBE" w:rsidRPr="0045420E" w:rsidRDefault="00604DBE" w:rsidP="00604DBE">
            <w:pPr>
              <w:spacing w:after="0" w:line="240" w:lineRule="auto"/>
              <w:jc w:val="both"/>
              <w:rPr>
                <w:sz w:val="24"/>
                <w:szCs w:val="24"/>
              </w:rPr>
            </w:pPr>
            <w:r w:rsidRPr="0045420E">
              <w:rPr>
                <w:rFonts w:ascii="Times New Roman" w:hAnsi="Times New Roman"/>
                <w:sz w:val="24"/>
                <w:szCs w:val="24"/>
                <w:lang w:val="uk-UA"/>
              </w:rPr>
              <w:t>Сучасні інтернет-технології / Modern Internet Technologies</w:t>
            </w:r>
          </w:p>
        </w:tc>
        <w:tc>
          <w:tcPr>
            <w:tcW w:w="1701" w:type="dxa"/>
            <w:tcBorders>
              <w:top w:val="single" w:sz="4" w:space="0" w:color="000000"/>
              <w:left w:val="single" w:sz="4" w:space="0" w:color="000000"/>
              <w:bottom w:val="single" w:sz="4" w:space="0" w:color="000000"/>
              <w:right w:val="single" w:sz="4" w:space="0" w:color="000000"/>
            </w:tcBorders>
          </w:tcPr>
          <w:p w:rsidR="00604DBE" w:rsidRPr="0045420E" w:rsidRDefault="00604DBE" w:rsidP="00604DBE">
            <w:pPr>
              <w:spacing w:after="0" w:line="240" w:lineRule="auto"/>
              <w:jc w:val="center"/>
              <w:rPr>
                <w:sz w:val="24"/>
                <w:szCs w:val="24"/>
              </w:rPr>
            </w:pPr>
            <w:r w:rsidRPr="0045420E">
              <w:rPr>
                <w:rFonts w:ascii="Times New Roman" w:hAnsi="Times New Roman"/>
                <w:sz w:val="24"/>
                <w:szCs w:val="24"/>
                <w:lang w:val="uk-UA"/>
              </w:rPr>
              <w:t>6,0</w:t>
            </w:r>
          </w:p>
        </w:tc>
        <w:tc>
          <w:tcPr>
            <w:tcW w:w="2126" w:type="dxa"/>
            <w:tcBorders>
              <w:top w:val="single" w:sz="4" w:space="0" w:color="000000"/>
              <w:left w:val="single" w:sz="4" w:space="0" w:color="000000"/>
              <w:bottom w:val="single" w:sz="4" w:space="0" w:color="000000"/>
              <w:right w:val="single" w:sz="4" w:space="0" w:color="000000"/>
            </w:tcBorders>
          </w:tcPr>
          <w:p w:rsidR="00604DBE" w:rsidRPr="0045420E" w:rsidRDefault="00604DBE" w:rsidP="00604DBE">
            <w:pPr>
              <w:spacing w:after="0" w:line="240" w:lineRule="auto"/>
              <w:jc w:val="center"/>
              <w:rPr>
                <w:sz w:val="24"/>
                <w:szCs w:val="24"/>
              </w:rPr>
            </w:pPr>
            <w:r w:rsidRPr="0045420E">
              <w:rPr>
                <w:rFonts w:ascii="Times New Roman" w:hAnsi="Times New Roman"/>
                <w:sz w:val="24"/>
                <w:szCs w:val="24"/>
                <w:lang w:val="uk-UA"/>
              </w:rPr>
              <w:t>залік, курсова робота / Final test, course work</w:t>
            </w:r>
          </w:p>
        </w:tc>
      </w:tr>
      <w:tr w:rsidR="00604DBE" w:rsidRPr="0045420E" w:rsidTr="00604DBE">
        <w:trPr>
          <w:trHeight w:val="283"/>
        </w:trPr>
        <w:tc>
          <w:tcPr>
            <w:tcW w:w="869" w:type="dxa"/>
            <w:tcBorders>
              <w:top w:val="single" w:sz="4" w:space="0" w:color="000000"/>
              <w:left w:val="single" w:sz="4" w:space="0" w:color="000000"/>
              <w:bottom w:val="single" w:sz="4" w:space="0" w:color="000000"/>
              <w:right w:val="single" w:sz="4" w:space="0" w:color="000000"/>
            </w:tcBorders>
          </w:tcPr>
          <w:p w:rsidR="00604DBE" w:rsidRPr="0045420E" w:rsidRDefault="00604DBE" w:rsidP="00604DBE">
            <w:pPr>
              <w:spacing w:after="0" w:line="240" w:lineRule="auto"/>
              <w:jc w:val="center"/>
              <w:rPr>
                <w:sz w:val="24"/>
                <w:szCs w:val="24"/>
              </w:rPr>
            </w:pPr>
            <w:r w:rsidRPr="0045420E">
              <w:rPr>
                <w:rFonts w:ascii="Times New Roman" w:hAnsi="Times New Roman"/>
                <w:sz w:val="24"/>
                <w:szCs w:val="24"/>
                <w:lang w:val="uk-UA"/>
              </w:rPr>
              <w:t>ОК 24</w:t>
            </w:r>
          </w:p>
        </w:tc>
        <w:tc>
          <w:tcPr>
            <w:tcW w:w="5185" w:type="dxa"/>
            <w:tcBorders>
              <w:top w:val="single" w:sz="4" w:space="0" w:color="000000"/>
              <w:left w:val="single" w:sz="4" w:space="0" w:color="000000"/>
              <w:bottom w:val="single" w:sz="4" w:space="0" w:color="000000"/>
              <w:right w:val="single" w:sz="4" w:space="0" w:color="000000"/>
            </w:tcBorders>
          </w:tcPr>
          <w:p w:rsidR="00604DBE" w:rsidRPr="0045420E" w:rsidRDefault="00604DBE" w:rsidP="00604DBE">
            <w:pPr>
              <w:spacing w:after="0" w:line="240" w:lineRule="auto"/>
              <w:jc w:val="both"/>
              <w:rPr>
                <w:sz w:val="24"/>
                <w:szCs w:val="24"/>
              </w:rPr>
            </w:pPr>
            <w:r w:rsidRPr="0045420E">
              <w:rPr>
                <w:rFonts w:ascii="Times New Roman" w:hAnsi="Times New Roman"/>
                <w:sz w:val="24"/>
                <w:szCs w:val="24"/>
                <w:lang w:val="uk-UA"/>
              </w:rPr>
              <w:t>Бездротові технології / Wireless Technologies</w:t>
            </w:r>
          </w:p>
        </w:tc>
        <w:tc>
          <w:tcPr>
            <w:tcW w:w="1701" w:type="dxa"/>
            <w:tcBorders>
              <w:top w:val="single" w:sz="4" w:space="0" w:color="000000"/>
              <w:left w:val="single" w:sz="4" w:space="0" w:color="000000"/>
              <w:bottom w:val="single" w:sz="4" w:space="0" w:color="000000"/>
              <w:right w:val="single" w:sz="4" w:space="0" w:color="000000"/>
            </w:tcBorders>
          </w:tcPr>
          <w:p w:rsidR="00604DBE" w:rsidRPr="0045420E" w:rsidRDefault="00604DBE" w:rsidP="00604DBE">
            <w:pPr>
              <w:spacing w:after="0" w:line="240" w:lineRule="auto"/>
              <w:jc w:val="center"/>
              <w:rPr>
                <w:sz w:val="24"/>
                <w:szCs w:val="24"/>
              </w:rPr>
            </w:pPr>
            <w:r w:rsidRPr="0045420E">
              <w:rPr>
                <w:rFonts w:ascii="Times New Roman" w:hAnsi="Times New Roman"/>
                <w:sz w:val="24"/>
                <w:szCs w:val="24"/>
                <w:lang w:val="uk-UA"/>
              </w:rPr>
              <w:t>4,0</w:t>
            </w:r>
          </w:p>
        </w:tc>
        <w:tc>
          <w:tcPr>
            <w:tcW w:w="2126" w:type="dxa"/>
            <w:tcBorders>
              <w:top w:val="single" w:sz="4" w:space="0" w:color="000000"/>
              <w:left w:val="single" w:sz="4" w:space="0" w:color="000000"/>
              <w:bottom w:val="single" w:sz="4" w:space="0" w:color="000000"/>
              <w:right w:val="single" w:sz="4" w:space="0" w:color="000000"/>
            </w:tcBorders>
          </w:tcPr>
          <w:p w:rsidR="00604DBE" w:rsidRPr="0045420E" w:rsidRDefault="00604DBE" w:rsidP="00604DBE">
            <w:pPr>
              <w:spacing w:after="0" w:line="240" w:lineRule="auto"/>
              <w:jc w:val="center"/>
              <w:rPr>
                <w:sz w:val="24"/>
                <w:szCs w:val="24"/>
              </w:rPr>
            </w:pPr>
            <w:r w:rsidRPr="0045420E">
              <w:rPr>
                <w:rFonts w:ascii="Times New Roman" w:hAnsi="Times New Roman"/>
                <w:sz w:val="24"/>
                <w:szCs w:val="24"/>
                <w:lang w:val="uk-UA"/>
              </w:rPr>
              <w:t>екзамен / Exam</w:t>
            </w:r>
          </w:p>
        </w:tc>
      </w:tr>
      <w:tr w:rsidR="00604DBE" w:rsidRPr="0045420E" w:rsidTr="00604DBE">
        <w:trPr>
          <w:trHeight w:val="283"/>
        </w:trPr>
        <w:tc>
          <w:tcPr>
            <w:tcW w:w="869" w:type="dxa"/>
            <w:tcBorders>
              <w:top w:val="single" w:sz="4" w:space="0" w:color="000000"/>
              <w:left w:val="single" w:sz="4" w:space="0" w:color="000000"/>
              <w:bottom w:val="single" w:sz="4" w:space="0" w:color="000000"/>
              <w:right w:val="single" w:sz="4" w:space="0" w:color="000000"/>
            </w:tcBorders>
          </w:tcPr>
          <w:p w:rsidR="00604DBE" w:rsidRPr="0045420E" w:rsidRDefault="00604DBE" w:rsidP="00604DBE">
            <w:pPr>
              <w:spacing w:after="0" w:line="240" w:lineRule="auto"/>
              <w:jc w:val="center"/>
              <w:rPr>
                <w:sz w:val="24"/>
                <w:szCs w:val="24"/>
              </w:rPr>
            </w:pPr>
            <w:r w:rsidRPr="0045420E">
              <w:rPr>
                <w:rFonts w:ascii="Times New Roman" w:hAnsi="Times New Roman"/>
                <w:sz w:val="24"/>
                <w:szCs w:val="24"/>
                <w:lang w:val="uk-UA"/>
              </w:rPr>
              <w:t>ОК 25</w:t>
            </w:r>
          </w:p>
        </w:tc>
        <w:tc>
          <w:tcPr>
            <w:tcW w:w="5185" w:type="dxa"/>
            <w:tcBorders>
              <w:top w:val="single" w:sz="4" w:space="0" w:color="000000"/>
              <w:left w:val="single" w:sz="4" w:space="0" w:color="000000"/>
              <w:bottom w:val="single" w:sz="4" w:space="0" w:color="000000"/>
              <w:right w:val="single" w:sz="4" w:space="0" w:color="000000"/>
            </w:tcBorders>
          </w:tcPr>
          <w:p w:rsidR="00604DBE" w:rsidRPr="0045420E" w:rsidRDefault="00604DBE" w:rsidP="00604DBE">
            <w:pPr>
              <w:spacing w:after="0" w:line="240" w:lineRule="auto"/>
              <w:jc w:val="both"/>
              <w:rPr>
                <w:sz w:val="24"/>
                <w:szCs w:val="24"/>
              </w:rPr>
            </w:pPr>
            <w:r w:rsidRPr="0045420E">
              <w:rPr>
                <w:rFonts w:ascii="Times New Roman" w:hAnsi="Times New Roman"/>
                <w:sz w:val="24"/>
                <w:szCs w:val="24"/>
                <w:lang w:val="uk-UA"/>
              </w:rPr>
              <w:t>Системне програмування / System Programming</w:t>
            </w:r>
          </w:p>
        </w:tc>
        <w:tc>
          <w:tcPr>
            <w:tcW w:w="1701" w:type="dxa"/>
            <w:tcBorders>
              <w:top w:val="single" w:sz="4" w:space="0" w:color="000000"/>
              <w:left w:val="single" w:sz="4" w:space="0" w:color="000000"/>
              <w:bottom w:val="single" w:sz="4" w:space="0" w:color="000000"/>
              <w:right w:val="single" w:sz="4" w:space="0" w:color="000000"/>
            </w:tcBorders>
          </w:tcPr>
          <w:p w:rsidR="00604DBE" w:rsidRPr="0045420E" w:rsidRDefault="00604DBE" w:rsidP="00604DBE">
            <w:pPr>
              <w:spacing w:after="0" w:line="240" w:lineRule="auto"/>
              <w:jc w:val="center"/>
              <w:rPr>
                <w:sz w:val="24"/>
                <w:szCs w:val="24"/>
              </w:rPr>
            </w:pPr>
            <w:r w:rsidRPr="0045420E">
              <w:rPr>
                <w:rFonts w:ascii="Times New Roman" w:hAnsi="Times New Roman"/>
                <w:sz w:val="24"/>
                <w:szCs w:val="24"/>
                <w:lang w:val="uk-UA"/>
              </w:rPr>
              <w:t>4,0</w:t>
            </w:r>
          </w:p>
        </w:tc>
        <w:tc>
          <w:tcPr>
            <w:tcW w:w="2126" w:type="dxa"/>
            <w:tcBorders>
              <w:top w:val="single" w:sz="4" w:space="0" w:color="000000"/>
              <w:left w:val="single" w:sz="4" w:space="0" w:color="000000"/>
              <w:bottom w:val="single" w:sz="4" w:space="0" w:color="000000"/>
              <w:right w:val="single" w:sz="4" w:space="0" w:color="000000"/>
            </w:tcBorders>
          </w:tcPr>
          <w:p w:rsidR="00604DBE" w:rsidRPr="0045420E" w:rsidRDefault="00604DBE" w:rsidP="00604DBE">
            <w:pPr>
              <w:spacing w:after="0" w:line="240" w:lineRule="auto"/>
              <w:jc w:val="center"/>
              <w:rPr>
                <w:sz w:val="24"/>
                <w:szCs w:val="24"/>
              </w:rPr>
            </w:pPr>
            <w:r w:rsidRPr="0045420E">
              <w:rPr>
                <w:rFonts w:ascii="Times New Roman" w:hAnsi="Times New Roman"/>
                <w:sz w:val="24"/>
                <w:szCs w:val="24"/>
                <w:lang w:val="uk-UA"/>
              </w:rPr>
              <w:t>залік / Final test</w:t>
            </w:r>
          </w:p>
        </w:tc>
      </w:tr>
      <w:tr w:rsidR="00604DBE" w:rsidRPr="0045420E" w:rsidTr="00604DBE">
        <w:trPr>
          <w:trHeight w:val="283"/>
        </w:trPr>
        <w:tc>
          <w:tcPr>
            <w:tcW w:w="869" w:type="dxa"/>
            <w:tcBorders>
              <w:top w:val="single" w:sz="4" w:space="0" w:color="000000"/>
              <w:left w:val="single" w:sz="4" w:space="0" w:color="000000"/>
              <w:bottom w:val="single" w:sz="4" w:space="0" w:color="000000"/>
              <w:right w:val="single" w:sz="4" w:space="0" w:color="000000"/>
            </w:tcBorders>
          </w:tcPr>
          <w:p w:rsidR="00604DBE" w:rsidRPr="0045420E" w:rsidRDefault="00604DBE" w:rsidP="00604DBE">
            <w:pPr>
              <w:spacing w:after="0" w:line="240" w:lineRule="auto"/>
              <w:jc w:val="center"/>
              <w:rPr>
                <w:sz w:val="24"/>
                <w:szCs w:val="24"/>
              </w:rPr>
            </w:pPr>
            <w:r w:rsidRPr="0045420E">
              <w:rPr>
                <w:rFonts w:ascii="Times New Roman" w:hAnsi="Times New Roman"/>
                <w:sz w:val="24"/>
                <w:szCs w:val="24"/>
                <w:lang w:val="uk-UA"/>
              </w:rPr>
              <w:t>ОК 26</w:t>
            </w:r>
          </w:p>
        </w:tc>
        <w:tc>
          <w:tcPr>
            <w:tcW w:w="5185" w:type="dxa"/>
            <w:tcBorders>
              <w:top w:val="single" w:sz="4" w:space="0" w:color="000000"/>
              <w:left w:val="single" w:sz="4" w:space="0" w:color="000000"/>
              <w:bottom w:val="single" w:sz="4" w:space="0" w:color="000000"/>
              <w:right w:val="single" w:sz="4" w:space="0" w:color="000000"/>
            </w:tcBorders>
          </w:tcPr>
          <w:p w:rsidR="00604DBE" w:rsidRPr="0045420E" w:rsidRDefault="00604DBE" w:rsidP="00604DBE">
            <w:pPr>
              <w:spacing w:after="0" w:line="240" w:lineRule="auto"/>
              <w:jc w:val="both"/>
              <w:rPr>
                <w:sz w:val="24"/>
                <w:szCs w:val="24"/>
              </w:rPr>
            </w:pPr>
            <w:r w:rsidRPr="0045420E">
              <w:rPr>
                <w:rFonts w:ascii="Times New Roman" w:hAnsi="Times New Roman"/>
                <w:sz w:val="24"/>
                <w:szCs w:val="24"/>
                <w:lang w:val="uk-UA"/>
              </w:rPr>
              <w:t>Моделювання систем / Systems Modelling</w:t>
            </w:r>
          </w:p>
        </w:tc>
        <w:tc>
          <w:tcPr>
            <w:tcW w:w="1701" w:type="dxa"/>
            <w:tcBorders>
              <w:top w:val="single" w:sz="4" w:space="0" w:color="000000"/>
              <w:left w:val="single" w:sz="4" w:space="0" w:color="000000"/>
              <w:bottom w:val="single" w:sz="4" w:space="0" w:color="000000"/>
              <w:right w:val="single" w:sz="4" w:space="0" w:color="000000"/>
            </w:tcBorders>
          </w:tcPr>
          <w:p w:rsidR="00604DBE" w:rsidRPr="0045420E" w:rsidRDefault="00604DBE" w:rsidP="00604DBE">
            <w:pPr>
              <w:spacing w:after="0" w:line="240" w:lineRule="auto"/>
              <w:jc w:val="center"/>
              <w:rPr>
                <w:sz w:val="24"/>
                <w:szCs w:val="24"/>
              </w:rPr>
            </w:pPr>
            <w:r w:rsidRPr="0045420E">
              <w:rPr>
                <w:rFonts w:ascii="Times New Roman" w:hAnsi="Times New Roman"/>
                <w:sz w:val="24"/>
                <w:szCs w:val="24"/>
                <w:lang w:val="uk-UA"/>
              </w:rPr>
              <w:t>3,5</w:t>
            </w:r>
          </w:p>
        </w:tc>
        <w:tc>
          <w:tcPr>
            <w:tcW w:w="2126" w:type="dxa"/>
            <w:tcBorders>
              <w:top w:val="single" w:sz="4" w:space="0" w:color="000000"/>
              <w:left w:val="single" w:sz="4" w:space="0" w:color="000000"/>
              <w:bottom w:val="single" w:sz="4" w:space="0" w:color="000000"/>
              <w:right w:val="single" w:sz="4" w:space="0" w:color="000000"/>
            </w:tcBorders>
          </w:tcPr>
          <w:p w:rsidR="00604DBE" w:rsidRPr="0045420E" w:rsidRDefault="00604DBE" w:rsidP="00604DBE">
            <w:pPr>
              <w:spacing w:after="0" w:line="240" w:lineRule="auto"/>
              <w:jc w:val="center"/>
              <w:rPr>
                <w:sz w:val="24"/>
                <w:szCs w:val="24"/>
              </w:rPr>
            </w:pPr>
            <w:r w:rsidRPr="0045420E">
              <w:rPr>
                <w:rFonts w:ascii="Times New Roman" w:hAnsi="Times New Roman"/>
                <w:sz w:val="24"/>
                <w:szCs w:val="24"/>
                <w:lang w:val="uk-UA"/>
              </w:rPr>
              <w:t>екзамен / Exam</w:t>
            </w:r>
          </w:p>
        </w:tc>
      </w:tr>
      <w:tr w:rsidR="00604DBE" w:rsidRPr="0045420E" w:rsidTr="00604DBE">
        <w:trPr>
          <w:trHeight w:val="283"/>
        </w:trPr>
        <w:tc>
          <w:tcPr>
            <w:tcW w:w="869" w:type="dxa"/>
            <w:tcBorders>
              <w:top w:val="single" w:sz="4" w:space="0" w:color="000000"/>
              <w:left w:val="single" w:sz="4" w:space="0" w:color="000000"/>
              <w:bottom w:val="single" w:sz="4" w:space="0" w:color="000000"/>
              <w:right w:val="single" w:sz="4" w:space="0" w:color="000000"/>
            </w:tcBorders>
          </w:tcPr>
          <w:p w:rsidR="00604DBE" w:rsidRPr="0045420E" w:rsidRDefault="00604DBE" w:rsidP="00604DBE">
            <w:pPr>
              <w:spacing w:after="0" w:line="240" w:lineRule="auto"/>
              <w:jc w:val="center"/>
              <w:rPr>
                <w:sz w:val="24"/>
                <w:szCs w:val="24"/>
              </w:rPr>
            </w:pPr>
            <w:r w:rsidRPr="0045420E">
              <w:rPr>
                <w:rFonts w:ascii="Times New Roman" w:hAnsi="Times New Roman"/>
                <w:sz w:val="24"/>
                <w:szCs w:val="24"/>
                <w:lang w:val="uk-UA"/>
              </w:rPr>
              <w:t>ОК 27</w:t>
            </w:r>
          </w:p>
        </w:tc>
        <w:tc>
          <w:tcPr>
            <w:tcW w:w="5185" w:type="dxa"/>
            <w:tcBorders>
              <w:top w:val="single" w:sz="4" w:space="0" w:color="000000"/>
              <w:left w:val="single" w:sz="4" w:space="0" w:color="000000"/>
              <w:bottom w:val="single" w:sz="4" w:space="0" w:color="000000"/>
              <w:right w:val="single" w:sz="4" w:space="0" w:color="000000"/>
            </w:tcBorders>
          </w:tcPr>
          <w:p w:rsidR="00604DBE" w:rsidRPr="0045420E" w:rsidRDefault="00604DBE" w:rsidP="00604DBE">
            <w:pPr>
              <w:spacing w:after="0" w:line="240" w:lineRule="auto"/>
              <w:jc w:val="both"/>
              <w:rPr>
                <w:sz w:val="24"/>
                <w:szCs w:val="24"/>
              </w:rPr>
            </w:pPr>
            <w:r w:rsidRPr="0045420E">
              <w:rPr>
                <w:rFonts w:ascii="Times New Roman" w:hAnsi="Times New Roman"/>
                <w:sz w:val="24"/>
                <w:szCs w:val="24"/>
                <w:lang w:val="uk-UA"/>
              </w:rPr>
              <w:t>Комп’ютерні системи / Computer Systems</w:t>
            </w:r>
          </w:p>
        </w:tc>
        <w:tc>
          <w:tcPr>
            <w:tcW w:w="1701" w:type="dxa"/>
            <w:tcBorders>
              <w:top w:val="single" w:sz="4" w:space="0" w:color="000000"/>
              <w:left w:val="single" w:sz="4" w:space="0" w:color="000000"/>
              <w:bottom w:val="single" w:sz="4" w:space="0" w:color="000000"/>
              <w:right w:val="single" w:sz="4" w:space="0" w:color="000000"/>
            </w:tcBorders>
          </w:tcPr>
          <w:p w:rsidR="00604DBE" w:rsidRPr="0045420E" w:rsidRDefault="00604DBE" w:rsidP="00604DBE">
            <w:pPr>
              <w:spacing w:after="0" w:line="240" w:lineRule="auto"/>
              <w:jc w:val="center"/>
              <w:rPr>
                <w:sz w:val="24"/>
                <w:szCs w:val="24"/>
              </w:rPr>
            </w:pPr>
            <w:r w:rsidRPr="0045420E">
              <w:rPr>
                <w:rFonts w:ascii="Times New Roman" w:hAnsi="Times New Roman"/>
                <w:sz w:val="24"/>
                <w:szCs w:val="24"/>
                <w:lang w:val="uk-UA"/>
              </w:rPr>
              <w:t>4,0</w:t>
            </w:r>
          </w:p>
        </w:tc>
        <w:tc>
          <w:tcPr>
            <w:tcW w:w="2126" w:type="dxa"/>
            <w:tcBorders>
              <w:top w:val="single" w:sz="4" w:space="0" w:color="000000"/>
              <w:left w:val="single" w:sz="4" w:space="0" w:color="000000"/>
              <w:bottom w:val="single" w:sz="4" w:space="0" w:color="000000"/>
              <w:right w:val="single" w:sz="4" w:space="0" w:color="000000"/>
            </w:tcBorders>
          </w:tcPr>
          <w:p w:rsidR="00604DBE" w:rsidRPr="0045420E" w:rsidRDefault="00604DBE" w:rsidP="00604DBE">
            <w:pPr>
              <w:spacing w:after="0" w:line="240" w:lineRule="auto"/>
              <w:jc w:val="center"/>
              <w:rPr>
                <w:sz w:val="24"/>
                <w:szCs w:val="24"/>
              </w:rPr>
            </w:pPr>
            <w:r w:rsidRPr="0045420E">
              <w:rPr>
                <w:rFonts w:ascii="Times New Roman" w:hAnsi="Times New Roman"/>
                <w:sz w:val="24"/>
                <w:szCs w:val="24"/>
                <w:lang w:val="uk-UA"/>
              </w:rPr>
              <w:t>екзамен / Exam</w:t>
            </w:r>
          </w:p>
        </w:tc>
      </w:tr>
      <w:tr w:rsidR="00604DBE" w:rsidRPr="0045420E" w:rsidTr="00604DBE">
        <w:trPr>
          <w:trHeight w:val="283"/>
        </w:trPr>
        <w:tc>
          <w:tcPr>
            <w:tcW w:w="869" w:type="dxa"/>
            <w:tcBorders>
              <w:top w:val="single" w:sz="4" w:space="0" w:color="000000"/>
              <w:left w:val="single" w:sz="4" w:space="0" w:color="000000"/>
              <w:bottom w:val="single" w:sz="4" w:space="0" w:color="000000"/>
              <w:right w:val="single" w:sz="4" w:space="0" w:color="000000"/>
            </w:tcBorders>
          </w:tcPr>
          <w:p w:rsidR="00604DBE" w:rsidRPr="0045420E" w:rsidRDefault="00604DBE" w:rsidP="00604DBE">
            <w:pPr>
              <w:spacing w:after="0" w:line="240" w:lineRule="auto"/>
              <w:jc w:val="center"/>
              <w:rPr>
                <w:sz w:val="24"/>
                <w:szCs w:val="24"/>
              </w:rPr>
            </w:pPr>
            <w:r w:rsidRPr="0045420E">
              <w:rPr>
                <w:rFonts w:ascii="Times New Roman" w:hAnsi="Times New Roman"/>
                <w:sz w:val="24"/>
                <w:szCs w:val="24"/>
                <w:lang w:val="uk-UA"/>
              </w:rPr>
              <w:t>ОК 28</w:t>
            </w:r>
          </w:p>
        </w:tc>
        <w:tc>
          <w:tcPr>
            <w:tcW w:w="5185" w:type="dxa"/>
            <w:tcBorders>
              <w:top w:val="single" w:sz="4" w:space="0" w:color="000000"/>
              <w:left w:val="single" w:sz="4" w:space="0" w:color="000000"/>
              <w:bottom w:val="single" w:sz="4" w:space="0" w:color="000000"/>
              <w:right w:val="single" w:sz="4" w:space="0" w:color="000000"/>
            </w:tcBorders>
          </w:tcPr>
          <w:p w:rsidR="00604DBE" w:rsidRPr="0045420E" w:rsidRDefault="00604DBE" w:rsidP="00604DBE">
            <w:pPr>
              <w:spacing w:after="0" w:line="240" w:lineRule="auto"/>
              <w:jc w:val="both"/>
              <w:rPr>
                <w:sz w:val="24"/>
                <w:szCs w:val="24"/>
              </w:rPr>
            </w:pPr>
            <w:r w:rsidRPr="0045420E">
              <w:rPr>
                <w:rFonts w:ascii="Times New Roman" w:hAnsi="Times New Roman"/>
                <w:sz w:val="24"/>
                <w:szCs w:val="24"/>
                <w:lang w:val="uk-UA"/>
              </w:rPr>
              <w:t>Проєктування комп’ютерних мереж / Computer Networks Design</w:t>
            </w:r>
          </w:p>
        </w:tc>
        <w:tc>
          <w:tcPr>
            <w:tcW w:w="1701" w:type="dxa"/>
            <w:tcBorders>
              <w:top w:val="single" w:sz="4" w:space="0" w:color="000000"/>
              <w:left w:val="single" w:sz="4" w:space="0" w:color="000000"/>
              <w:bottom w:val="single" w:sz="4" w:space="0" w:color="000000"/>
              <w:right w:val="single" w:sz="4" w:space="0" w:color="000000"/>
            </w:tcBorders>
          </w:tcPr>
          <w:p w:rsidR="00604DBE" w:rsidRPr="0045420E" w:rsidRDefault="00604DBE" w:rsidP="00604DBE">
            <w:pPr>
              <w:spacing w:after="0" w:line="240" w:lineRule="auto"/>
              <w:jc w:val="center"/>
              <w:rPr>
                <w:sz w:val="24"/>
                <w:szCs w:val="24"/>
              </w:rPr>
            </w:pPr>
            <w:r w:rsidRPr="0045420E">
              <w:rPr>
                <w:rFonts w:ascii="Times New Roman" w:hAnsi="Times New Roman"/>
                <w:sz w:val="24"/>
                <w:szCs w:val="24"/>
                <w:lang w:val="uk-UA"/>
              </w:rPr>
              <w:t>5,5</w:t>
            </w:r>
          </w:p>
        </w:tc>
        <w:tc>
          <w:tcPr>
            <w:tcW w:w="2126" w:type="dxa"/>
            <w:tcBorders>
              <w:top w:val="single" w:sz="4" w:space="0" w:color="000000"/>
              <w:left w:val="single" w:sz="4" w:space="0" w:color="000000"/>
              <w:bottom w:val="single" w:sz="4" w:space="0" w:color="000000"/>
              <w:right w:val="single" w:sz="4" w:space="0" w:color="000000"/>
            </w:tcBorders>
          </w:tcPr>
          <w:p w:rsidR="00604DBE" w:rsidRPr="0045420E" w:rsidRDefault="00604DBE" w:rsidP="00604DBE">
            <w:pPr>
              <w:spacing w:after="0" w:line="240" w:lineRule="auto"/>
              <w:jc w:val="center"/>
              <w:rPr>
                <w:sz w:val="24"/>
                <w:szCs w:val="24"/>
              </w:rPr>
            </w:pPr>
            <w:r w:rsidRPr="0045420E">
              <w:rPr>
                <w:rFonts w:ascii="Times New Roman" w:hAnsi="Times New Roman"/>
                <w:sz w:val="24"/>
                <w:szCs w:val="24"/>
                <w:lang w:val="uk-UA"/>
              </w:rPr>
              <w:t>залік, курсовий проєкт / Final test, course project</w:t>
            </w:r>
          </w:p>
        </w:tc>
      </w:tr>
      <w:tr w:rsidR="00604DBE" w:rsidRPr="0045420E" w:rsidTr="00604DBE">
        <w:trPr>
          <w:trHeight w:val="283"/>
        </w:trPr>
        <w:tc>
          <w:tcPr>
            <w:tcW w:w="869" w:type="dxa"/>
            <w:tcBorders>
              <w:top w:val="single" w:sz="4" w:space="0" w:color="000000"/>
              <w:left w:val="single" w:sz="4" w:space="0" w:color="000000"/>
              <w:bottom w:val="single" w:sz="4" w:space="0" w:color="000000"/>
              <w:right w:val="single" w:sz="4" w:space="0" w:color="000000"/>
            </w:tcBorders>
          </w:tcPr>
          <w:p w:rsidR="00604DBE" w:rsidRPr="0045420E" w:rsidRDefault="00604DBE" w:rsidP="00604DBE">
            <w:pPr>
              <w:spacing w:after="0" w:line="240" w:lineRule="auto"/>
              <w:jc w:val="center"/>
              <w:rPr>
                <w:sz w:val="24"/>
                <w:szCs w:val="24"/>
              </w:rPr>
            </w:pPr>
            <w:r w:rsidRPr="0045420E">
              <w:rPr>
                <w:rFonts w:ascii="Times New Roman" w:hAnsi="Times New Roman"/>
                <w:sz w:val="24"/>
                <w:szCs w:val="24"/>
                <w:lang w:val="uk-UA"/>
              </w:rPr>
              <w:t>ОК 29</w:t>
            </w:r>
          </w:p>
        </w:tc>
        <w:tc>
          <w:tcPr>
            <w:tcW w:w="5185" w:type="dxa"/>
            <w:tcBorders>
              <w:top w:val="single" w:sz="4" w:space="0" w:color="000000"/>
              <w:left w:val="single" w:sz="4" w:space="0" w:color="000000"/>
              <w:bottom w:val="single" w:sz="4" w:space="0" w:color="000000"/>
              <w:right w:val="single" w:sz="4" w:space="0" w:color="000000"/>
            </w:tcBorders>
          </w:tcPr>
          <w:p w:rsidR="00604DBE" w:rsidRPr="0045420E" w:rsidRDefault="00604DBE" w:rsidP="00604DBE">
            <w:pPr>
              <w:spacing w:after="0" w:line="240" w:lineRule="auto"/>
              <w:jc w:val="both"/>
              <w:rPr>
                <w:sz w:val="24"/>
                <w:szCs w:val="24"/>
              </w:rPr>
            </w:pPr>
            <w:r w:rsidRPr="0045420E">
              <w:rPr>
                <w:rFonts w:ascii="Times New Roman" w:hAnsi="Times New Roman"/>
                <w:sz w:val="24"/>
                <w:szCs w:val="24"/>
                <w:lang w:val="uk-UA"/>
              </w:rPr>
              <w:t>Основи інтелектуальних систем і технологій / Fundamentals of Intelligent Systems and Technologies</w:t>
            </w:r>
          </w:p>
        </w:tc>
        <w:tc>
          <w:tcPr>
            <w:tcW w:w="1701" w:type="dxa"/>
            <w:tcBorders>
              <w:top w:val="single" w:sz="4" w:space="0" w:color="000000"/>
              <w:left w:val="single" w:sz="4" w:space="0" w:color="000000"/>
              <w:bottom w:val="single" w:sz="4" w:space="0" w:color="000000"/>
              <w:right w:val="single" w:sz="4" w:space="0" w:color="000000"/>
            </w:tcBorders>
          </w:tcPr>
          <w:p w:rsidR="00604DBE" w:rsidRPr="0045420E" w:rsidRDefault="00604DBE" w:rsidP="00604DBE">
            <w:pPr>
              <w:spacing w:after="0" w:line="240" w:lineRule="auto"/>
              <w:jc w:val="center"/>
              <w:rPr>
                <w:sz w:val="24"/>
                <w:szCs w:val="24"/>
              </w:rPr>
            </w:pPr>
            <w:r w:rsidRPr="0045420E">
              <w:rPr>
                <w:rFonts w:ascii="Times New Roman" w:hAnsi="Times New Roman"/>
                <w:sz w:val="24"/>
                <w:szCs w:val="24"/>
                <w:lang w:val="uk-UA"/>
              </w:rPr>
              <w:t>4,5</w:t>
            </w:r>
          </w:p>
        </w:tc>
        <w:tc>
          <w:tcPr>
            <w:tcW w:w="2126" w:type="dxa"/>
            <w:tcBorders>
              <w:top w:val="single" w:sz="4" w:space="0" w:color="000000"/>
              <w:left w:val="single" w:sz="4" w:space="0" w:color="000000"/>
              <w:bottom w:val="single" w:sz="4" w:space="0" w:color="000000"/>
              <w:right w:val="single" w:sz="4" w:space="0" w:color="000000"/>
            </w:tcBorders>
          </w:tcPr>
          <w:p w:rsidR="00604DBE" w:rsidRPr="0045420E" w:rsidRDefault="00604DBE" w:rsidP="00604DBE">
            <w:pPr>
              <w:spacing w:after="0" w:line="240" w:lineRule="auto"/>
              <w:jc w:val="center"/>
              <w:rPr>
                <w:sz w:val="24"/>
                <w:szCs w:val="24"/>
              </w:rPr>
            </w:pPr>
            <w:r w:rsidRPr="0045420E">
              <w:rPr>
                <w:rFonts w:ascii="Times New Roman" w:hAnsi="Times New Roman"/>
                <w:sz w:val="24"/>
                <w:szCs w:val="24"/>
                <w:lang w:val="uk-UA"/>
              </w:rPr>
              <w:t>екзамен / Exam</w:t>
            </w:r>
          </w:p>
        </w:tc>
      </w:tr>
      <w:tr w:rsidR="00604DBE" w:rsidRPr="0045420E" w:rsidTr="00604DBE">
        <w:trPr>
          <w:trHeight w:val="283"/>
        </w:trPr>
        <w:tc>
          <w:tcPr>
            <w:tcW w:w="869" w:type="dxa"/>
            <w:tcBorders>
              <w:top w:val="single" w:sz="4" w:space="0" w:color="000000"/>
              <w:left w:val="single" w:sz="4" w:space="0" w:color="000000"/>
              <w:bottom w:val="single" w:sz="4" w:space="0" w:color="000000"/>
              <w:right w:val="single" w:sz="4" w:space="0" w:color="000000"/>
            </w:tcBorders>
          </w:tcPr>
          <w:p w:rsidR="00604DBE" w:rsidRPr="0045420E" w:rsidRDefault="00604DBE" w:rsidP="00604DBE">
            <w:pPr>
              <w:spacing w:after="0" w:line="240" w:lineRule="auto"/>
              <w:jc w:val="center"/>
              <w:rPr>
                <w:sz w:val="24"/>
                <w:szCs w:val="24"/>
              </w:rPr>
            </w:pPr>
            <w:r w:rsidRPr="0045420E">
              <w:rPr>
                <w:rFonts w:ascii="Times New Roman" w:hAnsi="Times New Roman"/>
                <w:sz w:val="24"/>
                <w:szCs w:val="24"/>
                <w:lang w:val="uk-UA"/>
              </w:rPr>
              <w:t>ОК 30</w:t>
            </w:r>
          </w:p>
        </w:tc>
        <w:tc>
          <w:tcPr>
            <w:tcW w:w="5185" w:type="dxa"/>
            <w:tcBorders>
              <w:top w:val="single" w:sz="4" w:space="0" w:color="000000"/>
              <w:left w:val="single" w:sz="4" w:space="0" w:color="000000"/>
              <w:bottom w:val="single" w:sz="4" w:space="0" w:color="000000"/>
              <w:right w:val="single" w:sz="4" w:space="0" w:color="000000"/>
            </w:tcBorders>
          </w:tcPr>
          <w:p w:rsidR="00604DBE" w:rsidRPr="0045420E" w:rsidRDefault="00604DBE" w:rsidP="00604DBE">
            <w:pPr>
              <w:spacing w:after="0" w:line="240" w:lineRule="auto"/>
              <w:jc w:val="both"/>
              <w:rPr>
                <w:sz w:val="24"/>
                <w:szCs w:val="24"/>
              </w:rPr>
            </w:pPr>
            <w:r w:rsidRPr="0045420E">
              <w:rPr>
                <w:rFonts w:ascii="Times New Roman" w:hAnsi="Times New Roman"/>
                <w:sz w:val="24"/>
                <w:szCs w:val="24"/>
                <w:lang w:val="uk-UA"/>
              </w:rPr>
              <w:t>Технології проєктування комп’ютерних систем / Computer Systems Design Technologies</w:t>
            </w:r>
          </w:p>
        </w:tc>
        <w:tc>
          <w:tcPr>
            <w:tcW w:w="1701" w:type="dxa"/>
            <w:tcBorders>
              <w:top w:val="single" w:sz="4" w:space="0" w:color="000000"/>
              <w:left w:val="single" w:sz="4" w:space="0" w:color="000000"/>
              <w:bottom w:val="single" w:sz="4" w:space="0" w:color="000000"/>
              <w:right w:val="single" w:sz="4" w:space="0" w:color="000000"/>
            </w:tcBorders>
          </w:tcPr>
          <w:p w:rsidR="00604DBE" w:rsidRPr="0045420E" w:rsidRDefault="00604DBE" w:rsidP="00604DBE">
            <w:pPr>
              <w:spacing w:after="0" w:line="240" w:lineRule="auto"/>
              <w:jc w:val="center"/>
              <w:rPr>
                <w:sz w:val="24"/>
                <w:szCs w:val="24"/>
              </w:rPr>
            </w:pPr>
            <w:r w:rsidRPr="0045420E">
              <w:rPr>
                <w:rFonts w:ascii="Times New Roman" w:hAnsi="Times New Roman"/>
                <w:sz w:val="24"/>
                <w:szCs w:val="24"/>
                <w:lang w:val="uk-UA"/>
              </w:rPr>
              <w:t>3,5</w:t>
            </w:r>
          </w:p>
        </w:tc>
        <w:tc>
          <w:tcPr>
            <w:tcW w:w="2126" w:type="dxa"/>
            <w:tcBorders>
              <w:top w:val="single" w:sz="4" w:space="0" w:color="000000"/>
              <w:left w:val="single" w:sz="4" w:space="0" w:color="000000"/>
              <w:bottom w:val="single" w:sz="4" w:space="0" w:color="000000"/>
              <w:right w:val="single" w:sz="4" w:space="0" w:color="000000"/>
            </w:tcBorders>
          </w:tcPr>
          <w:p w:rsidR="00604DBE" w:rsidRPr="0045420E" w:rsidRDefault="00604DBE" w:rsidP="00604DBE">
            <w:pPr>
              <w:spacing w:after="0" w:line="240" w:lineRule="auto"/>
              <w:jc w:val="center"/>
              <w:rPr>
                <w:sz w:val="24"/>
                <w:szCs w:val="24"/>
              </w:rPr>
            </w:pPr>
            <w:r w:rsidRPr="0045420E">
              <w:rPr>
                <w:rFonts w:ascii="Times New Roman" w:hAnsi="Times New Roman"/>
                <w:sz w:val="24"/>
                <w:szCs w:val="24"/>
                <w:lang w:val="uk-UA"/>
              </w:rPr>
              <w:t>екзамен / Exam</w:t>
            </w:r>
          </w:p>
        </w:tc>
      </w:tr>
      <w:tr w:rsidR="00604DBE" w:rsidRPr="0045420E" w:rsidTr="00604DBE">
        <w:trPr>
          <w:trHeight w:val="283"/>
        </w:trPr>
        <w:tc>
          <w:tcPr>
            <w:tcW w:w="869" w:type="dxa"/>
            <w:tcBorders>
              <w:top w:val="single" w:sz="4" w:space="0" w:color="000000"/>
              <w:left w:val="single" w:sz="4" w:space="0" w:color="000000"/>
              <w:bottom w:val="single" w:sz="4" w:space="0" w:color="000000"/>
              <w:right w:val="single" w:sz="4" w:space="0" w:color="000000"/>
            </w:tcBorders>
          </w:tcPr>
          <w:p w:rsidR="00604DBE" w:rsidRPr="0045420E" w:rsidRDefault="00604DBE" w:rsidP="00604DBE">
            <w:pPr>
              <w:spacing w:after="0" w:line="240" w:lineRule="auto"/>
              <w:jc w:val="center"/>
              <w:rPr>
                <w:sz w:val="24"/>
                <w:szCs w:val="24"/>
              </w:rPr>
            </w:pPr>
            <w:r w:rsidRPr="0045420E">
              <w:rPr>
                <w:rFonts w:ascii="Times New Roman" w:hAnsi="Times New Roman"/>
                <w:sz w:val="24"/>
                <w:szCs w:val="24"/>
                <w:lang w:val="uk-UA"/>
              </w:rPr>
              <w:t>ОК 31</w:t>
            </w:r>
          </w:p>
        </w:tc>
        <w:tc>
          <w:tcPr>
            <w:tcW w:w="5185" w:type="dxa"/>
            <w:tcBorders>
              <w:top w:val="single" w:sz="4" w:space="0" w:color="000000"/>
              <w:left w:val="single" w:sz="4" w:space="0" w:color="000000"/>
              <w:bottom w:val="single" w:sz="4" w:space="0" w:color="000000"/>
              <w:right w:val="single" w:sz="4" w:space="0" w:color="000000"/>
            </w:tcBorders>
          </w:tcPr>
          <w:p w:rsidR="00604DBE" w:rsidRPr="0045420E" w:rsidRDefault="00604DBE" w:rsidP="00604DBE">
            <w:pPr>
              <w:spacing w:after="0" w:line="240" w:lineRule="auto"/>
              <w:jc w:val="both"/>
              <w:rPr>
                <w:sz w:val="24"/>
                <w:szCs w:val="24"/>
              </w:rPr>
            </w:pPr>
            <w:r w:rsidRPr="0045420E">
              <w:rPr>
                <w:rFonts w:ascii="Times New Roman" w:hAnsi="Times New Roman"/>
                <w:sz w:val="24"/>
                <w:szCs w:val="24"/>
                <w:lang w:val="uk-UA"/>
              </w:rPr>
              <w:t>Інженерія програмного забезпечення / Software Engineering</w:t>
            </w:r>
          </w:p>
        </w:tc>
        <w:tc>
          <w:tcPr>
            <w:tcW w:w="1701" w:type="dxa"/>
            <w:tcBorders>
              <w:top w:val="single" w:sz="4" w:space="0" w:color="000000"/>
              <w:left w:val="single" w:sz="4" w:space="0" w:color="000000"/>
              <w:bottom w:val="single" w:sz="4" w:space="0" w:color="000000"/>
              <w:right w:val="single" w:sz="4" w:space="0" w:color="000000"/>
            </w:tcBorders>
          </w:tcPr>
          <w:p w:rsidR="00604DBE" w:rsidRPr="0045420E" w:rsidRDefault="00604DBE" w:rsidP="00604DBE">
            <w:pPr>
              <w:spacing w:after="0" w:line="240" w:lineRule="auto"/>
              <w:jc w:val="center"/>
              <w:rPr>
                <w:sz w:val="24"/>
                <w:szCs w:val="24"/>
              </w:rPr>
            </w:pPr>
            <w:r w:rsidRPr="0045420E">
              <w:rPr>
                <w:rFonts w:ascii="Times New Roman" w:hAnsi="Times New Roman"/>
                <w:sz w:val="24"/>
                <w:szCs w:val="24"/>
                <w:lang w:val="uk-UA"/>
              </w:rPr>
              <w:t>6,0</w:t>
            </w:r>
          </w:p>
        </w:tc>
        <w:tc>
          <w:tcPr>
            <w:tcW w:w="2126" w:type="dxa"/>
            <w:tcBorders>
              <w:top w:val="single" w:sz="4" w:space="0" w:color="000000"/>
              <w:left w:val="single" w:sz="4" w:space="0" w:color="000000"/>
              <w:bottom w:val="single" w:sz="4" w:space="0" w:color="000000"/>
              <w:right w:val="single" w:sz="4" w:space="0" w:color="000000"/>
            </w:tcBorders>
          </w:tcPr>
          <w:p w:rsidR="00604DBE" w:rsidRPr="0045420E" w:rsidRDefault="00604DBE" w:rsidP="00604DBE">
            <w:pPr>
              <w:spacing w:after="0" w:line="240" w:lineRule="auto"/>
              <w:jc w:val="center"/>
              <w:rPr>
                <w:sz w:val="24"/>
                <w:szCs w:val="24"/>
              </w:rPr>
            </w:pPr>
            <w:r w:rsidRPr="0045420E">
              <w:rPr>
                <w:rFonts w:ascii="Times New Roman" w:hAnsi="Times New Roman"/>
                <w:sz w:val="24"/>
                <w:szCs w:val="24"/>
                <w:lang w:val="uk-UA"/>
              </w:rPr>
              <w:t>залік, курсовий проєкт / Final test, course project</w:t>
            </w:r>
          </w:p>
        </w:tc>
      </w:tr>
      <w:tr w:rsidR="00604DBE" w:rsidRPr="0045420E" w:rsidTr="00604DBE">
        <w:trPr>
          <w:trHeight w:val="283"/>
        </w:trPr>
        <w:tc>
          <w:tcPr>
            <w:tcW w:w="869" w:type="dxa"/>
            <w:tcBorders>
              <w:top w:val="single" w:sz="4" w:space="0" w:color="000000"/>
              <w:left w:val="single" w:sz="4" w:space="0" w:color="000000"/>
              <w:bottom w:val="single" w:sz="4" w:space="0" w:color="000000"/>
              <w:right w:val="single" w:sz="4" w:space="0" w:color="000000"/>
            </w:tcBorders>
          </w:tcPr>
          <w:p w:rsidR="00604DBE" w:rsidRPr="0045420E" w:rsidRDefault="00604DBE" w:rsidP="00604DBE">
            <w:pPr>
              <w:spacing w:after="0" w:line="240" w:lineRule="auto"/>
              <w:jc w:val="center"/>
              <w:rPr>
                <w:sz w:val="24"/>
                <w:szCs w:val="24"/>
              </w:rPr>
            </w:pPr>
            <w:r w:rsidRPr="0045420E">
              <w:rPr>
                <w:rFonts w:ascii="Times New Roman" w:hAnsi="Times New Roman"/>
                <w:sz w:val="24"/>
                <w:szCs w:val="24"/>
                <w:lang w:val="uk-UA"/>
              </w:rPr>
              <w:t>ОК 32</w:t>
            </w:r>
          </w:p>
        </w:tc>
        <w:tc>
          <w:tcPr>
            <w:tcW w:w="5185" w:type="dxa"/>
            <w:tcBorders>
              <w:top w:val="single" w:sz="4" w:space="0" w:color="000000"/>
              <w:left w:val="single" w:sz="4" w:space="0" w:color="000000"/>
              <w:bottom w:val="single" w:sz="4" w:space="0" w:color="000000"/>
              <w:right w:val="single" w:sz="4" w:space="0" w:color="000000"/>
            </w:tcBorders>
          </w:tcPr>
          <w:p w:rsidR="00604DBE" w:rsidRPr="0045420E" w:rsidRDefault="00604DBE" w:rsidP="00604DBE">
            <w:pPr>
              <w:spacing w:after="0" w:line="240" w:lineRule="auto"/>
              <w:jc w:val="both"/>
              <w:rPr>
                <w:sz w:val="24"/>
                <w:szCs w:val="24"/>
              </w:rPr>
            </w:pPr>
            <w:r w:rsidRPr="0045420E">
              <w:rPr>
                <w:rFonts w:ascii="Times New Roman" w:hAnsi="Times New Roman"/>
                <w:sz w:val="24"/>
                <w:szCs w:val="24"/>
                <w:lang w:val="uk-UA"/>
              </w:rPr>
              <w:t>Надійність комп’ютерних систем / Reliability of Computer Systems</w:t>
            </w:r>
          </w:p>
        </w:tc>
        <w:tc>
          <w:tcPr>
            <w:tcW w:w="1701" w:type="dxa"/>
            <w:tcBorders>
              <w:top w:val="single" w:sz="4" w:space="0" w:color="000000"/>
              <w:left w:val="single" w:sz="4" w:space="0" w:color="000000"/>
              <w:bottom w:val="single" w:sz="4" w:space="0" w:color="000000"/>
              <w:right w:val="single" w:sz="4" w:space="0" w:color="000000"/>
            </w:tcBorders>
          </w:tcPr>
          <w:p w:rsidR="00604DBE" w:rsidRPr="0045420E" w:rsidRDefault="00604DBE" w:rsidP="00604DBE">
            <w:pPr>
              <w:spacing w:after="0" w:line="240" w:lineRule="auto"/>
              <w:jc w:val="center"/>
              <w:rPr>
                <w:sz w:val="24"/>
                <w:szCs w:val="24"/>
              </w:rPr>
            </w:pPr>
            <w:r w:rsidRPr="0045420E">
              <w:rPr>
                <w:rFonts w:ascii="Times New Roman" w:hAnsi="Times New Roman"/>
                <w:sz w:val="24"/>
                <w:szCs w:val="24"/>
                <w:lang w:val="uk-UA"/>
              </w:rPr>
              <w:t>3,0</w:t>
            </w:r>
          </w:p>
        </w:tc>
        <w:tc>
          <w:tcPr>
            <w:tcW w:w="2126" w:type="dxa"/>
            <w:tcBorders>
              <w:top w:val="single" w:sz="4" w:space="0" w:color="000000"/>
              <w:left w:val="single" w:sz="4" w:space="0" w:color="000000"/>
              <w:bottom w:val="single" w:sz="4" w:space="0" w:color="000000"/>
              <w:right w:val="single" w:sz="4" w:space="0" w:color="000000"/>
            </w:tcBorders>
          </w:tcPr>
          <w:p w:rsidR="00604DBE" w:rsidRPr="0045420E" w:rsidRDefault="00604DBE" w:rsidP="00604DBE">
            <w:pPr>
              <w:spacing w:after="0" w:line="240" w:lineRule="auto"/>
              <w:jc w:val="center"/>
              <w:rPr>
                <w:sz w:val="24"/>
                <w:szCs w:val="24"/>
              </w:rPr>
            </w:pPr>
            <w:r w:rsidRPr="0045420E">
              <w:rPr>
                <w:rFonts w:ascii="Times New Roman" w:hAnsi="Times New Roman"/>
                <w:sz w:val="24"/>
                <w:szCs w:val="24"/>
                <w:lang w:val="uk-UA"/>
              </w:rPr>
              <w:t>залік / Final test</w:t>
            </w:r>
          </w:p>
        </w:tc>
      </w:tr>
      <w:tr w:rsidR="00604DBE" w:rsidRPr="0045420E" w:rsidTr="00604DBE">
        <w:trPr>
          <w:trHeight w:val="283"/>
        </w:trPr>
        <w:tc>
          <w:tcPr>
            <w:tcW w:w="869" w:type="dxa"/>
            <w:tcBorders>
              <w:top w:val="single" w:sz="4" w:space="0" w:color="000000"/>
              <w:left w:val="single" w:sz="4" w:space="0" w:color="000000"/>
              <w:bottom w:val="single" w:sz="4" w:space="0" w:color="000000"/>
              <w:right w:val="single" w:sz="4" w:space="0" w:color="000000"/>
            </w:tcBorders>
          </w:tcPr>
          <w:p w:rsidR="00604DBE" w:rsidRPr="0045420E" w:rsidRDefault="00604DBE" w:rsidP="00604DBE">
            <w:pPr>
              <w:spacing w:after="0" w:line="240" w:lineRule="auto"/>
              <w:jc w:val="center"/>
              <w:rPr>
                <w:sz w:val="24"/>
                <w:szCs w:val="24"/>
              </w:rPr>
            </w:pPr>
            <w:r w:rsidRPr="0045420E">
              <w:rPr>
                <w:rFonts w:ascii="Times New Roman" w:hAnsi="Times New Roman"/>
                <w:sz w:val="24"/>
                <w:szCs w:val="24"/>
                <w:lang w:val="uk-UA"/>
              </w:rPr>
              <w:t>ОК 33</w:t>
            </w:r>
          </w:p>
        </w:tc>
        <w:tc>
          <w:tcPr>
            <w:tcW w:w="5185" w:type="dxa"/>
            <w:tcBorders>
              <w:top w:val="single" w:sz="4" w:space="0" w:color="000000"/>
              <w:left w:val="single" w:sz="4" w:space="0" w:color="000000"/>
              <w:bottom w:val="single" w:sz="4" w:space="0" w:color="000000"/>
              <w:right w:val="single" w:sz="4" w:space="0" w:color="000000"/>
            </w:tcBorders>
          </w:tcPr>
          <w:p w:rsidR="00604DBE" w:rsidRPr="0045420E" w:rsidRDefault="00604DBE" w:rsidP="00604DBE">
            <w:pPr>
              <w:spacing w:after="0" w:line="240" w:lineRule="auto"/>
              <w:jc w:val="both"/>
              <w:rPr>
                <w:sz w:val="24"/>
                <w:szCs w:val="24"/>
              </w:rPr>
            </w:pPr>
            <w:r w:rsidRPr="0045420E">
              <w:rPr>
                <w:rFonts w:ascii="Times New Roman" w:hAnsi="Times New Roman"/>
                <w:sz w:val="24"/>
                <w:szCs w:val="24"/>
                <w:lang w:val="uk-UA"/>
              </w:rPr>
              <w:t>Паралельні та розподілені обчислення / Parallel and Distributed Computing</w:t>
            </w:r>
          </w:p>
        </w:tc>
        <w:tc>
          <w:tcPr>
            <w:tcW w:w="1701" w:type="dxa"/>
            <w:tcBorders>
              <w:top w:val="single" w:sz="4" w:space="0" w:color="000000"/>
              <w:left w:val="single" w:sz="4" w:space="0" w:color="000000"/>
              <w:bottom w:val="single" w:sz="4" w:space="0" w:color="000000"/>
              <w:right w:val="single" w:sz="4" w:space="0" w:color="000000"/>
            </w:tcBorders>
          </w:tcPr>
          <w:p w:rsidR="00604DBE" w:rsidRPr="0045420E" w:rsidRDefault="00604DBE" w:rsidP="00604DBE">
            <w:pPr>
              <w:spacing w:after="0" w:line="240" w:lineRule="auto"/>
              <w:jc w:val="center"/>
              <w:rPr>
                <w:sz w:val="24"/>
                <w:szCs w:val="24"/>
              </w:rPr>
            </w:pPr>
            <w:r w:rsidRPr="0045420E">
              <w:rPr>
                <w:rFonts w:ascii="Times New Roman" w:hAnsi="Times New Roman"/>
                <w:sz w:val="24"/>
                <w:szCs w:val="24"/>
                <w:lang w:val="uk-UA"/>
              </w:rPr>
              <w:t>4,0</w:t>
            </w:r>
          </w:p>
        </w:tc>
        <w:tc>
          <w:tcPr>
            <w:tcW w:w="2126" w:type="dxa"/>
            <w:tcBorders>
              <w:top w:val="single" w:sz="4" w:space="0" w:color="000000"/>
              <w:left w:val="single" w:sz="4" w:space="0" w:color="000000"/>
              <w:bottom w:val="single" w:sz="4" w:space="0" w:color="000000"/>
              <w:right w:val="single" w:sz="4" w:space="0" w:color="000000"/>
            </w:tcBorders>
          </w:tcPr>
          <w:p w:rsidR="00604DBE" w:rsidRPr="0045420E" w:rsidRDefault="00604DBE" w:rsidP="00604DBE">
            <w:pPr>
              <w:spacing w:after="0" w:line="240" w:lineRule="auto"/>
              <w:jc w:val="center"/>
              <w:rPr>
                <w:sz w:val="24"/>
                <w:szCs w:val="24"/>
              </w:rPr>
            </w:pPr>
            <w:r w:rsidRPr="0045420E">
              <w:rPr>
                <w:rFonts w:ascii="Times New Roman" w:hAnsi="Times New Roman"/>
                <w:sz w:val="24"/>
                <w:szCs w:val="24"/>
                <w:lang w:val="uk-UA"/>
              </w:rPr>
              <w:t>екзамен / Exam</w:t>
            </w:r>
          </w:p>
        </w:tc>
      </w:tr>
      <w:tr w:rsidR="00604DBE" w:rsidRPr="0045420E" w:rsidTr="00604DBE">
        <w:trPr>
          <w:trHeight w:val="283"/>
        </w:trPr>
        <w:tc>
          <w:tcPr>
            <w:tcW w:w="869" w:type="dxa"/>
            <w:tcBorders>
              <w:top w:val="single" w:sz="4" w:space="0" w:color="000000"/>
              <w:left w:val="single" w:sz="4" w:space="0" w:color="000000"/>
              <w:bottom w:val="single" w:sz="4" w:space="0" w:color="000000"/>
              <w:right w:val="single" w:sz="4" w:space="0" w:color="000000"/>
            </w:tcBorders>
          </w:tcPr>
          <w:p w:rsidR="00604DBE" w:rsidRPr="0045420E" w:rsidRDefault="00604DBE" w:rsidP="00604DBE">
            <w:pPr>
              <w:spacing w:after="0" w:line="240" w:lineRule="auto"/>
              <w:jc w:val="center"/>
              <w:rPr>
                <w:sz w:val="24"/>
                <w:szCs w:val="24"/>
              </w:rPr>
            </w:pPr>
            <w:r w:rsidRPr="0045420E">
              <w:rPr>
                <w:rFonts w:ascii="Times New Roman" w:hAnsi="Times New Roman"/>
                <w:sz w:val="24"/>
                <w:szCs w:val="24"/>
                <w:lang w:val="uk-UA"/>
              </w:rPr>
              <w:t>ОК 34</w:t>
            </w:r>
          </w:p>
        </w:tc>
        <w:tc>
          <w:tcPr>
            <w:tcW w:w="5185" w:type="dxa"/>
            <w:tcBorders>
              <w:top w:val="single" w:sz="4" w:space="0" w:color="000000"/>
              <w:left w:val="single" w:sz="4" w:space="0" w:color="000000"/>
              <w:bottom w:val="single" w:sz="4" w:space="0" w:color="000000"/>
              <w:right w:val="single" w:sz="4" w:space="0" w:color="000000"/>
            </w:tcBorders>
          </w:tcPr>
          <w:p w:rsidR="00604DBE" w:rsidRPr="0045420E" w:rsidRDefault="00604DBE" w:rsidP="00604DBE">
            <w:pPr>
              <w:spacing w:after="0" w:line="240" w:lineRule="auto"/>
              <w:jc w:val="both"/>
              <w:rPr>
                <w:sz w:val="24"/>
                <w:szCs w:val="24"/>
              </w:rPr>
            </w:pPr>
            <w:r w:rsidRPr="0045420E">
              <w:rPr>
                <w:rFonts w:ascii="Times New Roman" w:hAnsi="Times New Roman"/>
                <w:sz w:val="24"/>
                <w:szCs w:val="24"/>
                <w:lang w:val="uk-UA"/>
              </w:rPr>
              <w:t>Захист інформації у комп’ютерних системах / Information Security in Computer Systems</w:t>
            </w:r>
          </w:p>
        </w:tc>
        <w:tc>
          <w:tcPr>
            <w:tcW w:w="1701" w:type="dxa"/>
            <w:tcBorders>
              <w:top w:val="single" w:sz="4" w:space="0" w:color="000000"/>
              <w:left w:val="single" w:sz="4" w:space="0" w:color="000000"/>
              <w:bottom w:val="single" w:sz="4" w:space="0" w:color="000000"/>
              <w:right w:val="single" w:sz="4" w:space="0" w:color="000000"/>
            </w:tcBorders>
          </w:tcPr>
          <w:p w:rsidR="00604DBE" w:rsidRPr="0045420E" w:rsidRDefault="00604DBE" w:rsidP="00604DBE">
            <w:pPr>
              <w:spacing w:after="0" w:line="240" w:lineRule="auto"/>
              <w:jc w:val="center"/>
              <w:rPr>
                <w:sz w:val="24"/>
                <w:szCs w:val="24"/>
              </w:rPr>
            </w:pPr>
            <w:r w:rsidRPr="0045420E">
              <w:rPr>
                <w:rFonts w:ascii="Times New Roman" w:hAnsi="Times New Roman"/>
                <w:sz w:val="24"/>
                <w:szCs w:val="24"/>
                <w:lang w:val="uk-UA"/>
              </w:rPr>
              <w:t>4,0</w:t>
            </w:r>
          </w:p>
        </w:tc>
        <w:tc>
          <w:tcPr>
            <w:tcW w:w="2126" w:type="dxa"/>
            <w:tcBorders>
              <w:top w:val="single" w:sz="4" w:space="0" w:color="000000"/>
              <w:left w:val="single" w:sz="4" w:space="0" w:color="000000"/>
              <w:bottom w:val="single" w:sz="4" w:space="0" w:color="000000"/>
              <w:right w:val="single" w:sz="4" w:space="0" w:color="000000"/>
            </w:tcBorders>
          </w:tcPr>
          <w:p w:rsidR="00604DBE" w:rsidRPr="0045420E" w:rsidRDefault="00604DBE" w:rsidP="00604DBE">
            <w:pPr>
              <w:spacing w:after="0" w:line="240" w:lineRule="auto"/>
              <w:jc w:val="center"/>
              <w:rPr>
                <w:sz w:val="24"/>
                <w:szCs w:val="24"/>
              </w:rPr>
            </w:pPr>
            <w:r w:rsidRPr="0045420E">
              <w:rPr>
                <w:rFonts w:ascii="Times New Roman" w:hAnsi="Times New Roman"/>
                <w:sz w:val="24"/>
                <w:szCs w:val="24"/>
                <w:lang w:val="uk-UA"/>
              </w:rPr>
              <w:t>екзамен / Exam</w:t>
            </w:r>
          </w:p>
        </w:tc>
      </w:tr>
      <w:tr w:rsidR="00604DBE" w:rsidRPr="0045420E" w:rsidTr="00604DBE">
        <w:trPr>
          <w:trHeight w:val="283"/>
        </w:trPr>
        <w:tc>
          <w:tcPr>
            <w:tcW w:w="869" w:type="dxa"/>
            <w:tcBorders>
              <w:top w:val="single" w:sz="4" w:space="0" w:color="000000"/>
              <w:left w:val="single" w:sz="4" w:space="0" w:color="000000"/>
              <w:bottom w:val="single" w:sz="4" w:space="0" w:color="000000"/>
              <w:right w:val="single" w:sz="4" w:space="0" w:color="000000"/>
            </w:tcBorders>
          </w:tcPr>
          <w:p w:rsidR="00604DBE" w:rsidRPr="0045420E" w:rsidRDefault="00604DBE" w:rsidP="00604DBE">
            <w:pPr>
              <w:spacing w:after="0" w:line="240" w:lineRule="auto"/>
              <w:jc w:val="center"/>
              <w:rPr>
                <w:sz w:val="24"/>
                <w:szCs w:val="24"/>
              </w:rPr>
            </w:pPr>
            <w:r w:rsidRPr="0045420E">
              <w:rPr>
                <w:rFonts w:ascii="Times New Roman" w:hAnsi="Times New Roman"/>
                <w:sz w:val="24"/>
                <w:szCs w:val="24"/>
                <w:lang w:val="uk-UA"/>
              </w:rPr>
              <w:lastRenderedPageBreak/>
              <w:t>ОК 35</w:t>
            </w:r>
          </w:p>
        </w:tc>
        <w:tc>
          <w:tcPr>
            <w:tcW w:w="5185" w:type="dxa"/>
            <w:tcBorders>
              <w:top w:val="single" w:sz="4" w:space="0" w:color="000000"/>
              <w:left w:val="single" w:sz="4" w:space="0" w:color="000000"/>
              <w:bottom w:val="single" w:sz="4" w:space="0" w:color="000000"/>
              <w:right w:val="single" w:sz="4" w:space="0" w:color="000000"/>
            </w:tcBorders>
          </w:tcPr>
          <w:p w:rsidR="00604DBE" w:rsidRPr="0045420E" w:rsidRDefault="00604DBE" w:rsidP="00604DBE">
            <w:pPr>
              <w:spacing w:after="0" w:line="240" w:lineRule="auto"/>
              <w:jc w:val="both"/>
              <w:rPr>
                <w:sz w:val="24"/>
                <w:szCs w:val="24"/>
              </w:rPr>
            </w:pPr>
            <w:r w:rsidRPr="0045420E">
              <w:rPr>
                <w:rFonts w:ascii="Times New Roman" w:hAnsi="Times New Roman"/>
                <w:sz w:val="24"/>
                <w:szCs w:val="24"/>
                <w:lang w:val="uk-UA"/>
              </w:rPr>
              <w:t>Виробнича практика / Practical Training</w:t>
            </w:r>
          </w:p>
        </w:tc>
        <w:tc>
          <w:tcPr>
            <w:tcW w:w="1701" w:type="dxa"/>
            <w:tcBorders>
              <w:top w:val="single" w:sz="4" w:space="0" w:color="000000"/>
              <w:left w:val="single" w:sz="4" w:space="0" w:color="000000"/>
              <w:bottom w:val="single" w:sz="4" w:space="0" w:color="000000"/>
              <w:right w:val="single" w:sz="4" w:space="0" w:color="000000"/>
            </w:tcBorders>
          </w:tcPr>
          <w:p w:rsidR="00604DBE" w:rsidRPr="0045420E" w:rsidRDefault="00604DBE" w:rsidP="00604DBE">
            <w:pPr>
              <w:spacing w:after="0" w:line="240" w:lineRule="auto"/>
              <w:jc w:val="center"/>
              <w:rPr>
                <w:sz w:val="24"/>
                <w:szCs w:val="24"/>
              </w:rPr>
            </w:pPr>
            <w:r w:rsidRPr="0045420E">
              <w:rPr>
                <w:rFonts w:ascii="Times New Roman" w:hAnsi="Times New Roman"/>
                <w:sz w:val="24"/>
                <w:szCs w:val="24"/>
                <w:lang w:val="uk-UA"/>
              </w:rPr>
              <w:t>4,5</w:t>
            </w:r>
          </w:p>
        </w:tc>
        <w:tc>
          <w:tcPr>
            <w:tcW w:w="2126" w:type="dxa"/>
            <w:tcBorders>
              <w:top w:val="single" w:sz="4" w:space="0" w:color="000000"/>
              <w:left w:val="single" w:sz="4" w:space="0" w:color="000000"/>
              <w:bottom w:val="single" w:sz="4" w:space="0" w:color="000000"/>
              <w:right w:val="single" w:sz="4" w:space="0" w:color="000000"/>
            </w:tcBorders>
          </w:tcPr>
          <w:p w:rsidR="00604DBE" w:rsidRPr="0045420E" w:rsidRDefault="00604DBE" w:rsidP="00604DBE">
            <w:pPr>
              <w:spacing w:after="0" w:line="240" w:lineRule="auto"/>
              <w:jc w:val="center"/>
              <w:rPr>
                <w:sz w:val="24"/>
                <w:szCs w:val="24"/>
              </w:rPr>
            </w:pPr>
            <w:r w:rsidRPr="0045420E">
              <w:rPr>
                <w:rFonts w:ascii="Times New Roman" w:hAnsi="Times New Roman"/>
                <w:sz w:val="24"/>
                <w:szCs w:val="24"/>
                <w:lang w:val="uk-UA"/>
              </w:rPr>
              <w:t>диф. залік / Graded credit</w:t>
            </w:r>
          </w:p>
        </w:tc>
      </w:tr>
      <w:tr w:rsidR="00604DBE" w:rsidRPr="0045420E" w:rsidTr="00604DBE">
        <w:trPr>
          <w:trHeight w:val="283"/>
        </w:trPr>
        <w:tc>
          <w:tcPr>
            <w:tcW w:w="869" w:type="dxa"/>
            <w:tcBorders>
              <w:top w:val="single" w:sz="4" w:space="0" w:color="000000"/>
              <w:left w:val="single" w:sz="4" w:space="0" w:color="000000"/>
              <w:bottom w:val="single" w:sz="4" w:space="0" w:color="000000"/>
              <w:right w:val="single" w:sz="4" w:space="0" w:color="000000"/>
            </w:tcBorders>
          </w:tcPr>
          <w:p w:rsidR="00604DBE" w:rsidRPr="0045420E" w:rsidRDefault="00604DBE" w:rsidP="00604DBE">
            <w:pPr>
              <w:spacing w:after="0" w:line="240" w:lineRule="auto"/>
              <w:jc w:val="center"/>
              <w:rPr>
                <w:sz w:val="24"/>
                <w:szCs w:val="24"/>
              </w:rPr>
            </w:pPr>
            <w:r w:rsidRPr="0045420E">
              <w:rPr>
                <w:rFonts w:ascii="Times New Roman" w:hAnsi="Times New Roman"/>
                <w:sz w:val="24"/>
                <w:szCs w:val="24"/>
                <w:lang w:val="uk-UA"/>
              </w:rPr>
              <w:t>ОК 36</w:t>
            </w:r>
          </w:p>
        </w:tc>
        <w:tc>
          <w:tcPr>
            <w:tcW w:w="5185" w:type="dxa"/>
            <w:tcBorders>
              <w:top w:val="single" w:sz="4" w:space="0" w:color="000000"/>
              <w:left w:val="single" w:sz="4" w:space="0" w:color="000000"/>
              <w:bottom w:val="single" w:sz="4" w:space="0" w:color="000000"/>
              <w:right w:val="single" w:sz="4" w:space="0" w:color="000000"/>
            </w:tcBorders>
          </w:tcPr>
          <w:p w:rsidR="00604DBE" w:rsidRPr="0045420E" w:rsidRDefault="00604DBE" w:rsidP="00604DBE">
            <w:pPr>
              <w:spacing w:after="0" w:line="240" w:lineRule="auto"/>
              <w:jc w:val="both"/>
              <w:rPr>
                <w:sz w:val="24"/>
                <w:szCs w:val="24"/>
              </w:rPr>
            </w:pPr>
            <w:r w:rsidRPr="0045420E">
              <w:rPr>
                <w:rFonts w:ascii="Times New Roman" w:hAnsi="Times New Roman"/>
                <w:sz w:val="24"/>
                <w:szCs w:val="24"/>
                <w:lang w:val="uk-UA"/>
              </w:rPr>
              <w:t>Переддипломна практика / Pre-Diploma Practice</w:t>
            </w:r>
          </w:p>
        </w:tc>
        <w:tc>
          <w:tcPr>
            <w:tcW w:w="1701" w:type="dxa"/>
            <w:tcBorders>
              <w:top w:val="single" w:sz="4" w:space="0" w:color="000000"/>
              <w:left w:val="single" w:sz="4" w:space="0" w:color="000000"/>
              <w:bottom w:val="single" w:sz="4" w:space="0" w:color="000000"/>
              <w:right w:val="single" w:sz="4" w:space="0" w:color="000000"/>
            </w:tcBorders>
          </w:tcPr>
          <w:p w:rsidR="00604DBE" w:rsidRPr="0045420E" w:rsidRDefault="00604DBE" w:rsidP="00604DBE">
            <w:pPr>
              <w:spacing w:after="0" w:line="240" w:lineRule="auto"/>
              <w:jc w:val="center"/>
              <w:rPr>
                <w:sz w:val="24"/>
                <w:szCs w:val="24"/>
              </w:rPr>
            </w:pPr>
            <w:r w:rsidRPr="0045420E">
              <w:rPr>
                <w:rFonts w:ascii="Times New Roman" w:hAnsi="Times New Roman"/>
                <w:sz w:val="24"/>
                <w:szCs w:val="24"/>
                <w:lang w:val="uk-UA"/>
              </w:rPr>
              <w:t>4,5</w:t>
            </w:r>
          </w:p>
        </w:tc>
        <w:tc>
          <w:tcPr>
            <w:tcW w:w="2126" w:type="dxa"/>
            <w:tcBorders>
              <w:top w:val="single" w:sz="4" w:space="0" w:color="000000"/>
              <w:left w:val="single" w:sz="4" w:space="0" w:color="000000"/>
              <w:bottom w:val="single" w:sz="4" w:space="0" w:color="000000"/>
              <w:right w:val="single" w:sz="4" w:space="0" w:color="000000"/>
            </w:tcBorders>
          </w:tcPr>
          <w:p w:rsidR="00604DBE" w:rsidRPr="0045420E" w:rsidRDefault="00604DBE" w:rsidP="00604DBE">
            <w:pPr>
              <w:spacing w:after="0" w:line="240" w:lineRule="auto"/>
              <w:jc w:val="center"/>
              <w:rPr>
                <w:sz w:val="24"/>
                <w:szCs w:val="24"/>
              </w:rPr>
            </w:pPr>
            <w:r w:rsidRPr="0045420E">
              <w:rPr>
                <w:rFonts w:ascii="Times New Roman" w:hAnsi="Times New Roman"/>
                <w:sz w:val="24"/>
                <w:szCs w:val="24"/>
                <w:lang w:val="uk-UA"/>
              </w:rPr>
              <w:t>диф. залік / Graded credit</w:t>
            </w:r>
          </w:p>
        </w:tc>
      </w:tr>
      <w:tr w:rsidR="00604DBE" w:rsidRPr="0045420E" w:rsidTr="00604DBE">
        <w:trPr>
          <w:trHeight w:val="283"/>
        </w:trPr>
        <w:tc>
          <w:tcPr>
            <w:tcW w:w="869" w:type="dxa"/>
            <w:tcBorders>
              <w:top w:val="single" w:sz="4" w:space="0" w:color="000000"/>
              <w:left w:val="single" w:sz="4" w:space="0" w:color="000000"/>
              <w:bottom w:val="single" w:sz="4" w:space="0" w:color="000000"/>
              <w:right w:val="single" w:sz="4" w:space="0" w:color="000000"/>
            </w:tcBorders>
          </w:tcPr>
          <w:p w:rsidR="00604DBE" w:rsidRPr="0045420E" w:rsidRDefault="00604DBE" w:rsidP="00604DBE">
            <w:pPr>
              <w:spacing w:after="0" w:line="240" w:lineRule="auto"/>
              <w:jc w:val="center"/>
              <w:rPr>
                <w:sz w:val="24"/>
                <w:szCs w:val="24"/>
              </w:rPr>
            </w:pPr>
            <w:r w:rsidRPr="0045420E">
              <w:rPr>
                <w:rFonts w:ascii="Times New Roman" w:hAnsi="Times New Roman"/>
                <w:sz w:val="24"/>
                <w:szCs w:val="24"/>
                <w:lang w:val="uk-UA"/>
              </w:rPr>
              <w:t>ОК 37</w:t>
            </w:r>
          </w:p>
        </w:tc>
        <w:tc>
          <w:tcPr>
            <w:tcW w:w="5185" w:type="dxa"/>
            <w:tcBorders>
              <w:top w:val="single" w:sz="4" w:space="0" w:color="000000"/>
              <w:left w:val="single" w:sz="4" w:space="0" w:color="000000"/>
              <w:bottom w:val="single" w:sz="4" w:space="0" w:color="000000"/>
              <w:right w:val="single" w:sz="4" w:space="0" w:color="000000"/>
            </w:tcBorders>
          </w:tcPr>
          <w:p w:rsidR="00604DBE" w:rsidRPr="0045420E" w:rsidRDefault="00604DBE" w:rsidP="00604DBE">
            <w:pPr>
              <w:spacing w:after="0" w:line="240" w:lineRule="auto"/>
              <w:jc w:val="both"/>
              <w:rPr>
                <w:sz w:val="24"/>
                <w:szCs w:val="24"/>
              </w:rPr>
            </w:pPr>
            <w:r w:rsidRPr="0045420E">
              <w:rPr>
                <w:rFonts w:ascii="Times New Roman" w:hAnsi="Times New Roman"/>
                <w:sz w:val="24"/>
                <w:szCs w:val="24"/>
                <w:lang w:val="uk-UA"/>
              </w:rPr>
              <w:t>Дипломування / Diploma Project</w:t>
            </w:r>
          </w:p>
        </w:tc>
        <w:tc>
          <w:tcPr>
            <w:tcW w:w="1701" w:type="dxa"/>
            <w:tcBorders>
              <w:top w:val="single" w:sz="4" w:space="0" w:color="000000"/>
              <w:left w:val="single" w:sz="4" w:space="0" w:color="000000"/>
              <w:bottom w:val="single" w:sz="4" w:space="0" w:color="000000"/>
              <w:right w:val="single" w:sz="4" w:space="0" w:color="000000"/>
            </w:tcBorders>
          </w:tcPr>
          <w:p w:rsidR="00604DBE" w:rsidRPr="0045420E" w:rsidRDefault="00604DBE" w:rsidP="00604DBE">
            <w:pPr>
              <w:spacing w:after="0" w:line="240" w:lineRule="auto"/>
              <w:jc w:val="center"/>
              <w:rPr>
                <w:sz w:val="24"/>
                <w:szCs w:val="24"/>
              </w:rPr>
            </w:pPr>
            <w:r w:rsidRPr="0045420E">
              <w:rPr>
                <w:rFonts w:ascii="Times New Roman" w:hAnsi="Times New Roman"/>
                <w:sz w:val="24"/>
                <w:szCs w:val="24"/>
                <w:lang w:val="uk-UA"/>
              </w:rPr>
              <w:t>12,0</w:t>
            </w:r>
          </w:p>
        </w:tc>
        <w:tc>
          <w:tcPr>
            <w:tcW w:w="2126" w:type="dxa"/>
            <w:tcBorders>
              <w:top w:val="single" w:sz="4" w:space="0" w:color="000000"/>
              <w:left w:val="single" w:sz="4" w:space="0" w:color="000000"/>
              <w:bottom w:val="single" w:sz="4" w:space="0" w:color="000000"/>
              <w:right w:val="single" w:sz="4" w:space="0" w:color="000000"/>
            </w:tcBorders>
          </w:tcPr>
          <w:p w:rsidR="00604DBE" w:rsidRPr="0045420E" w:rsidRDefault="00604DBE" w:rsidP="00604DBE">
            <w:pPr>
              <w:spacing w:after="0" w:line="240" w:lineRule="auto"/>
              <w:jc w:val="center"/>
              <w:rPr>
                <w:sz w:val="24"/>
                <w:szCs w:val="24"/>
              </w:rPr>
            </w:pPr>
            <w:r w:rsidRPr="0045420E">
              <w:rPr>
                <w:rFonts w:ascii="Times New Roman" w:hAnsi="Times New Roman"/>
                <w:sz w:val="24"/>
                <w:szCs w:val="24"/>
                <w:lang w:val="uk-UA"/>
              </w:rPr>
              <w:t>держатестація / State attestation</w:t>
            </w:r>
          </w:p>
        </w:tc>
      </w:tr>
      <w:tr w:rsidR="00604DBE" w:rsidRPr="0045420E" w:rsidTr="00604DBE">
        <w:trPr>
          <w:trHeight w:val="284"/>
        </w:trPr>
        <w:tc>
          <w:tcPr>
            <w:tcW w:w="6054" w:type="dxa"/>
            <w:gridSpan w:val="2"/>
            <w:tcBorders>
              <w:top w:val="single" w:sz="4" w:space="0" w:color="000000"/>
              <w:left w:val="single" w:sz="4" w:space="0" w:color="000000"/>
              <w:bottom w:val="single" w:sz="4" w:space="0" w:color="000000"/>
              <w:right w:val="single" w:sz="4" w:space="0" w:color="000000"/>
            </w:tcBorders>
          </w:tcPr>
          <w:p w:rsidR="00604DBE" w:rsidRPr="0045420E" w:rsidRDefault="00604DBE" w:rsidP="00604DBE">
            <w:pPr>
              <w:widowControl w:val="0"/>
              <w:spacing w:after="0" w:line="240" w:lineRule="auto"/>
              <w:rPr>
                <w:rFonts w:ascii="Times New Roman" w:hAnsi="Times New Roman"/>
                <w:b/>
                <w:sz w:val="24"/>
                <w:szCs w:val="24"/>
                <w:lang w:val="uk-UA"/>
              </w:rPr>
            </w:pPr>
            <w:r w:rsidRPr="0045420E">
              <w:rPr>
                <w:rFonts w:ascii="Times New Roman" w:hAnsi="Times New Roman"/>
                <w:b/>
                <w:sz w:val="24"/>
                <w:szCs w:val="24"/>
                <w:lang w:val="uk-UA"/>
              </w:rPr>
              <w:t xml:space="preserve">Загальний обсяг обов’язкових освітніх компонентів </w:t>
            </w:r>
            <w:r w:rsidRPr="0045420E">
              <w:rPr>
                <w:rStyle w:val="a4"/>
                <w:rFonts w:ascii="Times New Roman" w:hAnsi="Times New Roman" w:cs="Times New Roman"/>
                <w:sz w:val="24"/>
                <w:szCs w:val="24"/>
              </w:rPr>
              <w:t>/</w:t>
            </w:r>
            <w:r w:rsidRPr="0045420E">
              <w:rPr>
                <w:rFonts w:ascii="Times New Roman" w:hAnsi="Times New Roman"/>
                <w:b/>
                <w:sz w:val="24"/>
                <w:szCs w:val="24"/>
                <w:lang w:val="uk-UA"/>
              </w:rPr>
              <w:t xml:space="preserve"> </w:t>
            </w:r>
            <w:r w:rsidRPr="0045420E">
              <w:rPr>
                <w:rFonts w:ascii="Times New Roman" w:hAnsi="Times New Roman"/>
                <w:b/>
                <w:sz w:val="24"/>
                <w:szCs w:val="24"/>
              </w:rPr>
              <w:t>Total number of compulsory educational components</w:t>
            </w:r>
          </w:p>
        </w:tc>
        <w:tc>
          <w:tcPr>
            <w:tcW w:w="3827" w:type="dxa"/>
            <w:gridSpan w:val="2"/>
            <w:tcBorders>
              <w:top w:val="single" w:sz="4" w:space="0" w:color="000000"/>
              <w:left w:val="single" w:sz="4" w:space="0" w:color="000000"/>
              <w:bottom w:val="single" w:sz="4" w:space="0" w:color="000000"/>
              <w:right w:val="single" w:sz="4" w:space="0" w:color="000000"/>
            </w:tcBorders>
          </w:tcPr>
          <w:p w:rsidR="00604DBE" w:rsidRPr="0045420E" w:rsidRDefault="00604DBE" w:rsidP="00604DBE">
            <w:pPr>
              <w:widowControl w:val="0"/>
              <w:spacing w:after="0" w:line="240" w:lineRule="auto"/>
              <w:jc w:val="center"/>
              <w:rPr>
                <w:rFonts w:ascii="Times New Roman" w:hAnsi="Times New Roman"/>
                <w:b/>
                <w:bCs/>
                <w:sz w:val="24"/>
                <w:szCs w:val="24"/>
                <w:lang w:val="uk-UA"/>
              </w:rPr>
            </w:pPr>
            <w:r w:rsidRPr="0045420E">
              <w:rPr>
                <w:rFonts w:ascii="Times New Roman" w:hAnsi="Times New Roman"/>
                <w:b/>
                <w:bCs/>
                <w:sz w:val="24"/>
                <w:szCs w:val="24"/>
                <w:lang w:val="uk-UA"/>
              </w:rPr>
              <w:t>180</w:t>
            </w:r>
          </w:p>
        </w:tc>
      </w:tr>
      <w:tr w:rsidR="00604DBE" w:rsidRPr="0045420E" w:rsidTr="00604DBE">
        <w:trPr>
          <w:trHeight w:val="284"/>
        </w:trPr>
        <w:tc>
          <w:tcPr>
            <w:tcW w:w="9881" w:type="dxa"/>
            <w:gridSpan w:val="4"/>
            <w:tcBorders>
              <w:top w:val="single" w:sz="4" w:space="0" w:color="000000"/>
              <w:left w:val="single" w:sz="4" w:space="0" w:color="000000"/>
              <w:bottom w:val="single" w:sz="4" w:space="0" w:color="000000"/>
              <w:right w:val="single" w:sz="4" w:space="0" w:color="000000"/>
            </w:tcBorders>
          </w:tcPr>
          <w:p w:rsidR="00604DBE" w:rsidRPr="0045420E" w:rsidRDefault="00604DBE" w:rsidP="00604DBE">
            <w:pPr>
              <w:widowControl w:val="0"/>
              <w:spacing w:after="0" w:line="240" w:lineRule="auto"/>
              <w:jc w:val="center"/>
              <w:rPr>
                <w:rFonts w:ascii="Times New Roman" w:hAnsi="Times New Roman"/>
                <w:sz w:val="24"/>
                <w:szCs w:val="24"/>
                <w:lang w:val="uk-UA"/>
              </w:rPr>
            </w:pPr>
            <w:r w:rsidRPr="0045420E">
              <w:rPr>
                <w:rFonts w:ascii="Times New Roman" w:hAnsi="Times New Roman"/>
                <w:sz w:val="24"/>
                <w:szCs w:val="24"/>
                <w:lang w:val="uk-UA"/>
              </w:rPr>
              <w:t xml:space="preserve">Вибіркові освітні компоненти </w:t>
            </w:r>
            <w:r w:rsidRPr="0045420E">
              <w:rPr>
                <w:rStyle w:val="a4"/>
                <w:rFonts w:ascii="Times New Roman" w:hAnsi="Times New Roman" w:cs="Times New Roman"/>
                <w:sz w:val="24"/>
                <w:szCs w:val="24"/>
              </w:rPr>
              <w:t>/</w:t>
            </w:r>
            <w:r w:rsidRPr="0045420E">
              <w:rPr>
                <w:rFonts w:ascii="Times New Roman" w:hAnsi="Times New Roman"/>
                <w:b/>
                <w:sz w:val="24"/>
                <w:szCs w:val="24"/>
                <w:lang w:val="uk-UA"/>
              </w:rPr>
              <w:t xml:space="preserve">  </w:t>
            </w:r>
            <w:r w:rsidRPr="0045420E">
              <w:rPr>
                <w:rFonts w:ascii="Times New Roman" w:hAnsi="Times New Roman"/>
                <w:sz w:val="24"/>
                <w:szCs w:val="24"/>
              </w:rPr>
              <w:t>Elective educational components</w:t>
            </w:r>
          </w:p>
        </w:tc>
      </w:tr>
      <w:tr w:rsidR="00604DBE" w:rsidRPr="0045420E" w:rsidTr="00604DBE">
        <w:trPr>
          <w:trHeight w:val="284"/>
        </w:trPr>
        <w:tc>
          <w:tcPr>
            <w:tcW w:w="869" w:type="dxa"/>
            <w:tcBorders>
              <w:top w:val="single" w:sz="4" w:space="0" w:color="000000"/>
              <w:left w:val="single" w:sz="4" w:space="0" w:color="000000"/>
              <w:bottom w:val="single" w:sz="4" w:space="0" w:color="000000"/>
              <w:right w:val="single" w:sz="4" w:space="0" w:color="000000"/>
            </w:tcBorders>
          </w:tcPr>
          <w:p w:rsidR="00604DBE" w:rsidRPr="0045420E" w:rsidRDefault="00604DBE" w:rsidP="00604DBE">
            <w:pPr>
              <w:widowControl w:val="0"/>
              <w:spacing w:after="0" w:line="240" w:lineRule="auto"/>
              <w:rPr>
                <w:rFonts w:ascii="Times New Roman" w:eastAsia="Times New Roman" w:hAnsi="Times New Roman"/>
                <w:sz w:val="24"/>
                <w:szCs w:val="24"/>
                <w:lang w:val="uk-UA"/>
              </w:rPr>
            </w:pPr>
            <w:r w:rsidRPr="0045420E">
              <w:rPr>
                <w:rFonts w:ascii="Times New Roman" w:eastAsia="Times New Roman" w:hAnsi="Times New Roman"/>
                <w:sz w:val="24"/>
                <w:szCs w:val="24"/>
                <w:lang w:val="uk-UA"/>
              </w:rPr>
              <w:t xml:space="preserve"> </w:t>
            </w:r>
          </w:p>
        </w:tc>
        <w:tc>
          <w:tcPr>
            <w:tcW w:w="5185" w:type="dxa"/>
            <w:tcBorders>
              <w:top w:val="single" w:sz="4" w:space="0" w:color="000000"/>
              <w:left w:val="single" w:sz="4" w:space="0" w:color="000000"/>
              <w:bottom w:val="single" w:sz="4" w:space="0" w:color="000000"/>
              <w:right w:val="single" w:sz="4" w:space="0" w:color="000000"/>
            </w:tcBorders>
          </w:tcPr>
          <w:p w:rsidR="00604DBE" w:rsidRPr="0045420E" w:rsidRDefault="00604DBE" w:rsidP="00604DBE">
            <w:pPr>
              <w:widowControl w:val="0"/>
              <w:spacing w:after="0" w:line="240" w:lineRule="auto"/>
              <w:jc w:val="both"/>
              <w:rPr>
                <w:rFonts w:ascii="Times New Roman" w:hAnsi="Times New Roman"/>
                <w:sz w:val="24"/>
                <w:szCs w:val="24"/>
                <w:lang w:val="uk-UA"/>
              </w:rPr>
            </w:pPr>
            <w:r w:rsidRPr="0045420E">
              <w:rPr>
                <w:rFonts w:ascii="Times New Roman" w:hAnsi="Times New Roman"/>
                <w:sz w:val="24"/>
                <w:szCs w:val="24"/>
                <w:lang w:val="uk-UA"/>
              </w:rPr>
              <w:t xml:space="preserve">Дисципліни </w:t>
            </w:r>
            <w:r w:rsidRPr="0045420E">
              <w:rPr>
                <w:rFonts w:ascii="Times New Roman" w:hAnsi="Times New Roman"/>
                <w:color w:val="000000"/>
                <w:sz w:val="24"/>
                <w:szCs w:val="24"/>
                <w:lang w:val="uk-UA"/>
              </w:rPr>
              <w:t xml:space="preserve">з кафедрального та факультетського (галузевого) переліку для освітніх програм першого рівня вищої освіти </w:t>
            </w:r>
            <w:r w:rsidRPr="0045420E">
              <w:rPr>
                <w:rStyle w:val="a4"/>
                <w:rFonts w:ascii="Times New Roman" w:hAnsi="Times New Roman" w:cs="Times New Roman"/>
                <w:sz w:val="24"/>
                <w:szCs w:val="24"/>
                <w:lang w:val="uk-UA"/>
              </w:rPr>
              <w:t xml:space="preserve">/ </w:t>
            </w:r>
            <w:r w:rsidRPr="0045420E">
              <w:rPr>
                <w:rFonts w:ascii="Times New Roman" w:hAnsi="Times New Roman"/>
                <w:color w:val="000000"/>
                <w:sz w:val="24"/>
                <w:szCs w:val="24"/>
              </w:rPr>
              <w:t>Courses</w:t>
            </w:r>
            <w:r w:rsidRPr="0045420E">
              <w:rPr>
                <w:rFonts w:ascii="Times New Roman" w:hAnsi="Times New Roman"/>
                <w:color w:val="000000"/>
                <w:sz w:val="24"/>
                <w:szCs w:val="24"/>
                <w:lang w:val="uk-UA"/>
              </w:rPr>
              <w:t xml:space="preserve"> </w:t>
            </w:r>
            <w:r w:rsidRPr="0045420E">
              <w:rPr>
                <w:rFonts w:ascii="Times New Roman" w:hAnsi="Times New Roman"/>
                <w:color w:val="000000"/>
                <w:sz w:val="24"/>
                <w:szCs w:val="24"/>
              </w:rPr>
              <w:t>from</w:t>
            </w:r>
            <w:r w:rsidRPr="0045420E">
              <w:rPr>
                <w:rFonts w:ascii="Times New Roman" w:hAnsi="Times New Roman"/>
                <w:color w:val="000000"/>
                <w:sz w:val="24"/>
                <w:szCs w:val="24"/>
                <w:lang w:val="uk-UA"/>
              </w:rPr>
              <w:t xml:space="preserve"> </w:t>
            </w:r>
            <w:r w:rsidRPr="0045420E">
              <w:rPr>
                <w:rFonts w:ascii="Times New Roman" w:hAnsi="Times New Roman"/>
                <w:color w:val="000000"/>
                <w:sz w:val="24"/>
                <w:szCs w:val="24"/>
              </w:rPr>
              <w:t>the</w:t>
            </w:r>
            <w:r w:rsidRPr="0045420E">
              <w:rPr>
                <w:rFonts w:ascii="Times New Roman" w:hAnsi="Times New Roman"/>
                <w:color w:val="000000"/>
                <w:sz w:val="24"/>
                <w:szCs w:val="24"/>
                <w:lang w:val="uk-UA"/>
              </w:rPr>
              <w:t xml:space="preserve"> </w:t>
            </w:r>
            <w:r w:rsidRPr="0045420E">
              <w:rPr>
                <w:rFonts w:ascii="Times New Roman" w:hAnsi="Times New Roman"/>
                <w:color w:val="000000"/>
                <w:sz w:val="24"/>
                <w:szCs w:val="24"/>
              </w:rPr>
              <w:t>departmental</w:t>
            </w:r>
            <w:r w:rsidRPr="0045420E">
              <w:rPr>
                <w:rFonts w:ascii="Times New Roman" w:hAnsi="Times New Roman"/>
                <w:color w:val="000000"/>
                <w:sz w:val="24"/>
                <w:szCs w:val="24"/>
                <w:lang w:val="uk-UA"/>
              </w:rPr>
              <w:t xml:space="preserve"> </w:t>
            </w:r>
            <w:r w:rsidRPr="0045420E">
              <w:rPr>
                <w:rFonts w:ascii="Times New Roman" w:hAnsi="Times New Roman"/>
                <w:color w:val="000000"/>
                <w:sz w:val="24"/>
                <w:szCs w:val="24"/>
              </w:rPr>
              <w:t>and</w:t>
            </w:r>
            <w:r w:rsidRPr="0045420E">
              <w:rPr>
                <w:rFonts w:ascii="Times New Roman" w:hAnsi="Times New Roman"/>
                <w:color w:val="000000"/>
                <w:sz w:val="24"/>
                <w:szCs w:val="24"/>
                <w:lang w:val="uk-UA"/>
              </w:rPr>
              <w:t xml:space="preserve"> </w:t>
            </w:r>
            <w:r w:rsidRPr="0045420E">
              <w:rPr>
                <w:rFonts w:ascii="Times New Roman" w:hAnsi="Times New Roman"/>
                <w:color w:val="000000"/>
                <w:sz w:val="24"/>
                <w:szCs w:val="24"/>
              </w:rPr>
              <w:t>faculty</w:t>
            </w:r>
            <w:r w:rsidRPr="0045420E">
              <w:rPr>
                <w:rFonts w:ascii="Times New Roman" w:hAnsi="Times New Roman"/>
                <w:color w:val="000000"/>
                <w:sz w:val="24"/>
                <w:szCs w:val="24"/>
                <w:lang w:val="uk-UA"/>
              </w:rPr>
              <w:t xml:space="preserve"> (</w:t>
            </w:r>
            <w:r w:rsidRPr="0045420E">
              <w:rPr>
                <w:rFonts w:ascii="Times New Roman" w:hAnsi="Times New Roman"/>
                <w:color w:val="000000"/>
                <w:sz w:val="24"/>
                <w:szCs w:val="24"/>
              </w:rPr>
              <w:t>field</w:t>
            </w:r>
            <w:r w:rsidRPr="0045420E">
              <w:rPr>
                <w:rFonts w:ascii="Times New Roman" w:hAnsi="Times New Roman"/>
                <w:color w:val="000000"/>
                <w:sz w:val="24"/>
                <w:szCs w:val="24"/>
                <w:lang w:val="uk-UA"/>
              </w:rPr>
              <w:t>-</w:t>
            </w:r>
            <w:r w:rsidRPr="0045420E">
              <w:rPr>
                <w:rFonts w:ascii="Times New Roman" w:hAnsi="Times New Roman"/>
                <w:color w:val="000000"/>
                <w:sz w:val="24"/>
                <w:szCs w:val="24"/>
              </w:rPr>
              <w:t>specific</w:t>
            </w:r>
            <w:r w:rsidRPr="0045420E">
              <w:rPr>
                <w:rFonts w:ascii="Times New Roman" w:hAnsi="Times New Roman"/>
                <w:color w:val="000000"/>
                <w:sz w:val="24"/>
                <w:szCs w:val="24"/>
                <w:lang w:val="uk-UA"/>
              </w:rPr>
              <w:t xml:space="preserve">) </w:t>
            </w:r>
            <w:r w:rsidRPr="0045420E">
              <w:rPr>
                <w:rFonts w:ascii="Times New Roman" w:hAnsi="Times New Roman"/>
                <w:color w:val="000000"/>
                <w:sz w:val="24"/>
                <w:szCs w:val="24"/>
              </w:rPr>
              <w:t>list</w:t>
            </w:r>
            <w:r w:rsidRPr="0045420E">
              <w:rPr>
                <w:rFonts w:ascii="Times New Roman" w:hAnsi="Times New Roman"/>
                <w:color w:val="000000"/>
                <w:sz w:val="24"/>
                <w:szCs w:val="24"/>
                <w:lang w:val="uk-UA"/>
              </w:rPr>
              <w:t xml:space="preserve"> </w:t>
            </w:r>
            <w:r w:rsidRPr="0045420E">
              <w:rPr>
                <w:rFonts w:ascii="Times New Roman" w:hAnsi="Times New Roman"/>
                <w:color w:val="000000"/>
                <w:sz w:val="24"/>
                <w:szCs w:val="24"/>
              </w:rPr>
              <w:t>for</w:t>
            </w:r>
            <w:r w:rsidRPr="0045420E">
              <w:rPr>
                <w:rFonts w:ascii="Times New Roman" w:hAnsi="Times New Roman"/>
                <w:color w:val="000000"/>
                <w:sz w:val="24"/>
                <w:szCs w:val="24"/>
                <w:lang w:val="uk-UA"/>
              </w:rPr>
              <w:t xml:space="preserve"> </w:t>
            </w:r>
            <w:r w:rsidRPr="0045420E">
              <w:rPr>
                <w:rFonts w:ascii="Times New Roman" w:hAnsi="Times New Roman"/>
                <w:color w:val="000000"/>
                <w:sz w:val="24"/>
                <w:szCs w:val="24"/>
              </w:rPr>
              <w:t>first</w:t>
            </w:r>
            <w:r w:rsidRPr="0045420E">
              <w:rPr>
                <w:rFonts w:ascii="Times New Roman" w:hAnsi="Times New Roman"/>
                <w:color w:val="000000"/>
                <w:sz w:val="24"/>
                <w:szCs w:val="24"/>
                <w:lang w:val="uk-UA"/>
              </w:rPr>
              <w:t>-</w:t>
            </w:r>
            <w:r w:rsidRPr="0045420E">
              <w:rPr>
                <w:rFonts w:ascii="Times New Roman" w:hAnsi="Times New Roman"/>
                <w:color w:val="000000"/>
                <w:sz w:val="24"/>
                <w:szCs w:val="24"/>
              </w:rPr>
              <w:t>level</w:t>
            </w:r>
            <w:r w:rsidRPr="0045420E">
              <w:rPr>
                <w:rFonts w:ascii="Times New Roman" w:hAnsi="Times New Roman"/>
                <w:color w:val="000000"/>
                <w:sz w:val="24"/>
                <w:szCs w:val="24"/>
                <w:lang w:val="uk-UA"/>
              </w:rPr>
              <w:t xml:space="preserve"> </w:t>
            </w:r>
            <w:r w:rsidRPr="0045420E">
              <w:rPr>
                <w:rFonts w:ascii="Times New Roman" w:hAnsi="Times New Roman"/>
                <w:color w:val="000000"/>
                <w:sz w:val="24"/>
                <w:szCs w:val="24"/>
              </w:rPr>
              <w:t>higher</w:t>
            </w:r>
            <w:r w:rsidRPr="0045420E">
              <w:rPr>
                <w:rFonts w:ascii="Times New Roman" w:hAnsi="Times New Roman"/>
                <w:color w:val="000000"/>
                <w:sz w:val="24"/>
                <w:szCs w:val="24"/>
                <w:lang w:val="uk-UA"/>
              </w:rPr>
              <w:t xml:space="preserve"> </w:t>
            </w:r>
            <w:r w:rsidRPr="0045420E">
              <w:rPr>
                <w:rFonts w:ascii="Times New Roman" w:hAnsi="Times New Roman"/>
                <w:color w:val="000000"/>
                <w:sz w:val="24"/>
                <w:szCs w:val="24"/>
              </w:rPr>
              <w:t>education</w:t>
            </w:r>
            <w:r w:rsidRPr="0045420E">
              <w:rPr>
                <w:rFonts w:ascii="Times New Roman" w:hAnsi="Times New Roman"/>
                <w:color w:val="000000"/>
                <w:sz w:val="24"/>
                <w:szCs w:val="24"/>
                <w:lang w:val="uk-UA"/>
              </w:rPr>
              <w:t xml:space="preserve"> </w:t>
            </w:r>
            <w:r w:rsidRPr="0045420E">
              <w:rPr>
                <w:rFonts w:ascii="Times New Roman" w:hAnsi="Times New Roman"/>
                <w:color w:val="000000"/>
                <w:sz w:val="24"/>
                <w:szCs w:val="24"/>
              </w:rPr>
              <w:t>programs</w:t>
            </w:r>
          </w:p>
        </w:tc>
        <w:tc>
          <w:tcPr>
            <w:tcW w:w="1701" w:type="dxa"/>
            <w:tcBorders>
              <w:top w:val="single" w:sz="4" w:space="0" w:color="000000"/>
              <w:left w:val="single" w:sz="4" w:space="0" w:color="000000"/>
              <w:bottom w:val="single" w:sz="4" w:space="0" w:color="000000"/>
              <w:right w:val="single" w:sz="4" w:space="0" w:color="000000"/>
            </w:tcBorders>
            <w:vAlign w:val="center"/>
          </w:tcPr>
          <w:p w:rsidR="00604DBE" w:rsidRPr="0045420E" w:rsidRDefault="00604DBE" w:rsidP="00604DBE">
            <w:pPr>
              <w:widowControl w:val="0"/>
              <w:spacing w:after="0" w:line="240" w:lineRule="auto"/>
              <w:jc w:val="center"/>
              <w:rPr>
                <w:rFonts w:ascii="Times New Roman" w:hAnsi="Times New Roman"/>
                <w:sz w:val="24"/>
                <w:szCs w:val="24"/>
                <w:lang w:val="uk-UA"/>
              </w:rPr>
            </w:pPr>
            <w:r w:rsidRPr="0045420E">
              <w:rPr>
                <w:rFonts w:ascii="Times New Roman" w:hAnsi="Times New Roman"/>
                <w:sz w:val="24"/>
                <w:szCs w:val="24"/>
                <w:lang w:val="uk-UA"/>
              </w:rPr>
              <w:t>18</w:t>
            </w:r>
          </w:p>
        </w:tc>
        <w:tc>
          <w:tcPr>
            <w:tcW w:w="2126" w:type="dxa"/>
            <w:tcBorders>
              <w:top w:val="single" w:sz="4" w:space="0" w:color="000000"/>
              <w:left w:val="single" w:sz="4" w:space="0" w:color="000000"/>
              <w:bottom w:val="single" w:sz="4" w:space="0" w:color="000000"/>
              <w:right w:val="single" w:sz="4" w:space="0" w:color="000000"/>
            </w:tcBorders>
            <w:vAlign w:val="center"/>
          </w:tcPr>
          <w:p w:rsidR="00604DBE" w:rsidRPr="0045420E" w:rsidRDefault="00604DBE" w:rsidP="00604DBE">
            <w:pPr>
              <w:widowControl w:val="0"/>
              <w:spacing w:after="0" w:line="240" w:lineRule="auto"/>
              <w:rPr>
                <w:rFonts w:ascii="Times New Roman" w:hAnsi="Times New Roman"/>
                <w:sz w:val="24"/>
                <w:szCs w:val="24"/>
                <w:lang w:val="uk-UA"/>
              </w:rPr>
            </w:pPr>
            <w:r w:rsidRPr="0045420E">
              <w:rPr>
                <w:rFonts w:ascii="Times New Roman" w:hAnsi="Times New Roman"/>
                <w:sz w:val="24"/>
                <w:szCs w:val="24"/>
                <w:lang w:val="uk-UA"/>
              </w:rPr>
              <w:t xml:space="preserve">Залік </w:t>
            </w:r>
            <w:r w:rsidRPr="0045420E">
              <w:rPr>
                <w:rStyle w:val="a4"/>
                <w:rFonts w:ascii="Times New Roman" w:hAnsi="Times New Roman" w:cs="Times New Roman"/>
                <w:sz w:val="24"/>
                <w:szCs w:val="24"/>
              </w:rPr>
              <w:t>/ Final test</w:t>
            </w:r>
          </w:p>
        </w:tc>
      </w:tr>
      <w:tr w:rsidR="00604DBE" w:rsidRPr="0045420E" w:rsidTr="00604DBE">
        <w:trPr>
          <w:trHeight w:val="284"/>
        </w:trPr>
        <w:tc>
          <w:tcPr>
            <w:tcW w:w="869" w:type="dxa"/>
            <w:tcBorders>
              <w:top w:val="single" w:sz="4" w:space="0" w:color="000000"/>
              <w:left w:val="single" w:sz="4" w:space="0" w:color="000000"/>
              <w:bottom w:val="single" w:sz="4" w:space="0" w:color="000000"/>
              <w:right w:val="single" w:sz="4" w:space="0" w:color="000000"/>
            </w:tcBorders>
          </w:tcPr>
          <w:p w:rsidR="00604DBE" w:rsidRPr="0045420E" w:rsidRDefault="00604DBE" w:rsidP="00604DBE">
            <w:pPr>
              <w:widowControl w:val="0"/>
              <w:spacing w:after="0" w:line="240" w:lineRule="auto"/>
              <w:rPr>
                <w:rFonts w:ascii="Times New Roman" w:eastAsia="Times New Roman" w:hAnsi="Times New Roman"/>
                <w:sz w:val="24"/>
                <w:szCs w:val="24"/>
                <w:lang w:val="uk-UA"/>
              </w:rPr>
            </w:pPr>
            <w:r w:rsidRPr="0045420E">
              <w:rPr>
                <w:rFonts w:ascii="Times New Roman" w:eastAsia="Times New Roman" w:hAnsi="Times New Roman"/>
                <w:sz w:val="24"/>
                <w:szCs w:val="24"/>
                <w:lang w:val="uk-UA"/>
              </w:rPr>
              <w:t xml:space="preserve"> </w:t>
            </w:r>
          </w:p>
        </w:tc>
        <w:tc>
          <w:tcPr>
            <w:tcW w:w="5185" w:type="dxa"/>
            <w:tcBorders>
              <w:top w:val="single" w:sz="4" w:space="0" w:color="000000"/>
              <w:left w:val="single" w:sz="4" w:space="0" w:color="000000"/>
              <w:bottom w:val="single" w:sz="4" w:space="0" w:color="000000"/>
              <w:right w:val="single" w:sz="4" w:space="0" w:color="000000"/>
            </w:tcBorders>
          </w:tcPr>
          <w:p w:rsidR="00604DBE" w:rsidRPr="0045420E" w:rsidRDefault="00604DBE" w:rsidP="00604DBE">
            <w:pPr>
              <w:widowControl w:val="0"/>
              <w:spacing w:after="0" w:line="240" w:lineRule="auto"/>
              <w:jc w:val="both"/>
              <w:rPr>
                <w:rFonts w:ascii="Times New Roman" w:hAnsi="Times New Roman"/>
                <w:sz w:val="24"/>
                <w:szCs w:val="24"/>
                <w:lang w:val="uk-UA"/>
              </w:rPr>
            </w:pPr>
            <w:r w:rsidRPr="0045420E">
              <w:rPr>
                <w:rFonts w:ascii="Times New Roman" w:hAnsi="Times New Roman"/>
                <w:sz w:val="24"/>
                <w:szCs w:val="24"/>
                <w:lang w:val="uk-UA"/>
              </w:rPr>
              <w:t>Дисципліни і</w:t>
            </w:r>
            <w:r w:rsidRPr="0045420E">
              <w:rPr>
                <w:rFonts w:ascii="Times New Roman" w:hAnsi="Times New Roman"/>
                <w:color w:val="000000"/>
                <w:sz w:val="24"/>
                <w:szCs w:val="24"/>
                <w:lang w:val="uk-UA"/>
              </w:rPr>
              <w:t xml:space="preserve">з загальноуніверситетського переліку для освітніх програм освітніх програм першого рівня вищої освіти </w:t>
            </w:r>
            <w:r w:rsidRPr="0045420E">
              <w:rPr>
                <w:rStyle w:val="a4"/>
                <w:rFonts w:ascii="Times New Roman" w:hAnsi="Times New Roman" w:cs="Times New Roman"/>
                <w:sz w:val="24"/>
                <w:szCs w:val="24"/>
                <w:lang w:val="uk-UA"/>
              </w:rPr>
              <w:t xml:space="preserve">/ </w:t>
            </w:r>
            <w:r w:rsidRPr="0045420E">
              <w:rPr>
                <w:rFonts w:ascii="Times New Roman" w:hAnsi="Times New Roman"/>
                <w:color w:val="000000"/>
                <w:sz w:val="24"/>
                <w:szCs w:val="24"/>
                <w:lang w:val="uk-UA"/>
              </w:rPr>
              <w:t xml:space="preserve"> </w:t>
            </w:r>
            <w:r w:rsidRPr="0045420E">
              <w:rPr>
                <w:rFonts w:ascii="Times New Roman" w:hAnsi="Times New Roman"/>
                <w:color w:val="000000"/>
                <w:sz w:val="24"/>
                <w:szCs w:val="24"/>
              </w:rPr>
              <w:t>Courses</w:t>
            </w:r>
            <w:r w:rsidRPr="0045420E">
              <w:rPr>
                <w:rFonts w:ascii="Times New Roman" w:hAnsi="Times New Roman"/>
                <w:color w:val="000000"/>
                <w:sz w:val="24"/>
                <w:szCs w:val="24"/>
                <w:lang w:val="uk-UA"/>
              </w:rPr>
              <w:t xml:space="preserve"> </w:t>
            </w:r>
            <w:r w:rsidRPr="0045420E">
              <w:rPr>
                <w:rFonts w:ascii="Times New Roman" w:hAnsi="Times New Roman"/>
                <w:color w:val="000000"/>
                <w:sz w:val="24"/>
                <w:szCs w:val="24"/>
              </w:rPr>
              <w:t>from</w:t>
            </w:r>
            <w:r w:rsidRPr="0045420E">
              <w:rPr>
                <w:rFonts w:ascii="Times New Roman" w:hAnsi="Times New Roman"/>
                <w:color w:val="000000"/>
                <w:sz w:val="24"/>
                <w:szCs w:val="24"/>
                <w:lang w:val="uk-UA"/>
              </w:rPr>
              <w:t xml:space="preserve"> </w:t>
            </w:r>
            <w:r w:rsidRPr="0045420E">
              <w:rPr>
                <w:rFonts w:ascii="Times New Roman" w:hAnsi="Times New Roman"/>
                <w:color w:val="000000"/>
                <w:sz w:val="24"/>
                <w:szCs w:val="24"/>
              </w:rPr>
              <w:t>the</w:t>
            </w:r>
            <w:r w:rsidRPr="0045420E">
              <w:rPr>
                <w:rFonts w:ascii="Times New Roman" w:hAnsi="Times New Roman"/>
                <w:color w:val="000000"/>
                <w:sz w:val="24"/>
                <w:szCs w:val="24"/>
                <w:lang w:val="uk-UA"/>
              </w:rPr>
              <w:t xml:space="preserve"> </w:t>
            </w:r>
            <w:r w:rsidRPr="0045420E">
              <w:rPr>
                <w:rFonts w:ascii="Times New Roman" w:hAnsi="Times New Roman"/>
                <w:color w:val="000000"/>
                <w:sz w:val="24"/>
                <w:szCs w:val="24"/>
              </w:rPr>
              <w:t>university</w:t>
            </w:r>
            <w:r w:rsidRPr="0045420E">
              <w:rPr>
                <w:rFonts w:ascii="Times New Roman" w:hAnsi="Times New Roman"/>
                <w:color w:val="000000"/>
                <w:sz w:val="24"/>
                <w:szCs w:val="24"/>
                <w:lang w:val="uk-UA"/>
              </w:rPr>
              <w:t>-</w:t>
            </w:r>
            <w:r w:rsidRPr="0045420E">
              <w:rPr>
                <w:rFonts w:ascii="Times New Roman" w:hAnsi="Times New Roman"/>
                <w:color w:val="000000"/>
                <w:sz w:val="24"/>
                <w:szCs w:val="24"/>
              </w:rPr>
              <w:t>wide</w:t>
            </w:r>
            <w:r w:rsidRPr="0045420E">
              <w:rPr>
                <w:rFonts w:ascii="Times New Roman" w:hAnsi="Times New Roman"/>
                <w:color w:val="000000"/>
                <w:sz w:val="24"/>
                <w:szCs w:val="24"/>
                <w:lang w:val="uk-UA"/>
              </w:rPr>
              <w:t xml:space="preserve"> </w:t>
            </w:r>
            <w:r w:rsidRPr="0045420E">
              <w:rPr>
                <w:rFonts w:ascii="Times New Roman" w:hAnsi="Times New Roman"/>
                <w:color w:val="000000"/>
                <w:sz w:val="24"/>
                <w:szCs w:val="24"/>
              </w:rPr>
              <w:t>list</w:t>
            </w:r>
            <w:r w:rsidRPr="0045420E">
              <w:rPr>
                <w:rFonts w:ascii="Times New Roman" w:hAnsi="Times New Roman"/>
                <w:color w:val="000000"/>
                <w:sz w:val="24"/>
                <w:szCs w:val="24"/>
                <w:lang w:val="uk-UA"/>
              </w:rPr>
              <w:t xml:space="preserve"> </w:t>
            </w:r>
            <w:r w:rsidRPr="0045420E">
              <w:rPr>
                <w:rFonts w:ascii="Times New Roman" w:hAnsi="Times New Roman"/>
                <w:color w:val="000000"/>
                <w:sz w:val="24"/>
                <w:szCs w:val="24"/>
              </w:rPr>
              <w:t>for</w:t>
            </w:r>
            <w:r w:rsidRPr="0045420E">
              <w:rPr>
                <w:rFonts w:ascii="Times New Roman" w:hAnsi="Times New Roman"/>
                <w:color w:val="000000"/>
                <w:sz w:val="24"/>
                <w:szCs w:val="24"/>
                <w:lang w:val="uk-UA"/>
              </w:rPr>
              <w:t xml:space="preserve"> </w:t>
            </w:r>
            <w:r w:rsidRPr="0045420E">
              <w:rPr>
                <w:rFonts w:ascii="Times New Roman" w:hAnsi="Times New Roman"/>
                <w:color w:val="000000"/>
                <w:sz w:val="24"/>
                <w:szCs w:val="24"/>
              </w:rPr>
              <w:t>first</w:t>
            </w:r>
            <w:r w:rsidRPr="0045420E">
              <w:rPr>
                <w:rFonts w:ascii="Times New Roman" w:hAnsi="Times New Roman"/>
                <w:color w:val="000000"/>
                <w:sz w:val="24"/>
                <w:szCs w:val="24"/>
                <w:lang w:val="uk-UA"/>
              </w:rPr>
              <w:t>-</w:t>
            </w:r>
            <w:r w:rsidRPr="0045420E">
              <w:rPr>
                <w:rFonts w:ascii="Times New Roman" w:hAnsi="Times New Roman"/>
                <w:color w:val="000000"/>
                <w:sz w:val="24"/>
                <w:szCs w:val="24"/>
              </w:rPr>
              <w:t>level</w:t>
            </w:r>
            <w:r w:rsidRPr="0045420E">
              <w:rPr>
                <w:rFonts w:ascii="Times New Roman" w:hAnsi="Times New Roman"/>
                <w:color w:val="000000"/>
                <w:sz w:val="24"/>
                <w:szCs w:val="24"/>
                <w:lang w:val="uk-UA"/>
              </w:rPr>
              <w:t xml:space="preserve"> </w:t>
            </w:r>
            <w:r w:rsidRPr="0045420E">
              <w:rPr>
                <w:rFonts w:ascii="Times New Roman" w:hAnsi="Times New Roman"/>
                <w:color w:val="000000"/>
                <w:sz w:val="24"/>
                <w:szCs w:val="24"/>
              </w:rPr>
              <w:t>higher</w:t>
            </w:r>
            <w:r w:rsidRPr="0045420E">
              <w:rPr>
                <w:rFonts w:ascii="Times New Roman" w:hAnsi="Times New Roman"/>
                <w:color w:val="000000"/>
                <w:sz w:val="24"/>
                <w:szCs w:val="24"/>
                <w:lang w:val="uk-UA"/>
              </w:rPr>
              <w:t xml:space="preserve"> </w:t>
            </w:r>
            <w:r w:rsidRPr="0045420E">
              <w:rPr>
                <w:rFonts w:ascii="Times New Roman" w:hAnsi="Times New Roman"/>
                <w:color w:val="000000"/>
                <w:sz w:val="24"/>
                <w:szCs w:val="24"/>
              </w:rPr>
              <w:t>education</w:t>
            </w:r>
            <w:r w:rsidRPr="0045420E">
              <w:rPr>
                <w:rFonts w:ascii="Times New Roman" w:hAnsi="Times New Roman"/>
                <w:color w:val="000000"/>
                <w:sz w:val="24"/>
                <w:szCs w:val="24"/>
                <w:lang w:val="uk-UA"/>
              </w:rPr>
              <w:t xml:space="preserve"> </w:t>
            </w:r>
            <w:r w:rsidRPr="0045420E">
              <w:rPr>
                <w:rFonts w:ascii="Times New Roman" w:hAnsi="Times New Roman"/>
                <w:color w:val="000000"/>
                <w:sz w:val="24"/>
                <w:szCs w:val="24"/>
              </w:rPr>
              <w:t>programs</w:t>
            </w:r>
          </w:p>
        </w:tc>
        <w:tc>
          <w:tcPr>
            <w:tcW w:w="1701" w:type="dxa"/>
            <w:tcBorders>
              <w:top w:val="single" w:sz="4" w:space="0" w:color="000000"/>
              <w:left w:val="single" w:sz="4" w:space="0" w:color="000000"/>
              <w:bottom w:val="single" w:sz="4" w:space="0" w:color="000000"/>
              <w:right w:val="single" w:sz="4" w:space="0" w:color="000000"/>
            </w:tcBorders>
            <w:vAlign w:val="center"/>
          </w:tcPr>
          <w:p w:rsidR="00604DBE" w:rsidRPr="00675937" w:rsidRDefault="00604DBE" w:rsidP="00675937">
            <w:pPr>
              <w:widowControl w:val="0"/>
              <w:spacing w:after="0" w:line="240" w:lineRule="auto"/>
              <w:jc w:val="center"/>
              <w:rPr>
                <w:rFonts w:ascii="Times New Roman" w:hAnsi="Times New Roman"/>
                <w:sz w:val="24"/>
                <w:szCs w:val="24"/>
                <w:lang w:val="en-GB"/>
              </w:rPr>
            </w:pPr>
            <w:r w:rsidRPr="0045420E">
              <w:rPr>
                <w:rFonts w:ascii="Times New Roman" w:hAnsi="Times New Roman"/>
                <w:sz w:val="24"/>
                <w:szCs w:val="24"/>
                <w:lang w:val="uk-UA"/>
              </w:rPr>
              <w:t>4</w:t>
            </w:r>
            <w:r w:rsidR="00675937">
              <w:rPr>
                <w:rFonts w:ascii="Times New Roman" w:hAnsi="Times New Roman"/>
                <w:sz w:val="24"/>
                <w:szCs w:val="24"/>
                <w:lang w:val="en-GB"/>
              </w:rPr>
              <w:t>5</w:t>
            </w:r>
          </w:p>
        </w:tc>
        <w:tc>
          <w:tcPr>
            <w:tcW w:w="2126" w:type="dxa"/>
            <w:tcBorders>
              <w:top w:val="single" w:sz="4" w:space="0" w:color="000000"/>
              <w:left w:val="single" w:sz="4" w:space="0" w:color="000000"/>
              <w:bottom w:val="single" w:sz="4" w:space="0" w:color="000000"/>
              <w:right w:val="single" w:sz="4" w:space="0" w:color="000000"/>
            </w:tcBorders>
            <w:vAlign w:val="center"/>
          </w:tcPr>
          <w:p w:rsidR="00604DBE" w:rsidRPr="0045420E" w:rsidRDefault="00604DBE" w:rsidP="00604DBE">
            <w:pPr>
              <w:widowControl w:val="0"/>
              <w:spacing w:after="0" w:line="240" w:lineRule="auto"/>
              <w:rPr>
                <w:rFonts w:ascii="Times New Roman" w:hAnsi="Times New Roman"/>
                <w:sz w:val="24"/>
                <w:szCs w:val="24"/>
                <w:lang w:val="uk-UA"/>
              </w:rPr>
            </w:pPr>
            <w:r w:rsidRPr="0045420E">
              <w:rPr>
                <w:rFonts w:ascii="Times New Roman" w:hAnsi="Times New Roman"/>
                <w:sz w:val="24"/>
                <w:szCs w:val="24"/>
                <w:lang w:val="uk-UA"/>
              </w:rPr>
              <w:t xml:space="preserve">Залік </w:t>
            </w:r>
            <w:r w:rsidRPr="0045420E">
              <w:rPr>
                <w:rStyle w:val="a4"/>
                <w:rFonts w:ascii="Times New Roman" w:hAnsi="Times New Roman" w:cs="Times New Roman"/>
                <w:sz w:val="24"/>
                <w:szCs w:val="24"/>
              </w:rPr>
              <w:t>/ Final test</w:t>
            </w:r>
          </w:p>
        </w:tc>
      </w:tr>
      <w:tr w:rsidR="00604DBE" w:rsidRPr="0045420E" w:rsidTr="00604DBE">
        <w:trPr>
          <w:trHeight w:val="528"/>
        </w:trPr>
        <w:tc>
          <w:tcPr>
            <w:tcW w:w="6054" w:type="dxa"/>
            <w:gridSpan w:val="2"/>
            <w:tcBorders>
              <w:top w:val="single" w:sz="4" w:space="0" w:color="000000"/>
              <w:left w:val="single" w:sz="4" w:space="0" w:color="000000"/>
              <w:bottom w:val="single" w:sz="4" w:space="0" w:color="000000"/>
              <w:right w:val="single" w:sz="4" w:space="0" w:color="000000"/>
            </w:tcBorders>
          </w:tcPr>
          <w:p w:rsidR="00604DBE" w:rsidRPr="0045420E" w:rsidRDefault="00604DBE" w:rsidP="00604DBE">
            <w:pPr>
              <w:widowControl w:val="0"/>
              <w:spacing w:after="0" w:line="240" w:lineRule="auto"/>
              <w:rPr>
                <w:rFonts w:ascii="Times New Roman" w:hAnsi="Times New Roman"/>
                <w:b/>
                <w:sz w:val="24"/>
                <w:szCs w:val="24"/>
                <w:lang w:val="uk-UA"/>
              </w:rPr>
            </w:pPr>
            <w:r w:rsidRPr="0045420E">
              <w:rPr>
                <w:rFonts w:ascii="Times New Roman" w:hAnsi="Times New Roman"/>
                <w:b/>
                <w:sz w:val="24"/>
                <w:szCs w:val="24"/>
                <w:lang w:val="uk-UA"/>
              </w:rPr>
              <w:t xml:space="preserve">Загальний обсяг вибіркових освітніх компонентів </w:t>
            </w:r>
            <w:r w:rsidRPr="0045420E">
              <w:rPr>
                <w:rStyle w:val="a4"/>
                <w:rFonts w:ascii="Times New Roman" w:hAnsi="Times New Roman" w:cs="Times New Roman"/>
                <w:b/>
                <w:bCs/>
                <w:sz w:val="24"/>
                <w:szCs w:val="24"/>
              </w:rPr>
              <w:t>/</w:t>
            </w:r>
            <w:r w:rsidRPr="0045420E">
              <w:rPr>
                <w:rStyle w:val="a4"/>
                <w:rFonts w:ascii="Times New Roman" w:hAnsi="Times New Roman" w:cs="Times New Roman"/>
                <w:sz w:val="24"/>
                <w:szCs w:val="24"/>
              </w:rPr>
              <w:t xml:space="preserve"> </w:t>
            </w:r>
            <w:r w:rsidRPr="0045420E">
              <w:rPr>
                <w:rFonts w:ascii="Times New Roman" w:hAnsi="Times New Roman"/>
                <w:b/>
                <w:sz w:val="24"/>
                <w:szCs w:val="24"/>
              </w:rPr>
              <w:t>Total volume of elective educational components</w:t>
            </w:r>
          </w:p>
        </w:tc>
        <w:tc>
          <w:tcPr>
            <w:tcW w:w="3827" w:type="dxa"/>
            <w:gridSpan w:val="2"/>
            <w:tcBorders>
              <w:top w:val="single" w:sz="4" w:space="0" w:color="000000"/>
              <w:left w:val="single" w:sz="4" w:space="0" w:color="000000"/>
              <w:bottom w:val="single" w:sz="4" w:space="0" w:color="000000"/>
              <w:right w:val="single" w:sz="4" w:space="0" w:color="000000"/>
            </w:tcBorders>
          </w:tcPr>
          <w:p w:rsidR="00604DBE" w:rsidRPr="0045420E" w:rsidRDefault="00604DBE" w:rsidP="00604DBE">
            <w:pPr>
              <w:widowControl w:val="0"/>
              <w:spacing w:after="0" w:line="240" w:lineRule="auto"/>
              <w:jc w:val="center"/>
              <w:rPr>
                <w:rFonts w:ascii="Times New Roman" w:hAnsi="Times New Roman"/>
                <w:b/>
                <w:bCs/>
                <w:sz w:val="24"/>
                <w:szCs w:val="24"/>
                <w:lang w:val="uk-UA"/>
              </w:rPr>
            </w:pPr>
            <w:r w:rsidRPr="0045420E">
              <w:rPr>
                <w:rFonts w:ascii="Times New Roman" w:hAnsi="Times New Roman"/>
                <w:b/>
                <w:bCs/>
                <w:sz w:val="24"/>
                <w:szCs w:val="24"/>
                <w:lang w:val="uk-UA"/>
              </w:rPr>
              <w:t>60</w:t>
            </w:r>
          </w:p>
        </w:tc>
      </w:tr>
      <w:tr w:rsidR="00604DBE" w:rsidRPr="0045420E" w:rsidTr="00604DBE">
        <w:trPr>
          <w:trHeight w:val="284"/>
        </w:trPr>
        <w:tc>
          <w:tcPr>
            <w:tcW w:w="6054" w:type="dxa"/>
            <w:gridSpan w:val="2"/>
            <w:tcBorders>
              <w:top w:val="single" w:sz="4" w:space="0" w:color="000000"/>
              <w:left w:val="single" w:sz="4" w:space="0" w:color="000000"/>
              <w:bottom w:val="single" w:sz="4" w:space="0" w:color="000000"/>
              <w:right w:val="single" w:sz="4" w:space="0" w:color="000000"/>
            </w:tcBorders>
          </w:tcPr>
          <w:p w:rsidR="00604DBE" w:rsidRPr="0045420E" w:rsidRDefault="00604DBE" w:rsidP="00604DBE">
            <w:pPr>
              <w:widowControl w:val="0"/>
              <w:spacing w:after="0" w:line="240" w:lineRule="auto"/>
              <w:rPr>
                <w:rFonts w:ascii="Times New Roman" w:hAnsi="Times New Roman"/>
                <w:b/>
                <w:bCs/>
                <w:sz w:val="24"/>
                <w:szCs w:val="24"/>
                <w:lang w:val="uk-UA"/>
              </w:rPr>
            </w:pPr>
            <w:r w:rsidRPr="0045420E">
              <w:rPr>
                <w:rFonts w:ascii="Times New Roman" w:hAnsi="Times New Roman"/>
                <w:b/>
                <w:bCs/>
                <w:sz w:val="24"/>
                <w:szCs w:val="24"/>
                <w:lang w:val="uk-UA"/>
              </w:rPr>
              <w:t xml:space="preserve">Загальний обсяг ОПП </w:t>
            </w:r>
            <w:r w:rsidRPr="0045420E">
              <w:rPr>
                <w:rStyle w:val="a4"/>
                <w:rFonts w:ascii="Times New Roman" w:hAnsi="Times New Roman" w:cs="Times New Roman"/>
                <w:b/>
                <w:bCs/>
                <w:sz w:val="24"/>
                <w:szCs w:val="24"/>
              </w:rPr>
              <w:t>/</w:t>
            </w:r>
            <w:r w:rsidRPr="0045420E">
              <w:rPr>
                <w:rStyle w:val="a4"/>
                <w:rFonts w:ascii="Times New Roman" w:hAnsi="Times New Roman" w:cs="Times New Roman"/>
                <w:b/>
                <w:bCs/>
                <w:sz w:val="24"/>
                <w:szCs w:val="24"/>
                <w:lang w:val="uk-UA"/>
              </w:rPr>
              <w:t xml:space="preserve"> </w:t>
            </w:r>
            <w:r w:rsidRPr="0045420E">
              <w:rPr>
                <w:rFonts w:ascii="Times New Roman" w:hAnsi="Times New Roman"/>
                <w:b/>
                <w:bCs/>
                <w:sz w:val="24"/>
                <w:szCs w:val="24"/>
              </w:rPr>
              <w:t>Total volume of the EPP</w:t>
            </w:r>
          </w:p>
        </w:tc>
        <w:tc>
          <w:tcPr>
            <w:tcW w:w="3827" w:type="dxa"/>
            <w:gridSpan w:val="2"/>
            <w:tcBorders>
              <w:top w:val="single" w:sz="4" w:space="0" w:color="000000"/>
              <w:left w:val="single" w:sz="4" w:space="0" w:color="000000"/>
              <w:bottom w:val="single" w:sz="4" w:space="0" w:color="000000"/>
              <w:right w:val="single" w:sz="4" w:space="0" w:color="000000"/>
            </w:tcBorders>
          </w:tcPr>
          <w:p w:rsidR="00604DBE" w:rsidRPr="0045420E" w:rsidRDefault="00604DBE" w:rsidP="00604DBE">
            <w:pPr>
              <w:widowControl w:val="0"/>
              <w:spacing w:after="0" w:line="240" w:lineRule="auto"/>
              <w:jc w:val="center"/>
              <w:rPr>
                <w:rFonts w:ascii="Times New Roman" w:hAnsi="Times New Roman"/>
                <w:b/>
                <w:bCs/>
                <w:sz w:val="24"/>
                <w:szCs w:val="24"/>
                <w:lang w:val="uk-UA"/>
              </w:rPr>
            </w:pPr>
            <w:r w:rsidRPr="0045420E">
              <w:rPr>
                <w:rFonts w:ascii="Times New Roman" w:hAnsi="Times New Roman"/>
                <w:b/>
                <w:bCs/>
                <w:sz w:val="24"/>
                <w:szCs w:val="24"/>
                <w:lang w:val="uk-UA"/>
              </w:rPr>
              <w:t>240</w:t>
            </w:r>
          </w:p>
        </w:tc>
      </w:tr>
    </w:tbl>
    <w:p w:rsidR="00604DBE" w:rsidRDefault="00604DBE">
      <w:pPr>
        <w:spacing w:after="0"/>
        <w:ind w:firstLine="567"/>
        <w:jc w:val="both"/>
        <w:sectPr w:rsidR="00604DBE" w:rsidSect="00B80B15">
          <w:headerReference w:type="default" r:id="rId11"/>
          <w:footerReference w:type="default" r:id="rId12"/>
          <w:headerReference w:type="first" r:id="rId13"/>
          <w:footerReference w:type="first" r:id="rId14"/>
          <w:pgSz w:w="11906" w:h="16838"/>
          <w:pgMar w:top="1418" w:right="1134" w:bottom="851" w:left="1134" w:header="720" w:footer="709" w:gutter="0"/>
          <w:pgNumType w:start="1"/>
          <w:cols w:space="720"/>
          <w:formProt w:val="0"/>
          <w:titlePg/>
          <w:docGrid w:linePitch="299"/>
        </w:sectPr>
      </w:pPr>
    </w:p>
    <w:p w:rsidR="00B80B15" w:rsidRDefault="00B80B15" w:rsidP="00B80B15">
      <w:pPr>
        <w:spacing w:after="0"/>
        <w:jc w:val="both"/>
      </w:pPr>
    </w:p>
    <w:p w:rsidR="00C77D40" w:rsidRPr="00030B05" w:rsidRDefault="00C4279D">
      <w:pPr>
        <w:widowControl w:val="0"/>
        <w:spacing w:after="0"/>
        <w:ind w:firstLine="900"/>
        <w:jc w:val="both"/>
        <w:rPr>
          <w:rFonts w:ascii="Times New Roman" w:hAnsi="Times New Roman"/>
          <w:b/>
          <w:color w:val="000000"/>
          <w:sz w:val="28"/>
          <w:szCs w:val="28"/>
          <w:lang w:val="uk-UA"/>
        </w:rPr>
      </w:pPr>
      <w:r>
        <w:rPr>
          <w:rFonts w:ascii="Times New Roman" w:hAnsi="Times New Roman"/>
          <w:b/>
          <w:color w:val="000000"/>
          <w:sz w:val="28"/>
          <w:szCs w:val="28"/>
          <w:lang w:val="uk-UA"/>
        </w:rPr>
        <w:t>2.2 Структурно-логічна схема освітньої програми</w:t>
      </w:r>
      <w:r w:rsidR="00030B05">
        <w:rPr>
          <w:rFonts w:ascii="Times New Roman" w:hAnsi="Times New Roman"/>
          <w:b/>
          <w:color w:val="000000"/>
          <w:sz w:val="28"/>
          <w:szCs w:val="28"/>
          <w:lang w:val="uk-UA"/>
        </w:rPr>
        <w:t xml:space="preserve"> (денна форма навчання)</w:t>
      </w:r>
      <w:r>
        <w:rPr>
          <w:rFonts w:ascii="Times New Roman" w:hAnsi="Times New Roman"/>
          <w:b/>
          <w:color w:val="000000"/>
          <w:sz w:val="28"/>
          <w:szCs w:val="28"/>
          <w:lang w:val="uk-UA"/>
        </w:rPr>
        <w:t xml:space="preserve"> </w:t>
      </w:r>
      <w:r>
        <w:rPr>
          <w:rStyle w:val="a4"/>
          <w:rFonts w:ascii="Times New Roman" w:hAnsi="Times New Roman" w:cs="Times New Roman"/>
          <w:b/>
          <w:bCs/>
          <w:sz w:val="28"/>
          <w:szCs w:val="28"/>
        </w:rPr>
        <w:t>/</w:t>
      </w:r>
      <w:r>
        <w:rPr>
          <w:rStyle w:val="a4"/>
          <w:rFonts w:ascii="Times New Roman" w:hAnsi="Times New Roman" w:cs="Times New Roman"/>
          <w:b/>
          <w:bCs/>
          <w:sz w:val="28"/>
          <w:szCs w:val="28"/>
          <w:lang w:val="uk-UA"/>
        </w:rPr>
        <w:t xml:space="preserve"> </w:t>
      </w:r>
      <w:r>
        <w:rPr>
          <w:rFonts w:ascii="Times New Roman" w:hAnsi="Times New Roman"/>
          <w:b/>
          <w:color w:val="000000"/>
          <w:sz w:val="28"/>
          <w:szCs w:val="28"/>
        </w:rPr>
        <w:t>Structural and logical scheme of the educational program</w:t>
      </w:r>
      <w:r w:rsidR="00030B05">
        <w:rPr>
          <w:rFonts w:ascii="Times New Roman" w:hAnsi="Times New Roman"/>
          <w:b/>
          <w:color w:val="000000"/>
          <w:sz w:val="28"/>
          <w:szCs w:val="28"/>
          <w:lang w:val="uk-UA"/>
        </w:rPr>
        <w:t xml:space="preserve"> </w:t>
      </w:r>
      <w:r w:rsidR="00030B05">
        <w:t>(</w:t>
      </w:r>
      <w:r w:rsidR="00030B05" w:rsidRPr="00030B05">
        <w:rPr>
          <w:rFonts w:ascii="Times New Roman" w:hAnsi="Times New Roman"/>
          <w:b/>
          <w:color w:val="000000"/>
          <w:sz w:val="28"/>
          <w:szCs w:val="28"/>
          <w:lang w:val="uk-UA"/>
        </w:rPr>
        <w:t>full-time study)</w:t>
      </w:r>
    </w:p>
    <w:p w:rsidR="00C77D40" w:rsidRDefault="00C77D40">
      <w:pPr>
        <w:widowControl w:val="0"/>
        <w:spacing w:after="0"/>
        <w:ind w:firstLine="900"/>
        <w:jc w:val="both"/>
        <w:rPr>
          <w:rFonts w:ascii="Times New Roman" w:hAnsi="Times New Roman"/>
          <w:b/>
          <w:color w:val="000000"/>
          <w:sz w:val="28"/>
          <w:szCs w:val="28"/>
          <w:lang w:val="uk-UA"/>
        </w:rPr>
      </w:pPr>
    </w:p>
    <w:p w:rsidR="00030B05" w:rsidRDefault="00030B05" w:rsidP="00B80B15">
      <w:pPr>
        <w:widowControl w:val="0"/>
        <w:shd w:val="clear" w:color="auto" w:fill="FFFFFF"/>
        <w:spacing w:after="0"/>
      </w:pPr>
      <w:r>
        <w:rPr>
          <w:noProof/>
          <w:lang w:val="uk-UA" w:eastAsia="uk-UA"/>
        </w:rPr>
        <w:drawing>
          <wp:inline distT="0" distB="0" distL="0" distR="0">
            <wp:extent cx="9680713" cy="2921689"/>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Структурно-логічна_схема_ОПП_КІ_бакалавр_26_27_(нац супрот по 2 семестрах)_13_08_26.drawio.png"/>
                    <pic:cNvPicPr/>
                  </pic:nvPicPr>
                  <pic:blipFill>
                    <a:blip r:embed="rId15">
                      <a:extLst>
                        <a:ext uri="{28A0092B-C50C-407E-A947-70E740481C1C}">
                          <a14:useLocalDpi xmlns:a14="http://schemas.microsoft.com/office/drawing/2010/main" val="0"/>
                        </a:ext>
                      </a:extLst>
                    </a:blip>
                    <a:stretch>
                      <a:fillRect/>
                    </a:stretch>
                  </pic:blipFill>
                  <pic:spPr>
                    <a:xfrm>
                      <a:off x="0" y="0"/>
                      <a:ext cx="9710368" cy="2930639"/>
                    </a:xfrm>
                    <a:prstGeom prst="rect">
                      <a:avLst/>
                    </a:prstGeom>
                  </pic:spPr>
                </pic:pic>
              </a:graphicData>
            </a:graphic>
          </wp:inline>
        </w:drawing>
      </w:r>
    </w:p>
    <w:p w:rsidR="00030B05" w:rsidRDefault="00030B05" w:rsidP="00B80B15">
      <w:pPr>
        <w:widowControl w:val="0"/>
        <w:shd w:val="clear" w:color="auto" w:fill="FFFFFF"/>
        <w:spacing w:after="0"/>
        <w:rPr>
          <w:rFonts w:ascii="Times New Roman" w:hAnsi="Times New Roman"/>
          <w:b/>
          <w:color w:val="000000"/>
          <w:sz w:val="28"/>
          <w:szCs w:val="28"/>
          <w:lang w:val="uk-UA"/>
        </w:rPr>
      </w:pPr>
    </w:p>
    <w:p w:rsidR="00030B05" w:rsidRDefault="00030B05" w:rsidP="00B80B15">
      <w:pPr>
        <w:widowControl w:val="0"/>
        <w:shd w:val="clear" w:color="auto" w:fill="FFFFFF"/>
        <w:spacing w:after="0"/>
        <w:rPr>
          <w:rFonts w:ascii="Times New Roman" w:hAnsi="Times New Roman"/>
          <w:b/>
          <w:color w:val="000000"/>
          <w:sz w:val="28"/>
          <w:szCs w:val="28"/>
          <w:lang w:val="uk-UA"/>
        </w:rPr>
      </w:pPr>
    </w:p>
    <w:p w:rsidR="00030B05" w:rsidRDefault="00030B05" w:rsidP="00B80B15">
      <w:pPr>
        <w:widowControl w:val="0"/>
        <w:shd w:val="clear" w:color="auto" w:fill="FFFFFF"/>
        <w:spacing w:after="0"/>
        <w:rPr>
          <w:rFonts w:ascii="Times New Roman" w:hAnsi="Times New Roman"/>
          <w:b/>
          <w:color w:val="000000"/>
          <w:sz w:val="28"/>
          <w:szCs w:val="28"/>
          <w:lang w:val="uk-UA"/>
        </w:rPr>
      </w:pPr>
    </w:p>
    <w:p w:rsidR="00030B05" w:rsidRDefault="00030B05" w:rsidP="00B80B15">
      <w:pPr>
        <w:widowControl w:val="0"/>
        <w:shd w:val="clear" w:color="auto" w:fill="FFFFFF"/>
        <w:spacing w:after="0"/>
        <w:rPr>
          <w:rFonts w:ascii="Times New Roman" w:hAnsi="Times New Roman"/>
          <w:b/>
          <w:color w:val="000000"/>
          <w:sz w:val="28"/>
          <w:szCs w:val="28"/>
          <w:lang w:val="uk-UA"/>
        </w:rPr>
      </w:pPr>
    </w:p>
    <w:p w:rsidR="00030B05" w:rsidRDefault="00030B05" w:rsidP="00B80B15">
      <w:pPr>
        <w:widowControl w:val="0"/>
        <w:shd w:val="clear" w:color="auto" w:fill="FFFFFF"/>
        <w:spacing w:after="0"/>
        <w:rPr>
          <w:rFonts w:ascii="Times New Roman" w:hAnsi="Times New Roman"/>
          <w:b/>
          <w:color w:val="000000"/>
          <w:sz w:val="28"/>
          <w:szCs w:val="28"/>
          <w:lang w:val="uk-UA"/>
        </w:rPr>
      </w:pPr>
    </w:p>
    <w:p w:rsidR="00030B05" w:rsidRDefault="00030B05" w:rsidP="00B80B15">
      <w:pPr>
        <w:widowControl w:val="0"/>
        <w:shd w:val="clear" w:color="auto" w:fill="FFFFFF"/>
        <w:spacing w:after="0"/>
        <w:rPr>
          <w:rFonts w:ascii="Times New Roman" w:hAnsi="Times New Roman"/>
          <w:b/>
          <w:color w:val="000000"/>
          <w:sz w:val="28"/>
          <w:szCs w:val="28"/>
          <w:lang w:val="uk-UA"/>
        </w:rPr>
      </w:pPr>
    </w:p>
    <w:p w:rsidR="00030B05" w:rsidRDefault="00030B05" w:rsidP="00B80B15">
      <w:pPr>
        <w:widowControl w:val="0"/>
        <w:shd w:val="clear" w:color="auto" w:fill="FFFFFF"/>
        <w:spacing w:after="0"/>
        <w:rPr>
          <w:rFonts w:ascii="Times New Roman" w:hAnsi="Times New Roman"/>
          <w:b/>
          <w:color w:val="000000"/>
          <w:sz w:val="28"/>
          <w:szCs w:val="28"/>
          <w:lang w:val="uk-UA"/>
        </w:rPr>
      </w:pPr>
    </w:p>
    <w:p w:rsidR="00030B05" w:rsidRDefault="00030B05" w:rsidP="00B80B15">
      <w:pPr>
        <w:widowControl w:val="0"/>
        <w:shd w:val="clear" w:color="auto" w:fill="FFFFFF"/>
        <w:spacing w:after="0"/>
        <w:rPr>
          <w:rFonts w:ascii="Times New Roman" w:hAnsi="Times New Roman"/>
          <w:b/>
          <w:color w:val="000000"/>
          <w:sz w:val="28"/>
          <w:szCs w:val="28"/>
          <w:lang w:val="uk-UA"/>
        </w:rPr>
      </w:pPr>
    </w:p>
    <w:p w:rsidR="00030B05" w:rsidRDefault="00030B05" w:rsidP="00B80B15">
      <w:pPr>
        <w:widowControl w:val="0"/>
        <w:shd w:val="clear" w:color="auto" w:fill="FFFFFF"/>
        <w:spacing w:after="0"/>
        <w:rPr>
          <w:rFonts w:ascii="Times New Roman" w:hAnsi="Times New Roman"/>
          <w:b/>
          <w:color w:val="000000"/>
          <w:sz w:val="28"/>
          <w:szCs w:val="28"/>
          <w:lang w:val="uk-UA"/>
        </w:rPr>
      </w:pPr>
    </w:p>
    <w:p w:rsidR="00030B05" w:rsidRDefault="00030B05" w:rsidP="00B80B15">
      <w:pPr>
        <w:widowControl w:val="0"/>
        <w:shd w:val="clear" w:color="auto" w:fill="FFFFFF"/>
        <w:spacing w:after="0"/>
        <w:rPr>
          <w:rFonts w:ascii="Times New Roman" w:hAnsi="Times New Roman"/>
          <w:b/>
          <w:color w:val="000000"/>
          <w:sz w:val="28"/>
          <w:szCs w:val="28"/>
          <w:lang w:val="uk-UA"/>
        </w:rPr>
      </w:pPr>
    </w:p>
    <w:p w:rsidR="00365DEA" w:rsidRDefault="00030B05" w:rsidP="00675937">
      <w:pPr>
        <w:widowControl w:val="0"/>
        <w:shd w:val="clear" w:color="auto" w:fill="FFFFFF"/>
        <w:spacing w:after="0"/>
        <w:ind w:firstLine="720"/>
        <w:jc w:val="both"/>
      </w:pPr>
      <w:bookmarkStart w:id="3" w:name="_GoBack"/>
      <w:bookmarkEnd w:id="3"/>
      <w:r>
        <w:rPr>
          <w:rFonts w:ascii="Times New Roman" w:hAnsi="Times New Roman"/>
          <w:b/>
          <w:color w:val="000000"/>
          <w:sz w:val="28"/>
          <w:szCs w:val="28"/>
          <w:lang w:val="uk-UA"/>
        </w:rPr>
        <w:lastRenderedPageBreak/>
        <w:t xml:space="preserve">Структурно-логічна схема освітньої програми (заочна форма навчання) </w:t>
      </w:r>
      <w:r>
        <w:rPr>
          <w:rStyle w:val="a4"/>
          <w:rFonts w:ascii="Times New Roman" w:hAnsi="Times New Roman" w:cs="Times New Roman"/>
          <w:b/>
          <w:bCs/>
          <w:sz w:val="28"/>
          <w:szCs w:val="28"/>
        </w:rPr>
        <w:t>/</w:t>
      </w:r>
      <w:r>
        <w:rPr>
          <w:rStyle w:val="a4"/>
          <w:rFonts w:ascii="Times New Roman" w:hAnsi="Times New Roman" w:cs="Times New Roman"/>
          <w:b/>
          <w:bCs/>
          <w:sz w:val="28"/>
          <w:szCs w:val="28"/>
          <w:lang w:val="uk-UA"/>
        </w:rPr>
        <w:t xml:space="preserve"> </w:t>
      </w:r>
      <w:r>
        <w:rPr>
          <w:rFonts w:ascii="Times New Roman" w:hAnsi="Times New Roman"/>
          <w:b/>
          <w:color w:val="000000"/>
          <w:sz w:val="28"/>
          <w:szCs w:val="28"/>
        </w:rPr>
        <w:t>Structural and logical scheme of the educational program</w:t>
      </w:r>
      <w:r>
        <w:rPr>
          <w:rFonts w:ascii="Times New Roman" w:hAnsi="Times New Roman"/>
          <w:b/>
          <w:color w:val="000000"/>
          <w:sz w:val="28"/>
          <w:szCs w:val="28"/>
          <w:lang w:val="uk-UA"/>
        </w:rPr>
        <w:t xml:space="preserve"> </w:t>
      </w:r>
      <w:r>
        <w:t>(</w:t>
      </w:r>
      <w:r>
        <w:rPr>
          <w:rFonts w:ascii="Times New Roman" w:hAnsi="Times New Roman"/>
          <w:b/>
          <w:color w:val="000000"/>
          <w:sz w:val="28"/>
          <w:szCs w:val="28"/>
          <w:lang w:val="en-GB"/>
        </w:rPr>
        <w:t>part</w:t>
      </w:r>
      <w:r w:rsidRPr="00030B05">
        <w:rPr>
          <w:rFonts w:ascii="Times New Roman" w:hAnsi="Times New Roman"/>
          <w:b/>
          <w:color w:val="000000"/>
          <w:sz w:val="28"/>
          <w:szCs w:val="28"/>
          <w:lang w:val="uk-UA"/>
        </w:rPr>
        <w:t>-time study)</w:t>
      </w:r>
    </w:p>
    <w:p w:rsidR="00030B05" w:rsidRDefault="00030B05" w:rsidP="00B80B15">
      <w:pPr>
        <w:widowControl w:val="0"/>
        <w:shd w:val="clear" w:color="auto" w:fill="FFFFFF"/>
        <w:spacing w:after="0"/>
      </w:pPr>
    </w:p>
    <w:p w:rsidR="00030B05" w:rsidRDefault="00030B05" w:rsidP="00B80B15">
      <w:pPr>
        <w:widowControl w:val="0"/>
        <w:shd w:val="clear" w:color="auto" w:fill="FFFFFF"/>
        <w:spacing w:after="0"/>
        <w:sectPr w:rsidR="00030B05" w:rsidSect="00B80B15">
          <w:pgSz w:w="16838" w:h="11906" w:orient="landscape"/>
          <w:pgMar w:top="1134" w:right="1418" w:bottom="1134" w:left="851" w:header="720" w:footer="709" w:gutter="0"/>
          <w:pgNumType w:start="1"/>
          <w:cols w:space="720"/>
          <w:formProt w:val="0"/>
          <w:titlePg/>
          <w:docGrid w:linePitch="299"/>
        </w:sectPr>
      </w:pPr>
      <w:r>
        <w:rPr>
          <w:noProof/>
          <w:lang w:val="uk-UA" w:eastAsia="uk-UA"/>
        </w:rPr>
        <w:drawing>
          <wp:inline distT="0" distB="0" distL="0" distR="0">
            <wp:extent cx="9688779" cy="2924124"/>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Структурно-логічна_схема_ОПП_КІ_бакалавр_ЗАО__26_27_(нац супрот по 2 семестрах)_13_08_26.drawio.png"/>
                    <pic:cNvPicPr/>
                  </pic:nvPicPr>
                  <pic:blipFill>
                    <a:blip r:embed="rId16">
                      <a:extLst>
                        <a:ext uri="{28A0092B-C50C-407E-A947-70E740481C1C}">
                          <a14:useLocalDpi xmlns:a14="http://schemas.microsoft.com/office/drawing/2010/main" val="0"/>
                        </a:ext>
                      </a:extLst>
                    </a:blip>
                    <a:stretch>
                      <a:fillRect/>
                    </a:stretch>
                  </pic:blipFill>
                  <pic:spPr>
                    <a:xfrm>
                      <a:off x="0" y="0"/>
                      <a:ext cx="9704348" cy="2928823"/>
                    </a:xfrm>
                    <a:prstGeom prst="rect">
                      <a:avLst/>
                    </a:prstGeom>
                  </pic:spPr>
                </pic:pic>
              </a:graphicData>
            </a:graphic>
          </wp:inline>
        </w:drawing>
      </w:r>
    </w:p>
    <w:p w:rsidR="00C77D40" w:rsidRDefault="00C4279D">
      <w:pPr>
        <w:widowControl w:val="0"/>
        <w:shd w:val="clear" w:color="auto" w:fill="FFFFFF"/>
        <w:spacing w:after="0"/>
        <w:jc w:val="center"/>
        <w:rPr>
          <w:rFonts w:ascii="Times New Roman" w:hAnsi="Times New Roman"/>
          <w:b/>
          <w:color w:val="000000"/>
          <w:sz w:val="28"/>
          <w:szCs w:val="28"/>
          <w:lang w:val="uk-UA"/>
        </w:rPr>
      </w:pPr>
      <w:r>
        <w:rPr>
          <w:rFonts w:ascii="Times New Roman" w:hAnsi="Times New Roman"/>
          <w:b/>
          <w:color w:val="000000"/>
          <w:sz w:val="28"/>
          <w:szCs w:val="28"/>
          <w:lang w:val="uk-UA"/>
        </w:rPr>
        <w:lastRenderedPageBreak/>
        <w:t xml:space="preserve">3 ФОРМА АТЕСТАЦІЇ ЗДОБУВАЧІВ ВИЩОЇ ОСВІТИ </w:t>
      </w:r>
      <w:r>
        <w:rPr>
          <w:rStyle w:val="a3"/>
          <w:rFonts w:eastAsia="Arial"/>
          <w:b/>
          <w:bCs/>
          <w:color w:val="000000"/>
          <w:lang w:val="fr-FR" w:eastAsia="fr-FR"/>
        </w:rPr>
        <w:t>/ THE FORM OF ATTESTATION FOR</w:t>
      </w:r>
      <w:r>
        <w:rPr>
          <w:rStyle w:val="a3"/>
          <w:rFonts w:eastAsia="Arial"/>
          <w:b/>
          <w:bCs/>
          <w:color w:val="000000"/>
          <w:lang w:val="uk-UA" w:eastAsia="fr-FR"/>
        </w:rPr>
        <w:t xml:space="preserve"> </w:t>
      </w:r>
      <w:r>
        <w:rPr>
          <w:rStyle w:val="a3"/>
          <w:rFonts w:eastAsia="Arial"/>
          <w:b/>
          <w:bCs/>
          <w:color w:val="000000"/>
          <w:lang w:val="fr-FR" w:eastAsia="fr-FR"/>
        </w:rPr>
        <w:t>DEGREE PURSUERS</w:t>
      </w:r>
    </w:p>
    <w:p w:rsidR="00C77D40" w:rsidRDefault="00C77D40">
      <w:pPr>
        <w:widowControl w:val="0"/>
        <w:shd w:val="clear" w:color="auto" w:fill="FFFFFF"/>
        <w:spacing w:after="0"/>
        <w:jc w:val="center"/>
        <w:rPr>
          <w:rFonts w:ascii="Times New Roman" w:hAnsi="Times New Roman"/>
          <w:b/>
          <w:color w:val="000000"/>
          <w:sz w:val="28"/>
          <w:szCs w:val="28"/>
          <w:lang w:val="uk-UA"/>
        </w:rPr>
      </w:pPr>
    </w:p>
    <w:p w:rsidR="00C77D40" w:rsidRDefault="00C77D40">
      <w:pPr>
        <w:widowControl w:val="0"/>
        <w:spacing w:after="0"/>
        <w:ind w:firstLine="900"/>
        <w:jc w:val="both"/>
        <w:rPr>
          <w:rFonts w:ascii="Times New Roman" w:hAnsi="Times New Roman"/>
          <w:color w:val="0000FF"/>
          <w:sz w:val="24"/>
          <w:szCs w:val="24"/>
          <w:lang w:val="uk-UA"/>
        </w:rPr>
      </w:pPr>
    </w:p>
    <w:tbl>
      <w:tblPr>
        <w:tblW w:w="9838" w:type="dxa"/>
        <w:tblInd w:w="-10" w:type="dxa"/>
        <w:tblLayout w:type="fixed"/>
        <w:tblLook w:val="04A0" w:firstRow="1" w:lastRow="0" w:firstColumn="1" w:lastColumn="0" w:noHBand="0" w:noVBand="1"/>
      </w:tblPr>
      <w:tblGrid>
        <w:gridCol w:w="2982"/>
        <w:gridCol w:w="6856"/>
      </w:tblGrid>
      <w:tr w:rsidR="00C77D40" w:rsidRPr="0045420E" w:rsidTr="0045420E">
        <w:tc>
          <w:tcPr>
            <w:tcW w:w="2982" w:type="dxa"/>
            <w:tcBorders>
              <w:top w:val="single" w:sz="4" w:space="0" w:color="000000"/>
              <w:left w:val="single" w:sz="4" w:space="0" w:color="000000"/>
              <w:bottom w:val="single" w:sz="4" w:space="0" w:color="000000"/>
            </w:tcBorders>
            <w:vAlign w:val="center"/>
          </w:tcPr>
          <w:p w:rsidR="00C77D40" w:rsidRPr="0045420E" w:rsidRDefault="00C4279D">
            <w:pPr>
              <w:widowControl w:val="0"/>
              <w:spacing w:after="0"/>
              <w:rPr>
                <w:rFonts w:ascii="Times New Roman" w:hAnsi="Times New Roman"/>
                <w:b/>
                <w:color w:val="000000"/>
                <w:sz w:val="24"/>
                <w:szCs w:val="24"/>
                <w:lang w:val="uk-UA"/>
              </w:rPr>
            </w:pPr>
            <w:r w:rsidRPr="0045420E">
              <w:rPr>
                <w:rFonts w:ascii="Times New Roman" w:hAnsi="Times New Roman"/>
                <w:b/>
                <w:color w:val="000000"/>
                <w:sz w:val="24"/>
                <w:szCs w:val="24"/>
                <w:lang w:val="uk-UA"/>
              </w:rPr>
              <w:t xml:space="preserve">Форми атестації здобувачів вищої освіти </w:t>
            </w:r>
            <w:r w:rsidRPr="0045420E">
              <w:rPr>
                <w:rStyle w:val="a3"/>
                <w:rFonts w:eastAsia="Arial"/>
                <w:b/>
                <w:bCs/>
                <w:color w:val="000000"/>
                <w:sz w:val="24"/>
                <w:szCs w:val="24"/>
                <w:lang w:val="fr-FR" w:eastAsia="fr-FR"/>
              </w:rPr>
              <w:t xml:space="preserve">/ </w:t>
            </w:r>
            <w:r w:rsidRPr="0045420E">
              <w:rPr>
                <w:rFonts w:ascii="Times New Roman" w:hAnsi="Times New Roman"/>
                <w:b/>
                <w:color w:val="000000"/>
                <w:sz w:val="24"/>
                <w:szCs w:val="24"/>
              </w:rPr>
              <w:t>Forms of attestation of higher education students</w:t>
            </w:r>
          </w:p>
        </w:tc>
        <w:tc>
          <w:tcPr>
            <w:tcW w:w="6856" w:type="dxa"/>
            <w:tcBorders>
              <w:top w:val="single" w:sz="4" w:space="0" w:color="000000"/>
              <w:left w:val="single" w:sz="4" w:space="0" w:color="000000"/>
              <w:bottom w:val="single" w:sz="4" w:space="0" w:color="000000"/>
              <w:right w:val="single" w:sz="4" w:space="0" w:color="000000"/>
            </w:tcBorders>
          </w:tcPr>
          <w:p w:rsidR="00C77D40" w:rsidRPr="0045420E" w:rsidRDefault="00C4279D">
            <w:pPr>
              <w:spacing w:after="0" w:line="240" w:lineRule="auto"/>
              <w:jc w:val="both"/>
              <w:rPr>
                <w:sz w:val="24"/>
                <w:szCs w:val="24"/>
              </w:rPr>
            </w:pPr>
            <w:r w:rsidRPr="0045420E">
              <w:rPr>
                <w:rFonts w:ascii="Times New Roman" w:hAnsi="Times New Roman"/>
                <w:sz w:val="24"/>
                <w:szCs w:val="24"/>
                <w:lang w:val="uk-UA"/>
              </w:rPr>
              <w:t>Публічний захист кваліфікаційної роботи.</w:t>
            </w:r>
            <w:r w:rsidR="007C1B81" w:rsidRPr="0045420E">
              <w:rPr>
                <w:rFonts w:ascii="Times New Roman" w:hAnsi="Times New Roman"/>
                <w:sz w:val="24"/>
                <w:szCs w:val="24"/>
                <w:lang w:val="uk-UA"/>
              </w:rPr>
              <w:t xml:space="preserve"> /</w:t>
            </w:r>
          </w:p>
          <w:p w:rsidR="00C77D40" w:rsidRPr="0045420E" w:rsidRDefault="00C4279D">
            <w:pPr>
              <w:spacing w:after="0" w:line="240" w:lineRule="auto"/>
              <w:jc w:val="both"/>
              <w:rPr>
                <w:sz w:val="24"/>
                <w:szCs w:val="24"/>
              </w:rPr>
            </w:pPr>
            <w:r w:rsidRPr="0045420E">
              <w:rPr>
                <w:rFonts w:ascii="Times New Roman" w:hAnsi="Times New Roman"/>
                <w:sz w:val="24"/>
                <w:szCs w:val="24"/>
                <w:lang w:val="uk-UA"/>
              </w:rPr>
              <w:t>Public defence of the qualification work.</w:t>
            </w:r>
          </w:p>
        </w:tc>
      </w:tr>
      <w:tr w:rsidR="00C77D40" w:rsidRPr="0045420E" w:rsidTr="0045420E">
        <w:tc>
          <w:tcPr>
            <w:tcW w:w="2982" w:type="dxa"/>
            <w:tcBorders>
              <w:top w:val="single" w:sz="4" w:space="0" w:color="000000"/>
              <w:left w:val="single" w:sz="4" w:space="0" w:color="000000"/>
              <w:bottom w:val="single" w:sz="4" w:space="0" w:color="000000"/>
            </w:tcBorders>
            <w:vAlign w:val="center"/>
          </w:tcPr>
          <w:p w:rsidR="00C77D40" w:rsidRPr="0045420E" w:rsidRDefault="00C4279D">
            <w:pPr>
              <w:widowControl w:val="0"/>
              <w:spacing w:after="0"/>
              <w:rPr>
                <w:rFonts w:ascii="Times New Roman" w:hAnsi="Times New Roman"/>
                <w:b/>
                <w:color w:val="000000"/>
                <w:sz w:val="24"/>
                <w:szCs w:val="24"/>
                <w:lang w:val="uk-UA"/>
              </w:rPr>
            </w:pPr>
            <w:r w:rsidRPr="0045420E">
              <w:rPr>
                <w:rFonts w:ascii="Times New Roman" w:hAnsi="Times New Roman"/>
                <w:b/>
                <w:color w:val="000000"/>
                <w:sz w:val="24"/>
                <w:szCs w:val="24"/>
                <w:lang w:val="uk-UA"/>
              </w:rPr>
              <w:t xml:space="preserve">Вимоги до кваліфікаційної роботи </w:t>
            </w:r>
            <w:r w:rsidRPr="0045420E">
              <w:rPr>
                <w:rStyle w:val="a3"/>
                <w:rFonts w:eastAsia="Arial"/>
                <w:b/>
                <w:bCs/>
                <w:color w:val="000000"/>
                <w:sz w:val="24"/>
                <w:szCs w:val="24"/>
                <w:lang w:val="fr-FR" w:eastAsia="fr-FR"/>
              </w:rPr>
              <w:t>/</w:t>
            </w:r>
            <w:r w:rsidRPr="0045420E">
              <w:rPr>
                <w:rStyle w:val="a3"/>
                <w:rFonts w:eastAsia="Arial"/>
                <w:b/>
                <w:bCs/>
                <w:color w:val="000000"/>
                <w:sz w:val="24"/>
                <w:szCs w:val="24"/>
                <w:lang w:val="uk-UA" w:eastAsia="fr-FR"/>
              </w:rPr>
              <w:t xml:space="preserve"> </w:t>
            </w:r>
            <w:r w:rsidRPr="0045420E">
              <w:rPr>
                <w:rFonts w:ascii="Times New Roman" w:hAnsi="Times New Roman"/>
                <w:b/>
                <w:color w:val="000000"/>
                <w:sz w:val="24"/>
                <w:szCs w:val="24"/>
              </w:rPr>
              <w:t>Requirements for the qualification work</w:t>
            </w:r>
          </w:p>
        </w:tc>
        <w:tc>
          <w:tcPr>
            <w:tcW w:w="6856" w:type="dxa"/>
            <w:tcBorders>
              <w:top w:val="single" w:sz="4" w:space="0" w:color="000000"/>
              <w:left w:val="single" w:sz="4" w:space="0" w:color="000000"/>
              <w:bottom w:val="single" w:sz="4" w:space="0" w:color="000000"/>
              <w:right w:val="single" w:sz="4" w:space="0" w:color="000000"/>
            </w:tcBorders>
          </w:tcPr>
          <w:p w:rsidR="00C77D40" w:rsidRPr="0045420E" w:rsidRDefault="00C4279D">
            <w:pPr>
              <w:spacing w:after="0" w:line="240" w:lineRule="auto"/>
              <w:jc w:val="both"/>
              <w:rPr>
                <w:sz w:val="24"/>
                <w:szCs w:val="24"/>
                <w:lang w:val="uk-UA"/>
              </w:rPr>
            </w:pPr>
            <w:r w:rsidRPr="0045420E">
              <w:rPr>
                <w:rFonts w:ascii="Times New Roman" w:hAnsi="Times New Roman"/>
                <w:sz w:val="24"/>
                <w:szCs w:val="24"/>
                <w:lang w:val="uk-UA"/>
              </w:rPr>
              <w:t>Кваліфікаційна робота повинна містити результати виконання аналітичних та теоретичних, системотехнічних або експериментальних досліджень одного з актуальних завдань спеціальності F7 Комп’ютерна інженерія в рамках об’єктів професійної діяльності бакалаврів, а також результати проєктування, моделювання, імплементації та тестування заданих у завданні до виконання роботи комп’ютерних засобів, та демонструвати досягнення результатів навчання, визначених освітньою програмою, здатність автора логічно, на підставі сучасних наукових методів викладати свої погляди за темою роботи, обґрунтовувати вибір технічного і програмного забезпечення, робити обґрунтовані висновки і формулювати конкретні пропозиції та рекомендації щодо отриманих результатів. У кваліфікаційній роботі не може бути академічного плагіату, фальсифікації та списування. Кваліфікаційні роботи мають бути оприлюднені на офіційному сайті закладу вищої освіти або його підрозділу, або в репозитарії закладу вищої освіти.</w:t>
            </w:r>
            <w:r w:rsidR="007C1B81" w:rsidRPr="0045420E">
              <w:rPr>
                <w:rFonts w:ascii="Times New Roman" w:hAnsi="Times New Roman"/>
                <w:sz w:val="24"/>
                <w:szCs w:val="24"/>
                <w:lang w:val="uk-UA"/>
              </w:rPr>
              <w:t xml:space="preserve"> /</w:t>
            </w:r>
          </w:p>
          <w:p w:rsidR="00C77D40" w:rsidRPr="0045420E" w:rsidRDefault="00C4279D">
            <w:pPr>
              <w:spacing w:after="0" w:line="240" w:lineRule="auto"/>
              <w:jc w:val="both"/>
              <w:rPr>
                <w:sz w:val="24"/>
                <w:szCs w:val="24"/>
              </w:rPr>
            </w:pPr>
            <w:r w:rsidRPr="0045420E">
              <w:rPr>
                <w:rFonts w:ascii="Times New Roman" w:hAnsi="Times New Roman"/>
                <w:sz w:val="24"/>
                <w:szCs w:val="24"/>
                <w:lang w:val="uk-UA"/>
              </w:rPr>
              <w:t>The qualification work must contain the results of analytical and theoretical, system-engineering or experimental research on one of the topical tasks of the specialty F7 Computer Engineering within the objects of the professional activity of bachelors, as well as the results of the design, modelling, implementation and testing of the computer tools specified in the assignment, and must demonstrate the achievement of the learning outcomes defined by the educational programme, the author’s ability to present their views on the topic of the work logically and on the basis of modern scientific methods, to substantiate the choice of hardware and software, to draw substantiated conclusions and to formulate specific proposals and recommendations regarding the obtained results. The qualification work may not contain academic plagiarism, falsification or cheating. Qualification works must be published on the official website of the higher education institution or its subdivision, or in the repository of the higher education institution.</w:t>
            </w:r>
          </w:p>
        </w:tc>
      </w:tr>
      <w:tr w:rsidR="00C77D40" w:rsidRPr="0045420E" w:rsidTr="0045420E">
        <w:tc>
          <w:tcPr>
            <w:tcW w:w="2982" w:type="dxa"/>
            <w:tcBorders>
              <w:top w:val="single" w:sz="4" w:space="0" w:color="000000"/>
              <w:left w:val="single" w:sz="4" w:space="0" w:color="000000"/>
              <w:bottom w:val="single" w:sz="4" w:space="0" w:color="000000"/>
            </w:tcBorders>
            <w:vAlign w:val="center"/>
          </w:tcPr>
          <w:p w:rsidR="00C77D40" w:rsidRPr="0045420E" w:rsidRDefault="00C4279D">
            <w:pPr>
              <w:widowControl w:val="0"/>
              <w:spacing w:after="0"/>
              <w:rPr>
                <w:rFonts w:ascii="Times New Roman" w:hAnsi="Times New Roman"/>
                <w:b/>
                <w:color w:val="000000"/>
                <w:sz w:val="24"/>
                <w:szCs w:val="24"/>
                <w:lang w:val="uk-UA"/>
              </w:rPr>
            </w:pPr>
            <w:r w:rsidRPr="0045420E">
              <w:rPr>
                <w:rFonts w:ascii="Times New Roman" w:hAnsi="Times New Roman"/>
                <w:b/>
                <w:color w:val="000000"/>
                <w:sz w:val="24"/>
                <w:szCs w:val="24"/>
                <w:lang w:val="uk-UA"/>
              </w:rPr>
              <w:t xml:space="preserve">Документ, що видається на основі успішного проходження атестації </w:t>
            </w:r>
            <w:r w:rsidRPr="0045420E">
              <w:rPr>
                <w:rStyle w:val="a3"/>
                <w:rFonts w:eastAsia="Arial"/>
                <w:b/>
                <w:bCs/>
                <w:color w:val="000000"/>
                <w:sz w:val="24"/>
                <w:szCs w:val="24"/>
                <w:lang w:val="fr-FR" w:eastAsia="fr-FR"/>
              </w:rPr>
              <w:t>/</w:t>
            </w:r>
            <w:r w:rsidRPr="0045420E">
              <w:rPr>
                <w:rStyle w:val="a3"/>
                <w:rFonts w:eastAsia="Arial"/>
                <w:b/>
                <w:bCs/>
                <w:color w:val="000000"/>
                <w:sz w:val="24"/>
                <w:szCs w:val="24"/>
                <w:lang w:val="uk-UA" w:eastAsia="fr-FR"/>
              </w:rPr>
              <w:t xml:space="preserve"> </w:t>
            </w:r>
            <w:r w:rsidRPr="0045420E">
              <w:rPr>
                <w:rFonts w:ascii="Times New Roman" w:hAnsi="Times New Roman"/>
                <w:b/>
                <w:color w:val="000000"/>
                <w:sz w:val="24"/>
                <w:szCs w:val="24"/>
              </w:rPr>
              <w:t>Document issued upon successful completion of the attestation</w:t>
            </w:r>
          </w:p>
        </w:tc>
        <w:tc>
          <w:tcPr>
            <w:tcW w:w="6856" w:type="dxa"/>
            <w:tcBorders>
              <w:top w:val="single" w:sz="4" w:space="0" w:color="000000"/>
              <w:left w:val="single" w:sz="4" w:space="0" w:color="000000"/>
              <w:bottom w:val="single" w:sz="4" w:space="0" w:color="000000"/>
              <w:right w:val="single" w:sz="4" w:space="0" w:color="000000"/>
            </w:tcBorders>
          </w:tcPr>
          <w:p w:rsidR="00C77D40" w:rsidRPr="0045420E" w:rsidRDefault="00C4279D">
            <w:pPr>
              <w:spacing w:after="0" w:line="240" w:lineRule="auto"/>
              <w:jc w:val="both"/>
              <w:rPr>
                <w:sz w:val="24"/>
                <w:szCs w:val="24"/>
              </w:rPr>
            </w:pPr>
            <w:r w:rsidRPr="0045420E">
              <w:rPr>
                <w:rFonts w:ascii="Times New Roman" w:hAnsi="Times New Roman"/>
                <w:sz w:val="24"/>
                <w:szCs w:val="24"/>
                <w:lang w:val="uk-UA"/>
              </w:rPr>
              <w:t>Диплом бакалавра.</w:t>
            </w:r>
            <w:r w:rsidR="007C1B81" w:rsidRPr="0045420E">
              <w:rPr>
                <w:rFonts w:ascii="Times New Roman" w:hAnsi="Times New Roman"/>
                <w:sz w:val="24"/>
                <w:szCs w:val="24"/>
                <w:lang w:val="uk-UA"/>
              </w:rPr>
              <w:t xml:space="preserve"> /</w:t>
            </w:r>
          </w:p>
          <w:p w:rsidR="00C77D40" w:rsidRPr="0045420E" w:rsidRDefault="00C4279D">
            <w:pPr>
              <w:spacing w:after="0" w:line="240" w:lineRule="auto"/>
              <w:jc w:val="both"/>
              <w:rPr>
                <w:sz w:val="24"/>
                <w:szCs w:val="24"/>
              </w:rPr>
            </w:pPr>
            <w:r w:rsidRPr="0045420E">
              <w:rPr>
                <w:rFonts w:ascii="Times New Roman" w:hAnsi="Times New Roman"/>
                <w:sz w:val="24"/>
                <w:szCs w:val="24"/>
                <w:lang w:val="uk-UA"/>
              </w:rPr>
              <w:t>Bachelor’s diploma.</w:t>
            </w:r>
          </w:p>
        </w:tc>
      </w:tr>
    </w:tbl>
    <w:p w:rsidR="00806CF6" w:rsidRDefault="00C4279D">
      <w:pPr>
        <w:widowControl w:val="0"/>
        <w:spacing w:after="0"/>
        <w:sectPr w:rsidR="00806CF6" w:rsidSect="00365DEA">
          <w:pgSz w:w="11906" w:h="16838"/>
          <w:pgMar w:top="1418" w:right="1134" w:bottom="851" w:left="1134" w:header="720" w:footer="709" w:gutter="0"/>
          <w:pgNumType w:start="1"/>
          <w:cols w:space="720"/>
          <w:formProt w:val="0"/>
          <w:titlePg/>
          <w:docGrid w:linePitch="299"/>
        </w:sectPr>
      </w:pPr>
      <w:r>
        <w:br w:type="page"/>
      </w:r>
    </w:p>
    <w:p w:rsidR="00C77D40" w:rsidRDefault="00C77D40">
      <w:pPr>
        <w:widowControl w:val="0"/>
        <w:spacing w:after="0"/>
        <w:rPr>
          <w:rFonts w:ascii="Times New Roman" w:hAnsi="Times New Roman"/>
          <w:color w:val="000000"/>
          <w:lang w:val="uk-UA"/>
        </w:rPr>
      </w:pPr>
    </w:p>
    <w:p w:rsidR="00C77D40" w:rsidRDefault="00806CF6">
      <w:pPr>
        <w:widowControl w:val="0"/>
        <w:spacing w:after="0"/>
        <w:jc w:val="center"/>
        <w:rPr>
          <w:rFonts w:ascii="Times New Roman" w:hAnsi="Times New Roman"/>
          <w:b/>
          <w:caps/>
          <w:color w:val="000000"/>
          <w:sz w:val="28"/>
          <w:szCs w:val="28"/>
          <w:lang w:val="uk-UA"/>
        </w:rPr>
      </w:pPr>
      <w:r>
        <w:rPr>
          <w:rFonts w:ascii="Times New Roman" w:hAnsi="Times New Roman"/>
          <w:b/>
          <w:caps/>
          <w:color w:val="000000"/>
          <w:sz w:val="28"/>
          <w:szCs w:val="28"/>
          <w:lang w:val="uk-UA"/>
        </w:rPr>
        <w:t>4</w:t>
      </w:r>
      <w:r w:rsidR="00C4279D">
        <w:rPr>
          <w:rFonts w:ascii="Times New Roman" w:hAnsi="Times New Roman"/>
          <w:b/>
          <w:caps/>
          <w:color w:val="000000"/>
          <w:sz w:val="28"/>
          <w:szCs w:val="28"/>
          <w:lang w:val="uk-UA"/>
        </w:rPr>
        <w:t xml:space="preserve"> Матриця відповідності компетентностей випускника ОСВІТНІМ компонентам освітньоЇ програми </w:t>
      </w:r>
      <w:r w:rsidR="00C4279D">
        <w:rPr>
          <w:rStyle w:val="a3"/>
          <w:rFonts w:eastAsia="Arial"/>
          <w:b/>
          <w:bCs/>
          <w:color w:val="000000"/>
          <w:lang w:val="fr-FR" w:eastAsia="fr-FR"/>
        </w:rPr>
        <w:t>/</w:t>
      </w:r>
      <w:r w:rsidR="00C4279D">
        <w:rPr>
          <w:rStyle w:val="a3"/>
          <w:rFonts w:eastAsia="Arial"/>
          <w:b/>
          <w:bCs/>
          <w:color w:val="000000"/>
          <w:lang w:val="uk-UA" w:eastAsia="fr-FR"/>
        </w:rPr>
        <w:t xml:space="preserve"> </w:t>
      </w:r>
      <w:r w:rsidR="00C4279D">
        <w:rPr>
          <w:rFonts w:ascii="Times New Roman" w:hAnsi="Times New Roman"/>
          <w:b/>
          <w:caps/>
          <w:color w:val="000000"/>
          <w:sz w:val="28"/>
          <w:szCs w:val="28"/>
        </w:rPr>
        <w:t>MATRIX</w:t>
      </w:r>
      <w:r w:rsidR="00C4279D">
        <w:rPr>
          <w:rFonts w:ascii="Times New Roman" w:hAnsi="Times New Roman"/>
          <w:b/>
          <w:caps/>
          <w:color w:val="000000"/>
          <w:sz w:val="28"/>
          <w:szCs w:val="28"/>
          <w:lang w:val="uk-UA"/>
        </w:rPr>
        <w:t xml:space="preserve"> </w:t>
      </w:r>
      <w:r w:rsidR="00C4279D">
        <w:rPr>
          <w:rFonts w:ascii="Times New Roman" w:hAnsi="Times New Roman"/>
          <w:b/>
          <w:caps/>
          <w:color w:val="000000"/>
          <w:sz w:val="28"/>
          <w:szCs w:val="28"/>
        </w:rPr>
        <w:t>OF</w:t>
      </w:r>
      <w:r w:rsidR="00C4279D">
        <w:rPr>
          <w:rFonts w:ascii="Times New Roman" w:hAnsi="Times New Roman"/>
          <w:b/>
          <w:caps/>
          <w:color w:val="000000"/>
          <w:sz w:val="28"/>
          <w:szCs w:val="28"/>
          <w:lang w:val="uk-UA"/>
        </w:rPr>
        <w:t xml:space="preserve"> </w:t>
      </w:r>
      <w:r w:rsidR="00C4279D">
        <w:rPr>
          <w:rFonts w:ascii="Times New Roman" w:hAnsi="Times New Roman"/>
          <w:b/>
          <w:caps/>
          <w:color w:val="000000"/>
          <w:sz w:val="28"/>
          <w:szCs w:val="28"/>
        </w:rPr>
        <w:t>CORRESPONDENCE</w:t>
      </w:r>
      <w:r w:rsidR="00C4279D">
        <w:rPr>
          <w:rFonts w:ascii="Times New Roman" w:hAnsi="Times New Roman"/>
          <w:b/>
          <w:caps/>
          <w:color w:val="000000"/>
          <w:sz w:val="28"/>
          <w:szCs w:val="28"/>
          <w:lang w:val="uk-UA"/>
        </w:rPr>
        <w:t xml:space="preserve"> </w:t>
      </w:r>
      <w:r w:rsidR="00C4279D">
        <w:rPr>
          <w:rFonts w:ascii="Times New Roman" w:hAnsi="Times New Roman"/>
          <w:b/>
          <w:caps/>
          <w:color w:val="000000"/>
          <w:sz w:val="28"/>
          <w:szCs w:val="28"/>
        </w:rPr>
        <w:t>BETWEEN</w:t>
      </w:r>
      <w:r w:rsidR="00C4279D">
        <w:rPr>
          <w:rFonts w:ascii="Times New Roman" w:hAnsi="Times New Roman"/>
          <w:b/>
          <w:caps/>
          <w:color w:val="000000"/>
          <w:sz w:val="28"/>
          <w:szCs w:val="28"/>
          <w:lang w:val="uk-UA"/>
        </w:rPr>
        <w:t xml:space="preserve"> </w:t>
      </w:r>
      <w:r w:rsidR="00C4279D">
        <w:rPr>
          <w:rFonts w:ascii="Times New Roman" w:hAnsi="Times New Roman"/>
          <w:b/>
          <w:caps/>
          <w:color w:val="000000"/>
          <w:sz w:val="28"/>
          <w:szCs w:val="28"/>
        </w:rPr>
        <w:t>GRADUATE</w:t>
      </w:r>
      <w:r w:rsidR="00C4279D">
        <w:rPr>
          <w:rFonts w:ascii="Times New Roman" w:hAnsi="Times New Roman"/>
          <w:b/>
          <w:caps/>
          <w:color w:val="000000"/>
          <w:sz w:val="28"/>
          <w:szCs w:val="28"/>
          <w:lang w:val="uk-UA"/>
        </w:rPr>
        <w:t xml:space="preserve"> </w:t>
      </w:r>
      <w:r w:rsidR="00C4279D">
        <w:rPr>
          <w:rFonts w:ascii="Times New Roman" w:hAnsi="Times New Roman"/>
          <w:b/>
          <w:caps/>
          <w:color w:val="000000"/>
          <w:sz w:val="28"/>
          <w:szCs w:val="28"/>
        </w:rPr>
        <w:t>COMPETENCIES</w:t>
      </w:r>
      <w:r w:rsidR="00C4279D">
        <w:rPr>
          <w:rFonts w:ascii="Times New Roman" w:hAnsi="Times New Roman"/>
          <w:b/>
          <w:caps/>
          <w:color w:val="000000"/>
          <w:sz w:val="28"/>
          <w:szCs w:val="28"/>
          <w:lang w:val="uk-UA"/>
        </w:rPr>
        <w:t xml:space="preserve"> </w:t>
      </w:r>
      <w:r w:rsidR="00C4279D">
        <w:rPr>
          <w:rFonts w:ascii="Times New Roman" w:hAnsi="Times New Roman"/>
          <w:b/>
          <w:caps/>
          <w:color w:val="000000"/>
          <w:sz w:val="28"/>
          <w:szCs w:val="28"/>
        </w:rPr>
        <w:t>AND</w:t>
      </w:r>
      <w:r w:rsidR="00C4279D">
        <w:rPr>
          <w:rFonts w:ascii="Times New Roman" w:hAnsi="Times New Roman"/>
          <w:b/>
          <w:caps/>
          <w:color w:val="000000"/>
          <w:sz w:val="28"/>
          <w:szCs w:val="28"/>
          <w:lang w:val="uk-UA"/>
        </w:rPr>
        <w:t xml:space="preserve"> </w:t>
      </w:r>
      <w:r w:rsidR="00C4279D">
        <w:rPr>
          <w:rFonts w:ascii="Times New Roman" w:hAnsi="Times New Roman"/>
          <w:b/>
          <w:caps/>
          <w:color w:val="000000"/>
          <w:sz w:val="28"/>
          <w:szCs w:val="28"/>
        </w:rPr>
        <w:t>EDUCATIONAL</w:t>
      </w:r>
      <w:r w:rsidR="00C4279D">
        <w:rPr>
          <w:rFonts w:ascii="Times New Roman" w:hAnsi="Times New Roman"/>
          <w:b/>
          <w:caps/>
          <w:color w:val="000000"/>
          <w:sz w:val="28"/>
          <w:szCs w:val="28"/>
          <w:lang w:val="uk-UA"/>
        </w:rPr>
        <w:t xml:space="preserve"> </w:t>
      </w:r>
      <w:r w:rsidR="00C4279D">
        <w:rPr>
          <w:rFonts w:ascii="Times New Roman" w:hAnsi="Times New Roman"/>
          <w:b/>
          <w:caps/>
          <w:color w:val="000000"/>
          <w:sz w:val="28"/>
          <w:szCs w:val="28"/>
        </w:rPr>
        <w:t>COMPONENTS</w:t>
      </w:r>
      <w:r w:rsidR="00C4279D">
        <w:rPr>
          <w:rFonts w:ascii="Times New Roman" w:hAnsi="Times New Roman"/>
          <w:b/>
          <w:caps/>
          <w:color w:val="000000"/>
          <w:sz w:val="28"/>
          <w:szCs w:val="28"/>
          <w:lang w:val="uk-UA"/>
        </w:rPr>
        <w:t xml:space="preserve"> </w:t>
      </w:r>
      <w:r w:rsidR="00C4279D">
        <w:rPr>
          <w:rFonts w:ascii="Times New Roman" w:hAnsi="Times New Roman"/>
          <w:b/>
          <w:caps/>
          <w:color w:val="000000"/>
          <w:sz w:val="28"/>
          <w:szCs w:val="28"/>
        </w:rPr>
        <w:t>OF</w:t>
      </w:r>
      <w:r w:rsidR="00C4279D">
        <w:rPr>
          <w:rFonts w:ascii="Times New Roman" w:hAnsi="Times New Roman"/>
          <w:b/>
          <w:caps/>
          <w:color w:val="000000"/>
          <w:sz w:val="28"/>
          <w:szCs w:val="28"/>
          <w:lang w:val="uk-UA"/>
        </w:rPr>
        <w:t xml:space="preserve"> </w:t>
      </w:r>
      <w:r w:rsidR="00C4279D">
        <w:rPr>
          <w:rFonts w:ascii="Times New Roman" w:hAnsi="Times New Roman"/>
          <w:b/>
          <w:caps/>
          <w:color w:val="000000"/>
          <w:sz w:val="28"/>
          <w:szCs w:val="28"/>
        </w:rPr>
        <w:t>THE</w:t>
      </w:r>
      <w:r w:rsidR="00C4279D">
        <w:rPr>
          <w:rFonts w:ascii="Times New Roman" w:hAnsi="Times New Roman"/>
          <w:b/>
          <w:caps/>
          <w:color w:val="000000"/>
          <w:sz w:val="28"/>
          <w:szCs w:val="28"/>
          <w:lang w:val="uk-UA"/>
        </w:rPr>
        <w:t xml:space="preserve"> </w:t>
      </w:r>
      <w:r w:rsidR="00C4279D">
        <w:rPr>
          <w:rFonts w:ascii="Times New Roman" w:hAnsi="Times New Roman"/>
          <w:b/>
          <w:caps/>
          <w:color w:val="000000"/>
          <w:sz w:val="28"/>
          <w:szCs w:val="28"/>
        </w:rPr>
        <w:t>EDUCATIONAL</w:t>
      </w:r>
      <w:r w:rsidR="00C4279D">
        <w:rPr>
          <w:rFonts w:ascii="Times New Roman" w:hAnsi="Times New Roman"/>
          <w:b/>
          <w:caps/>
          <w:color w:val="000000"/>
          <w:sz w:val="28"/>
          <w:szCs w:val="28"/>
          <w:lang w:val="uk-UA"/>
        </w:rPr>
        <w:t xml:space="preserve"> </w:t>
      </w:r>
      <w:r w:rsidR="00C4279D">
        <w:rPr>
          <w:rFonts w:ascii="Times New Roman" w:hAnsi="Times New Roman"/>
          <w:b/>
          <w:caps/>
          <w:color w:val="000000"/>
          <w:sz w:val="28"/>
          <w:szCs w:val="28"/>
        </w:rPr>
        <w:t>PROGRAMME</w:t>
      </w:r>
    </w:p>
    <w:p w:rsidR="00806CF6" w:rsidRDefault="00806CF6">
      <w:pPr>
        <w:widowControl w:val="0"/>
        <w:spacing w:after="0"/>
      </w:pPr>
    </w:p>
    <w:tbl>
      <w:tblPr>
        <w:tblW w:w="15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 w:type="dxa"/>
          <w:right w:w="10" w:type="dxa"/>
        </w:tblCellMar>
        <w:tblLook w:val="0000" w:firstRow="0" w:lastRow="0" w:firstColumn="0" w:lastColumn="0" w:noHBand="0" w:noVBand="0"/>
      </w:tblPr>
      <w:tblGrid>
        <w:gridCol w:w="1352"/>
        <w:gridCol w:w="544"/>
        <w:gridCol w:w="544"/>
        <w:gridCol w:w="544"/>
        <w:gridCol w:w="544"/>
        <w:gridCol w:w="544"/>
        <w:gridCol w:w="544"/>
        <w:gridCol w:w="544"/>
        <w:gridCol w:w="543"/>
        <w:gridCol w:w="543"/>
        <w:gridCol w:w="548"/>
        <w:gridCol w:w="545"/>
        <w:gridCol w:w="545"/>
        <w:gridCol w:w="545"/>
        <w:gridCol w:w="545"/>
        <w:gridCol w:w="545"/>
        <w:gridCol w:w="545"/>
        <w:gridCol w:w="545"/>
        <w:gridCol w:w="545"/>
        <w:gridCol w:w="545"/>
        <w:gridCol w:w="571"/>
        <w:gridCol w:w="571"/>
        <w:gridCol w:w="571"/>
        <w:gridCol w:w="571"/>
        <w:gridCol w:w="571"/>
        <w:gridCol w:w="571"/>
      </w:tblGrid>
      <w:tr w:rsidR="00806CF6" w:rsidRPr="00806CF6" w:rsidTr="00806CF6">
        <w:trPr>
          <w:tblHeader/>
        </w:trPr>
        <w:tc>
          <w:tcPr>
            <w:tcW w:w="1400" w:type="dxa"/>
            <w:shd w:val="clear" w:color="auto" w:fill="D9D9D9"/>
            <w:tcMar>
              <w:top w:w="30" w:type="dxa"/>
              <w:left w:w="40" w:type="dxa"/>
              <w:bottom w:w="3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b/>
                <w:bCs/>
                <w:sz w:val="18"/>
                <w:szCs w:val="18"/>
                <w:lang w:val="uk-UA" w:eastAsia="uk-UA"/>
              </w:rPr>
              <w:t>Код ОК / Code</w:t>
            </w:r>
          </w:p>
        </w:tc>
        <w:tc>
          <w:tcPr>
            <w:tcW w:w="549" w:type="dxa"/>
            <w:shd w:val="clear" w:color="auto" w:fill="D9D9D9"/>
            <w:tcMar>
              <w:top w:w="30" w:type="dxa"/>
              <w:left w:w="40" w:type="dxa"/>
              <w:bottom w:w="30" w:type="dxa"/>
              <w:right w:w="40" w:type="dxa"/>
            </w:tcMar>
            <w:vAlign w:val="center"/>
          </w:tcPr>
          <w:p w:rsidR="00806CF6" w:rsidRDefault="00806CF6" w:rsidP="00806CF6">
            <w:pPr>
              <w:suppressAutoHyphens w:val="0"/>
              <w:spacing w:after="0" w:line="240" w:lineRule="auto"/>
              <w:jc w:val="center"/>
              <w:rPr>
                <w:rFonts w:ascii="Times New Roman" w:eastAsia="Times New Roman" w:hAnsi="Times New Roman"/>
                <w:b/>
                <w:bCs/>
                <w:sz w:val="18"/>
                <w:szCs w:val="18"/>
                <w:lang w:val="uk-UA" w:eastAsia="uk-UA"/>
              </w:rPr>
            </w:pPr>
            <w:r w:rsidRPr="00806CF6">
              <w:rPr>
                <w:rFonts w:ascii="Times New Roman" w:eastAsia="Times New Roman" w:hAnsi="Times New Roman"/>
                <w:b/>
                <w:bCs/>
                <w:sz w:val="18"/>
                <w:szCs w:val="18"/>
                <w:lang w:val="uk-UA" w:eastAsia="uk-UA"/>
              </w:rPr>
              <w:t>ЗК1/</w:t>
            </w:r>
          </w:p>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b/>
                <w:bCs/>
                <w:sz w:val="18"/>
                <w:szCs w:val="18"/>
                <w:lang w:val="uk-UA" w:eastAsia="uk-UA"/>
              </w:rPr>
              <w:t>GC1</w:t>
            </w:r>
          </w:p>
        </w:tc>
        <w:tc>
          <w:tcPr>
            <w:tcW w:w="549" w:type="dxa"/>
            <w:shd w:val="clear" w:color="auto" w:fill="D9D9D9"/>
            <w:tcMar>
              <w:top w:w="30" w:type="dxa"/>
              <w:left w:w="40" w:type="dxa"/>
              <w:bottom w:w="30" w:type="dxa"/>
              <w:right w:w="40" w:type="dxa"/>
            </w:tcMar>
            <w:vAlign w:val="center"/>
          </w:tcPr>
          <w:p w:rsidR="00806CF6" w:rsidRDefault="00806CF6" w:rsidP="00806CF6">
            <w:pPr>
              <w:suppressAutoHyphens w:val="0"/>
              <w:spacing w:after="0" w:line="240" w:lineRule="auto"/>
              <w:jc w:val="center"/>
              <w:rPr>
                <w:rFonts w:ascii="Times New Roman" w:eastAsia="Times New Roman" w:hAnsi="Times New Roman"/>
                <w:b/>
                <w:bCs/>
                <w:sz w:val="18"/>
                <w:szCs w:val="18"/>
                <w:lang w:val="uk-UA" w:eastAsia="uk-UA"/>
              </w:rPr>
            </w:pPr>
            <w:r w:rsidRPr="00806CF6">
              <w:rPr>
                <w:rFonts w:ascii="Times New Roman" w:eastAsia="Times New Roman" w:hAnsi="Times New Roman"/>
                <w:b/>
                <w:bCs/>
                <w:sz w:val="18"/>
                <w:szCs w:val="18"/>
                <w:lang w:val="uk-UA" w:eastAsia="uk-UA"/>
              </w:rPr>
              <w:t>ЗК2/</w:t>
            </w:r>
          </w:p>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b/>
                <w:bCs/>
                <w:sz w:val="18"/>
                <w:szCs w:val="18"/>
                <w:lang w:val="uk-UA" w:eastAsia="uk-UA"/>
              </w:rPr>
              <w:t>GC2</w:t>
            </w:r>
          </w:p>
        </w:tc>
        <w:tc>
          <w:tcPr>
            <w:tcW w:w="549" w:type="dxa"/>
            <w:shd w:val="clear" w:color="auto" w:fill="D9D9D9"/>
            <w:tcMar>
              <w:top w:w="30" w:type="dxa"/>
              <w:left w:w="40" w:type="dxa"/>
              <w:bottom w:w="30" w:type="dxa"/>
              <w:right w:w="40" w:type="dxa"/>
            </w:tcMar>
            <w:vAlign w:val="center"/>
          </w:tcPr>
          <w:p w:rsidR="00806CF6" w:rsidRDefault="00806CF6" w:rsidP="00806CF6">
            <w:pPr>
              <w:suppressAutoHyphens w:val="0"/>
              <w:spacing w:after="0" w:line="240" w:lineRule="auto"/>
              <w:jc w:val="center"/>
              <w:rPr>
                <w:rFonts w:ascii="Times New Roman" w:eastAsia="Times New Roman" w:hAnsi="Times New Roman"/>
                <w:b/>
                <w:bCs/>
                <w:sz w:val="18"/>
                <w:szCs w:val="18"/>
                <w:lang w:val="uk-UA" w:eastAsia="uk-UA"/>
              </w:rPr>
            </w:pPr>
            <w:r w:rsidRPr="00806CF6">
              <w:rPr>
                <w:rFonts w:ascii="Times New Roman" w:eastAsia="Times New Roman" w:hAnsi="Times New Roman"/>
                <w:b/>
                <w:bCs/>
                <w:sz w:val="18"/>
                <w:szCs w:val="18"/>
                <w:lang w:val="uk-UA" w:eastAsia="uk-UA"/>
              </w:rPr>
              <w:t>ЗК3/</w:t>
            </w:r>
          </w:p>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b/>
                <w:bCs/>
                <w:sz w:val="18"/>
                <w:szCs w:val="18"/>
                <w:lang w:val="uk-UA" w:eastAsia="uk-UA"/>
              </w:rPr>
              <w:t>GC3</w:t>
            </w:r>
          </w:p>
        </w:tc>
        <w:tc>
          <w:tcPr>
            <w:tcW w:w="549" w:type="dxa"/>
            <w:shd w:val="clear" w:color="auto" w:fill="D9D9D9"/>
            <w:tcMar>
              <w:top w:w="30" w:type="dxa"/>
              <w:left w:w="40" w:type="dxa"/>
              <w:bottom w:w="30" w:type="dxa"/>
              <w:right w:w="40" w:type="dxa"/>
            </w:tcMar>
            <w:vAlign w:val="center"/>
          </w:tcPr>
          <w:p w:rsidR="00806CF6" w:rsidRDefault="00806CF6" w:rsidP="00806CF6">
            <w:pPr>
              <w:suppressAutoHyphens w:val="0"/>
              <w:spacing w:after="0" w:line="240" w:lineRule="auto"/>
              <w:jc w:val="center"/>
              <w:rPr>
                <w:rFonts w:ascii="Times New Roman" w:eastAsia="Times New Roman" w:hAnsi="Times New Roman"/>
                <w:b/>
                <w:bCs/>
                <w:sz w:val="18"/>
                <w:szCs w:val="18"/>
                <w:lang w:val="uk-UA" w:eastAsia="uk-UA"/>
              </w:rPr>
            </w:pPr>
            <w:r w:rsidRPr="00806CF6">
              <w:rPr>
                <w:rFonts w:ascii="Times New Roman" w:eastAsia="Times New Roman" w:hAnsi="Times New Roman"/>
                <w:b/>
                <w:bCs/>
                <w:sz w:val="18"/>
                <w:szCs w:val="18"/>
                <w:lang w:val="uk-UA" w:eastAsia="uk-UA"/>
              </w:rPr>
              <w:t>ЗК4/</w:t>
            </w:r>
          </w:p>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b/>
                <w:bCs/>
                <w:sz w:val="18"/>
                <w:szCs w:val="18"/>
                <w:lang w:val="uk-UA" w:eastAsia="uk-UA"/>
              </w:rPr>
              <w:t>GC4</w:t>
            </w:r>
          </w:p>
        </w:tc>
        <w:tc>
          <w:tcPr>
            <w:tcW w:w="549" w:type="dxa"/>
            <w:shd w:val="clear" w:color="auto" w:fill="D9D9D9"/>
            <w:tcMar>
              <w:top w:w="30" w:type="dxa"/>
              <w:left w:w="40" w:type="dxa"/>
              <w:bottom w:w="30" w:type="dxa"/>
              <w:right w:w="40" w:type="dxa"/>
            </w:tcMar>
            <w:vAlign w:val="center"/>
          </w:tcPr>
          <w:p w:rsidR="00806CF6" w:rsidRDefault="00806CF6" w:rsidP="00806CF6">
            <w:pPr>
              <w:suppressAutoHyphens w:val="0"/>
              <w:spacing w:after="0" w:line="240" w:lineRule="auto"/>
              <w:jc w:val="center"/>
              <w:rPr>
                <w:rFonts w:ascii="Times New Roman" w:eastAsia="Times New Roman" w:hAnsi="Times New Roman"/>
                <w:b/>
                <w:bCs/>
                <w:sz w:val="18"/>
                <w:szCs w:val="18"/>
                <w:lang w:val="uk-UA" w:eastAsia="uk-UA"/>
              </w:rPr>
            </w:pPr>
            <w:r w:rsidRPr="00806CF6">
              <w:rPr>
                <w:rFonts w:ascii="Times New Roman" w:eastAsia="Times New Roman" w:hAnsi="Times New Roman"/>
                <w:b/>
                <w:bCs/>
                <w:sz w:val="18"/>
                <w:szCs w:val="18"/>
                <w:lang w:val="uk-UA" w:eastAsia="uk-UA"/>
              </w:rPr>
              <w:t>ЗК5/</w:t>
            </w:r>
          </w:p>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b/>
                <w:bCs/>
                <w:sz w:val="18"/>
                <w:szCs w:val="18"/>
                <w:lang w:val="uk-UA" w:eastAsia="uk-UA"/>
              </w:rPr>
              <w:t>GC5</w:t>
            </w:r>
          </w:p>
        </w:tc>
        <w:tc>
          <w:tcPr>
            <w:tcW w:w="549" w:type="dxa"/>
            <w:shd w:val="clear" w:color="auto" w:fill="D9D9D9"/>
            <w:tcMar>
              <w:top w:w="30" w:type="dxa"/>
              <w:left w:w="40" w:type="dxa"/>
              <w:bottom w:w="30" w:type="dxa"/>
              <w:right w:w="40" w:type="dxa"/>
            </w:tcMar>
            <w:vAlign w:val="center"/>
          </w:tcPr>
          <w:p w:rsidR="00806CF6" w:rsidRDefault="00806CF6" w:rsidP="00806CF6">
            <w:pPr>
              <w:suppressAutoHyphens w:val="0"/>
              <w:spacing w:after="0" w:line="240" w:lineRule="auto"/>
              <w:jc w:val="center"/>
              <w:rPr>
                <w:rFonts w:ascii="Times New Roman" w:eastAsia="Times New Roman" w:hAnsi="Times New Roman"/>
                <w:b/>
                <w:bCs/>
                <w:sz w:val="18"/>
                <w:szCs w:val="18"/>
                <w:lang w:val="uk-UA" w:eastAsia="uk-UA"/>
              </w:rPr>
            </w:pPr>
            <w:r w:rsidRPr="00806CF6">
              <w:rPr>
                <w:rFonts w:ascii="Times New Roman" w:eastAsia="Times New Roman" w:hAnsi="Times New Roman"/>
                <w:b/>
                <w:bCs/>
                <w:sz w:val="18"/>
                <w:szCs w:val="18"/>
                <w:lang w:val="uk-UA" w:eastAsia="uk-UA"/>
              </w:rPr>
              <w:t>ЗК6/</w:t>
            </w:r>
          </w:p>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b/>
                <w:bCs/>
                <w:sz w:val="18"/>
                <w:szCs w:val="18"/>
                <w:lang w:val="uk-UA" w:eastAsia="uk-UA"/>
              </w:rPr>
              <w:t>GC6</w:t>
            </w:r>
          </w:p>
        </w:tc>
        <w:tc>
          <w:tcPr>
            <w:tcW w:w="549" w:type="dxa"/>
            <w:shd w:val="clear" w:color="auto" w:fill="D9D9D9"/>
            <w:tcMar>
              <w:top w:w="30" w:type="dxa"/>
              <w:left w:w="40" w:type="dxa"/>
              <w:bottom w:w="30" w:type="dxa"/>
              <w:right w:w="40" w:type="dxa"/>
            </w:tcMar>
            <w:vAlign w:val="center"/>
          </w:tcPr>
          <w:p w:rsidR="00806CF6" w:rsidRDefault="00806CF6" w:rsidP="00806CF6">
            <w:pPr>
              <w:suppressAutoHyphens w:val="0"/>
              <w:spacing w:after="0" w:line="240" w:lineRule="auto"/>
              <w:jc w:val="center"/>
              <w:rPr>
                <w:rFonts w:ascii="Times New Roman" w:eastAsia="Times New Roman" w:hAnsi="Times New Roman"/>
                <w:b/>
                <w:bCs/>
                <w:sz w:val="18"/>
                <w:szCs w:val="18"/>
                <w:lang w:val="uk-UA" w:eastAsia="uk-UA"/>
              </w:rPr>
            </w:pPr>
            <w:r w:rsidRPr="00806CF6">
              <w:rPr>
                <w:rFonts w:ascii="Times New Roman" w:eastAsia="Times New Roman" w:hAnsi="Times New Roman"/>
                <w:b/>
                <w:bCs/>
                <w:sz w:val="18"/>
                <w:szCs w:val="18"/>
                <w:lang w:val="uk-UA" w:eastAsia="uk-UA"/>
              </w:rPr>
              <w:t>ЗК7/</w:t>
            </w:r>
          </w:p>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b/>
                <w:bCs/>
                <w:sz w:val="18"/>
                <w:szCs w:val="18"/>
                <w:lang w:val="uk-UA" w:eastAsia="uk-UA"/>
              </w:rPr>
              <w:t>GC7</w:t>
            </w:r>
          </w:p>
        </w:tc>
        <w:tc>
          <w:tcPr>
            <w:tcW w:w="549" w:type="dxa"/>
            <w:shd w:val="clear" w:color="auto" w:fill="D9D9D9"/>
            <w:tcMar>
              <w:top w:w="30" w:type="dxa"/>
              <w:left w:w="40" w:type="dxa"/>
              <w:bottom w:w="30" w:type="dxa"/>
              <w:right w:w="40" w:type="dxa"/>
            </w:tcMar>
            <w:vAlign w:val="center"/>
          </w:tcPr>
          <w:p w:rsidR="00806CF6" w:rsidRDefault="00806CF6" w:rsidP="00806CF6">
            <w:pPr>
              <w:suppressAutoHyphens w:val="0"/>
              <w:spacing w:after="0" w:line="240" w:lineRule="auto"/>
              <w:jc w:val="center"/>
              <w:rPr>
                <w:rFonts w:ascii="Times New Roman" w:eastAsia="Times New Roman" w:hAnsi="Times New Roman"/>
                <w:b/>
                <w:bCs/>
                <w:sz w:val="18"/>
                <w:szCs w:val="18"/>
                <w:lang w:val="uk-UA" w:eastAsia="uk-UA"/>
              </w:rPr>
            </w:pPr>
            <w:r w:rsidRPr="00806CF6">
              <w:rPr>
                <w:rFonts w:ascii="Times New Roman" w:eastAsia="Times New Roman" w:hAnsi="Times New Roman"/>
                <w:b/>
                <w:bCs/>
                <w:sz w:val="18"/>
                <w:szCs w:val="18"/>
                <w:lang w:val="uk-UA" w:eastAsia="uk-UA"/>
              </w:rPr>
              <w:t>ЗК8/</w:t>
            </w:r>
          </w:p>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b/>
                <w:bCs/>
                <w:sz w:val="18"/>
                <w:szCs w:val="18"/>
                <w:lang w:val="uk-UA" w:eastAsia="uk-UA"/>
              </w:rPr>
              <w:t>GC8</w:t>
            </w:r>
          </w:p>
        </w:tc>
        <w:tc>
          <w:tcPr>
            <w:tcW w:w="549" w:type="dxa"/>
            <w:shd w:val="clear" w:color="auto" w:fill="D9D9D9"/>
            <w:tcMar>
              <w:top w:w="30" w:type="dxa"/>
              <w:left w:w="40" w:type="dxa"/>
              <w:bottom w:w="30" w:type="dxa"/>
              <w:right w:w="40" w:type="dxa"/>
            </w:tcMar>
            <w:vAlign w:val="center"/>
          </w:tcPr>
          <w:p w:rsidR="00806CF6" w:rsidRDefault="00806CF6" w:rsidP="00806CF6">
            <w:pPr>
              <w:suppressAutoHyphens w:val="0"/>
              <w:spacing w:after="0" w:line="240" w:lineRule="auto"/>
              <w:jc w:val="center"/>
              <w:rPr>
                <w:rFonts w:ascii="Times New Roman" w:eastAsia="Times New Roman" w:hAnsi="Times New Roman"/>
                <w:b/>
                <w:bCs/>
                <w:sz w:val="18"/>
                <w:szCs w:val="18"/>
                <w:lang w:val="uk-UA" w:eastAsia="uk-UA"/>
              </w:rPr>
            </w:pPr>
            <w:r w:rsidRPr="00806CF6">
              <w:rPr>
                <w:rFonts w:ascii="Times New Roman" w:eastAsia="Times New Roman" w:hAnsi="Times New Roman"/>
                <w:b/>
                <w:bCs/>
                <w:sz w:val="18"/>
                <w:szCs w:val="18"/>
                <w:lang w:val="uk-UA" w:eastAsia="uk-UA"/>
              </w:rPr>
              <w:t>ЗК9/</w:t>
            </w:r>
          </w:p>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b/>
                <w:bCs/>
                <w:sz w:val="18"/>
                <w:szCs w:val="18"/>
                <w:lang w:val="uk-UA" w:eastAsia="uk-UA"/>
              </w:rPr>
              <w:t>GC9</w:t>
            </w:r>
          </w:p>
        </w:tc>
        <w:tc>
          <w:tcPr>
            <w:tcW w:w="549" w:type="dxa"/>
            <w:shd w:val="clear" w:color="auto" w:fill="D9D9D9"/>
            <w:tcMar>
              <w:top w:w="30" w:type="dxa"/>
              <w:left w:w="40" w:type="dxa"/>
              <w:bottom w:w="30" w:type="dxa"/>
              <w:right w:w="40" w:type="dxa"/>
            </w:tcMar>
            <w:vAlign w:val="center"/>
          </w:tcPr>
          <w:p w:rsidR="00806CF6" w:rsidRDefault="00806CF6" w:rsidP="00806CF6">
            <w:pPr>
              <w:suppressAutoHyphens w:val="0"/>
              <w:spacing w:after="0" w:line="240" w:lineRule="auto"/>
              <w:jc w:val="center"/>
              <w:rPr>
                <w:rFonts w:ascii="Times New Roman" w:eastAsia="Times New Roman" w:hAnsi="Times New Roman"/>
                <w:b/>
                <w:bCs/>
                <w:sz w:val="18"/>
                <w:szCs w:val="18"/>
                <w:lang w:val="uk-UA" w:eastAsia="uk-UA"/>
              </w:rPr>
            </w:pPr>
            <w:r w:rsidRPr="00806CF6">
              <w:rPr>
                <w:rFonts w:ascii="Times New Roman" w:eastAsia="Times New Roman" w:hAnsi="Times New Roman"/>
                <w:b/>
                <w:bCs/>
                <w:sz w:val="18"/>
                <w:szCs w:val="18"/>
                <w:lang w:val="uk-UA" w:eastAsia="uk-UA"/>
              </w:rPr>
              <w:t>ЗК10/</w:t>
            </w:r>
          </w:p>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b/>
                <w:bCs/>
                <w:sz w:val="18"/>
                <w:szCs w:val="18"/>
                <w:lang w:val="uk-UA" w:eastAsia="uk-UA"/>
              </w:rPr>
              <w:t>GC10</w:t>
            </w:r>
          </w:p>
        </w:tc>
        <w:tc>
          <w:tcPr>
            <w:tcW w:w="549" w:type="dxa"/>
            <w:shd w:val="clear" w:color="auto" w:fill="D9D9D9"/>
            <w:tcMar>
              <w:top w:w="30" w:type="dxa"/>
              <w:left w:w="40" w:type="dxa"/>
              <w:bottom w:w="30" w:type="dxa"/>
              <w:right w:w="40" w:type="dxa"/>
            </w:tcMar>
            <w:vAlign w:val="center"/>
          </w:tcPr>
          <w:p w:rsidR="00806CF6" w:rsidRDefault="00806CF6" w:rsidP="00806CF6">
            <w:pPr>
              <w:suppressAutoHyphens w:val="0"/>
              <w:spacing w:after="0" w:line="240" w:lineRule="auto"/>
              <w:jc w:val="center"/>
              <w:rPr>
                <w:rFonts w:ascii="Times New Roman" w:eastAsia="Times New Roman" w:hAnsi="Times New Roman"/>
                <w:b/>
                <w:bCs/>
                <w:sz w:val="18"/>
                <w:szCs w:val="18"/>
                <w:lang w:val="uk-UA" w:eastAsia="uk-UA"/>
              </w:rPr>
            </w:pPr>
            <w:r w:rsidRPr="00806CF6">
              <w:rPr>
                <w:rFonts w:ascii="Times New Roman" w:eastAsia="Times New Roman" w:hAnsi="Times New Roman"/>
                <w:b/>
                <w:bCs/>
                <w:sz w:val="18"/>
                <w:szCs w:val="18"/>
                <w:lang w:val="uk-UA" w:eastAsia="uk-UA"/>
              </w:rPr>
              <w:t>СК1/</w:t>
            </w:r>
          </w:p>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b/>
                <w:bCs/>
                <w:sz w:val="18"/>
                <w:szCs w:val="18"/>
                <w:lang w:val="uk-UA" w:eastAsia="uk-UA"/>
              </w:rPr>
              <w:t>SC1</w:t>
            </w:r>
          </w:p>
        </w:tc>
        <w:tc>
          <w:tcPr>
            <w:tcW w:w="549" w:type="dxa"/>
            <w:shd w:val="clear" w:color="auto" w:fill="D9D9D9"/>
            <w:tcMar>
              <w:top w:w="30" w:type="dxa"/>
              <w:left w:w="40" w:type="dxa"/>
              <w:bottom w:w="30" w:type="dxa"/>
              <w:right w:w="40" w:type="dxa"/>
            </w:tcMar>
            <w:vAlign w:val="center"/>
          </w:tcPr>
          <w:p w:rsidR="00806CF6" w:rsidRDefault="00806CF6" w:rsidP="00806CF6">
            <w:pPr>
              <w:suppressAutoHyphens w:val="0"/>
              <w:spacing w:after="0" w:line="240" w:lineRule="auto"/>
              <w:jc w:val="center"/>
              <w:rPr>
                <w:rFonts w:ascii="Times New Roman" w:eastAsia="Times New Roman" w:hAnsi="Times New Roman"/>
                <w:b/>
                <w:bCs/>
                <w:sz w:val="18"/>
                <w:szCs w:val="18"/>
                <w:lang w:val="uk-UA" w:eastAsia="uk-UA"/>
              </w:rPr>
            </w:pPr>
            <w:r w:rsidRPr="00806CF6">
              <w:rPr>
                <w:rFonts w:ascii="Times New Roman" w:eastAsia="Times New Roman" w:hAnsi="Times New Roman"/>
                <w:b/>
                <w:bCs/>
                <w:sz w:val="18"/>
                <w:szCs w:val="18"/>
                <w:lang w:val="uk-UA" w:eastAsia="uk-UA"/>
              </w:rPr>
              <w:t>СК2/</w:t>
            </w:r>
          </w:p>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b/>
                <w:bCs/>
                <w:sz w:val="18"/>
                <w:szCs w:val="18"/>
                <w:lang w:val="uk-UA" w:eastAsia="uk-UA"/>
              </w:rPr>
              <w:t>SC2</w:t>
            </w:r>
          </w:p>
        </w:tc>
        <w:tc>
          <w:tcPr>
            <w:tcW w:w="549" w:type="dxa"/>
            <w:shd w:val="clear" w:color="auto" w:fill="D9D9D9"/>
            <w:tcMar>
              <w:top w:w="30" w:type="dxa"/>
              <w:left w:w="40" w:type="dxa"/>
              <w:bottom w:w="30" w:type="dxa"/>
              <w:right w:w="40" w:type="dxa"/>
            </w:tcMar>
            <w:vAlign w:val="center"/>
          </w:tcPr>
          <w:p w:rsidR="00806CF6" w:rsidRDefault="00806CF6" w:rsidP="00806CF6">
            <w:pPr>
              <w:suppressAutoHyphens w:val="0"/>
              <w:spacing w:after="0" w:line="240" w:lineRule="auto"/>
              <w:jc w:val="center"/>
              <w:rPr>
                <w:rFonts w:ascii="Times New Roman" w:eastAsia="Times New Roman" w:hAnsi="Times New Roman"/>
                <w:b/>
                <w:bCs/>
                <w:sz w:val="18"/>
                <w:szCs w:val="18"/>
                <w:lang w:val="uk-UA" w:eastAsia="uk-UA"/>
              </w:rPr>
            </w:pPr>
            <w:r w:rsidRPr="00806CF6">
              <w:rPr>
                <w:rFonts w:ascii="Times New Roman" w:eastAsia="Times New Roman" w:hAnsi="Times New Roman"/>
                <w:b/>
                <w:bCs/>
                <w:sz w:val="18"/>
                <w:szCs w:val="18"/>
                <w:lang w:val="uk-UA" w:eastAsia="uk-UA"/>
              </w:rPr>
              <w:t>СК3/</w:t>
            </w:r>
          </w:p>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b/>
                <w:bCs/>
                <w:sz w:val="18"/>
                <w:szCs w:val="18"/>
                <w:lang w:val="uk-UA" w:eastAsia="uk-UA"/>
              </w:rPr>
              <w:t>SC3</w:t>
            </w:r>
          </w:p>
        </w:tc>
        <w:tc>
          <w:tcPr>
            <w:tcW w:w="549" w:type="dxa"/>
            <w:shd w:val="clear" w:color="auto" w:fill="D9D9D9"/>
            <w:tcMar>
              <w:top w:w="30" w:type="dxa"/>
              <w:left w:w="40" w:type="dxa"/>
              <w:bottom w:w="30" w:type="dxa"/>
              <w:right w:w="40" w:type="dxa"/>
            </w:tcMar>
            <w:vAlign w:val="center"/>
          </w:tcPr>
          <w:p w:rsidR="00806CF6" w:rsidRDefault="00806CF6" w:rsidP="00806CF6">
            <w:pPr>
              <w:suppressAutoHyphens w:val="0"/>
              <w:spacing w:after="0" w:line="240" w:lineRule="auto"/>
              <w:jc w:val="center"/>
              <w:rPr>
                <w:rFonts w:ascii="Times New Roman" w:eastAsia="Times New Roman" w:hAnsi="Times New Roman"/>
                <w:b/>
                <w:bCs/>
                <w:sz w:val="18"/>
                <w:szCs w:val="18"/>
                <w:lang w:val="uk-UA" w:eastAsia="uk-UA"/>
              </w:rPr>
            </w:pPr>
            <w:r w:rsidRPr="00806CF6">
              <w:rPr>
                <w:rFonts w:ascii="Times New Roman" w:eastAsia="Times New Roman" w:hAnsi="Times New Roman"/>
                <w:b/>
                <w:bCs/>
                <w:sz w:val="18"/>
                <w:szCs w:val="18"/>
                <w:lang w:val="uk-UA" w:eastAsia="uk-UA"/>
              </w:rPr>
              <w:t>СК4/</w:t>
            </w:r>
          </w:p>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b/>
                <w:bCs/>
                <w:sz w:val="18"/>
                <w:szCs w:val="18"/>
                <w:lang w:val="uk-UA" w:eastAsia="uk-UA"/>
              </w:rPr>
              <w:t>SC4</w:t>
            </w:r>
          </w:p>
        </w:tc>
        <w:tc>
          <w:tcPr>
            <w:tcW w:w="549" w:type="dxa"/>
            <w:shd w:val="clear" w:color="auto" w:fill="D9D9D9"/>
            <w:tcMar>
              <w:top w:w="30" w:type="dxa"/>
              <w:left w:w="40" w:type="dxa"/>
              <w:bottom w:w="30" w:type="dxa"/>
              <w:right w:w="40" w:type="dxa"/>
            </w:tcMar>
            <w:vAlign w:val="center"/>
          </w:tcPr>
          <w:p w:rsidR="00806CF6" w:rsidRDefault="00806CF6" w:rsidP="00806CF6">
            <w:pPr>
              <w:suppressAutoHyphens w:val="0"/>
              <w:spacing w:after="0" w:line="240" w:lineRule="auto"/>
              <w:jc w:val="center"/>
              <w:rPr>
                <w:rFonts w:ascii="Times New Roman" w:eastAsia="Times New Roman" w:hAnsi="Times New Roman"/>
                <w:b/>
                <w:bCs/>
                <w:sz w:val="18"/>
                <w:szCs w:val="18"/>
                <w:lang w:val="uk-UA" w:eastAsia="uk-UA"/>
              </w:rPr>
            </w:pPr>
            <w:r w:rsidRPr="00806CF6">
              <w:rPr>
                <w:rFonts w:ascii="Times New Roman" w:eastAsia="Times New Roman" w:hAnsi="Times New Roman"/>
                <w:b/>
                <w:bCs/>
                <w:sz w:val="18"/>
                <w:szCs w:val="18"/>
                <w:lang w:val="uk-UA" w:eastAsia="uk-UA"/>
              </w:rPr>
              <w:t>СК5/</w:t>
            </w:r>
          </w:p>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b/>
                <w:bCs/>
                <w:sz w:val="18"/>
                <w:szCs w:val="18"/>
                <w:lang w:val="uk-UA" w:eastAsia="uk-UA"/>
              </w:rPr>
              <w:t>SC5</w:t>
            </w:r>
          </w:p>
        </w:tc>
        <w:tc>
          <w:tcPr>
            <w:tcW w:w="549" w:type="dxa"/>
            <w:shd w:val="clear" w:color="auto" w:fill="D9D9D9"/>
            <w:tcMar>
              <w:top w:w="30" w:type="dxa"/>
              <w:left w:w="40" w:type="dxa"/>
              <w:bottom w:w="30" w:type="dxa"/>
              <w:right w:w="40" w:type="dxa"/>
            </w:tcMar>
            <w:vAlign w:val="center"/>
          </w:tcPr>
          <w:p w:rsidR="00806CF6" w:rsidRDefault="00806CF6" w:rsidP="00806CF6">
            <w:pPr>
              <w:suppressAutoHyphens w:val="0"/>
              <w:spacing w:after="0" w:line="240" w:lineRule="auto"/>
              <w:jc w:val="center"/>
              <w:rPr>
                <w:rFonts w:ascii="Times New Roman" w:eastAsia="Times New Roman" w:hAnsi="Times New Roman"/>
                <w:b/>
                <w:bCs/>
                <w:sz w:val="18"/>
                <w:szCs w:val="18"/>
                <w:lang w:val="uk-UA" w:eastAsia="uk-UA"/>
              </w:rPr>
            </w:pPr>
            <w:r w:rsidRPr="00806CF6">
              <w:rPr>
                <w:rFonts w:ascii="Times New Roman" w:eastAsia="Times New Roman" w:hAnsi="Times New Roman"/>
                <w:b/>
                <w:bCs/>
                <w:sz w:val="18"/>
                <w:szCs w:val="18"/>
                <w:lang w:val="uk-UA" w:eastAsia="uk-UA"/>
              </w:rPr>
              <w:t>СК6/</w:t>
            </w:r>
          </w:p>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b/>
                <w:bCs/>
                <w:sz w:val="18"/>
                <w:szCs w:val="18"/>
                <w:lang w:val="uk-UA" w:eastAsia="uk-UA"/>
              </w:rPr>
              <w:t>SC6</w:t>
            </w:r>
          </w:p>
        </w:tc>
        <w:tc>
          <w:tcPr>
            <w:tcW w:w="549" w:type="dxa"/>
            <w:shd w:val="clear" w:color="auto" w:fill="D9D9D9"/>
            <w:tcMar>
              <w:top w:w="30" w:type="dxa"/>
              <w:left w:w="40" w:type="dxa"/>
              <w:bottom w:w="30" w:type="dxa"/>
              <w:right w:w="40" w:type="dxa"/>
            </w:tcMar>
            <w:vAlign w:val="center"/>
          </w:tcPr>
          <w:p w:rsidR="00806CF6" w:rsidRDefault="00806CF6" w:rsidP="00806CF6">
            <w:pPr>
              <w:suppressAutoHyphens w:val="0"/>
              <w:spacing w:after="0" w:line="240" w:lineRule="auto"/>
              <w:jc w:val="center"/>
              <w:rPr>
                <w:rFonts w:ascii="Times New Roman" w:eastAsia="Times New Roman" w:hAnsi="Times New Roman"/>
                <w:b/>
                <w:bCs/>
                <w:sz w:val="18"/>
                <w:szCs w:val="18"/>
                <w:lang w:val="uk-UA" w:eastAsia="uk-UA"/>
              </w:rPr>
            </w:pPr>
            <w:r w:rsidRPr="00806CF6">
              <w:rPr>
                <w:rFonts w:ascii="Times New Roman" w:eastAsia="Times New Roman" w:hAnsi="Times New Roman"/>
                <w:b/>
                <w:bCs/>
                <w:sz w:val="18"/>
                <w:szCs w:val="18"/>
                <w:lang w:val="uk-UA" w:eastAsia="uk-UA"/>
              </w:rPr>
              <w:t>СК7/</w:t>
            </w:r>
          </w:p>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b/>
                <w:bCs/>
                <w:sz w:val="18"/>
                <w:szCs w:val="18"/>
                <w:lang w:val="uk-UA" w:eastAsia="uk-UA"/>
              </w:rPr>
              <w:t>SC7</w:t>
            </w:r>
          </w:p>
        </w:tc>
        <w:tc>
          <w:tcPr>
            <w:tcW w:w="549" w:type="dxa"/>
            <w:shd w:val="clear" w:color="auto" w:fill="D9D9D9"/>
            <w:tcMar>
              <w:top w:w="30" w:type="dxa"/>
              <w:left w:w="40" w:type="dxa"/>
              <w:bottom w:w="30" w:type="dxa"/>
              <w:right w:w="40" w:type="dxa"/>
            </w:tcMar>
            <w:vAlign w:val="center"/>
          </w:tcPr>
          <w:p w:rsidR="00806CF6" w:rsidRDefault="00806CF6" w:rsidP="00806CF6">
            <w:pPr>
              <w:suppressAutoHyphens w:val="0"/>
              <w:spacing w:after="0" w:line="240" w:lineRule="auto"/>
              <w:jc w:val="center"/>
              <w:rPr>
                <w:rFonts w:ascii="Times New Roman" w:eastAsia="Times New Roman" w:hAnsi="Times New Roman"/>
                <w:b/>
                <w:bCs/>
                <w:sz w:val="18"/>
                <w:szCs w:val="18"/>
                <w:lang w:val="uk-UA" w:eastAsia="uk-UA"/>
              </w:rPr>
            </w:pPr>
            <w:r w:rsidRPr="00806CF6">
              <w:rPr>
                <w:rFonts w:ascii="Times New Roman" w:eastAsia="Times New Roman" w:hAnsi="Times New Roman"/>
                <w:b/>
                <w:bCs/>
                <w:sz w:val="18"/>
                <w:szCs w:val="18"/>
                <w:lang w:val="uk-UA" w:eastAsia="uk-UA"/>
              </w:rPr>
              <w:t>СК8/</w:t>
            </w:r>
          </w:p>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b/>
                <w:bCs/>
                <w:sz w:val="18"/>
                <w:szCs w:val="18"/>
                <w:lang w:val="uk-UA" w:eastAsia="uk-UA"/>
              </w:rPr>
              <w:t>SC8</w:t>
            </w:r>
          </w:p>
        </w:tc>
        <w:tc>
          <w:tcPr>
            <w:tcW w:w="549" w:type="dxa"/>
            <w:shd w:val="clear" w:color="auto" w:fill="D9D9D9"/>
            <w:tcMar>
              <w:top w:w="30" w:type="dxa"/>
              <w:left w:w="40" w:type="dxa"/>
              <w:bottom w:w="30" w:type="dxa"/>
              <w:right w:w="40" w:type="dxa"/>
            </w:tcMar>
            <w:vAlign w:val="center"/>
          </w:tcPr>
          <w:p w:rsidR="00806CF6" w:rsidRDefault="00806CF6" w:rsidP="00806CF6">
            <w:pPr>
              <w:suppressAutoHyphens w:val="0"/>
              <w:spacing w:after="0" w:line="240" w:lineRule="auto"/>
              <w:jc w:val="center"/>
              <w:rPr>
                <w:rFonts w:ascii="Times New Roman" w:eastAsia="Times New Roman" w:hAnsi="Times New Roman"/>
                <w:b/>
                <w:bCs/>
                <w:sz w:val="18"/>
                <w:szCs w:val="18"/>
                <w:lang w:val="uk-UA" w:eastAsia="uk-UA"/>
              </w:rPr>
            </w:pPr>
            <w:r w:rsidRPr="00806CF6">
              <w:rPr>
                <w:rFonts w:ascii="Times New Roman" w:eastAsia="Times New Roman" w:hAnsi="Times New Roman"/>
                <w:b/>
                <w:bCs/>
                <w:sz w:val="18"/>
                <w:szCs w:val="18"/>
                <w:lang w:val="uk-UA" w:eastAsia="uk-UA"/>
              </w:rPr>
              <w:t>СК9/</w:t>
            </w:r>
          </w:p>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b/>
                <w:bCs/>
                <w:sz w:val="18"/>
                <w:szCs w:val="18"/>
                <w:lang w:val="uk-UA" w:eastAsia="uk-UA"/>
              </w:rPr>
              <w:t>SC9</w:t>
            </w:r>
          </w:p>
        </w:tc>
        <w:tc>
          <w:tcPr>
            <w:tcW w:w="549" w:type="dxa"/>
            <w:shd w:val="clear" w:color="auto" w:fill="D9D9D9"/>
            <w:tcMar>
              <w:top w:w="30" w:type="dxa"/>
              <w:left w:w="40" w:type="dxa"/>
              <w:bottom w:w="30" w:type="dxa"/>
              <w:right w:w="40" w:type="dxa"/>
            </w:tcMar>
            <w:vAlign w:val="center"/>
          </w:tcPr>
          <w:p w:rsidR="00806CF6" w:rsidRDefault="00806CF6" w:rsidP="00806CF6">
            <w:pPr>
              <w:suppressAutoHyphens w:val="0"/>
              <w:spacing w:after="0" w:line="240" w:lineRule="auto"/>
              <w:jc w:val="center"/>
              <w:rPr>
                <w:rFonts w:ascii="Times New Roman" w:eastAsia="Times New Roman" w:hAnsi="Times New Roman"/>
                <w:b/>
                <w:bCs/>
                <w:sz w:val="18"/>
                <w:szCs w:val="18"/>
                <w:lang w:val="uk-UA" w:eastAsia="uk-UA"/>
              </w:rPr>
            </w:pPr>
            <w:r w:rsidRPr="00806CF6">
              <w:rPr>
                <w:rFonts w:ascii="Times New Roman" w:eastAsia="Times New Roman" w:hAnsi="Times New Roman"/>
                <w:b/>
                <w:bCs/>
                <w:sz w:val="18"/>
                <w:szCs w:val="18"/>
                <w:lang w:val="uk-UA" w:eastAsia="uk-UA"/>
              </w:rPr>
              <w:t>СК10/</w:t>
            </w:r>
          </w:p>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b/>
                <w:bCs/>
                <w:sz w:val="18"/>
                <w:szCs w:val="18"/>
                <w:lang w:val="uk-UA" w:eastAsia="uk-UA"/>
              </w:rPr>
              <w:t>SC10</w:t>
            </w:r>
          </w:p>
        </w:tc>
        <w:tc>
          <w:tcPr>
            <w:tcW w:w="549" w:type="dxa"/>
            <w:shd w:val="clear" w:color="auto" w:fill="D9D9D9"/>
            <w:tcMar>
              <w:top w:w="30" w:type="dxa"/>
              <w:left w:w="40" w:type="dxa"/>
              <w:bottom w:w="30" w:type="dxa"/>
              <w:right w:w="40" w:type="dxa"/>
            </w:tcMar>
            <w:vAlign w:val="center"/>
          </w:tcPr>
          <w:p w:rsidR="00806CF6" w:rsidRDefault="00806CF6" w:rsidP="00806CF6">
            <w:pPr>
              <w:suppressAutoHyphens w:val="0"/>
              <w:spacing w:after="0" w:line="240" w:lineRule="auto"/>
              <w:jc w:val="center"/>
              <w:rPr>
                <w:rFonts w:ascii="Times New Roman" w:eastAsia="Times New Roman" w:hAnsi="Times New Roman"/>
                <w:b/>
                <w:bCs/>
                <w:sz w:val="18"/>
                <w:szCs w:val="18"/>
                <w:lang w:val="uk-UA" w:eastAsia="uk-UA"/>
              </w:rPr>
            </w:pPr>
            <w:r w:rsidRPr="00806CF6">
              <w:rPr>
                <w:rFonts w:ascii="Times New Roman" w:eastAsia="Times New Roman" w:hAnsi="Times New Roman"/>
                <w:b/>
                <w:bCs/>
                <w:sz w:val="18"/>
                <w:szCs w:val="18"/>
                <w:lang w:val="uk-UA" w:eastAsia="uk-UA"/>
              </w:rPr>
              <w:t>СК11/</w:t>
            </w:r>
          </w:p>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b/>
                <w:bCs/>
                <w:sz w:val="18"/>
                <w:szCs w:val="18"/>
                <w:lang w:val="uk-UA" w:eastAsia="uk-UA"/>
              </w:rPr>
              <w:t>SC11</w:t>
            </w:r>
          </w:p>
        </w:tc>
        <w:tc>
          <w:tcPr>
            <w:tcW w:w="549" w:type="dxa"/>
            <w:shd w:val="clear" w:color="auto" w:fill="D9D9D9"/>
            <w:tcMar>
              <w:top w:w="30" w:type="dxa"/>
              <w:left w:w="40" w:type="dxa"/>
              <w:bottom w:w="30" w:type="dxa"/>
              <w:right w:w="40" w:type="dxa"/>
            </w:tcMar>
            <w:vAlign w:val="center"/>
          </w:tcPr>
          <w:p w:rsidR="00806CF6" w:rsidRDefault="00806CF6" w:rsidP="00806CF6">
            <w:pPr>
              <w:suppressAutoHyphens w:val="0"/>
              <w:spacing w:after="0" w:line="240" w:lineRule="auto"/>
              <w:jc w:val="center"/>
              <w:rPr>
                <w:rFonts w:ascii="Times New Roman" w:eastAsia="Times New Roman" w:hAnsi="Times New Roman"/>
                <w:b/>
                <w:bCs/>
                <w:sz w:val="18"/>
                <w:szCs w:val="18"/>
                <w:lang w:val="uk-UA" w:eastAsia="uk-UA"/>
              </w:rPr>
            </w:pPr>
            <w:r w:rsidRPr="00806CF6">
              <w:rPr>
                <w:rFonts w:ascii="Times New Roman" w:eastAsia="Times New Roman" w:hAnsi="Times New Roman"/>
                <w:b/>
                <w:bCs/>
                <w:sz w:val="18"/>
                <w:szCs w:val="18"/>
                <w:lang w:val="uk-UA" w:eastAsia="uk-UA"/>
              </w:rPr>
              <w:t>СК12/</w:t>
            </w:r>
          </w:p>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b/>
                <w:bCs/>
                <w:sz w:val="18"/>
                <w:szCs w:val="18"/>
                <w:lang w:val="uk-UA" w:eastAsia="uk-UA"/>
              </w:rPr>
              <w:t>SC12</w:t>
            </w:r>
          </w:p>
        </w:tc>
        <w:tc>
          <w:tcPr>
            <w:tcW w:w="549" w:type="dxa"/>
            <w:shd w:val="clear" w:color="auto" w:fill="D9D9D9"/>
            <w:tcMar>
              <w:top w:w="30" w:type="dxa"/>
              <w:left w:w="40" w:type="dxa"/>
              <w:bottom w:w="30" w:type="dxa"/>
              <w:right w:w="40" w:type="dxa"/>
            </w:tcMar>
            <w:vAlign w:val="center"/>
          </w:tcPr>
          <w:p w:rsidR="00806CF6" w:rsidRDefault="00806CF6" w:rsidP="00806CF6">
            <w:pPr>
              <w:suppressAutoHyphens w:val="0"/>
              <w:spacing w:after="0" w:line="240" w:lineRule="auto"/>
              <w:jc w:val="center"/>
              <w:rPr>
                <w:rFonts w:ascii="Times New Roman" w:eastAsia="Times New Roman" w:hAnsi="Times New Roman"/>
                <w:b/>
                <w:bCs/>
                <w:sz w:val="18"/>
                <w:szCs w:val="18"/>
                <w:lang w:val="uk-UA" w:eastAsia="uk-UA"/>
              </w:rPr>
            </w:pPr>
            <w:r w:rsidRPr="00806CF6">
              <w:rPr>
                <w:rFonts w:ascii="Times New Roman" w:eastAsia="Times New Roman" w:hAnsi="Times New Roman"/>
                <w:b/>
                <w:bCs/>
                <w:sz w:val="18"/>
                <w:szCs w:val="18"/>
                <w:lang w:val="uk-UA" w:eastAsia="uk-UA"/>
              </w:rPr>
              <w:t>СК13/</w:t>
            </w:r>
          </w:p>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b/>
                <w:bCs/>
                <w:sz w:val="18"/>
                <w:szCs w:val="18"/>
                <w:lang w:val="uk-UA" w:eastAsia="uk-UA"/>
              </w:rPr>
              <w:t>SC13</w:t>
            </w:r>
          </w:p>
        </w:tc>
        <w:tc>
          <w:tcPr>
            <w:tcW w:w="549" w:type="dxa"/>
            <w:shd w:val="clear" w:color="auto" w:fill="D9D9D9"/>
            <w:tcMar>
              <w:top w:w="30" w:type="dxa"/>
              <w:left w:w="40" w:type="dxa"/>
              <w:bottom w:w="30" w:type="dxa"/>
              <w:right w:w="40" w:type="dxa"/>
            </w:tcMar>
            <w:vAlign w:val="center"/>
          </w:tcPr>
          <w:p w:rsidR="00806CF6" w:rsidRDefault="00806CF6" w:rsidP="00806CF6">
            <w:pPr>
              <w:suppressAutoHyphens w:val="0"/>
              <w:spacing w:after="0" w:line="240" w:lineRule="auto"/>
              <w:jc w:val="center"/>
              <w:rPr>
                <w:rFonts w:ascii="Times New Roman" w:eastAsia="Times New Roman" w:hAnsi="Times New Roman"/>
                <w:b/>
                <w:bCs/>
                <w:sz w:val="18"/>
                <w:szCs w:val="18"/>
                <w:lang w:val="uk-UA" w:eastAsia="uk-UA"/>
              </w:rPr>
            </w:pPr>
            <w:r w:rsidRPr="00806CF6">
              <w:rPr>
                <w:rFonts w:ascii="Times New Roman" w:eastAsia="Times New Roman" w:hAnsi="Times New Roman"/>
                <w:b/>
                <w:bCs/>
                <w:sz w:val="18"/>
                <w:szCs w:val="18"/>
                <w:lang w:val="uk-UA" w:eastAsia="uk-UA"/>
              </w:rPr>
              <w:t>СК14/</w:t>
            </w:r>
          </w:p>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b/>
                <w:bCs/>
                <w:sz w:val="18"/>
                <w:szCs w:val="18"/>
                <w:lang w:val="uk-UA" w:eastAsia="uk-UA"/>
              </w:rPr>
              <w:t>SC14</w:t>
            </w:r>
          </w:p>
        </w:tc>
        <w:tc>
          <w:tcPr>
            <w:tcW w:w="549" w:type="dxa"/>
            <w:shd w:val="clear" w:color="auto" w:fill="D9D9D9"/>
            <w:tcMar>
              <w:top w:w="30" w:type="dxa"/>
              <w:left w:w="40" w:type="dxa"/>
              <w:bottom w:w="30" w:type="dxa"/>
              <w:right w:w="40" w:type="dxa"/>
            </w:tcMar>
            <w:vAlign w:val="center"/>
          </w:tcPr>
          <w:p w:rsidR="00806CF6" w:rsidRDefault="00806CF6" w:rsidP="00806CF6">
            <w:pPr>
              <w:suppressAutoHyphens w:val="0"/>
              <w:spacing w:after="0" w:line="240" w:lineRule="auto"/>
              <w:jc w:val="center"/>
              <w:rPr>
                <w:rFonts w:ascii="Times New Roman" w:eastAsia="Times New Roman" w:hAnsi="Times New Roman"/>
                <w:b/>
                <w:bCs/>
                <w:sz w:val="18"/>
                <w:szCs w:val="18"/>
                <w:lang w:val="uk-UA" w:eastAsia="uk-UA"/>
              </w:rPr>
            </w:pPr>
            <w:r w:rsidRPr="00806CF6">
              <w:rPr>
                <w:rFonts w:ascii="Times New Roman" w:eastAsia="Times New Roman" w:hAnsi="Times New Roman"/>
                <w:b/>
                <w:bCs/>
                <w:sz w:val="18"/>
                <w:szCs w:val="18"/>
                <w:lang w:val="uk-UA" w:eastAsia="uk-UA"/>
              </w:rPr>
              <w:t>СК15/</w:t>
            </w:r>
          </w:p>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b/>
                <w:bCs/>
                <w:sz w:val="18"/>
                <w:szCs w:val="18"/>
                <w:lang w:val="uk-UA" w:eastAsia="uk-UA"/>
              </w:rPr>
              <w:t>SC15</w:t>
            </w:r>
          </w:p>
        </w:tc>
      </w:tr>
      <w:tr w:rsidR="00806CF6" w:rsidRPr="00806CF6" w:rsidTr="00806CF6">
        <w:tc>
          <w:tcPr>
            <w:tcW w:w="1400" w:type="dxa"/>
            <w:tcMar>
              <w:top w:w="20" w:type="dxa"/>
              <w:left w:w="40" w:type="dxa"/>
              <w:bottom w:w="20" w:type="dxa"/>
              <w:right w:w="40" w:type="dxa"/>
            </w:tcMar>
            <w:vAlign w:val="center"/>
          </w:tcPr>
          <w:p w:rsidR="00806CF6" w:rsidRPr="00806CF6" w:rsidRDefault="00806CF6" w:rsidP="00806CF6">
            <w:pPr>
              <w:suppressAutoHyphens w:val="0"/>
              <w:spacing w:after="0" w:line="240" w:lineRule="auto"/>
              <w:rPr>
                <w:rFonts w:ascii="Times New Roman" w:eastAsia="Times New Roman" w:hAnsi="Times New Roman"/>
                <w:sz w:val="24"/>
                <w:szCs w:val="24"/>
                <w:lang w:val="uk-UA" w:eastAsia="uk-UA"/>
              </w:rPr>
            </w:pPr>
            <w:r w:rsidRPr="00806CF6">
              <w:rPr>
                <w:rFonts w:ascii="Times New Roman" w:eastAsia="Times New Roman" w:hAnsi="Times New Roman"/>
                <w:b/>
                <w:bCs/>
                <w:sz w:val="18"/>
                <w:szCs w:val="18"/>
                <w:lang w:val="uk-UA" w:eastAsia="uk-UA"/>
              </w:rPr>
              <w:t>ОК 01</w:t>
            </w: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r>
      <w:tr w:rsidR="00806CF6" w:rsidRPr="00806CF6" w:rsidTr="00806CF6">
        <w:tc>
          <w:tcPr>
            <w:tcW w:w="1400" w:type="dxa"/>
            <w:tcMar>
              <w:top w:w="20" w:type="dxa"/>
              <w:left w:w="40" w:type="dxa"/>
              <w:bottom w:w="20" w:type="dxa"/>
              <w:right w:w="40" w:type="dxa"/>
            </w:tcMar>
            <w:vAlign w:val="center"/>
          </w:tcPr>
          <w:p w:rsidR="00806CF6" w:rsidRPr="00806CF6" w:rsidRDefault="00806CF6" w:rsidP="00806CF6">
            <w:pPr>
              <w:suppressAutoHyphens w:val="0"/>
              <w:spacing w:after="0" w:line="240" w:lineRule="auto"/>
              <w:rPr>
                <w:rFonts w:ascii="Times New Roman" w:eastAsia="Times New Roman" w:hAnsi="Times New Roman"/>
                <w:sz w:val="24"/>
                <w:szCs w:val="24"/>
                <w:lang w:val="uk-UA" w:eastAsia="uk-UA"/>
              </w:rPr>
            </w:pPr>
            <w:r w:rsidRPr="00806CF6">
              <w:rPr>
                <w:rFonts w:ascii="Times New Roman" w:eastAsia="Times New Roman" w:hAnsi="Times New Roman"/>
                <w:b/>
                <w:bCs/>
                <w:sz w:val="18"/>
                <w:szCs w:val="18"/>
                <w:lang w:val="uk-UA" w:eastAsia="uk-UA"/>
              </w:rPr>
              <w:t>ОК 02</w:t>
            </w: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r>
      <w:tr w:rsidR="00806CF6" w:rsidRPr="00806CF6" w:rsidTr="00806CF6">
        <w:tc>
          <w:tcPr>
            <w:tcW w:w="1400" w:type="dxa"/>
            <w:tcMar>
              <w:top w:w="20" w:type="dxa"/>
              <w:left w:w="40" w:type="dxa"/>
              <w:bottom w:w="20" w:type="dxa"/>
              <w:right w:w="40" w:type="dxa"/>
            </w:tcMar>
            <w:vAlign w:val="center"/>
          </w:tcPr>
          <w:p w:rsidR="00806CF6" w:rsidRPr="00806CF6" w:rsidRDefault="00806CF6" w:rsidP="00806CF6">
            <w:pPr>
              <w:suppressAutoHyphens w:val="0"/>
              <w:spacing w:after="0" w:line="240" w:lineRule="auto"/>
              <w:rPr>
                <w:rFonts w:ascii="Times New Roman" w:eastAsia="Times New Roman" w:hAnsi="Times New Roman"/>
                <w:sz w:val="24"/>
                <w:szCs w:val="24"/>
                <w:lang w:val="uk-UA" w:eastAsia="uk-UA"/>
              </w:rPr>
            </w:pPr>
            <w:r w:rsidRPr="00806CF6">
              <w:rPr>
                <w:rFonts w:ascii="Times New Roman" w:eastAsia="Times New Roman" w:hAnsi="Times New Roman"/>
                <w:b/>
                <w:bCs/>
                <w:sz w:val="18"/>
                <w:szCs w:val="18"/>
                <w:lang w:val="uk-UA" w:eastAsia="uk-UA"/>
              </w:rPr>
              <w:t>ОК 03</w:t>
            </w: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r>
      <w:tr w:rsidR="00806CF6" w:rsidRPr="00806CF6" w:rsidTr="00806CF6">
        <w:tc>
          <w:tcPr>
            <w:tcW w:w="1400" w:type="dxa"/>
            <w:tcMar>
              <w:top w:w="20" w:type="dxa"/>
              <w:left w:w="40" w:type="dxa"/>
              <w:bottom w:w="20" w:type="dxa"/>
              <w:right w:w="40" w:type="dxa"/>
            </w:tcMar>
            <w:vAlign w:val="center"/>
          </w:tcPr>
          <w:p w:rsidR="00806CF6" w:rsidRPr="00806CF6" w:rsidRDefault="00806CF6" w:rsidP="00806CF6">
            <w:pPr>
              <w:suppressAutoHyphens w:val="0"/>
              <w:spacing w:after="0" w:line="240" w:lineRule="auto"/>
              <w:rPr>
                <w:rFonts w:ascii="Times New Roman" w:eastAsia="Times New Roman" w:hAnsi="Times New Roman"/>
                <w:sz w:val="24"/>
                <w:szCs w:val="24"/>
                <w:lang w:val="uk-UA" w:eastAsia="uk-UA"/>
              </w:rPr>
            </w:pPr>
            <w:r w:rsidRPr="00806CF6">
              <w:rPr>
                <w:rFonts w:ascii="Times New Roman" w:eastAsia="Times New Roman" w:hAnsi="Times New Roman"/>
                <w:b/>
                <w:bCs/>
                <w:sz w:val="18"/>
                <w:szCs w:val="18"/>
                <w:lang w:val="uk-UA" w:eastAsia="uk-UA"/>
              </w:rPr>
              <w:t>ОК 04</w:t>
            </w: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r>
      <w:tr w:rsidR="00806CF6" w:rsidRPr="00806CF6" w:rsidTr="00806CF6">
        <w:tc>
          <w:tcPr>
            <w:tcW w:w="1400" w:type="dxa"/>
            <w:tcMar>
              <w:top w:w="20" w:type="dxa"/>
              <w:left w:w="40" w:type="dxa"/>
              <w:bottom w:w="20" w:type="dxa"/>
              <w:right w:w="40" w:type="dxa"/>
            </w:tcMar>
            <w:vAlign w:val="center"/>
          </w:tcPr>
          <w:p w:rsidR="00806CF6" w:rsidRPr="00806CF6" w:rsidRDefault="00806CF6" w:rsidP="00806CF6">
            <w:pPr>
              <w:suppressAutoHyphens w:val="0"/>
              <w:spacing w:after="0" w:line="240" w:lineRule="auto"/>
              <w:rPr>
                <w:rFonts w:ascii="Times New Roman" w:eastAsia="Times New Roman" w:hAnsi="Times New Roman"/>
                <w:sz w:val="24"/>
                <w:szCs w:val="24"/>
                <w:lang w:val="uk-UA" w:eastAsia="uk-UA"/>
              </w:rPr>
            </w:pPr>
            <w:r w:rsidRPr="00806CF6">
              <w:rPr>
                <w:rFonts w:ascii="Times New Roman" w:eastAsia="Times New Roman" w:hAnsi="Times New Roman"/>
                <w:b/>
                <w:bCs/>
                <w:sz w:val="18"/>
                <w:szCs w:val="18"/>
                <w:lang w:val="uk-UA" w:eastAsia="uk-UA"/>
              </w:rPr>
              <w:t>ОК 05</w:t>
            </w: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r>
      <w:tr w:rsidR="00806CF6" w:rsidRPr="00806CF6" w:rsidTr="00806CF6">
        <w:tc>
          <w:tcPr>
            <w:tcW w:w="1400" w:type="dxa"/>
            <w:tcMar>
              <w:top w:w="20" w:type="dxa"/>
              <w:left w:w="40" w:type="dxa"/>
              <w:bottom w:w="20" w:type="dxa"/>
              <w:right w:w="40" w:type="dxa"/>
            </w:tcMar>
            <w:vAlign w:val="center"/>
          </w:tcPr>
          <w:p w:rsidR="00806CF6" w:rsidRPr="00806CF6" w:rsidRDefault="00806CF6" w:rsidP="00806CF6">
            <w:pPr>
              <w:suppressAutoHyphens w:val="0"/>
              <w:spacing w:after="0" w:line="240" w:lineRule="auto"/>
              <w:rPr>
                <w:rFonts w:ascii="Times New Roman" w:eastAsia="Times New Roman" w:hAnsi="Times New Roman"/>
                <w:sz w:val="24"/>
                <w:szCs w:val="24"/>
                <w:lang w:val="uk-UA" w:eastAsia="uk-UA"/>
              </w:rPr>
            </w:pPr>
            <w:r w:rsidRPr="00806CF6">
              <w:rPr>
                <w:rFonts w:ascii="Times New Roman" w:eastAsia="Times New Roman" w:hAnsi="Times New Roman"/>
                <w:b/>
                <w:bCs/>
                <w:sz w:val="18"/>
                <w:szCs w:val="18"/>
                <w:lang w:val="uk-UA" w:eastAsia="uk-UA"/>
              </w:rPr>
              <w:t>ОК 06</w:t>
            </w: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r>
      <w:tr w:rsidR="00806CF6" w:rsidRPr="00806CF6" w:rsidTr="00806CF6">
        <w:tc>
          <w:tcPr>
            <w:tcW w:w="1400" w:type="dxa"/>
            <w:tcMar>
              <w:top w:w="20" w:type="dxa"/>
              <w:left w:w="40" w:type="dxa"/>
              <w:bottom w:w="20" w:type="dxa"/>
              <w:right w:w="40" w:type="dxa"/>
            </w:tcMar>
            <w:vAlign w:val="center"/>
          </w:tcPr>
          <w:p w:rsidR="00806CF6" w:rsidRPr="00806CF6" w:rsidRDefault="00806CF6" w:rsidP="00806CF6">
            <w:pPr>
              <w:suppressAutoHyphens w:val="0"/>
              <w:spacing w:after="0" w:line="240" w:lineRule="auto"/>
              <w:rPr>
                <w:rFonts w:ascii="Times New Roman" w:eastAsia="Times New Roman" w:hAnsi="Times New Roman"/>
                <w:sz w:val="24"/>
                <w:szCs w:val="24"/>
                <w:lang w:val="uk-UA" w:eastAsia="uk-UA"/>
              </w:rPr>
            </w:pPr>
            <w:r w:rsidRPr="00806CF6">
              <w:rPr>
                <w:rFonts w:ascii="Times New Roman" w:eastAsia="Times New Roman" w:hAnsi="Times New Roman"/>
                <w:b/>
                <w:bCs/>
                <w:sz w:val="18"/>
                <w:szCs w:val="18"/>
                <w:lang w:val="uk-UA" w:eastAsia="uk-UA"/>
              </w:rPr>
              <w:t>ОК 07</w:t>
            </w: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r>
      <w:tr w:rsidR="00806CF6" w:rsidRPr="00806CF6" w:rsidTr="00806CF6">
        <w:tc>
          <w:tcPr>
            <w:tcW w:w="1400" w:type="dxa"/>
            <w:tcMar>
              <w:top w:w="20" w:type="dxa"/>
              <w:left w:w="40" w:type="dxa"/>
              <w:bottom w:w="20" w:type="dxa"/>
              <w:right w:w="40" w:type="dxa"/>
            </w:tcMar>
            <w:vAlign w:val="center"/>
          </w:tcPr>
          <w:p w:rsidR="00806CF6" w:rsidRPr="00806CF6" w:rsidRDefault="00806CF6" w:rsidP="00806CF6">
            <w:pPr>
              <w:suppressAutoHyphens w:val="0"/>
              <w:spacing w:after="0" w:line="240" w:lineRule="auto"/>
              <w:rPr>
                <w:rFonts w:ascii="Times New Roman" w:eastAsia="Times New Roman" w:hAnsi="Times New Roman"/>
                <w:sz w:val="24"/>
                <w:szCs w:val="24"/>
                <w:lang w:val="uk-UA" w:eastAsia="uk-UA"/>
              </w:rPr>
            </w:pPr>
            <w:r w:rsidRPr="00806CF6">
              <w:rPr>
                <w:rFonts w:ascii="Times New Roman" w:eastAsia="Times New Roman" w:hAnsi="Times New Roman"/>
                <w:b/>
                <w:bCs/>
                <w:sz w:val="18"/>
                <w:szCs w:val="18"/>
                <w:lang w:val="uk-UA" w:eastAsia="uk-UA"/>
              </w:rPr>
              <w:t>ОК 08</w:t>
            </w: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r>
      <w:tr w:rsidR="00806CF6" w:rsidRPr="00806CF6" w:rsidTr="00806CF6">
        <w:tc>
          <w:tcPr>
            <w:tcW w:w="1400" w:type="dxa"/>
            <w:tcMar>
              <w:top w:w="20" w:type="dxa"/>
              <w:left w:w="40" w:type="dxa"/>
              <w:bottom w:w="20" w:type="dxa"/>
              <w:right w:w="40" w:type="dxa"/>
            </w:tcMar>
            <w:vAlign w:val="center"/>
          </w:tcPr>
          <w:p w:rsidR="00806CF6" w:rsidRPr="00806CF6" w:rsidRDefault="00806CF6" w:rsidP="00806CF6">
            <w:pPr>
              <w:suppressAutoHyphens w:val="0"/>
              <w:spacing w:after="0" w:line="240" w:lineRule="auto"/>
              <w:rPr>
                <w:rFonts w:ascii="Times New Roman" w:eastAsia="Times New Roman" w:hAnsi="Times New Roman"/>
                <w:sz w:val="24"/>
                <w:szCs w:val="24"/>
                <w:lang w:val="uk-UA" w:eastAsia="uk-UA"/>
              </w:rPr>
            </w:pPr>
            <w:r w:rsidRPr="00806CF6">
              <w:rPr>
                <w:rFonts w:ascii="Times New Roman" w:eastAsia="Times New Roman" w:hAnsi="Times New Roman"/>
                <w:b/>
                <w:bCs/>
                <w:sz w:val="18"/>
                <w:szCs w:val="18"/>
                <w:lang w:val="uk-UA" w:eastAsia="uk-UA"/>
              </w:rPr>
              <w:t>ОК 09</w:t>
            </w: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r>
      <w:tr w:rsidR="00806CF6" w:rsidRPr="00806CF6" w:rsidTr="00806CF6">
        <w:tc>
          <w:tcPr>
            <w:tcW w:w="1400" w:type="dxa"/>
            <w:tcMar>
              <w:top w:w="20" w:type="dxa"/>
              <w:left w:w="40" w:type="dxa"/>
              <w:bottom w:w="20" w:type="dxa"/>
              <w:right w:w="40" w:type="dxa"/>
            </w:tcMar>
            <w:vAlign w:val="center"/>
          </w:tcPr>
          <w:p w:rsidR="00806CF6" w:rsidRPr="00806CF6" w:rsidRDefault="00806CF6" w:rsidP="00806CF6">
            <w:pPr>
              <w:suppressAutoHyphens w:val="0"/>
              <w:spacing w:after="0" w:line="240" w:lineRule="auto"/>
              <w:rPr>
                <w:rFonts w:ascii="Times New Roman" w:eastAsia="Times New Roman" w:hAnsi="Times New Roman"/>
                <w:sz w:val="24"/>
                <w:szCs w:val="24"/>
                <w:lang w:val="uk-UA" w:eastAsia="uk-UA"/>
              </w:rPr>
            </w:pPr>
            <w:r w:rsidRPr="00806CF6">
              <w:rPr>
                <w:rFonts w:ascii="Times New Roman" w:eastAsia="Times New Roman" w:hAnsi="Times New Roman"/>
                <w:b/>
                <w:bCs/>
                <w:sz w:val="18"/>
                <w:szCs w:val="18"/>
                <w:lang w:val="uk-UA" w:eastAsia="uk-UA"/>
              </w:rPr>
              <w:t>ОК 10</w:t>
            </w: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r>
      <w:tr w:rsidR="00806CF6" w:rsidRPr="00806CF6" w:rsidTr="00806CF6">
        <w:tc>
          <w:tcPr>
            <w:tcW w:w="1400" w:type="dxa"/>
            <w:tcMar>
              <w:top w:w="20" w:type="dxa"/>
              <w:left w:w="40" w:type="dxa"/>
              <w:bottom w:w="20" w:type="dxa"/>
              <w:right w:w="40" w:type="dxa"/>
            </w:tcMar>
            <w:vAlign w:val="center"/>
          </w:tcPr>
          <w:p w:rsidR="00806CF6" w:rsidRPr="00806CF6" w:rsidRDefault="00806CF6" w:rsidP="00806CF6">
            <w:pPr>
              <w:suppressAutoHyphens w:val="0"/>
              <w:spacing w:after="0" w:line="240" w:lineRule="auto"/>
              <w:rPr>
                <w:rFonts w:ascii="Times New Roman" w:eastAsia="Times New Roman" w:hAnsi="Times New Roman"/>
                <w:sz w:val="24"/>
                <w:szCs w:val="24"/>
                <w:lang w:val="uk-UA" w:eastAsia="uk-UA"/>
              </w:rPr>
            </w:pPr>
            <w:r w:rsidRPr="00806CF6">
              <w:rPr>
                <w:rFonts w:ascii="Times New Roman" w:eastAsia="Times New Roman" w:hAnsi="Times New Roman"/>
                <w:b/>
                <w:bCs/>
                <w:sz w:val="18"/>
                <w:szCs w:val="18"/>
                <w:lang w:val="uk-UA" w:eastAsia="uk-UA"/>
              </w:rPr>
              <w:t>ОК 11</w:t>
            </w: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r>
      <w:tr w:rsidR="00806CF6" w:rsidRPr="00806CF6" w:rsidTr="00806CF6">
        <w:tc>
          <w:tcPr>
            <w:tcW w:w="1400" w:type="dxa"/>
            <w:tcMar>
              <w:top w:w="20" w:type="dxa"/>
              <w:left w:w="40" w:type="dxa"/>
              <w:bottom w:w="20" w:type="dxa"/>
              <w:right w:w="40" w:type="dxa"/>
            </w:tcMar>
            <w:vAlign w:val="center"/>
          </w:tcPr>
          <w:p w:rsidR="00806CF6" w:rsidRPr="00806CF6" w:rsidRDefault="00806CF6" w:rsidP="00806CF6">
            <w:pPr>
              <w:suppressAutoHyphens w:val="0"/>
              <w:spacing w:after="0" w:line="240" w:lineRule="auto"/>
              <w:rPr>
                <w:rFonts w:ascii="Times New Roman" w:eastAsia="Times New Roman" w:hAnsi="Times New Roman"/>
                <w:sz w:val="24"/>
                <w:szCs w:val="24"/>
                <w:lang w:val="uk-UA" w:eastAsia="uk-UA"/>
              </w:rPr>
            </w:pPr>
            <w:r w:rsidRPr="00806CF6">
              <w:rPr>
                <w:rFonts w:ascii="Times New Roman" w:eastAsia="Times New Roman" w:hAnsi="Times New Roman"/>
                <w:b/>
                <w:bCs/>
                <w:sz w:val="18"/>
                <w:szCs w:val="18"/>
                <w:lang w:val="uk-UA" w:eastAsia="uk-UA"/>
              </w:rPr>
              <w:t>ОК 12</w:t>
            </w: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r>
      <w:tr w:rsidR="00806CF6" w:rsidRPr="00806CF6" w:rsidTr="00806CF6">
        <w:tc>
          <w:tcPr>
            <w:tcW w:w="1400" w:type="dxa"/>
            <w:tcMar>
              <w:top w:w="20" w:type="dxa"/>
              <w:left w:w="40" w:type="dxa"/>
              <w:bottom w:w="20" w:type="dxa"/>
              <w:right w:w="40" w:type="dxa"/>
            </w:tcMar>
            <w:vAlign w:val="center"/>
          </w:tcPr>
          <w:p w:rsidR="00806CF6" w:rsidRPr="00806CF6" w:rsidRDefault="00806CF6" w:rsidP="00806CF6">
            <w:pPr>
              <w:suppressAutoHyphens w:val="0"/>
              <w:spacing w:after="0" w:line="240" w:lineRule="auto"/>
              <w:rPr>
                <w:rFonts w:ascii="Times New Roman" w:eastAsia="Times New Roman" w:hAnsi="Times New Roman"/>
                <w:sz w:val="24"/>
                <w:szCs w:val="24"/>
                <w:lang w:val="uk-UA" w:eastAsia="uk-UA"/>
              </w:rPr>
            </w:pPr>
            <w:r w:rsidRPr="00806CF6">
              <w:rPr>
                <w:rFonts w:ascii="Times New Roman" w:eastAsia="Times New Roman" w:hAnsi="Times New Roman"/>
                <w:b/>
                <w:bCs/>
                <w:sz w:val="18"/>
                <w:szCs w:val="18"/>
                <w:lang w:val="uk-UA" w:eastAsia="uk-UA"/>
              </w:rPr>
              <w:t>ОК 13</w:t>
            </w: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r>
      <w:tr w:rsidR="00806CF6" w:rsidRPr="00806CF6" w:rsidTr="00806CF6">
        <w:tc>
          <w:tcPr>
            <w:tcW w:w="1400" w:type="dxa"/>
            <w:tcMar>
              <w:top w:w="20" w:type="dxa"/>
              <w:left w:w="40" w:type="dxa"/>
              <w:bottom w:w="20" w:type="dxa"/>
              <w:right w:w="40" w:type="dxa"/>
            </w:tcMar>
            <w:vAlign w:val="center"/>
          </w:tcPr>
          <w:p w:rsidR="00806CF6" w:rsidRPr="00806CF6" w:rsidRDefault="00806CF6" w:rsidP="00806CF6">
            <w:pPr>
              <w:suppressAutoHyphens w:val="0"/>
              <w:spacing w:after="0" w:line="240" w:lineRule="auto"/>
              <w:rPr>
                <w:rFonts w:ascii="Times New Roman" w:eastAsia="Times New Roman" w:hAnsi="Times New Roman"/>
                <w:sz w:val="24"/>
                <w:szCs w:val="24"/>
                <w:lang w:val="uk-UA" w:eastAsia="uk-UA"/>
              </w:rPr>
            </w:pPr>
            <w:r w:rsidRPr="00806CF6">
              <w:rPr>
                <w:rFonts w:ascii="Times New Roman" w:eastAsia="Times New Roman" w:hAnsi="Times New Roman"/>
                <w:b/>
                <w:bCs/>
                <w:sz w:val="18"/>
                <w:szCs w:val="18"/>
                <w:lang w:val="uk-UA" w:eastAsia="uk-UA"/>
              </w:rPr>
              <w:t>ОК 14</w:t>
            </w: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r>
      <w:tr w:rsidR="00806CF6" w:rsidRPr="00806CF6" w:rsidTr="00806CF6">
        <w:tc>
          <w:tcPr>
            <w:tcW w:w="1400" w:type="dxa"/>
            <w:tcMar>
              <w:top w:w="20" w:type="dxa"/>
              <w:left w:w="40" w:type="dxa"/>
              <w:bottom w:w="20" w:type="dxa"/>
              <w:right w:w="40" w:type="dxa"/>
            </w:tcMar>
            <w:vAlign w:val="center"/>
          </w:tcPr>
          <w:p w:rsidR="00806CF6" w:rsidRPr="00806CF6" w:rsidRDefault="00806CF6" w:rsidP="00806CF6">
            <w:pPr>
              <w:suppressAutoHyphens w:val="0"/>
              <w:spacing w:after="0" w:line="240" w:lineRule="auto"/>
              <w:rPr>
                <w:rFonts w:ascii="Times New Roman" w:eastAsia="Times New Roman" w:hAnsi="Times New Roman"/>
                <w:sz w:val="24"/>
                <w:szCs w:val="24"/>
                <w:lang w:val="uk-UA" w:eastAsia="uk-UA"/>
              </w:rPr>
            </w:pPr>
            <w:r w:rsidRPr="00806CF6">
              <w:rPr>
                <w:rFonts w:ascii="Times New Roman" w:eastAsia="Times New Roman" w:hAnsi="Times New Roman"/>
                <w:b/>
                <w:bCs/>
                <w:sz w:val="18"/>
                <w:szCs w:val="18"/>
                <w:lang w:val="uk-UA" w:eastAsia="uk-UA"/>
              </w:rPr>
              <w:t>ОК 15</w:t>
            </w: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r>
      <w:tr w:rsidR="00806CF6" w:rsidRPr="00806CF6" w:rsidTr="00806CF6">
        <w:tc>
          <w:tcPr>
            <w:tcW w:w="1400" w:type="dxa"/>
            <w:tcMar>
              <w:top w:w="20" w:type="dxa"/>
              <w:left w:w="40" w:type="dxa"/>
              <w:bottom w:w="20" w:type="dxa"/>
              <w:right w:w="40" w:type="dxa"/>
            </w:tcMar>
            <w:vAlign w:val="center"/>
          </w:tcPr>
          <w:p w:rsidR="00806CF6" w:rsidRPr="00806CF6" w:rsidRDefault="00806CF6" w:rsidP="00806CF6">
            <w:pPr>
              <w:suppressAutoHyphens w:val="0"/>
              <w:spacing w:after="0" w:line="240" w:lineRule="auto"/>
              <w:rPr>
                <w:rFonts w:ascii="Times New Roman" w:eastAsia="Times New Roman" w:hAnsi="Times New Roman"/>
                <w:sz w:val="24"/>
                <w:szCs w:val="24"/>
                <w:lang w:val="uk-UA" w:eastAsia="uk-UA"/>
              </w:rPr>
            </w:pPr>
            <w:r w:rsidRPr="00806CF6">
              <w:rPr>
                <w:rFonts w:ascii="Times New Roman" w:eastAsia="Times New Roman" w:hAnsi="Times New Roman"/>
                <w:b/>
                <w:bCs/>
                <w:sz w:val="18"/>
                <w:szCs w:val="18"/>
                <w:lang w:val="uk-UA" w:eastAsia="uk-UA"/>
              </w:rPr>
              <w:t>ОК 16</w:t>
            </w: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r>
      <w:tr w:rsidR="00806CF6" w:rsidRPr="00806CF6" w:rsidTr="00806CF6">
        <w:tc>
          <w:tcPr>
            <w:tcW w:w="1400" w:type="dxa"/>
            <w:tcMar>
              <w:top w:w="20" w:type="dxa"/>
              <w:left w:w="40" w:type="dxa"/>
              <w:bottom w:w="20" w:type="dxa"/>
              <w:right w:w="40" w:type="dxa"/>
            </w:tcMar>
            <w:vAlign w:val="center"/>
          </w:tcPr>
          <w:p w:rsidR="00806CF6" w:rsidRPr="00806CF6" w:rsidRDefault="00806CF6" w:rsidP="00806CF6">
            <w:pPr>
              <w:suppressAutoHyphens w:val="0"/>
              <w:spacing w:after="0" w:line="240" w:lineRule="auto"/>
              <w:rPr>
                <w:rFonts w:ascii="Times New Roman" w:eastAsia="Times New Roman" w:hAnsi="Times New Roman"/>
                <w:sz w:val="24"/>
                <w:szCs w:val="24"/>
                <w:lang w:val="uk-UA" w:eastAsia="uk-UA"/>
              </w:rPr>
            </w:pPr>
            <w:r w:rsidRPr="00806CF6">
              <w:rPr>
                <w:rFonts w:ascii="Times New Roman" w:eastAsia="Times New Roman" w:hAnsi="Times New Roman"/>
                <w:b/>
                <w:bCs/>
                <w:sz w:val="18"/>
                <w:szCs w:val="18"/>
                <w:lang w:val="uk-UA" w:eastAsia="uk-UA"/>
              </w:rPr>
              <w:t>ОК 17</w:t>
            </w: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r>
      <w:tr w:rsidR="00806CF6" w:rsidRPr="00806CF6" w:rsidTr="00806CF6">
        <w:tc>
          <w:tcPr>
            <w:tcW w:w="1400" w:type="dxa"/>
            <w:tcMar>
              <w:top w:w="20" w:type="dxa"/>
              <w:left w:w="40" w:type="dxa"/>
              <w:bottom w:w="20" w:type="dxa"/>
              <w:right w:w="40" w:type="dxa"/>
            </w:tcMar>
            <w:vAlign w:val="center"/>
          </w:tcPr>
          <w:p w:rsidR="00806CF6" w:rsidRPr="00806CF6" w:rsidRDefault="00806CF6" w:rsidP="00806CF6">
            <w:pPr>
              <w:suppressAutoHyphens w:val="0"/>
              <w:spacing w:after="0" w:line="240" w:lineRule="auto"/>
              <w:rPr>
                <w:rFonts w:ascii="Times New Roman" w:eastAsia="Times New Roman" w:hAnsi="Times New Roman"/>
                <w:sz w:val="24"/>
                <w:szCs w:val="24"/>
                <w:lang w:val="uk-UA" w:eastAsia="uk-UA"/>
              </w:rPr>
            </w:pPr>
            <w:r w:rsidRPr="00806CF6">
              <w:rPr>
                <w:rFonts w:ascii="Times New Roman" w:eastAsia="Times New Roman" w:hAnsi="Times New Roman"/>
                <w:b/>
                <w:bCs/>
                <w:sz w:val="18"/>
                <w:szCs w:val="18"/>
                <w:lang w:val="uk-UA" w:eastAsia="uk-UA"/>
              </w:rPr>
              <w:t>ОК 18</w:t>
            </w: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r>
      <w:tr w:rsidR="00806CF6" w:rsidRPr="00806CF6" w:rsidTr="00806CF6">
        <w:tc>
          <w:tcPr>
            <w:tcW w:w="1400" w:type="dxa"/>
            <w:tcMar>
              <w:top w:w="20" w:type="dxa"/>
              <w:left w:w="40" w:type="dxa"/>
              <w:bottom w:w="20" w:type="dxa"/>
              <w:right w:w="40" w:type="dxa"/>
            </w:tcMar>
            <w:vAlign w:val="center"/>
          </w:tcPr>
          <w:p w:rsidR="00806CF6" w:rsidRPr="00806CF6" w:rsidRDefault="00806CF6" w:rsidP="00806CF6">
            <w:pPr>
              <w:suppressAutoHyphens w:val="0"/>
              <w:spacing w:after="0" w:line="240" w:lineRule="auto"/>
              <w:rPr>
                <w:rFonts w:ascii="Times New Roman" w:eastAsia="Times New Roman" w:hAnsi="Times New Roman"/>
                <w:sz w:val="24"/>
                <w:szCs w:val="24"/>
                <w:lang w:val="uk-UA" w:eastAsia="uk-UA"/>
              </w:rPr>
            </w:pPr>
            <w:r w:rsidRPr="00806CF6">
              <w:rPr>
                <w:rFonts w:ascii="Times New Roman" w:eastAsia="Times New Roman" w:hAnsi="Times New Roman"/>
                <w:b/>
                <w:bCs/>
                <w:sz w:val="18"/>
                <w:szCs w:val="18"/>
                <w:lang w:val="uk-UA" w:eastAsia="uk-UA"/>
              </w:rPr>
              <w:t>ОК 19</w:t>
            </w: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r>
      <w:tr w:rsidR="00806CF6" w:rsidRPr="00806CF6" w:rsidTr="00806CF6">
        <w:tc>
          <w:tcPr>
            <w:tcW w:w="1400" w:type="dxa"/>
            <w:tcMar>
              <w:top w:w="20" w:type="dxa"/>
              <w:left w:w="40" w:type="dxa"/>
              <w:bottom w:w="20" w:type="dxa"/>
              <w:right w:w="40" w:type="dxa"/>
            </w:tcMar>
            <w:vAlign w:val="center"/>
          </w:tcPr>
          <w:p w:rsidR="00806CF6" w:rsidRPr="00806CF6" w:rsidRDefault="00806CF6" w:rsidP="00806CF6">
            <w:pPr>
              <w:suppressAutoHyphens w:val="0"/>
              <w:spacing w:after="0" w:line="240" w:lineRule="auto"/>
              <w:rPr>
                <w:rFonts w:ascii="Times New Roman" w:eastAsia="Times New Roman" w:hAnsi="Times New Roman"/>
                <w:sz w:val="24"/>
                <w:szCs w:val="24"/>
                <w:lang w:val="uk-UA" w:eastAsia="uk-UA"/>
              </w:rPr>
            </w:pPr>
            <w:r w:rsidRPr="00806CF6">
              <w:rPr>
                <w:rFonts w:ascii="Times New Roman" w:eastAsia="Times New Roman" w:hAnsi="Times New Roman"/>
                <w:b/>
                <w:bCs/>
                <w:sz w:val="18"/>
                <w:szCs w:val="18"/>
                <w:lang w:val="uk-UA" w:eastAsia="uk-UA"/>
              </w:rPr>
              <w:t>ОК 20</w:t>
            </w: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r>
      <w:tr w:rsidR="00806CF6" w:rsidRPr="00806CF6" w:rsidTr="00806CF6">
        <w:tc>
          <w:tcPr>
            <w:tcW w:w="1400" w:type="dxa"/>
            <w:tcMar>
              <w:top w:w="20" w:type="dxa"/>
              <w:left w:w="40" w:type="dxa"/>
              <w:bottom w:w="20" w:type="dxa"/>
              <w:right w:w="40" w:type="dxa"/>
            </w:tcMar>
            <w:vAlign w:val="center"/>
          </w:tcPr>
          <w:p w:rsidR="00806CF6" w:rsidRPr="00806CF6" w:rsidRDefault="00806CF6" w:rsidP="00806CF6">
            <w:pPr>
              <w:suppressAutoHyphens w:val="0"/>
              <w:spacing w:after="0" w:line="240" w:lineRule="auto"/>
              <w:rPr>
                <w:rFonts w:ascii="Times New Roman" w:eastAsia="Times New Roman" w:hAnsi="Times New Roman"/>
                <w:sz w:val="24"/>
                <w:szCs w:val="24"/>
                <w:lang w:val="uk-UA" w:eastAsia="uk-UA"/>
              </w:rPr>
            </w:pPr>
            <w:r w:rsidRPr="00806CF6">
              <w:rPr>
                <w:rFonts w:ascii="Times New Roman" w:eastAsia="Times New Roman" w:hAnsi="Times New Roman"/>
                <w:b/>
                <w:bCs/>
                <w:sz w:val="18"/>
                <w:szCs w:val="18"/>
                <w:lang w:val="uk-UA" w:eastAsia="uk-UA"/>
              </w:rPr>
              <w:t>ОК 21</w:t>
            </w: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r>
      <w:tr w:rsidR="00806CF6" w:rsidRPr="00806CF6" w:rsidTr="00806CF6">
        <w:tc>
          <w:tcPr>
            <w:tcW w:w="1400" w:type="dxa"/>
            <w:tcMar>
              <w:top w:w="20" w:type="dxa"/>
              <w:left w:w="40" w:type="dxa"/>
              <w:bottom w:w="20" w:type="dxa"/>
              <w:right w:w="40" w:type="dxa"/>
            </w:tcMar>
            <w:vAlign w:val="center"/>
          </w:tcPr>
          <w:p w:rsidR="00806CF6" w:rsidRPr="00806CF6" w:rsidRDefault="00806CF6" w:rsidP="00806CF6">
            <w:pPr>
              <w:suppressAutoHyphens w:val="0"/>
              <w:spacing w:after="0" w:line="240" w:lineRule="auto"/>
              <w:rPr>
                <w:rFonts w:ascii="Times New Roman" w:eastAsia="Times New Roman" w:hAnsi="Times New Roman"/>
                <w:sz w:val="24"/>
                <w:szCs w:val="24"/>
                <w:lang w:val="uk-UA" w:eastAsia="uk-UA"/>
              </w:rPr>
            </w:pPr>
            <w:r w:rsidRPr="00806CF6">
              <w:rPr>
                <w:rFonts w:ascii="Times New Roman" w:eastAsia="Times New Roman" w:hAnsi="Times New Roman"/>
                <w:b/>
                <w:bCs/>
                <w:sz w:val="18"/>
                <w:szCs w:val="18"/>
                <w:lang w:val="uk-UA" w:eastAsia="uk-UA"/>
              </w:rPr>
              <w:t>ОК 22</w:t>
            </w: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r>
      <w:tr w:rsidR="00806CF6" w:rsidRPr="00806CF6" w:rsidTr="00806CF6">
        <w:tc>
          <w:tcPr>
            <w:tcW w:w="1400" w:type="dxa"/>
            <w:tcMar>
              <w:top w:w="20" w:type="dxa"/>
              <w:left w:w="40" w:type="dxa"/>
              <w:bottom w:w="20" w:type="dxa"/>
              <w:right w:w="40" w:type="dxa"/>
            </w:tcMar>
            <w:vAlign w:val="center"/>
          </w:tcPr>
          <w:p w:rsidR="00806CF6" w:rsidRPr="00806CF6" w:rsidRDefault="00806CF6" w:rsidP="00806CF6">
            <w:pPr>
              <w:suppressAutoHyphens w:val="0"/>
              <w:spacing w:after="0" w:line="240" w:lineRule="auto"/>
              <w:rPr>
                <w:rFonts w:ascii="Times New Roman" w:eastAsia="Times New Roman" w:hAnsi="Times New Roman"/>
                <w:sz w:val="24"/>
                <w:szCs w:val="24"/>
                <w:lang w:val="uk-UA" w:eastAsia="uk-UA"/>
              </w:rPr>
            </w:pPr>
            <w:r w:rsidRPr="00806CF6">
              <w:rPr>
                <w:rFonts w:ascii="Times New Roman" w:eastAsia="Times New Roman" w:hAnsi="Times New Roman"/>
                <w:b/>
                <w:bCs/>
                <w:sz w:val="18"/>
                <w:szCs w:val="18"/>
                <w:lang w:val="uk-UA" w:eastAsia="uk-UA"/>
              </w:rPr>
              <w:t>ОК 23</w:t>
            </w: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r>
      <w:tr w:rsidR="00806CF6" w:rsidRPr="00806CF6" w:rsidTr="00806CF6">
        <w:tc>
          <w:tcPr>
            <w:tcW w:w="1400" w:type="dxa"/>
            <w:tcMar>
              <w:top w:w="20" w:type="dxa"/>
              <w:left w:w="40" w:type="dxa"/>
              <w:bottom w:w="20" w:type="dxa"/>
              <w:right w:w="40" w:type="dxa"/>
            </w:tcMar>
            <w:vAlign w:val="center"/>
          </w:tcPr>
          <w:p w:rsidR="00806CF6" w:rsidRPr="00806CF6" w:rsidRDefault="00806CF6" w:rsidP="00806CF6">
            <w:pPr>
              <w:suppressAutoHyphens w:val="0"/>
              <w:spacing w:after="0" w:line="240" w:lineRule="auto"/>
              <w:rPr>
                <w:rFonts w:ascii="Times New Roman" w:eastAsia="Times New Roman" w:hAnsi="Times New Roman"/>
                <w:sz w:val="24"/>
                <w:szCs w:val="24"/>
                <w:lang w:val="uk-UA" w:eastAsia="uk-UA"/>
              </w:rPr>
            </w:pPr>
            <w:r w:rsidRPr="00806CF6">
              <w:rPr>
                <w:rFonts w:ascii="Times New Roman" w:eastAsia="Times New Roman" w:hAnsi="Times New Roman"/>
                <w:b/>
                <w:bCs/>
                <w:sz w:val="18"/>
                <w:szCs w:val="18"/>
                <w:lang w:val="uk-UA" w:eastAsia="uk-UA"/>
              </w:rPr>
              <w:lastRenderedPageBreak/>
              <w:t>ОК 24</w:t>
            </w: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r>
      <w:tr w:rsidR="00806CF6" w:rsidRPr="00806CF6" w:rsidTr="00806CF6">
        <w:tc>
          <w:tcPr>
            <w:tcW w:w="1400" w:type="dxa"/>
            <w:tcMar>
              <w:top w:w="20" w:type="dxa"/>
              <w:left w:w="40" w:type="dxa"/>
              <w:bottom w:w="20" w:type="dxa"/>
              <w:right w:w="40" w:type="dxa"/>
            </w:tcMar>
            <w:vAlign w:val="center"/>
          </w:tcPr>
          <w:p w:rsidR="00806CF6" w:rsidRPr="00806CF6" w:rsidRDefault="00806CF6" w:rsidP="00806CF6">
            <w:pPr>
              <w:suppressAutoHyphens w:val="0"/>
              <w:spacing w:after="0" w:line="240" w:lineRule="auto"/>
              <w:rPr>
                <w:rFonts w:ascii="Times New Roman" w:eastAsia="Times New Roman" w:hAnsi="Times New Roman"/>
                <w:sz w:val="24"/>
                <w:szCs w:val="24"/>
                <w:lang w:val="uk-UA" w:eastAsia="uk-UA"/>
              </w:rPr>
            </w:pPr>
            <w:r w:rsidRPr="00806CF6">
              <w:rPr>
                <w:rFonts w:ascii="Times New Roman" w:eastAsia="Times New Roman" w:hAnsi="Times New Roman"/>
                <w:b/>
                <w:bCs/>
                <w:sz w:val="18"/>
                <w:szCs w:val="18"/>
                <w:lang w:val="uk-UA" w:eastAsia="uk-UA"/>
              </w:rPr>
              <w:t>ОК 25</w:t>
            </w: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r>
      <w:tr w:rsidR="00806CF6" w:rsidRPr="00806CF6" w:rsidTr="00806CF6">
        <w:tc>
          <w:tcPr>
            <w:tcW w:w="1400" w:type="dxa"/>
            <w:tcMar>
              <w:top w:w="20" w:type="dxa"/>
              <w:left w:w="40" w:type="dxa"/>
              <w:bottom w:w="20" w:type="dxa"/>
              <w:right w:w="40" w:type="dxa"/>
            </w:tcMar>
            <w:vAlign w:val="center"/>
          </w:tcPr>
          <w:p w:rsidR="00806CF6" w:rsidRPr="00806CF6" w:rsidRDefault="00806CF6" w:rsidP="00806CF6">
            <w:pPr>
              <w:suppressAutoHyphens w:val="0"/>
              <w:spacing w:after="0" w:line="240" w:lineRule="auto"/>
              <w:rPr>
                <w:rFonts w:ascii="Times New Roman" w:eastAsia="Times New Roman" w:hAnsi="Times New Roman"/>
                <w:sz w:val="24"/>
                <w:szCs w:val="24"/>
                <w:lang w:val="uk-UA" w:eastAsia="uk-UA"/>
              </w:rPr>
            </w:pPr>
            <w:r w:rsidRPr="00806CF6">
              <w:rPr>
                <w:rFonts w:ascii="Times New Roman" w:eastAsia="Times New Roman" w:hAnsi="Times New Roman"/>
                <w:b/>
                <w:bCs/>
                <w:sz w:val="18"/>
                <w:szCs w:val="18"/>
                <w:lang w:val="uk-UA" w:eastAsia="uk-UA"/>
              </w:rPr>
              <w:t>ОК 26</w:t>
            </w: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r>
      <w:tr w:rsidR="00806CF6" w:rsidRPr="00806CF6" w:rsidTr="00806CF6">
        <w:tc>
          <w:tcPr>
            <w:tcW w:w="1400" w:type="dxa"/>
            <w:tcMar>
              <w:top w:w="20" w:type="dxa"/>
              <w:left w:w="40" w:type="dxa"/>
              <w:bottom w:w="20" w:type="dxa"/>
              <w:right w:w="40" w:type="dxa"/>
            </w:tcMar>
            <w:vAlign w:val="center"/>
          </w:tcPr>
          <w:p w:rsidR="00806CF6" w:rsidRPr="00806CF6" w:rsidRDefault="00806CF6" w:rsidP="00806CF6">
            <w:pPr>
              <w:suppressAutoHyphens w:val="0"/>
              <w:spacing w:after="0" w:line="240" w:lineRule="auto"/>
              <w:rPr>
                <w:rFonts w:ascii="Times New Roman" w:eastAsia="Times New Roman" w:hAnsi="Times New Roman"/>
                <w:sz w:val="24"/>
                <w:szCs w:val="24"/>
                <w:lang w:val="uk-UA" w:eastAsia="uk-UA"/>
              </w:rPr>
            </w:pPr>
            <w:r w:rsidRPr="00806CF6">
              <w:rPr>
                <w:rFonts w:ascii="Times New Roman" w:eastAsia="Times New Roman" w:hAnsi="Times New Roman"/>
                <w:b/>
                <w:bCs/>
                <w:sz w:val="18"/>
                <w:szCs w:val="18"/>
                <w:lang w:val="uk-UA" w:eastAsia="uk-UA"/>
              </w:rPr>
              <w:t>ОК 27</w:t>
            </w: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r>
      <w:tr w:rsidR="00806CF6" w:rsidRPr="00806CF6" w:rsidTr="00806CF6">
        <w:tc>
          <w:tcPr>
            <w:tcW w:w="1400" w:type="dxa"/>
            <w:tcMar>
              <w:top w:w="20" w:type="dxa"/>
              <w:left w:w="40" w:type="dxa"/>
              <w:bottom w:w="20" w:type="dxa"/>
              <w:right w:w="40" w:type="dxa"/>
            </w:tcMar>
            <w:vAlign w:val="center"/>
          </w:tcPr>
          <w:p w:rsidR="00806CF6" w:rsidRPr="00806CF6" w:rsidRDefault="00806CF6" w:rsidP="00806CF6">
            <w:pPr>
              <w:suppressAutoHyphens w:val="0"/>
              <w:spacing w:after="0" w:line="240" w:lineRule="auto"/>
              <w:rPr>
                <w:rFonts w:ascii="Times New Roman" w:eastAsia="Times New Roman" w:hAnsi="Times New Roman"/>
                <w:sz w:val="24"/>
                <w:szCs w:val="24"/>
                <w:lang w:val="uk-UA" w:eastAsia="uk-UA"/>
              </w:rPr>
            </w:pPr>
            <w:r w:rsidRPr="00806CF6">
              <w:rPr>
                <w:rFonts w:ascii="Times New Roman" w:eastAsia="Times New Roman" w:hAnsi="Times New Roman"/>
                <w:b/>
                <w:bCs/>
                <w:sz w:val="18"/>
                <w:szCs w:val="18"/>
                <w:lang w:val="uk-UA" w:eastAsia="uk-UA"/>
              </w:rPr>
              <w:t>ОК 28</w:t>
            </w: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r>
      <w:tr w:rsidR="00806CF6" w:rsidRPr="00806CF6" w:rsidTr="00806CF6">
        <w:tc>
          <w:tcPr>
            <w:tcW w:w="1400" w:type="dxa"/>
            <w:tcMar>
              <w:top w:w="20" w:type="dxa"/>
              <w:left w:w="40" w:type="dxa"/>
              <w:bottom w:w="20" w:type="dxa"/>
              <w:right w:w="40" w:type="dxa"/>
            </w:tcMar>
            <w:vAlign w:val="center"/>
          </w:tcPr>
          <w:p w:rsidR="00806CF6" w:rsidRPr="00806CF6" w:rsidRDefault="00806CF6" w:rsidP="00806CF6">
            <w:pPr>
              <w:suppressAutoHyphens w:val="0"/>
              <w:spacing w:after="0" w:line="240" w:lineRule="auto"/>
              <w:rPr>
                <w:rFonts w:ascii="Times New Roman" w:eastAsia="Times New Roman" w:hAnsi="Times New Roman"/>
                <w:sz w:val="24"/>
                <w:szCs w:val="24"/>
                <w:lang w:val="uk-UA" w:eastAsia="uk-UA"/>
              </w:rPr>
            </w:pPr>
            <w:r w:rsidRPr="00806CF6">
              <w:rPr>
                <w:rFonts w:ascii="Times New Roman" w:eastAsia="Times New Roman" w:hAnsi="Times New Roman"/>
                <w:b/>
                <w:bCs/>
                <w:sz w:val="18"/>
                <w:szCs w:val="18"/>
                <w:lang w:val="uk-UA" w:eastAsia="uk-UA"/>
              </w:rPr>
              <w:t>ОК 29</w:t>
            </w: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r>
      <w:tr w:rsidR="00806CF6" w:rsidRPr="00806CF6" w:rsidTr="00806CF6">
        <w:tc>
          <w:tcPr>
            <w:tcW w:w="1400" w:type="dxa"/>
            <w:tcMar>
              <w:top w:w="20" w:type="dxa"/>
              <w:left w:w="40" w:type="dxa"/>
              <w:bottom w:w="20" w:type="dxa"/>
              <w:right w:w="40" w:type="dxa"/>
            </w:tcMar>
            <w:vAlign w:val="center"/>
          </w:tcPr>
          <w:p w:rsidR="00806CF6" w:rsidRPr="00806CF6" w:rsidRDefault="00806CF6" w:rsidP="00806CF6">
            <w:pPr>
              <w:suppressAutoHyphens w:val="0"/>
              <w:spacing w:after="0" w:line="240" w:lineRule="auto"/>
              <w:rPr>
                <w:rFonts w:ascii="Times New Roman" w:eastAsia="Times New Roman" w:hAnsi="Times New Roman"/>
                <w:sz w:val="24"/>
                <w:szCs w:val="24"/>
                <w:lang w:val="uk-UA" w:eastAsia="uk-UA"/>
              </w:rPr>
            </w:pPr>
            <w:r w:rsidRPr="00806CF6">
              <w:rPr>
                <w:rFonts w:ascii="Times New Roman" w:eastAsia="Times New Roman" w:hAnsi="Times New Roman"/>
                <w:b/>
                <w:bCs/>
                <w:sz w:val="18"/>
                <w:szCs w:val="18"/>
                <w:lang w:val="uk-UA" w:eastAsia="uk-UA"/>
              </w:rPr>
              <w:t>ОК 30</w:t>
            </w: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r>
      <w:tr w:rsidR="00806CF6" w:rsidRPr="00806CF6" w:rsidTr="00806CF6">
        <w:tc>
          <w:tcPr>
            <w:tcW w:w="1400" w:type="dxa"/>
            <w:tcMar>
              <w:top w:w="20" w:type="dxa"/>
              <w:left w:w="40" w:type="dxa"/>
              <w:bottom w:w="20" w:type="dxa"/>
              <w:right w:w="40" w:type="dxa"/>
            </w:tcMar>
            <w:vAlign w:val="center"/>
          </w:tcPr>
          <w:p w:rsidR="00806CF6" w:rsidRPr="00806CF6" w:rsidRDefault="00806CF6" w:rsidP="00806CF6">
            <w:pPr>
              <w:suppressAutoHyphens w:val="0"/>
              <w:spacing w:after="0" w:line="240" w:lineRule="auto"/>
              <w:rPr>
                <w:rFonts w:ascii="Times New Roman" w:eastAsia="Times New Roman" w:hAnsi="Times New Roman"/>
                <w:sz w:val="24"/>
                <w:szCs w:val="24"/>
                <w:lang w:val="uk-UA" w:eastAsia="uk-UA"/>
              </w:rPr>
            </w:pPr>
            <w:r w:rsidRPr="00806CF6">
              <w:rPr>
                <w:rFonts w:ascii="Times New Roman" w:eastAsia="Times New Roman" w:hAnsi="Times New Roman"/>
                <w:b/>
                <w:bCs/>
                <w:sz w:val="18"/>
                <w:szCs w:val="18"/>
                <w:lang w:val="uk-UA" w:eastAsia="uk-UA"/>
              </w:rPr>
              <w:t>ОК 31</w:t>
            </w: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r>
      <w:tr w:rsidR="00806CF6" w:rsidRPr="00806CF6" w:rsidTr="00806CF6">
        <w:tc>
          <w:tcPr>
            <w:tcW w:w="1400" w:type="dxa"/>
            <w:tcMar>
              <w:top w:w="20" w:type="dxa"/>
              <w:left w:w="40" w:type="dxa"/>
              <w:bottom w:w="20" w:type="dxa"/>
              <w:right w:w="40" w:type="dxa"/>
            </w:tcMar>
            <w:vAlign w:val="center"/>
          </w:tcPr>
          <w:p w:rsidR="00806CF6" w:rsidRPr="00806CF6" w:rsidRDefault="00806CF6" w:rsidP="00806CF6">
            <w:pPr>
              <w:suppressAutoHyphens w:val="0"/>
              <w:spacing w:after="0" w:line="240" w:lineRule="auto"/>
              <w:rPr>
                <w:rFonts w:ascii="Times New Roman" w:eastAsia="Times New Roman" w:hAnsi="Times New Roman"/>
                <w:sz w:val="24"/>
                <w:szCs w:val="24"/>
                <w:lang w:val="uk-UA" w:eastAsia="uk-UA"/>
              </w:rPr>
            </w:pPr>
            <w:r w:rsidRPr="00806CF6">
              <w:rPr>
                <w:rFonts w:ascii="Times New Roman" w:eastAsia="Times New Roman" w:hAnsi="Times New Roman"/>
                <w:b/>
                <w:bCs/>
                <w:sz w:val="18"/>
                <w:szCs w:val="18"/>
                <w:lang w:val="uk-UA" w:eastAsia="uk-UA"/>
              </w:rPr>
              <w:t>ОК 32</w:t>
            </w: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r>
      <w:tr w:rsidR="00806CF6" w:rsidRPr="00806CF6" w:rsidTr="00806CF6">
        <w:tc>
          <w:tcPr>
            <w:tcW w:w="1400" w:type="dxa"/>
            <w:tcMar>
              <w:top w:w="20" w:type="dxa"/>
              <w:left w:w="40" w:type="dxa"/>
              <w:bottom w:w="20" w:type="dxa"/>
              <w:right w:w="40" w:type="dxa"/>
            </w:tcMar>
            <w:vAlign w:val="center"/>
          </w:tcPr>
          <w:p w:rsidR="00806CF6" w:rsidRPr="00806CF6" w:rsidRDefault="00806CF6" w:rsidP="00806CF6">
            <w:pPr>
              <w:suppressAutoHyphens w:val="0"/>
              <w:spacing w:after="0" w:line="240" w:lineRule="auto"/>
              <w:rPr>
                <w:rFonts w:ascii="Times New Roman" w:eastAsia="Times New Roman" w:hAnsi="Times New Roman"/>
                <w:sz w:val="24"/>
                <w:szCs w:val="24"/>
                <w:lang w:val="uk-UA" w:eastAsia="uk-UA"/>
              </w:rPr>
            </w:pPr>
            <w:r w:rsidRPr="00806CF6">
              <w:rPr>
                <w:rFonts w:ascii="Times New Roman" w:eastAsia="Times New Roman" w:hAnsi="Times New Roman"/>
                <w:b/>
                <w:bCs/>
                <w:sz w:val="18"/>
                <w:szCs w:val="18"/>
                <w:lang w:val="uk-UA" w:eastAsia="uk-UA"/>
              </w:rPr>
              <w:t>ОК 33</w:t>
            </w: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r>
      <w:tr w:rsidR="00806CF6" w:rsidRPr="00806CF6" w:rsidTr="00806CF6">
        <w:tc>
          <w:tcPr>
            <w:tcW w:w="1400" w:type="dxa"/>
            <w:tcMar>
              <w:top w:w="20" w:type="dxa"/>
              <w:left w:w="40" w:type="dxa"/>
              <w:bottom w:w="20" w:type="dxa"/>
              <w:right w:w="40" w:type="dxa"/>
            </w:tcMar>
            <w:vAlign w:val="center"/>
          </w:tcPr>
          <w:p w:rsidR="00806CF6" w:rsidRPr="00806CF6" w:rsidRDefault="00806CF6" w:rsidP="00806CF6">
            <w:pPr>
              <w:suppressAutoHyphens w:val="0"/>
              <w:spacing w:after="0" w:line="240" w:lineRule="auto"/>
              <w:rPr>
                <w:rFonts w:ascii="Times New Roman" w:eastAsia="Times New Roman" w:hAnsi="Times New Roman"/>
                <w:sz w:val="24"/>
                <w:szCs w:val="24"/>
                <w:lang w:val="uk-UA" w:eastAsia="uk-UA"/>
              </w:rPr>
            </w:pPr>
            <w:r w:rsidRPr="00806CF6">
              <w:rPr>
                <w:rFonts w:ascii="Times New Roman" w:eastAsia="Times New Roman" w:hAnsi="Times New Roman"/>
                <w:b/>
                <w:bCs/>
                <w:sz w:val="18"/>
                <w:szCs w:val="18"/>
                <w:lang w:val="uk-UA" w:eastAsia="uk-UA"/>
              </w:rPr>
              <w:t>ОК 34</w:t>
            </w: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r>
      <w:tr w:rsidR="00806CF6" w:rsidRPr="00806CF6" w:rsidTr="00806CF6">
        <w:tc>
          <w:tcPr>
            <w:tcW w:w="1400" w:type="dxa"/>
            <w:tcMar>
              <w:top w:w="20" w:type="dxa"/>
              <w:left w:w="40" w:type="dxa"/>
              <w:bottom w:w="20" w:type="dxa"/>
              <w:right w:w="40" w:type="dxa"/>
            </w:tcMar>
            <w:vAlign w:val="center"/>
          </w:tcPr>
          <w:p w:rsidR="00806CF6" w:rsidRPr="00806CF6" w:rsidRDefault="00806CF6" w:rsidP="00806CF6">
            <w:pPr>
              <w:suppressAutoHyphens w:val="0"/>
              <w:spacing w:after="0" w:line="240" w:lineRule="auto"/>
              <w:rPr>
                <w:rFonts w:ascii="Times New Roman" w:eastAsia="Times New Roman" w:hAnsi="Times New Roman"/>
                <w:sz w:val="24"/>
                <w:szCs w:val="24"/>
                <w:lang w:val="uk-UA" w:eastAsia="uk-UA"/>
              </w:rPr>
            </w:pPr>
            <w:r w:rsidRPr="00806CF6">
              <w:rPr>
                <w:rFonts w:ascii="Times New Roman" w:eastAsia="Times New Roman" w:hAnsi="Times New Roman"/>
                <w:b/>
                <w:bCs/>
                <w:sz w:val="18"/>
                <w:szCs w:val="18"/>
                <w:lang w:val="uk-UA" w:eastAsia="uk-UA"/>
              </w:rPr>
              <w:t>ОК 35</w:t>
            </w: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r>
      <w:tr w:rsidR="00806CF6" w:rsidRPr="00806CF6" w:rsidTr="00806CF6">
        <w:tc>
          <w:tcPr>
            <w:tcW w:w="1400" w:type="dxa"/>
            <w:tcMar>
              <w:top w:w="20" w:type="dxa"/>
              <w:left w:w="40" w:type="dxa"/>
              <w:bottom w:w="20" w:type="dxa"/>
              <w:right w:w="40" w:type="dxa"/>
            </w:tcMar>
            <w:vAlign w:val="center"/>
          </w:tcPr>
          <w:p w:rsidR="00806CF6" w:rsidRPr="00806CF6" w:rsidRDefault="00806CF6" w:rsidP="00806CF6">
            <w:pPr>
              <w:suppressAutoHyphens w:val="0"/>
              <w:spacing w:after="0" w:line="240" w:lineRule="auto"/>
              <w:rPr>
                <w:rFonts w:ascii="Times New Roman" w:eastAsia="Times New Roman" w:hAnsi="Times New Roman"/>
                <w:sz w:val="24"/>
                <w:szCs w:val="24"/>
                <w:lang w:val="uk-UA" w:eastAsia="uk-UA"/>
              </w:rPr>
            </w:pPr>
            <w:r w:rsidRPr="00806CF6">
              <w:rPr>
                <w:rFonts w:ascii="Times New Roman" w:eastAsia="Times New Roman" w:hAnsi="Times New Roman"/>
                <w:b/>
                <w:bCs/>
                <w:sz w:val="18"/>
                <w:szCs w:val="18"/>
                <w:lang w:val="uk-UA" w:eastAsia="uk-UA"/>
              </w:rPr>
              <w:t>ОК 36</w:t>
            </w: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r>
      <w:tr w:rsidR="00806CF6" w:rsidRPr="00806CF6" w:rsidTr="00806CF6">
        <w:tc>
          <w:tcPr>
            <w:tcW w:w="1400" w:type="dxa"/>
            <w:tcMar>
              <w:top w:w="20" w:type="dxa"/>
              <w:left w:w="40" w:type="dxa"/>
              <w:bottom w:w="20" w:type="dxa"/>
              <w:right w:w="40" w:type="dxa"/>
            </w:tcMar>
            <w:vAlign w:val="center"/>
          </w:tcPr>
          <w:p w:rsidR="00806CF6" w:rsidRPr="00806CF6" w:rsidRDefault="00806CF6" w:rsidP="00806CF6">
            <w:pPr>
              <w:suppressAutoHyphens w:val="0"/>
              <w:spacing w:after="0" w:line="240" w:lineRule="auto"/>
              <w:rPr>
                <w:rFonts w:ascii="Times New Roman" w:eastAsia="Times New Roman" w:hAnsi="Times New Roman"/>
                <w:sz w:val="24"/>
                <w:szCs w:val="24"/>
                <w:lang w:val="uk-UA" w:eastAsia="uk-UA"/>
              </w:rPr>
            </w:pPr>
            <w:r w:rsidRPr="00806CF6">
              <w:rPr>
                <w:rFonts w:ascii="Times New Roman" w:eastAsia="Times New Roman" w:hAnsi="Times New Roman"/>
                <w:b/>
                <w:bCs/>
                <w:sz w:val="18"/>
                <w:szCs w:val="18"/>
                <w:lang w:val="uk-UA" w:eastAsia="uk-UA"/>
              </w:rPr>
              <w:t>ОК 37</w:t>
            </w: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r>
      <w:tr w:rsidR="00806CF6" w:rsidRPr="00806CF6" w:rsidTr="00806CF6">
        <w:tc>
          <w:tcPr>
            <w:tcW w:w="1400" w:type="dxa"/>
            <w:tcMar>
              <w:top w:w="20" w:type="dxa"/>
              <w:left w:w="40" w:type="dxa"/>
              <w:bottom w:w="20" w:type="dxa"/>
              <w:right w:w="40" w:type="dxa"/>
            </w:tcMar>
            <w:vAlign w:val="center"/>
          </w:tcPr>
          <w:p w:rsidR="00806CF6" w:rsidRPr="00806CF6" w:rsidRDefault="00806CF6" w:rsidP="00806CF6">
            <w:pPr>
              <w:suppressAutoHyphens w:val="0"/>
              <w:spacing w:after="0" w:line="240" w:lineRule="auto"/>
              <w:rPr>
                <w:rFonts w:ascii="Times New Roman" w:eastAsia="Times New Roman" w:hAnsi="Times New Roman"/>
                <w:sz w:val="24"/>
                <w:szCs w:val="24"/>
                <w:lang w:val="uk-UA" w:eastAsia="uk-UA"/>
              </w:rPr>
            </w:pPr>
            <w:r w:rsidRPr="00806CF6">
              <w:rPr>
                <w:rFonts w:ascii="Times New Roman" w:eastAsia="Times New Roman" w:hAnsi="Times New Roman"/>
                <w:b/>
                <w:bCs/>
                <w:sz w:val="18"/>
                <w:szCs w:val="18"/>
                <w:lang w:val="uk-UA" w:eastAsia="uk-UA"/>
              </w:rPr>
              <w:t>ОК 38</w:t>
            </w: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49"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r>
    </w:tbl>
    <w:p w:rsidR="00C77D40" w:rsidRDefault="00C4279D">
      <w:pPr>
        <w:widowControl w:val="0"/>
        <w:spacing w:after="0"/>
        <w:rPr>
          <w:rFonts w:ascii="Times New Roman" w:hAnsi="Times New Roman"/>
          <w:color w:val="000000"/>
          <w:sz w:val="28"/>
          <w:szCs w:val="28"/>
          <w:lang w:val="uk-UA"/>
        </w:rPr>
      </w:pPr>
      <w:r>
        <w:br w:type="page"/>
      </w:r>
    </w:p>
    <w:p w:rsidR="00C77D40" w:rsidRPr="00806CF6" w:rsidRDefault="00806CF6">
      <w:pPr>
        <w:widowControl w:val="0"/>
        <w:shd w:val="clear" w:color="auto" w:fill="FFFFFF"/>
        <w:spacing w:after="0"/>
        <w:jc w:val="center"/>
        <w:rPr>
          <w:rFonts w:ascii="Times New Roman" w:hAnsi="Times New Roman"/>
          <w:b/>
          <w:caps/>
          <w:color w:val="000000"/>
          <w:sz w:val="28"/>
          <w:szCs w:val="28"/>
          <w:lang w:val="uk-UA"/>
        </w:rPr>
      </w:pPr>
      <w:r>
        <w:rPr>
          <w:rFonts w:ascii="Times New Roman" w:hAnsi="Times New Roman"/>
          <w:b/>
          <w:caps/>
          <w:color w:val="000000"/>
          <w:sz w:val="28"/>
          <w:szCs w:val="28"/>
          <w:lang w:val="uk-UA"/>
        </w:rPr>
        <w:lastRenderedPageBreak/>
        <w:t>5</w:t>
      </w:r>
      <w:r w:rsidR="00C4279D">
        <w:rPr>
          <w:rFonts w:ascii="Times New Roman" w:hAnsi="Times New Roman"/>
          <w:b/>
          <w:caps/>
          <w:color w:val="000000"/>
          <w:sz w:val="28"/>
          <w:szCs w:val="28"/>
          <w:lang w:val="uk-UA"/>
        </w:rPr>
        <w:t xml:space="preserve"> Матриця відповідності ПРОГРАМНИХ результатів навчання (ПРН) освітнім компонентам освітньоЇ програми </w:t>
      </w:r>
      <w:r w:rsidR="00C4279D">
        <w:rPr>
          <w:rStyle w:val="a3"/>
          <w:rFonts w:eastAsia="Arial"/>
          <w:b/>
          <w:bCs/>
          <w:color w:val="000000"/>
          <w:lang w:val="fr-FR" w:eastAsia="fr-FR"/>
        </w:rPr>
        <w:t>/</w:t>
      </w:r>
      <w:r w:rsidR="00C4279D">
        <w:rPr>
          <w:rStyle w:val="a3"/>
          <w:rFonts w:eastAsia="Arial"/>
          <w:b/>
          <w:bCs/>
          <w:color w:val="000000"/>
          <w:lang w:val="uk-UA" w:eastAsia="fr-FR"/>
        </w:rPr>
        <w:t xml:space="preserve"> </w:t>
      </w:r>
      <w:r w:rsidR="00C4279D">
        <w:rPr>
          <w:rFonts w:ascii="Times New Roman" w:hAnsi="Times New Roman"/>
          <w:b/>
          <w:caps/>
          <w:color w:val="000000"/>
          <w:sz w:val="28"/>
          <w:szCs w:val="28"/>
        </w:rPr>
        <w:t>MATRIX</w:t>
      </w:r>
      <w:r w:rsidR="00C4279D" w:rsidRPr="00806CF6">
        <w:rPr>
          <w:rFonts w:ascii="Times New Roman" w:hAnsi="Times New Roman"/>
          <w:b/>
          <w:caps/>
          <w:color w:val="000000"/>
          <w:sz w:val="28"/>
          <w:szCs w:val="28"/>
          <w:lang w:val="uk-UA"/>
        </w:rPr>
        <w:t xml:space="preserve"> </w:t>
      </w:r>
      <w:r w:rsidR="00C4279D">
        <w:rPr>
          <w:rFonts w:ascii="Times New Roman" w:hAnsi="Times New Roman"/>
          <w:b/>
          <w:caps/>
          <w:color w:val="000000"/>
          <w:sz w:val="28"/>
          <w:szCs w:val="28"/>
        </w:rPr>
        <w:t>OF</w:t>
      </w:r>
      <w:r w:rsidR="00C4279D" w:rsidRPr="00806CF6">
        <w:rPr>
          <w:rFonts w:ascii="Times New Roman" w:hAnsi="Times New Roman"/>
          <w:b/>
          <w:caps/>
          <w:color w:val="000000"/>
          <w:sz w:val="28"/>
          <w:szCs w:val="28"/>
          <w:lang w:val="uk-UA"/>
        </w:rPr>
        <w:t xml:space="preserve"> </w:t>
      </w:r>
      <w:r w:rsidR="00C4279D">
        <w:rPr>
          <w:rFonts w:ascii="Times New Roman" w:hAnsi="Times New Roman"/>
          <w:b/>
          <w:caps/>
          <w:color w:val="000000"/>
          <w:sz w:val="28"/>
          <w:szCs w:val="28"/>
        </w:rPr>
        <w:t>CORRESPONDENCE</w:t>
      </w:r>
      <w:r w:rsidR="00C4279D" w:rsidRPr="00806CF6">
        <w:rPr>
          <w:rFonts w:ascii="Times New Roman" w:hAnsi="Times New Roman"/>
          <w:b/>
          <w:caps/>
          <w:color w:val="000000"/>
          <w:sz w:val="28"/>
          <w:szCs w:val="28"/>
          <w:lang w:val="uk-UA"/>
        </w:rPr>
        <w:t xml:space="preserve"> </w:t>
      </w:r>
      <w:r w:rsidR="00C4279D">
        <w:rPr>
          <w:rFonts w:ascii="Times New Roman" w:hAnsi="Times New Roman"/>
          <w:b/>
          <w:caps/>
          <w:color w:val="000000"/>
          <w:sz w:val="28"/>
          <w:szCs w:val="28"/>
        </w:rPr>
        <w:t>BETWEEN</w:t>
      </w:r>
      <w:r w:rsidR="00C4279D" w:rsidRPr="00806CF6">
        <w:rPr>
          <w:rFonts w:ascii="Times New Roman" w:hAnsi="Times New Roman"/>
          <w:b/>
          <w:caps/>
          <w:color w:val="000000"/>
          <w:sz w:val="28"/>
          <w:szCs w:val="28"/>
          <w:lang w:val="uk-UA"/>
        </w:rPr>
        <w:t xml:space="preserve"> </w:t>
      </w:r>
      <w:r w:rsidR="00C4279D">
        <w:rPr>
          <w:rFonts w:ascii="Times New Roman" w:hAnsi="Times New Roman"/>
          <w:b/>
          <w:caps/>
          <w:color w:val="000000"/>
          <w:sz w:val="28"/>
          <w:szCs w:val="28"/>
        </w:rPr>
        <w:t>PROGRAM</w:t>
      </w:r>
      <w:r w:rsidR="00C4279D" w:rsidRPr="00806CF6">
        <w:rPr>
          <w:rFonts w:ascii="Times New Roman" w:hAnsi="Times New Roman"/>
          <w:b/>
          <w:caps/>
          <w:color w:val="000000"/>
          <w:sz w:val="28"/>
          <w:szCs w:val="28"/>
          <w:lang w:val="uk-UA"/>
        </w:rPr>
        <w:t xml:space="preserve"> </w:t>
      </w:r>
      <w:r w:rsidR="00C4279D">
        <w:rPr>
          <w:rFonts w:ascii="Times New Roman" w:hAnsi="Times New Roman"/>
          <w:b/>
          <w:caps/>
          <w:color w:val="000000"/>
          <w:sz w:val="28"/>
          <w:szCs w:val="28"/>
        </w:rPr>
        <w:t>LEARNING</w:t>
      </w:r>
      <w:r w:rsidR="00C4279D" w:rsidRPr="00806CF6">
        <w:rPr>
          <w:rFonts w:ascii="Times New Roman" w:hAnsi="Times New Roman"/>
          <w:b/>
          <w:caps/>
          <w:color w:val="000000"/>
          <w:sz w:val="28"/>
          <w:szCs w:val="28"/>
          <w:lang w:val="uk-UA"/>
        </w:rPr>
        <w:t xml:space="preserve"> </w:t>
      </w:r>
      <w:r w:rsidR="00C4279D">
        <w:rPr>
          <w:rFonts w:ascii="Times New Roman" w:hAnsi="Times New Roman"/>
          <w:b/>
          <w:caps/>
          <w:color w:val="000000"/>
          <w:sz w:val="28"/>
          <w:szCs w:val="28"/>
        </w:rPr>
        <w:t>OUTCOMES</w:t>
      </w:r>
      <w:r w:rsidR="00C4279D" w:rsidRPr="00806CF6">
        <w:rPr>
          <w:rFonts w:ascii="Times New Roman" w:hAnsi="Times New Roman"/>
          <w:b/>
          <w:caps/>
          <w:color w:val="000000"/>
          <w:sz w:val="28"/>
          <w:szCs w:val="28"/>
          <w:lang w:val="uk-UA"/>
        </w:rPr>
        <w:t xml:space="preserve"> </w:t>
      </w:r>
      <w:r w:rsidR="00C4279D">
        <w:rPr>
          <w:rFonts w:ascii="Times New Roman" w:hAnsi="Times New Roman"/>
          <w:b/>
          <w:caps/>
          <w:color w:val="000000"/>
          <w:sz w:val="28"/>
          <w:szCs w:val="28"/>
        </w:rPr>
        <w:t>AND</w:t>
      </w:r>
      <w:r w:rsidR="00C4279D" w:rsidRPr="00806CF6">
        <w:rPr>
          <w:rFonts w:ascii="Times New Roman" w:hAnsi="Times New Roman"/>
          <w:b/>
          <w:caps/>
          <w:color w:val="000000"/>
          <w:sz w:val="28"/>
          <w:szCs w:val="28"/>
          <w:lang w:val="uk-UA"/>
        </w:rPr>
        <w:t xml:space="preserve"> </w:t>
      </w:r>
      <w:r w:rsidR="00C4279D">
        <w:rPr>
          <w:rFonts w:ascii="Times New Roman" w:hAnsi="Times New Roman"/>
          <w:b/>
          <w:caps/>
          <w:color w:val="000000"/>
          <w:sz w:val="28"/>
          <w:szCs w:val="28"/>
        </w:rPr>
        <w:t>EDUCATIONAL</w:t>
      </w:r>
      <w:r w:rsidR="00C4279D" w:rsidRPr="00806CF6">
        <w:rPr>
          <w:rFonts w:ascii="Times New Roman" w:hAnsi="Times New Roman"/>
          <w:b/>
          <w:caps/>
          <w:color w:val="000000"/>
          <w:sz w:val="28"/>
          <w:szCs w:val="28"/>
          <w:lang w:val="uk-UA"/>
        </w:rPr>
        <w:t xml:space="preserve"> </w:t>
      </w:r>
      <w:r w:rsidR="00C4279D">
        <w:rPr>
          <w:rFonts w:ascii="Times New Roman" w:hAnsi="Times New Roman"/>
          <w:b/>
          <w:caps/>
          <w:color w:val="000000"/>
          <w:sz w:val="28"/>
          <w:szCs w:val="28"/>
        </w:rPr>
        <w:t>COMPONENTS</w:t>
      </w:r>
      <w:r w:rsidR="00C4279D" w:rsidRPr="00806CF6">
        <w:rPr>
          <w:rFonts w:ascii="Times New Roman" w:hAnsi="Times New Roman"/>
          <w:b/>
          <w:caps/>
          <w:color w:val="000000"/>
          <w:sz w:val="28"/>
          <w:szCs w:val="28"/>
          <w:lang w:val="uk-UA"/>
        </w:rPr>
        <w:t xml:space="preserve"> </w:t>
      </w:r>
      <w:r w:rsidR="00C4279D">
        <w:rPr>
          <w:rFonts w:ascii="Times New Roman" w:hAnsi="Times New Roman"/>
          <w:b/>
          <w:caps/>
          <w:color w:val="000000"/>
          <w:sz w:val="28"/>
          <w:szCs w:val="28"/>
        </w:rPr>
        <w:t>OF</w:t>
      </w:r>
      <w:r w:rsidR="00C4279D" w:rsidRPr="00806CF6">
        <w:rPr>
          <w:rFonts w:ascii="Times New Roman" w:hAnsi="Times New Roman"/>
          <w:b/>
          <w:caps/>
          <w:color w:val="000000"/>
          <w:sz w:val="28"/>
          <w:szCs w:val="28"/>
          <w:lang w:val="uk-UA"/>
        </w:rPr>
        <w:t xml:space="preserve"> </w:t>
      </w:r>
      <w:r w:rsidR="00C4279D">
        <w:rPr>
          <w:rFonts w:ascii="Times New Roman" w:hAnsi="Times New Roman"/>
          <w:b/>
          <w:caps/>
          <w:color w:val="000000"/>
          <w:sz w:val="28"/>
          <w:szCs w:val="28"/>
        </w:rPr>
        <w:t>THE</w:t>
      </w:r>
      <w:r w:rsidR="00C4279D" w:rsidRPr="00806CF6">
        <w:rPr>
          <w:rFonts w:ascii="Times New Roman" w:hAnsi="Times New Roman"/>
          <w:b/>
          <w:caps/>
          <w:color w:val="000000"/>
          <w:sz w:val="28"/>
          <w:szCs w:val="28"/>
          <w:lang w:val="uk-UA"/>
        </w:rPr>
        <w:t xml:space="preserve"> </w:t>
      </w:r>
      <w:r w:rsidR="00C4279D">
        <w:rPr>
          <w:rFonts w:ascii="Times New Roman" w:hAnsi="Times New Roman"/>
          <w:b/>
          <w:caps/>
          <w:color w:val="000000"/>
          <w:sz w:val="28"/>
          <w:szCs w:val="28"/>
        </w:rPr>
        <w:t>EDUCATIONAL</w:t>
      </w:r>
      <w:r w:rsidR="00C4279D" w:rsidRPr="00806CF6">
        <w:rPr>
          <w:rFonts w:ascii="Times New Roman" w:hAnsi="Times New Roman"/>
          <w:b/>
          <w:caps/>
          <w:color w:val="000000"/>
          <w:sz w:val="28"/>
          <w:szCs w:val="28"/>
          <w:lang w:val="uk-UA"/>
        </w:rPr>
        <w:t xml:space="preserve"> </w:t>
      </w:r>
      <w:r w:rsidR="00C4279D">
        <w:rPr>
          <w:rFonts w:ascii="Times New Roman" w:hAnsi="Times New Roman"/>
          <w:b/>
          <w:caps/>
          <w:color w:val="000000"/>
          <w:sz w:val="28"/>
          <w:szCs w:val="28"/>
        </w:rPr>
        <w:t>PROGRAMME</w:t>
      </w:r>
    </w:p>
    <w:p w:rsidR="00C77D40" w:rsidRPr="00806CF6" w:rsidRDefault="00C77D40">
      <w:pPr>
        <w:widowControl w:val="0"/>
        <w:shd w:val="clear" w:color="auto" w:fill="FFFFFF"/>
        <w:spacing w:after="0"/>
        <w:rPr>
          <w:rFonts w:ascii="Times New Roman" w:hAnsi="Times New Roman"/>
          <w:b/>
          <w:caps/>
          <w:color w:val="000000"/>
          <w:sz w:val="28"/>
          <w:szCs w:val="28"/>
          <w:lang w:val="uk-UA"/>
        </w:rPr>
      </w:pPr>
    </w:p>
    <w:tbl>
      <w:tblPr>
        <w:tblW w:w="15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 w:type="dxa"/>
          <w:right w:w="10" w:type="dxa"/>
        </w:tblCellMar>
        <w:tblLook w:val="0000" w:firstRow="0" w:lastRow="0" w:firstColumn="0" w:lastColumn="0" w:noHBand="0" w:noVBand="0"/>
      </w:tblPr>
      <w:tblGrid>
        <w:gridCol w:w="547"/>
        <w:gridCol w:w="611"/>
        <w:gridCol w:w="593"/>
        <w:gridCol w:w="611"/>
        <w:gridCol w:w="611"/>
        <w:gridCol w:w="611"/>
        <w:gridCol w:w="611"/>
        <w:gridCol w:w="611"/>
        <w:gridCol w:w="611"/>
        <w:gridCol w:w="611"/>
        <w:gridCol w:w="700"/>
        <w:gridCol w:w="700"/>
        <w:gridCol w:w="700"/>
        <w:gridCol w:w="700"/>
        <w:gridCol w:w="700"/>
        <w:gridCol w:w="700"/>
        <w:gridCol w:w="700"/>
        <w:gridCol w:w="700"/>
        <w:gridCol w:w="700"/>
        <w:gridCol w:w="700"/>
        <w:gridCol w:w="700"/>
        <w:gridCol w:w="700"/>
        <w:gridCol w:w="700"/>
      </w:tblGrid>
      <w:tr w:rsidR="00806CF6" w:rsidRPr="00806CF6" w:rsidTr="00806CF6">
        <w:trPr>
          <w:tblHeader/>
        </w:trPr>
        <w:tc>
          <w:tcPr>
            <w:tcW w:w="547" w:type="dxa"/>
            <w:shd w:val="clear" w:color="auto" w:fill="D9D9D9"/>
            <w:tcMar>
              <w:top w:w="30" w:type="dxa"/>
              <w:left w:w="40" w:type="dxa"/>
              <w:bottom w:w="3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b/>
                <w:bCs/>
                <w:sz w:val="18"/>
                <w:szCs w:val="18"/>
                <w:lang w:val="uk-UA" w:eastAsia="uk-UA"/>
              </w:rPr>
              <w:t>Код ОК / Code</w:t>
            </w:r>
          </w:p>
        </w:tc>
        <w:tc>
          <w:tcPr>
            <w:tcW w:w="611" w:type="dxa"/>
            <w:shd w:val="clear" w:color="auto" w:fill="D9D9D9"/>
            <w:tcMar>
              <w:top w:w="30" w:type="dxa"/>
              <w:left w:w="40" w:type="dxa"/>
              <w:bottom w:w="30" w:type="dxa"/>
              <w:right w:w="40" w:type="dxa"/>
            </w:tcMar>
            <w:vAlign w:val="center"/>
          </w:tcPr>
          <w:p w:rsidR="00806CF6" w:rsidRDefault="00806CF6" w:rsidP="00806CF6">
            <w:pPr>
              <w:suppressAutoHyphens w:val="0"/>
              <w:spacing w:after="0" w:line="240" w:lineRule="auto"/>
              <w:jc w:val="center"/>
              <w:rPr>
                <w:rFonts w:ascii="Times New Roman" w:eastAsia="Times New Roman" w:hAnsi="Times New Roman"/>
                <w:b/>
                <w:bCs/>
                <w:sz w:val="18"/>
                <w:szCs w:val="18"/>
                <w:lang w:val="uk-UA" w:eastAsia="uk-UA"/>
              </w:rPr>
            </w:pPr>
            <w:r w:rsidRPr="00806CF6">
              <w:rPr>
                <w:rFonts w:ascii="Times New Roman" w:eastAsia="Times New Roman" w:hAnsi="Times New Roman"/>
                <w:b/>
                <w:bCs/>
                <w:sz w:val="18"/>
                <w:szCs w:val="18"/>
                <w:lang w:val="uk-UA" w:eastAsia="uk-UA"/>
              </w:rPr>
              <w:t>ПРН1/</w:t>
            </w:r>
          </w:p>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b/>
                <w:bCs/>
                <w:sz w:val="18"/>
                <w:szCs w:val="18"/>
                <w:lang w:val="uk-UA" w:eastAsia="uk-UA"/>
              </w:rPr>
              <w:t>PLO1</w:t>
            </w:r>
          </w:p>
        </w:tc>
        <w:tc>
          <w:tcPr>
            <w:tcW w:w="593" w:type="dxa"/>
            <w:shd w:val="clear" w:color="auto" w:fill="D9D9D9"/>
            <w:tcMar>
              <w:top w:w="30" w:type="dxa"/>
              <w:left w:w="40" w:type="dxa"/>
              <w:bottom w:w="30" w:type="dxa"/>
              <w:right w:w="40" w:type="dxa"/>
            </w:tcMar>
            <w:vAlign w:val="center"/>
          </w:tcPr>
          <w:p w:rsidR="00806CF6" w:rsidRDefault="00806CF6" w:rsidP="00806CF6">
            <w:pPr>
              <w:suppressAutoHyphens w:val="0"/>
              <w:spacing w:after="0" w:line="240" w:lineRule="auto"/>
              <w:jc w:val="center"/>
              <w:rPr>
                <w:rFonts w:ascii="Times New Roman" w:eastAsia="Times New Roman" w:hAnsi="Times New Roman"/>
                <w:b/>
                <w:bCs/>
                <w:sz w:val="18"/>
                <w:szCs w:val="18"/>
                <w:lang w:val="uk-UA" w:eastAsia="uk-UA"/>
              </w:rPr>
            </w:pPr>
            <w:r w:rsidRPr="00806CF6">
              <w:rPr>
                <w:rFonts w:ascii="Times New Roman" w:eastAsia="Times New Roman" w:hAnsi="Times New Roman"/>
                <w:b/>
                <w:bCs/>
                <w:sz w:val="18"/>
                <w:szCs w:val="18"/>
                <w:lang w:val="uk-UA" w:eastAsia="uk-UA"/>
              </w:rPr>
              <w:t>ПРН2</w:t>
            </w:r>
          </w:p>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b/>
                <w:bCs/>
                <w:sz w:val="18"/>
                <w:szCs w:val="18"/>
                <w:lang w:val="uk-UA" w:eastAsia="uk-UA"/>
              </w:rPr>
              <w:t>/PLO2</w:t>
            </w:r>
          </w:p>
        </w:tc>
        <w:tc>
          <w:tcPr>
            <w:tcW w:w="611" w:type="dxa"/>
            <w:shd w:val="clear" w:color="auto" w:fill="D9D9D9"/>
            <w:tcMar>
              <w:top w:w="30" w:type="dxa"/>
              <w:left w:w="40" w:type="dxa"/>
              <w:bottom w:w="30" w:type="dxa"/>
              <w:right w:w="40" w:type="dxa"/>
            </w:tcMar>
            <w:vAlign w:val="center"/>
          </w:tcPr>
          <w:p w:rsidR="00806CF6" w:rsidRDefault="00806CF6" w:rsidP="00806CF6">
            <w:pPr>
              <w:suppressAutoHyphens w:val="0"/>
              <w:spacing w:after="0" w:line="240" w:lineRule="auto"/>
              <w:jc w:val="center"/>
              <w:rPr>
                <w:rFonts w:ascii="Times New Roman" w:eastAsia="Times New Roman" w:hAnsi="Times New Roman"/>
                <w:b/>
                <w:bCs/>
                <w:sz w:val="18"/>
                <w:szCs w:val="18"/>
                <w:lang w:val="uk-UA" w:eastAsia="uk-UA"/>
              </w:rPr>
            </w:pPr>
            <w:r w:rsidRPr="00806CF6">
              <w:rPr>
                <w:rFonts w:ascii="Times New Roman" w:eastAsia="Times New Roman" w:hAnsi="Times New Roman"/>
                <w:b/>
                <w:bCs/>
                <w:sz w:val="18"/>
                <w:szCs w:val="18"/>
                <w:lang w:val="uk-UA" w:eastAsia="uk-UA"/>
              </w:rPr>
              <w:t>ПРН3/</w:t>
            </w:r>
          </w:p>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b/>
                <w:bCs/>
                <w:sz w:val="18"/>
                <w:szCs w:val="18"/>
                <w:lang w:val="uk-UA" w:eastAsia="uk-UA"/>
              </w:rPr>
              <w:t>PLO3</w:t>
            </w:r>
          </w:p>
        </w:tc>
        <w:tc>
          <w:tcPr>
            <w:tcW w:w="611" w:type="dxa"/>
            <w:shd w:val="clear" w:color="auto" w:fill="D9D9D9"/>
            <w:tcMar>
              <w:top w:w="30" w:type="dxa"/>
              <w:left w:w="40" w:type="dxa"/>
              <w:bottom w:w="30" w:type="dxa"/>
              <w:right w:w="40" w:type="dxa"/>
            </w:tcMar>
            <w:vAlign w:val="center"/>
          </w:tcPr>
          <w:p w:rsidR="00806CF6" w:rsidRDefault="00806CF6" w:rsidP="00806CF6">
            <w:pPr>
              <w:suppressAutoHyphens w:val="0"/>
              <w:spacing w:after="0" w:line="240" w:lineRule="auto"/>
              <w:jc w:val="center"/>
              <w:rPr>
                <w:rFonts w:ascii="Times New Roman" w:eastAsia="Times New Roman" w:hAnsi="Times New Roman"/>
                <w:b/>
                <w:bCs/>
                <w:sz w:val="18"/>
                <w:szCs w:val="18"/>
                <w:lang w:val="uk-UA" w:eastAsia="uk-UA"/>
              </w:rPr>
            </w:pPr>
            <w:r w:rsidRPr="00806CF6">
              <w:rPr>
                <w:rFonts w:ascii="Times New Roman" w:eastAsia="Times New Roman" w:hAnsi="Times New Roman"/>
                <w:b/>
                <w:bCs/>
                <w:sz w:val="18"/>
                <w:szCs w:val="18"/>
                <w:lang w:val="uk-UA" w:eastAsia="uk-UA"/>
              </w:rPr>
              <w:t>ПРН4/</w:t>
            </w:r>
          </w:p>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b/>
                <w:bCs/>
                <w:sz w:val="18"/>
                <w:szCs w:val="18"/>
                <w:lang w:val="uk-UA" w:eastAsia="uk-UA"/>
              </w:rPr>
              <w:t>PLO4</w:t>
            </w:r>
          </w:p>
        </w:tc>
        <w:tc>
          <w:tcPr>
            <w:tcW w:w="611" w:type="dxa"/>
            <w:shd w:val="clear" w:color="auto" w:fill="D9D9D9"/>
            <w:tcMar>
              <w:top w:w="30" w:type="dxa"/>
              <w:left w:w="40" w:type="dxa"/>
              <w:bottom w:w="30" w:type="dxa"/>
              <w:right w:w="40" w:type="dxa"/>
            </w:tcMar>
            <w:vAlign w:val="center"/>
          </w:tcPr>
          <w:p w:rsidR="00806CF6" w:rsidRDefault="00806CF6" w:rsidP="00806CF6">
            <w:pPr>
              <w:suppressAutoHyphens w:val="0"/>
              <w:spacing w:after="0" w:line="240" w:lineRule="auto"/>
              <w:jc w:val="center"/>
              <w:rPr>
                <w:rFonts w:ascii="Times New Roman" w:eastAsia="Times New Roman" w:hAnsi="Times New Roman"/>
                <w:b/>
                <w:bCs/>
                <w:sz w:val="18"/>
                <w:szCs w:val="18"/>
                <w:lang w:val="uk-UA" w:eastAsia="uk-UA"/>
              </w:rPr>
            </w:pPr>
            <w:r w:rsidRPr="00806CF6">
              <w:rPr>
                <w:rFonts w:ascii="Times New Roman" w:eastAsia="Times New Roman" w:hAnsi="Times New Roman"/>
                <w:b/>
                <w:bCs/>
                <w:sz w:val="18"/>
                <w:szCs w:val="18"/>
                <w:lang w:val="uk-UA" w:eastAsia="uk-UA"/>
              </w:rPr>
              <w:t>ПРН5/</w:t>
            </w:r>
          </w:p>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b/>
                <w:bCs/>
                <w:sz w:val="18"/>
                <w:szCs w:val="18"/>
                <w:lang w:val="uk-UA" w:eastAsia="uk-UA"/>
              </w:rPr>
              <w:t>PLO5</w:t>
            </w:r>
          </w:p>
        </w:tc>
        <w:tc>
          <w:tcPr>
            <w:tcW w:w="611" w:type="dxa"/>
            <w:shd w:val="clear" w:color="auto" w:fill="D9D9D9"/>
            <w:tcMar>
              <w:top w:w="30" w:type="dxa"/>
              <w:left w:w="40" w:type="dxa"/>
              <w:bottom w:w="30" w:type="dxa"/>
              <w:right w:w="40" w:type="dxa"/>
            </w:tcMar>
            <w:vAlign w:val="center"/>
          </w:tcPr>
          <w:p w:rsidR="00806CF6" w:rsidRDefault="00806CF6" w:rsidP="00806CF6">
            <w:pPr>
              <w:suppressAutoHyphens w:val="0"/>
              <w:spacing w:after="0" w:line="240" w:lineRule="auto"/>
              <w:jc w:val="center"/>
              <w:rPr>
                <w:rFonts w:ascii="Times New Roman" w:eastAsia="Times New Roman" w:hAnsi="Times New Roman"/>
                <w:b/>
                <w:bCs/>
                <w:sz w:val="18"/>
                <w:szCs w:val="18"/>
                <w:lang w:val="uk-UA" w:eastAsia="uk-UA"/>
              </w:rPr>
            </w:pPr>
            <w:r w:rsidRPr="00806CF6">
              <w:rPr>
                <w:rFonts w:ascii="Times New Roman" w:eastAsia="Times New Roman" w:hAnsi="Times New Roman"/>
                <w:b/>
                <w:bCs/>
                <w:sz w:val="18"/>
                <w:szCs w:val="18"/>
                <w:lang w:val="uk-UA" w:eastAsia="uk-UA"/>
              </w:rPr>
              <w:t>ПРН6/</w:t>
            </w:r>
          </w:p>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b/>
                <w:bCs/>
                <w:sz w:val="18"/>
                <w:szCs w:val="18"/>
                <w:lang w:val="uk-UA" w:eastAsia="uk-UA"/>
              </w:rPr>
              <w:t>PLO6</w:t>
            </w:r>
          </w:p>
        </w:tc>
        <w:tc>
          <w:tcPr>
            <w:tcW w:w="611" w:type="dxa"/>
            <w:shd w:val="clear" w:color="auto" w:fill="D9D9D9"/>
            <w:tcMar>
              <w:top w:w="30" w:type="dxa"/>
              <w:left w:w="40" w:type="dxa"/>
              <w:bottom w:w="30" w:type="dxa"/>
              <w:right w:w="40" w:type="dxa"/>
            </w:tcMar>
            <w:vAlign w:val="center"/>
          </w:tcPr>
          <w:p w:rsidR="00806CF6" w:rsidRDefault="00806CF6" w:rsidP="00806CF6">
            <w:pPr>
              <w:suppressAutoHyphens w:val="0"/>
              <w:spacing w:after="0" w:line="240" w:lineRule="auto"/>
              <w:jc w:val="center"/>
              <w:rPr>
                <w:rFonts w:ascii="Times New Roman" w:eastAsia="Times New Roman" w:hAnsi="Times New Roman"/>
                <w:b/>
                <w:bCs/>
                <w:sz w:val="18"/>
                <w:szCs w:val="18"/>
                <w:lang w:val="uk-UA" w:eastAsia="uk-UA"/>
              </w:rPr>
            </w:pPr>
            <w:r w:rsidRPr="00806CF6">
              <w:rPr>
                <w:rFonts w:ascii="Times New Roman" w:eastAsia="Times New Roman" w:hAnsi="Times New Roman"/>
                <w:b/>
                <w:bCs/>
                <w:sz w:val="18"/>
                <w:szCs w:val="18"/>
                <w:lang w:val="uk-UA" w:eastAsia="uk-UA"/>
              </w:rPr>
              <w:t>ПРН7/</w:t>
            </w:r>
          </w:p>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b/>
                <w:bCs/>
                <w:sz w:val="18"/>
                <w:szCs w:val="18"/>
                <w:lang w:val="uk-UA" w:eastAsia="uk-UA"/>
              </w:rPr>
              <w:t>PLO7</w:t>
            </w:r>
          </w:p>
        </w:tc>
        <w:tc>
          <w:tcPr>
            <w:tcW w:w="611" w:type="dxa"/>
            <w:shd w:val="clear" w:color="auto" w:fill="D9D9D9"/>
            <w:tcMar>
              <w:top w:w="30" w:type="dxa"/>
              <w:left w:w="40" w:type="dxa"/>
              <w:bottom w:w="30" w:type="dxa"/>
              <w:right w:w="40" w:type="dxa"/>
            </w:tcMar>
            <w:vAlign w:val="center"/>
          </w:tcPr>
          <w:p w:rsidR="00806CF6" w:rsidRDefault="00806CF6" w:rsidP="00806CF6">
            <w:pPr>
              <w:suppressAutoHyphens w:val="0"/>
              <w:spacing w:after="0" w:line="240" w:lineRule="auto"/>
              <w:jc w:val="center"/>
              <w:rPr>
                <w:rFonts w:ascii="Times New Roman" w:eastAsia="Times New Roman" w:hAnsi="Times New Roman"/>
                <w:b/>
                <w:bCs/>
                <w:sz w:val="18"/>
                <w:szCs w:val="18"/>
                <w:lang w:val="uk-UA" w:eastAsia="uk-UA"/>
              </w:rPr>
            </w:pPr>
            <w:r w:rsidRPr="00806CF6">
              <w:rPr>
                <w:rFonts w:ascii="Times New Roman" w:eastAsia="Times New Roman" w:hAnsi="Times New Roman"/>
                <w:b/>
                <w:bCs/>
                <w:sz w:val="18"/>
                <w:szCs w:val="18"/>
                <w:lang w:val="uk-UA" w:eastAsia="uk-UA"/>
              </w:rPr>
              <w:t>ПРН8/</w:t>
            </w:r>
          </w:p>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b/>
                <w:bCs/>
                <w:sz w:val="18"/>
                <w:szCs w:val="18"/>
                <w:lang w:val="uk-UA" w:eastAsia="uk-UA"/>
              </w:rPr>
              <w:t>PLO8</w:t>
            </w:r>
          </w:p>
        </w:tc>
        <w:tc>
          <w:tcPr>
            <w:tcW w:w="611" w:type="dxa"/>
            <w:shd w:val="clear" w:color="auto" w:fill="D9D9D9"/>
            <w:tcMar>
              <w:top w:w="30" w:type="dxa"/>
              <w:left w:w="40" w:type="dxa"/>
              <w:bottom w:w="30" w:type="dxa"/>
              <w:right w:w="40" w:type="dxa"/>
            </w:tcMar>
            <w:vAlign w:val="center"/>
          </w:tcPr>
          <w:p w:rsidR="00806CF6" w:rsidRDefault="00806CF6" w:rsidP="00806CF6">
            <w:pPr>
              <w:suppressAutoHyphens w:val="0"/>
              <w:spacing w:after="0" w:line="240" w:lineRule="auto"/>
              <w:jc w:val="center"/>
              <w:rPr>
                <w:rFonts w:ascii="Times New Roman" w:eastAsia="Times New Roman" w:hAnsi="Times New Roman"/>
                <w:b/>
                <w:bCs/>
                <w:sz w:val="18"/>
                <w:szCs w:val="18"/>
                <w:lang w:val="uk-UA" w:eastAsia="uk-UA"/>
              </w:rPr>
            </w:pPr>
            <w:r w:rsidRPr="00806CF6">
              <w:rPr>
                <w:rFonts w:ascii="Times New Roman" w:eastAsia="Times New Roman" w:hAnsi="Times New Roman"/>
                <w:b/>
                <w:bCs/>
                <w:sz w:val="18"/>
                <w:szCs w:val="18"/>
                <w:lang w:val="uk-UA" w:eastAsia="uk-UA"/>
              </w:rPr>
              <w:t>ПРН9/</w:t>
            </w:r>
          </w:p>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b/>
                <w:bCs/>
                <w:sz w:val="18"/>
                <w:szCs w:val="18"/>
                <w:lang w:val="uk-UA" w:eastAsia="uk-UA"/>
              </w:rPr>
              <w:t>PLO9</w:t>
            </w:r>
          </w:p>
        </w:tc>
        <w:tc>
          <w:tcPr>
            <w:tcW w:w="700" w:type="dxa"/>
            <w:shd w:val="clear" w:color="auto" w:fill="D9D9D9"/>
            <w:tcMar>
              <w:top w:w="30" w:type="dxa"/>
              <w:left w:w="40" w:type="dxa"/>
              <w:bottom w:w="30" w:type="dxa"/>
              <w:right w:w="40" w:type="dxa"/>
            </w:tcMar>
            <w:vAlign w:val="center"/>
          </w:tcPr>
          <w:p w:rsidR="00806CF6" w:rsidRDefault="00806CF6" w:rsidP="00806CF6">
            <w:pPr>
              <w:suppressAutoHyphens w:val="0"/>
              <w:spacing w:after="0" w:line="240" w:lineRule="auto"/>
              <w:jc w:val="center"/>
              <w:rPr>
                <w:rFonts w:ascii="Times New Roman" w:eastAsia="Times New Roman" w:hAnsi="Times New Roman"/>
                <w:b/>
                <w:bCs/>
                <w:sz w:val="18"/>
                <w:szCs w:val="18"/>
                <w:lang w:val="uk-UA" w:eastAsia="uk-UA"/>
              </w:rPr>
            </w:pPr>
            <w:r w:rsidRPr="00806CF6">
              <w:rPr>
                <w:rFonts w:ascii="Times New Roman" w:eastAsia="Times New Roman" w:hAnsi="Times New Roman"/>
                <w:b/>
                <w:bCs/>
                <w:sz w:val="18"/>
                <w:szCs w:val="18"/>
                <w:lang w:val="uk-UA" w:eastAsia="uk-UA"/>
              </w:rPr>
              <w:t>ПРН10/</w:t>
            </w:r>
          </w:p>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b/>
                <w:bCs/>
                <w:sz w:val="18"/>
                <w:szCs w:val="18"/>
                <w:lang w:val="uk-UA" w:eastAsia="uk-UA"/>
              </w:rPr>
              <w:t>PLO10</w:t>
            </w:r>
          </w:p>
        </w:tc>
        <w:tc>
          <w:tcPr>
            <w:tcW w:w="700" w:type="dxa"/>
            <w:shd w:val="clear" w:color="auto" w:fill="D9D9D9"/>
            <w:tcMar>
              <w:top w:w="30" w:type="dxa"/>
              <w:left w:w="40" w:type="dxa"/>
              <w:bottom w:w="30" w:type="dxa"/>
              <w:right w:w="40" w:type="dxa"/>
            </w:tcMar>
            <w:vAlign w:val="center"/>
          </w:tcPr>
          <w:p w:rsidR="00806CF6" w:rsidRDefault="00806CF6" w:rsidP="00806CF6">
            <w:pPr>
              <w:suppressAutoHyphens w:val="0"/>
              <w:spacing w:after="0" w:line="240" w:lineRule="auto"/>
              <w:jc w:val="center"/>
              <w:rPr>
                <w:rFonts w:ascii="Times New Roman" w:eastAsia="Times New Roman" w:hAnsi="Times New Roman"/>
                <w:b/>
                <w:bCs/>
                <w:sz w:val="18"/>
                <w:szCs w:val="18"/>
                <w:lang w:val="uk-UA" w:eastAsia="uk-UA"/>
              </w:rPr>
            </w:pPr>
            <w:r w:rsidRPr="00806CF6">
              <w:rPr>
                <w:rFonts w:ascii="Times New Roman" w:eastAsia="Times New Roman" w:hAnsi="Times New Roman"/>
                <w:b/>
                <w:bCs/>
                <w:sz w:val="18"/>
                <w:szCs w:val="18"/>
                <w:lang w:val="uk-UA" w:eastAsia="uk-UA"/>
              </w:rPr>
              <w:t>ПРН11/</w:t>
            </w:r>
          </w:p>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b/>
                <w:bCs/>
                <w:sz w:val="18"/>
                <w:szCs w:val="18"/>
                <w:lang w:val="uk-UA" w:eastAsia="uk-UA"/>
              </w:rPr>
              <w:t>PLO11</w:t>
            </w:r>
          </w:p>
        </w:tc>
        <w:tc>
          <w:tcPr>
            <w:tcW w:w="700" w:type="dxa"/>
            <w:shd w:val="clear" w:color="auto" w:fill="D9D9D9"/>
            <w:tcMar>
              <w:top w:w="30" w:type="dxa"/>
              <w:left w:w="40" w:type="dxa"/>
              <w:bottom w:w="30" w:type="dxa"/>
              <w:right w:w="40" w:type="dxa"/>
            </w:tcMar>
            <w:vAlign w:val="center"/>
          </w:tcPr>
          <w:p w:rsidR="00806CF6" w:rsidRDefault="00806CF6" w:rsidP="00806CF6">
            <w:pPr>
              <w:suppressAutoHyphens w:val="0"/>
              <w:spacing w:after="0" w:line="240" w:lineRule="auto"/>
              <w:jc w:val="center"/>
              <w:rPr>
                <w:rFonts w:ascii="Times New Roman" w:eastAsia="Times New Roman" w:hAnsi="Times New Roman"/>
                <w:b/>
                <w:bCs/>
                <w:sz w:val="18"/>
                <w:szCs w:val="18"/>
                <w:lang w:val="uk-UA" w:eastAsia="uk-UA"/>
              </w:rPr>
            </w:pPr>
            <w:r w:rsidRPr="00806CF6">
              <w:rPr>
                <w:rFonts w:ascii="Times New Roman" w:eastAsia="Times New Roman" w:hAnsi="Times New Roman"/>
                <w:b/>
                <w:bCs/>
                <w:sz w:val="18"/>
                <w:szCs w:val="18"/>
                <w:lang w:val="uk-UA" w:eastAsia="uk-UA"/>
              </w:rPr>
              <w:t>ПРН12/</w:t>
            </w:r>
          </w:p>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b/>
                <w:bCs/>
                <w:sz w:val="18"/>
                <w:szCs w:val="18"/>
                <w:lang w:val="uk-UA" w:eastAsia="uk-UA"/>
              </w:rPr>
              <w:t>PLO12</w:t>
            </w:r>
          </w:p>
        </w:tc>
        <w:tc>
          <w:tcPr>
            <w:tcW w:w="700" w:type="dxa"/>
            <w:shd w:val="clear" w:color="auto" w:fill="D9D9D9"/>
            <w:tcMar>
              <w:top w:w="30" w:type="dxa"/>
              <w:left w:w="40" w:type="dxa"/>
              <w:bottom w:w="30" w:type="dxa"/>
              <w:right w:w="40" w:type="dxa"/>
            </w:tcMar>
            <w:vAlign w:val="center"/>
          </w:tcPr>
          <w:p w:rsidR="00806CF6" w:rsidRDefault="00806CF6" w:rsidP="00806CF6">
            <w:pPr>
              <w:suppressAutoHyphens w:val="0"/>
              <w:spacing w:after="0" w:line="240" w:lineRule="auto"/>
              <w:jc w:val="center"/>
              <w:rPr>
                <w:rFonts w:ascii="Times New Roman" w:eastAsia="Times New Roman" w:hAnsi="Times New Roman"/>
                <w:b/>
                <w:bCs/>
                <w:sz w:val="18"/>
                <w:szCs w:val="18"/>
                <w:lang w:val="uk-UA" w:eastAsia="uk-UA"/>
              </w:rPr>
            </w:pPr>
            <w:r w:rsidRPr="00806CF6">
              <w:rPr>
                <w:rFonts w:ascii="Times New Roman" w:eastAsia="Times New Roman" w:hAnsi="Times New Roman"/>
                <w:b/>
                <w:bCs/>
                <w:sz w:val="18"/>
                <w:szCs w:val="18"/>
                <w:lang w:val="uk-UA" w:eastAsia="uk-UA"/>
              </w:rPr>
              <w:t>ПРН13/</w:t>
            </w:r>
          </w:p>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b/>
                <w:bCs/>
                <w:sz w:val="18"/>
                <w:szCs w:val="18"/>
                <w:lang w:val="uk-UA" w:eastAsia="uk-UA"/>
              </w:rPr>
              <w:t>PLO13</w:t>
            </w:r>
          </w:p>
        </w:tc>
        <w:tc>
          <w:tcPr>
            <w:tcW w:w="700" w:type="dxa"/>
            <w:shd w:val="clear" w:color="auto" w:fill="D9D9D9"/>
            <w:tcMar>
              <w:top w:w="30" w:type="dxa"/>
              <w:left w:w="40" w:type="dxa"/>
              <w:bottom w:w="30" w:type="dxa"/>
              <w:right w:w="40" w:type="dxa"/>
            </w:tcMar>
            <w:vAlign w:val="center"/>
          </w:tcPr>
          <w:p w:rsidR="00806CF6" w:rsidRDefault="00806CF6" w:rsidP="00806CF6">
            <w:pPr>
              <w:suppressAutoHyphens w:val="0"/>
              <w:spacing w:after="0" w:line="240" w:lineRule="auto"/>
              <w:jc w:val="center"/>
              <w:rPr>
                <w:rFonts w:ascii="Times New Roman" w:eastAsia="Times New Roman" w:hAnsi="Times New Roman"/>
                <w:b/>
                <w:bCs/>
                <w:sz w:val="18"/>
                <w:szCs w:val="18"/>
                <w:lang w:val="uk-UA" w:eastAsia="uk-UA"/>
              </w:rPr>
            </w:pPr>
            <w:r w:rsidRPr="00806CF6">
              <w:rPr>
                <w:rFonts w:ascii="Times New Roman" w:eastAsia="Times New Roman" w:hAnsi="Times New Roman"/>
                <w:b/>
                <w:bCs/>
                <w:sz w:val="18"/>
                <w:szCs w:val="18"/>
                <w:lang w:val="uk-UA" w:eastAsia="uk-UA"/>
              </w:rPr>
              <w:t>ПРН14/</w:t>
            </w:r>
          </w:p>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b/>
                <w:bCs/>
                <w:sz w:val="18"/>
                <w:szCs w:val="18"/>
                <w:lang w:val="uk-UA" w:eastAsia="uk-UA"/>
              </w:rPr>
              <w:t>PLO14</w:t>
            </w:r>
          </w:p>
        </w:tc>
        <w:tc>
          <w:tcPr>
            <w:tcW w:w="700" w:type="dxa"/>
            <w:shd w:val="clear" w:color="auto" w:fill="D9D9D9"/>
            <w:tcMar>
              <w:top w:w="30" w:type="dxa"/>
              <w:left w:w="40" w:type="dxa"/>
              <w:bottom w:w="30" w:type="dxa"/>
              <w:right w:w="40" w:type="dxa"/>
            </w:tcMar>
            <w:vAlign w:val="center"/>
          </w:tcPr>
          <w:p w:rsidR="00806CF6" w:rsidRDefault="00806CF6" w:rsidP="00806CF6">
            <w:pPr>
              <w:suppressAutoHyphens w:val="0"/>
              <w:spacing w:after="0" w:line="240" w:lineRule="auto"/>
              <w:jc w:val="center"/>
              <w:rPr>
                <w:rFonts w:ascii="Times New Roman" w:eastAsia="Times New Roman" w:hAnsi="Times New Roman"/>
                <w:b/>
                <w:bCs/>
                <w:sz w:val="18"/>
                <w:szCs w:val="18"/>
                <w:lang w:val="uk-UA" w:eastAsia="uk-UA"/>
              </w:rPr>
            </w:pPr>
            <w:r w:rsidRPr="00806CF6">
              <w:rPr>
                <w:rFonts w:ascii="Times New Roman" w:eastAsia="Times New Roman" w:hAnsi="Times New Roman"/>
                <w:b/>
                <w:bCs/>
                <w:sz w:val="18"/>
                <w:szCs w:val="18"/>
                <w:lang w:val="uk-UA" w:eastAsia="uk-UA"/>
              </w:rPr>
              <w:t>ПРН15/</w:t>
            </w:r>
          </w:p>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b/>
                <w:bCs/>
                <w:sz w:val="18"/>
                <w:szCs w:val="18"/>
                <w:lang w:val="uk-UA" w:eastAsia="uk-UA"/>
              </w:rPr>
              <w:t>PLO15</w:t>
            </w:r>
          </w:p>
        </w:tc>
        <w:tc>
          <w:tcPr>
            <w:tcW w:w="700" w:type="dxa"/>
            <w:shd w:val="clear" w:color="auto" w:fill="D9D9D9"/>
            <w:tcMar>
              <w:top w:w="30" w:type="dxa"/>
              <w:left w:w="40" w:type="dxa"/>
              <w:bottom w:w="30" w:type="dxa"/>
              <w:right w:w="40" w:type="dxa"/>
            </w:tcMar>
            <w:vAlign w:val="center"/>
          </w:tcPr>
          <w:p w:rsidR="00806CF6" w:rsidRDefault="00806CF6" w:rsidP="00806CF6">
            <w:pPr>
              <w:suppressAutoHyphens w:val="0"/>
              <w:spacing w:after="0" w:line="240" w:lineRule="auto"/>
              <w:jc w:val="center"/>
              <w:rPr>
                <w:rFonts w:ascii="Times New Roman" w:eastAsia="Times New Roman" w:hAnsi="Times New Roman"/>
                <w:b/>
                <w:bCs/>
                <w:sz w:val="18"/>
                <w:szCs w:val="18"/>
                <w:lang w:val="uk-UA" w:eastAsia="uk-UA"/>
              </w:rPr>
            </w:pPr>
            <w:r w:rsidRPr="00806CF6">
              <w:rPr>
                <w:rFonts w:ascii="Times New Roman" w:eastAsia="Times New Roman" w:hAnsi="Times New Roman"/>
                <w:b/>
                <w:bCs/>
                <w:sz w:val="18"/>
                <w:szCs w:val="18"/>
                <w:lang w:val="uk-UA" w:eastAsia="uk-UA"/>
              </w:rPr>
              <w:t>ПРН16/</w:t>
            </w:r>
          </w:p>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b/>
                <w:bCs/>
                <w:sz w:val="18"/>
                <w:szCs w:val="18"/>
                <w:lang w:val="uk-UA" w:eastAsia="uk-UA"/>
              </w:rPr>
              <w:t>PLO16</w:t>
            </w:r>
          </w:p>
        </w:tc>
        <w:tc>
          <w:tcPr>
            <w:tcW w:w="700" w:type="dxa"/>
            <w:shd w:val="clear" w:color="auto" w:fill="D9D9D9"/>
            <w:tcMar>
              <w:top w:w="30" w:type="dxa"/>
              <w:left w:w="40" w:type="dxa"/>
              <w:bottom w:w="30" w:type="dxa"/>
              <w:right w:w="40" w:type="dxa"/>
            </w:tcMar>
            <w:vAlign w:val="center"/>
          </w:tcPr>
          <w:p w:rsidR="00806CF6" w:rsidRDefault="00806CF6" w:rsidP="00806CF6">
            <w:pPr>
              <w:suppressAutoHyphens w:val="0"/>
              <w:spacing w:after="0" w:line="240" w:lineRule="auto"/>
              <w:jc w:val="center"/>
              <w:rPr>
                <w:rFonts w:ascii="Times New Roman" w:eastAsia="Times New Roman" w:hAnsi="Times New Roman"/>
                <w:b/>
                <w:bCs/>
                <w:sz w:val="18"/>
                <w:szCs w:val="18"/>
                <w:lang w:val="uk-UA" w:eastAsia="uk-UA"/>
              </w:rPr>
            </w:pPr>
            <w:r w:rsidRPr="00806CF6">
              <w:rPr>
                <w:rFonts w:ascii="Times New Roman" w:eastAsia="Times New Roman" w:hAnsi="Times New Roman"/>
                <w:b/>
                <w:bCs/>
                <w:sz w:val="18"/>
                <w:szCs w:val="18"/>
                <w:lang w:val="uk-UA" w:eastAsia="uk-UA"/>
              </w:rPr>
              <w:t>ПРН17/</w:t>
            </w:r>
          </w:p>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b/>
                <w:bCs/>
                <w:sz w:val="18"/>
                <w:szCs w:val="18"/>
                <w:lang w:val="uk-UA" w:eastAsia="uk-UA"/>
              </w:rPr>
              <w:t>PLO17</w:t>
            </w:r>
          </w:p>
        </w:tc>
        <w:tc>
          <w:tcPr>
            <w:tcW w:w="700" w:type="dxa"/>
            <w:shd w:val="clear" w:color="auto" w:fill="D9D9D9"/>
            <w:tcMar>
              <w:top w:w="30" w:type="dxa"/>
              <w:left w:w="40" w:type="dxa"/>
              <w:bottom w:w="30" w:type="dxa"/>
              <w:right w:w="40" w:type="dxa"/>
            </w:tcMar>
            <w:vAlign w:val="center"/>
          </w:tcPr>
          <w:p w:rsidR="00806CF6" w:rsidRDefault="00806CF6" w:rsidP="00806CF6">
            <w:pPr>
              <w:suppressAutoHyphens w:val="0"/>
              <w:spacing w:after="0" w:line="240" w:lineRule="auto"/>
              <w:jc w:val="center"/>
              <w:rPr>
                <w:rFonts w:ascii="Times New Roman" w:eastAsia="Times New Roman" w:hAnsi="Times New Roman"/>
                <w:b/>
                <w:bCs/>
                <w:sz w:val="18"/>
                <w:szCs w:val="18"/>
                <w:lang w:val="uk-UA" w:eastAsia="uk-UA"/>
              </w:rPr>
            </w:pPr>
            <w:r w:rsidRPr="00806CF6">
              <w:rPr>
                <w:rFonts w:ascii="Times New Roman" w:eastAsia="Times New Roman" w:hAnsi="Times New Roman"/>
                <w:b/>
                <w:bCs/>
                <w:sz w:val="18"/>
                <w:szCs w:val="18"/>
                <w:lang w:val="uk-UA" w:eastAsia="uk-UA"/>
              </w:rPr>
              <w:t>ПРН18/</w:t>
            </w:r>
          </w:p>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b/>
                <w:bCs/>
                <w:sz w:val="18"/>
                <w:szCs w:val="18"/>
                <w:lang w:val="uk-UA" w:eastAsia="uk-UA"/>
              </w:rPr>
              <w:t>PLO18</w:t>
            </w:r>
          </w:p>
        </w:tc>
        <w:tc>
          <w:tcPr>
            <w:tcW w:w="700" w:type="dxa"/>
            <w:shd w:val="clear" w:color="auto" w:fill="D9D9D9"/>
            <w:tcMar>
              <w:top w:w="30" w:type="dxa"/>
              <w:left w:w="40" w:type="dxa"/>
              <w:bottom w:w="30" w:type="dxa"/>
              <w:right w:w="40" w:type="dxa"/>
            </w:tcMar>
            <w:vAlign w:val="center"/>
          </w:tcPr>
          <w:p w:rsidR="00806CF6" w:rsidRDefault="00806CF6" w:rsidP="00806CF6">
            <w:pPr>
              <w:suppressAutoHyphens w:val="0"/>
              <w:spacing w:after="0" w:line="240" w:lineRule="auto"/>
              <w:jc w:val="center"/>
              <w:rPr>
                <w:rFonts w:ascii="Times New Roman" w:eastAsia="Times New Roman" w:hAnsi="Times New Roman"/>
                <w:b/>
                <w:bCs/>
                <w:sz w:val="18"/>
                <w:szCs w:val="18"/>
                <w:lang w:val="uk-UA" w:eastAsia="uk-UA"/>
              </w:rPr>
            </w:pPr>
            <w:r w:rsidRPr="00806CF6">
              <w:rPr>
                <w:rFonts w:ascii="Times New Roman" w:eastAsia="Times New Roman" w:hAnsi="Times New Roman"/>
                <w:b/>
                <w:bCs/>
                <w:sz w:val="18"/>
                <w:szCs w:val="18"/>
                <w:lang w:val="uk-UA" w:eastAsia="uk-UA"/>
              </w:rPr>
              <w:t>ПРН19/</w:t>
            </w:r>
          </w:p>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b/>
                <w:bCs/>
                <w:sz w:val="18"/>
                <w:szCs w:val="18"/>
                <w:lang w:val="uk-UA" w:eastAsia="uk-UA"/>
              </w:rPr>
              <w:t>PLO19</w:t>
            </w:r>
          </w:p>
        </w:tc>
        <w:tc>
          <w:tcPr>
            <w:tcW w:w="700" w:type="dxa"/>
            <w:shd w:val="clear" w:color="auto" w:fill="D9D9D9"/>
            <w:tcMar>
              <w:top w:w="30" w:type="dxa"/>
              <w:left w:w="40" w:type="dxa"/>
              <w:bottom w:w="30" w:type="dxa"/>
              <w:right w:w="40" w:type="dxa"/>
            </w:tcMar>
            <w:vAlign w:val="center"/>
          </w:tcPr>
          <w:p w:rsidR="00806CF6" w:rsidRDefault="00806CF6" w:rsidP="00806CF6">
            <w:pPr>
              <w:suppressAutoHyphens w:val="0"/>
              <w:spacing w:after="0" w:line="240" w:lineRule="auto"/>
              <w:jc w:val="center"/>
              <w:rPr>
                <w:rFonts w:ascii="Times New Roman" w:eastAsia="Times New Roman" w:hAnsi="Times New Roman"/>
                <w:b/>
                <w:bCs/>
                <w:sz w:val="18"/>
                <w:szCs w:val="18"/>
                <w:lang w:val="uk-UA" w:eastAsia="uk-UA"/>
              </w:rPr>
            </w:pPr>
            <w:r w:rsidRPr="00806CF6">
              <w:rPr>
                <w:rFonts w:ascii="Times New Roman" w:eastAsia="Times New Roman" w:hAnsi="Times New Roman"/>
                <w:b/>
                <w:bCs/>
                <w:sz w:val="18"/>
                <w:szCs w:val="18"/>
                <w:lang w:val="uk-UA" w:eastAsia="uk-UA"/>
              </w:rPr>
              <w:t>ПРН20/</w:t>
            </w:r>
          </w:p>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b/>
                <w:bCs/>
                <w:sz w:val="18"/>
                <w:szCs w:val="18"/>
                <w:lang w:val="uk-UA" w:eastAsia="uk-UA"/>
              </w:rPr>
              <w:t>PLO20</w:t>
            </w:r>
          </w:p>
        </w:tc>
        <w:tc>
          <w:tcPr>
            <w:tcW w:w="700" w:type="dxa"/>
            <w:shd w:val="clear" w:color="auto" w:fill="D9D9D9"/>
            <w:tcMar>
              <w:top w:w="30" w:type="dxa"/>
              <w:left w:w="40" w:type="dxa"/>
              <w:bottom w:w="30" w:type="dxa"/>
              <w:right w:w="40" w:type="dxa"/>
            </w:tcMar>
            <w:vAlign w:val="center"/>
          </w:tcPr>
          <w:p w:rsidR="00806CF6" w:rsidRDefault="00806CF6" w:rsidP="00806CF6">
            <w:pPr>
              <w:suppressAutoHyphens w:val="0"/>
              <w:spacing w:after="0" w:line="240" w:lineRule="auto"/>
              <w:jc w:val="center"/>
              <w:rPr>
                <w:rFonts w:ascii="Times New Roman" w:eastAsia="Times New Roman" w:hAnsi="Times New Roman"/>
                <w:b/>
                <w:bCs/>
                <w:sz w:val="18"/>
                <w:szCs w:val="18"/>
                <w:lang w:val="uk-UA" w:eastAsia="uk-UA"/>
              </w:rPr>
            </w:pPr>
            <w:r w:rsidRPr="00806CF6">
              <w:rPr>
                <w:rFonts w:ascii="Times New Roman" w:eastAsia="Times New Roman" w:hAnsi="Times New Roman"/>
                <w:b/>
                <w:bCs/>
                <w:sz w:val="18"/>
                <w:szCs w:val="18"/>
                <w:lang w:val="uk-UA" w:eastAsia="uk-UA"/>
              </w:rPr>
              <w:t>ПРН21/</w:t>
            </w:r>
          </w:p>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b/>
                <w:bCs/>
                <w:sz w:val="18"/>
                <w:szCs w:val="18"/>
                <w:lang w:val="uk-UA" w:eastAsia="uk-UA"/>
              </w:rPr>
              <w:t>PLO21</w:t>
            </w:r>
          </w:p>
        </w:tc>
        <w:tc>
          <w:tcPr>
            <w:tcW w:w="700" w:type="dxa"/>
            <w:shd w:val="clear" w:color="auto" w:fill="D9D9D9"/>
            <w:tcMar>
              <w:top w:w="30" w:type="dxa"/>
              <w:left w:w="40" w:type="dxa"/>
              <w:bottom w:w="30" w:type="dxa"/>
              <w:right w:w="40" w:type="dxa"/>
            </w:tcMar>
            <w:vAlign w:val="center"/>
          </w:tcPr>
          <w:p w:rsidR="00806CF6" w:rsidRDefault="00806CF6" w:rsidP="00806CF6">
            <w:pPr>
              <w:suppressAutoHyphens w:val="0"/>
              <w:spacing w:after="0" w:line="240" w:lineRule="auto"/>
              <w:jc w:val="center"/>
              <w:rPr>
                <w:rFonts w:ascii="Times New Roman" w:eastAsia="Times New Roman" w:hAnsi="Times New Roman"/>
                <w:b/>
                <w:bCs/>
                <w:sz w:val="18"/>
                <w:szCs w:val="18"/>
                <w:lang w:val="uk-UA" w:eastAsia="uk-UA"/>
              </w:rPr>
            </w:pPr>
            <w:r w:rsidRPr="00806CF6">
              <w:rPr>
                <w:rFonts w:ascii="Times New Roman" w:eastAsia="Times New Roman" w:hAnsi="Times New Roman"/>
                <w:b/>
                <w:bCs/>
                <w:sz w:val="18"/>
                <w:szCs w:val="18"/>
                <w:lang w:val="uk-UA" w:eastAsia="uk-UA"/>
              </w:rPr>
              <w:t>ПРН22/</w:t>
            </w:r>
          </w:p>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b/>
                <w:bCs/>
                <w:sz w:val="18"/>
                <w:szCs w:val="18"/>
                <w:lang w:val="uk-UA" w:eastAsia="uk-UA"/>
              </w:rPr>
              <w:t>PLO22</w:t>
            </w:r>
          </w:p>
        </w:tc>
      </w:tr>
      <w:tr w:rsidR="00806CF6" w:rsidRPr="00806CF6" w:rsidTr="00806CF6">
        <w:tc>
          <w:tcPr>
            <w:tcW w:w="547" w:type="dxa"/>
            <w:tcMar>
              <w:top w:w="20" w:type="dxa"/>
              <w:left w:w="40" w:type="dxa"/>
              <w:bottom w:w="20" w:type="dxa"/>
              <w:right w:w="40" w:type="dxa"/>
            </w:tcMar>
            <w:vAlign w:val="center"/>
          </w:tcPr>
          <w:p w:rsidR="00806CF6" w:rsidRPr="00806CF6" w:rsidRDefault="00806CF6" w:rsidP="00806CF6">
            <w:pPr>
              <w:suppressAutoHyphens w:val="0"/>
              <w:spacing w:after="0" w:line="240" w:lineRule="auto"/>
              <w:rPr>
                <w:rFonts w:ascii="Times New Roman" w:eastAsia="Times New Roman" w:hAnsi="Times New Roman"/>
                <w:sz w:val="24"/>
                <w:szCs w:val="24"/>
                <w:lang w:val="uk-UA" w:eastAsia="uk-UA"/>
              </w:rPr>
            </w:pPr>
            <w:r w:rsidRPr="00806CF6">
              <w:rPr>
                <w:rFonts w:ascii="Times New Roman" w:eastAsia="Times New Roman" w:hAnsi="Times New Roman"/>
                <w:b/>
                <w:bCs/>
                <w:sz w:val="18"/>
                <w:szCs w:val="18"/>
                <w:lang w:val="uk-UA" w:eastAsia="uk-UA"/>
              </w:rPr>
              <w:t>ОК 01</w:t>
            </w:r>
          </w:p>
        </w:tc>
        <w:tc>
          <w:tcPr>
            <w:tcW w:w="611"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93"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611"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611"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611"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611"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611"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611"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611"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700"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700"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700"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700"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700"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700"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700"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700"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700"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700"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700"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700"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700"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r>
      <w:tr w:rsidR="00806CF6" w:rsidRPr="00806CF6" w:rsidTr="00806CF6">
        <w:tc>
          <w:tcPr>
            <w:tcW w:w="547" w:type="dxa"/>
            <w:tcMar>
              <w:top w:w="20" w:type="dxa"/>
              <w:left w:w="40" w:type="dxa"/>
              <w:bottom w:w="20" w:type="dxa"/>
              <w:right w:w="40" w:type="dxa"/>
            </w:tcMar>
            <w:vAlign w:val="center"/>
          </w:tcPr>
          <w:p w:rsidR="00806CF6" w:rsidRPr="00806CF6" w:rsidRDefault="00806CF6" w:rsidP="00806CF6">
            <w:pPr>
              <w:suppressAutoHyphens w:val="0"/>
              <w:spacing w:after="0" w:line="240" w:lineRule="auto"/>
              <w:rPr>
                <w:rFonts w:ascii="Times New Roman" w:eastAsia="Times New Roman" w:hAnsi="Times New Roman"/>
                <w:sz w:val="24"/>
                <w:szCs w:val="24"/>
                <w:lang w:val="uk-UA" w:eastAsia="uk-UA"/>
              </w:rPr>
            </w:pPr>
            <w:r w:rsidRPr="00806CF6">
              <w:rPr>
                <w:rFonts w:ascii="Times New Roman" w:eastAsia="Times New Roman" w:hAnsi="Times New Roman"/>
                <w:b/>
                <w:bCs/>
                <w:sz w:val="18"/>
                <w:szCs w:val="18"/>
                <w:lang w:val="uk-UA" w:eastAsia="uk-UA"/>
              </w:rPr>
              <w:t>ОК 02</w:t>
            </w:r>
          </w:p>
        </w:tc>
        <w:tc>
          <w:tcPr>
            <w:tcW w:w="611"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93"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611"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611"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611"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611"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611"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611"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611"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700"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700"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700"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700"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700"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700"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700"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700"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700"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700"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700"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700"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700"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r>
      <w:tr w:rsidR="00806CF6" w:rsidRPr="00806CF6" w:rsidTr="00806CF6">
        <w:tc>
          <w:tcPr>
            <w:tcW w:w="547" w:type="dxa"/>
            <w:tcMar>
              <w:top w:w="20" w:type="dxa"/>
              <w:left w:w="40" w:type="dxa"/>
              <w:bottom w:w="20" w:type="dxa"/>
              <w:right w:w="40" w:type="dxa"/>
            </w:tcMar>
            <w:vAlign w:val="center"/>
          </w:tcPr>
          <w:p w:rsidR="00806CF6" w:rsidRPr="00806CF6" w:rsidRDefault="00806CF6" w:rsidP="00806CF6">
            <w:pPr>
              <w:suppressAutoHyphens w:val="0"/>
              <w:spacing w:after="0" w:line="240" w:lineRule="auto"/>
              <w:rPr>
                <w:rFonts w:ascii="Times New Roman" w:eastAsia="Times New Roman" w:hAnsi="Times New Roman"/>
                <w:sz w:val="24"/>
                <w:szCs w:val="24"/>
                <w:lang w:val="uk-UA" w:eastAsia="uk-UA"/>
              </w:rPr>
            </w:pPr>
            <w:r w:rsidRPr="00806CF6">
              <w:rPr>
                <w:rFonts w:ascii="Times New Roman" w:eastAsia="Times New Roman" w:hAnsi="Times New Roman"/>
                <w:b/>
                <w:bCs/>
                <w:sz w:val="18"/>
                <w:szCs w:val="18"/>
                <w:lang w:val="uk-UA" w:eastAsia="uk-UA"/>
              </w:rPr>
              <w:t>ОК 03</w:t>
            </w:r>
          </w:p>
        </w:tc>
        <w:tc>
          <w:tcPr>
            <w:tcW w:w="611"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93"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611"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611"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611"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611"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611"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611"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611"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700"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700"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700"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700"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700"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700"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700"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700"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700"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700"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700"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700"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700"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r>
      <w:tr w:rsidR="00806CF6" w:rsidRPr="00806CF6" w:rsidTr="00806CF6">
        <w:tc>
          <w:tcPr>
            <w:tcW w:w="547" w:type="dxa"/>
            <w:tcMar>
              <w:top w:w="20" w:type="dxa"/>
              <w:left w:w="40" w:type="dxa"/>
              <w:bottom w:w="20" w:type="dxa"/>
              <w:right w:w="40" w:type="dxa"/>
            </w:tcMar>
            <w:vAlign w:val="center"/>
          </w:tcPr>
          <w:p w:rsidR="00806CF6" w:rsidRPr="00806CF6" w:rsidRDefault="00806CF6" w:rsidP="00806CF6">
            <w:pPr>
              <w:suppressAutoHyphens w:val="0"/>
              <w:spacing w:after="0" w:line="240" w:lineRule="auto"/>
              <w:rPr>
                <w:rFonts w:ascii="Times New Roman" w:eastAsia="Times New Roman" w:hAnsi="Times New Roman"/>
                <w:sz w:val="24"/>
                <w:szCs w:val="24"/>
                <w:lang w:val="uk-UA" w:eastAsia="uk-UA"/>
              </w:rPr>
            </w:pPr>
            <w:r w:rsidRPr="00806CF6">
              <w:rPr>
                <w:rFonts w:ascii="Times New Roman" w:eastAsia="Times New Roman" w:hAnsi="Times New Roman"/>
                <w:b/>
                <w:bCs/>
                <w:sz w:val="18"/>
                <w:szCs w:val="18"/>
                <w:lang w:val="uk-UA" w:eastAsia="uk-UA"/>
              </w:rPr>
              <w:t>ОК 04</w:t>
            </w:r>
          </w:p>
        </w:tc>
        <w:tc>
          <w:tcPr>
            <w:tcW w:w="611"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93"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611"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611"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611"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611"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611"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611"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611"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700"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700"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700"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700"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700"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700"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700"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700"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700"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700"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700"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700"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700"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r>
      <w:tr w:rsidR="00806CF6" w:rsidRPr="00806CF6" w:rsidTr="00806CF6">
        <w:tc>
          <w:tcPr>
            <w:tcW w:w="547" w:type="dxa"/>
            <w:tcMar>
              <w:top w:w="20" w:type="dxa"/>
              <w:left w:w="40" w:type="dxa"/>
              <w:bottom w:w="20" w:type="dxa"/>
              <w:right w:w="40" w:type="dxa"/>
            </w:tcMar>
            <w:vAlign w:val="center"/>
          </w:tcPr>
          <w:p w:rsidR="00806CF6" w:rsidRPr="00806CF6" w:rsidRDefault="00806CF6" w:rsidP="00806CF6">
            <w:pPr>
              <w:suppressAutoHyphens w:val="0"/>
              <w:spacing w:after="0" w:line="240" w:lineRule="auto"/>
              <w:rPr>
                <w:rFonts w:ascii="Times New Roman" w:eastAsia="Times New Roman" w:hAnsi="Times New Roman"/>
                <w:sz w:val="24"/>
                <w:szCs w:val="24"/>
                <w:lang w:val="uk-UA" w:eastAsia="uk-UA"/>
              </w:rPr>
            </w:pPr>
            <w:r w:rsidRPr="00806CF6">
              <w:rPr>
                <w:rFonts w:ascii="Times New Roman" w:eastAsia="Times New Roman" w:hAnsi="Times New Roman"/>
                <w:b/>
                <w:bCs/>
                <w:sz w:val="18"/>
                <w:szCs w:val="18"/>
                <w:lang w:val="uk-UA" w:eastAsia="uk-UA"/>
              </w:rPr>
              <w:t>ОК 05</w:t>
            </w:r>
          </w:p>
        </w:tc>
        <w:tc>
          <w:tcPr>
            <w:tcW w:w="611"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93"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611"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611"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611"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611"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611"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611"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611"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700"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700"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700"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700"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700"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700"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700"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700"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700"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700"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700"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700"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700"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r>
      <w:tr w:rsidR="00806CF6" w:rsidRPr="00806CF6" w:rsidTr="00806CF6">
        <w:tc>
          <w:tcPr>
            <w:tcW w:w="547" w:type="dxa"/>
            <w:tcMar>
              <w:top w:w="20" w:type="dxa"/>
              <w:left w:w="40" w:type="dxa"/>
              <w:bottom w:w="20" w:type="dxa"/>
              <w:right w:w="40" w:type="dxa"/>
            </w:tcMar>
            <w:vAlign w:val="center"/>
          </w:tcPr>
          <w:p w:rsidR="00806CF6" w:rsidRPr="00806CF6" w:rsidRDefault="00806CF6" w:rsidP="00806CF6">
            <w:pPr>
              <w:suppressAutoHyphens w:val="0"/>
              <w:spacing w:after="0" w:line="240" w:lineRule="auto"/>
              <w:rPr>
                <w:rFonts w:ascii="Times New Roman" w:eastAsia="Times New Roman" w:hAnsi="Times New Roman"/>
                <w:sz w:val="24"/>
                <w:szCs w:val="24"/>
                <w:lang w:val="uk-UA" w:eastAsia="uk-UA"/>
              </w:rPr>
            </w:pPr>
            <w:r w:rsidRPr="00806CF6">
              <w:rPr>
                <w:rFonts w:ascii="Times New Roman" w:eastAsia="Times New Roman" w:hAnsi="Times New Roman"/>
                <w:b/>
                <w:bCs/>
                <w:sz w:val="18"/>
                <w:szCs w:val="18"/>
                <w:lang w:val="uk-UA" w:eastAsia="uk-UA"/>
              </w:rPr>
              <w:t>ОК 06</w:t>
            </w:r>
          </w:p>
        </w:tc>
        <w:tc>
          <w:tcPr>
            <w:tcW w:w="611"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93"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611"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611"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611"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611"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611"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611"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611"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700"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700"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700"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700"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700"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700"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700"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700"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700"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700"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700"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700"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700"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r>
      <w:tr w:rsidR="00806CF6" w:rsidRPr="00806CF6" w:rsidTr="00806CF6">
        <w:tc>
          <w:tcPr>
            <w:tcW w:w="547" w:type="dxa"/>
            <w:tcMar>
              <w:top w:w="20" w:type="dxa"/>
              <w:left w:w="40" w:type="dxa"/>
              <w:bottom w:w="20" w:type="dxa"/>
              <w:right w:w="40" w:type="dxa"/>
            </w:tcMar>
            <w:vAlign w:val="center"/>
          </w:tcPr>
          <w:p w:rsidR="00806CF6" w:rsidRPr="00806CF6" w:rsidRDefault="00806CF6" w:rsidP="00806CF6">
            <w:pPr>
              <w:suppressAutoHyphens w:val="0"/>
              <w:spacing w:after="0" w:line="240" w:lineRule="auto"/>
              <w:rPr>
                <w:rFonts w:ascii="Times New Roman" w:eastAsia="Times New Roman" w:hAnsi="Times New Roman"/>
                <w:sz w:val="24"/>
                <w:szCs w:val="24"/>
                <w:lang w:val="uk-UA" w:eastAsia="uk-UA"/>
              </w:rPr>
            </w:pPr>
            <w:r w:rsidRPr="00806CF6">
              <w:rPr>
                <w:rFonts w:ascii="Times New Roman" w:eastAsia="Times New Roman" w:hAnsi="Times New Roman"/>
                <w:b/>
                <w:bCs/>
                <w:sz w:val="18"/>
                <w:szCs w:val="18"/>
                <w:lang w:val="uk-UA" w:eastAsia="uk-UA"/>
              </w:rPr>
              <w:t>ОК 07</w:t>
            </w:r>
          </w:p>
        </w:tc>
        <w:tc>
          <w:tcPr>
            <w:tcW w:w="611"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93"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611"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611"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611"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611"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611"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611"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611"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700"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700"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700"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700"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700"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700"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700"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700"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700"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700"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700"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700"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700"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r>
      <w:tr w:rsidR="00806CF6" w:rsidRPr="00806CF6" w:rsidTr="00806CF6">
        <w:tc>
          <w:tcPr>
            <w:tcW w:w="547" w:type="dxa"/>
            <w:tcMar>
              <w:top w:w="20" w:type="dxa"/>
              <w:left w:w="40" w:type="dxa"/>
              <w:bottom w:w="20" w:type="dxa"/>
              <w:right w:w="40" w:type="dxa"/>
            </w:tcMar>
            <w:vAlign w:val="center"/>
          </w:tcPr>
          <w:p w:rsidR="00806CF6" w:rsidRPr="00806CF6" w:rsidRDefault="00806CF6" w:rsidP="00806CF6">
            <w:pPr>
              <w:suppressAutoHyphens w:val="0"/>
              <w:spacing w:after="0" w:line="240" w:lineRule="auto"/>
              <w:rPr>
                <w:rFonts w:ascii="Times New Roman" w:eastAsia="Times New Roman" w:hAnsi="Times New Roman"/>
                <w:sz w:val="24"/>
                <w:szCs w:val="24"/>
                <w:lang w:val="uk-UA" w:eastAsia="uk-UA"/>
              </w:rPr>
            </w:pPr>
            <w:r w:rsidRPr="00806CF6">
              <w:rPr>
                <w:rFonts w:ascii="Times New Roman" w:eastAsia="Times New Roman" w:hAnsi="Times New Roman"/>
                <w:b/>
                <w:bCs/>
                <w:sz w:val="18"/>
                <w:szCs w:val="18"/>
                <w:lang w:val="uk-UA" w:eastAsia="uk-UA"/>
              </w:rPr>
              <w:t>ОК 08</w:t>
            </w:r>
          </w:p>
        </w:tc>
        <w:tc>
          <w:tcPr>
            <w:tcW w:w="611"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93"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611"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611"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611"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611"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611"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611"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611"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700"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700"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700"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700"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700"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700"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700"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700"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700"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700"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700"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700"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700"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r>
      <w:tr w:rsidR="00806CF6" w:rsidRPr="00806CF6" w:rsidTr="00806CF6">
        <w:tc>
          <w:tcPr>
            <w:tcW w:w="547" w:type="dxa"/>
            <w:tcMar>
              <w:top w:w="20" w:type="dxa"/>
              <w:left w:w="40" w:type="dxa"/>
              <w:bottom w:w="20" w:type="dxa"/>
              <w:right w:w="40" w:type="dxa"/>
            </w:tcMar>
            <w:vAlign w:val="center"/>
          </w:tcPr>
          <w:p w:rsidR="00806CF6" w:rsidRPr="00806CF6" w:rsidRDefault="00806CF6" w:rsidP="00806CF6">
            <w:pPr>
              <w:suppressAutoHyphens w:val="0"/>
              <w:spacing w:after="0" w:line="240" w:lineRule="auto"/>
              <w:rPr>
                <w:rFonts w:ascii="Times New Roman" w:eastAsia="Times New Roman" w:hAnsi="Times New Roman"/>
                <w:sz w:val="24"/>
                <w:szCs w:val="24"/>
                <w:lang w:val="uk-UA" w:eastAsia="uk-UA"/>
              </w:rPr>
            </w:pPr>
            <w:r w:rsidRPr="00806CF6">
              <w:rPr>
                <w:rFonts w:ascii="Times New Roman" w:eastAsia="Times New Roman" w:hAnsi="Times New Roman"/>
                <w:b/>
                <w:bCs/>
                <w:sz w:val="18"/>
                <w:szCs w:val="18"/>
                <w:lang w:val="uk-UA" w:eastAsia="uk-UA"/>
              </w:rPr>
              <w:t>ОК 09</w:t>
            </w:r>
          </w:p>
        </w:tc>
        <w:tc>
          <w:tcPr>
            <w:tcW w:w="611"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93"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611"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611"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611"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611"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611"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611"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611"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700"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700"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700"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700"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700"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700"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700"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700"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700"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700"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700"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700"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700"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r>
      <w:tr w:rsidR="00806CF6" w:rsidRPr="00806CF6" w:rsidTr="00806CF6">
        <w:tc>
          <w:tcPr>
            <w:tcW w:w="547" w:type="dxa"/>
            <w:tcMar>
              <w:top w:w="20" w:type="dxa"/>
              <w:left w:w="40" w:type="dxa"/>
              <w:bottom w:w="20" w:type="dxa"/>
              <w:right w:w="40" w:type="dxa"/>
            </w:tcMar>
            <w:vAlign w:val="center"/>
          </w:tcPr>
          <w:p w:rsidR="00806CF6" w:rsidRPr="00806CF6" w:rsidRDefault="00806CF6" w:rsidP="00806CF6">
            <w:pPr>
              <w:suppressAutoHyphens w:val="0"/>
              <w:spacing w:after="0" w:line="240" w:lineRule="auto"/>
              <w:rPr>
                <w:rFonts w:ascii="Times New Roman" w:eastAsia="Times New Roman" w:hAnsi="Times New Roman"/>
                <w:sz w:val="24"/>
                <w:szCs w:val="24"/>
                <w:lang w:val="uk-UA" w:eastAsia="uk-UA"/>
              </w:rPr>
            </w:pPr>
            <w:r w:rsidRPr="00806CF6">
              <w:rPr>
                <w:rFonts w:ascii="Times New Roman" w:eastAsia="Times New Roman" w:hAnsi="Times New Roman"/>
                <w:b/>
                <w:bCs/>
                <w:sz w:val="18"/>
                <w:szCs w:val="18"/>
                <w:lang w:val="uk-UA" w:eastAsia="uk-UA"/>
              </w:rPr>
              <w:t>ОК 10</w:t>
            </w:r>
          </w:p>
        </w:tc>
        <w:tc>
          <w:tcPr>
            <w:tcW w:w="611"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93"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611"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611"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611"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611"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611"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611"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611"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700"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700"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700"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700"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700"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700"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700"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700"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700"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700"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700"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700"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700"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r>
      <w:tr w:rsidR="00806CF6" w:rsidRPr="00806CF6" w:rsidTr="00806CF6">
        <w:tc>
          <w:tcPr>
            <w:tcW w:w="547" w:type="dxa"/>
            <w:tcMar>
              <w:top w:w="20" w:type="dxa"/>
              <w:left w:w="40" w:type="dxa"/>
              <w:bottom w:w="20" w:type="dxa"/>
              <w:right w:w="40" w:type="dxa"/>
            </w:tcMar>
            <w:vAlign w:val="center"/>
          </w:tcPr>
          <w:p w:rsidR="00806CF6" w:rsidRPr="00806CF6" w:rsidRDefault="00806CF6" w:rsidP="00806CF6">
            <w:pPr>
              <w:suppressAutoHyphens w:val="0"/>
              <w:spacing w:after="0" w:line="240" w:lineRule="auto"/>
              <w:rPr>
                <w:rFonts w:ascii="Times New Roman" w:eastAsia="Times New Roman" w:hAnsi="Times New Roman"/>
                <w:sz w:val="24"/>
                <w:szCs w:val="24"/>
                <w:lang w:val="uk-UA" w:eastAsia="uk-UA"/>
              </w:rPr>
            </w:pPr>
            <w:r w:rsidRPr="00806CF6">
              <w:rPr>
                <w:rFonts w:ascii="Times New Roman" w:eastAsia="Times New Roman" w:hAnsi="Times New Roman"/>
                <w:b/>
                <w:bCs/>
                <w:sz w:val="18"/>
                <w:szCs w:val="18"/>
                <w:lang w:val="uk-UA" w:eastAsia="uk-UA"/>
              </w:rPr>
              <w:t>ОК 11</w:t>
            </w:r>
          </w:p>
        </w:tc>
        <w:tc>
          <w:tcPr>
            <w:tcW w:w="611"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593"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611"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611"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611"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611"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611"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611"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611"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700"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700"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700"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700"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700"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700"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700"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700"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700"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700"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700"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700"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700"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r>
      <w:tr w:rsidR="00806CF6" w:rsidRPr="00806CF6" w:rsidTr="00806CF6">
        <w:tc>
          <w:tcPr>
            <w:tcW w:w="547" w:type="dxa"/>
            <w:tcMar>
              <w:top w:w="20" w:type="dxa"/>
              <w:left w:w="40" w:type="dxa"/>
              <w:bottom w:w="20" w:type="dxa"/>
              <w:right w:w="40" w:type="dxa"/>
            </w:tcMar>
            <w:vAlign w:val="center"/>
          </w:tcPr>
          <w:p w:rsidR="00806CF6" w:rsidRPr="00806CF6" w:rsidRDefault="00806CF6" w:rsidP="00806CF6">
            <w:pPr>
              <w:suppressAutoHyphens w:val="0"/>
              <w:spacing w:after="0" w:line="240" w:lineRule="auto"/>
              <w:rPr>
                <w:rFonts w:ascii="Times New Roman" w:eastAsia="Times New Roman" w:hAnsi="Times New Roman"/>
                <w:sz w:val="24"/>
                <w:szCs w:val="24"/>
                <w:lang w:val="uk-UA" w:eastAsia="uk-UA"/>
              </w:rPr>
            </w:pPr>
            <w:r w:rsidRPr="00806CF6">
              <w:rPr>
                <w:rFonts w:ascii="Times New Roman" w:eastAsia="Times New Roman" w:hAnsi="Times New Roman"/>
                <w:b/>
                <w:bCs/>
                <w:sz w:val="18"/>
                <w:szCs w:val="18"/>
                <w:lang w:val="uk-UA" w:eastAsia="uk-UA"/>
              </w:rPr>
              <w:t>ОК 12</w:t>
            </w:r>
          </w:p>
        </w:tc>
        <w:tc>
          <w:tcPr>
            <w:tcW w:w="611"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593"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611"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611"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611"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611"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611"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611"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611"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700"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700"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700"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700"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700"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700"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700"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700"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700"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700"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700"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700"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700"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r>
      <w:tr w:rsidR="00806CF6" w:rsidRPr="00806CF6" w:rsidTr="00806CF6">
        <w:tc>
          <w:tcPr>
            <w:tcW w:w="547" w:type="dxa"/>
            <w:tcMar>
              <w:top w:w="20" w:type="dxa"/>
              <w:left w:w="40" w:type="dxa"/>
              <w:bottom w:w="20" w:type="dxa"/>
              <w:right w:w="40" w:type="dxa"/>
            </w:tcMar>
            <w:vAlign w:val="center"/>
          </w:tcPr>
          <w:p w:rsidR="00806CF6" w:rsidRPr="00806CF6" w:rsidRDefault="00806CF6" w:rsidP="00806CF6">
            <w:pPr>
              <w:suppressAutoHyphens w:val="0"/>
              <w:spacing w:after="0" w:line="240" w:lineRule="auto"/>
              <w:rPr>
                <w:rFonts w:ascii="Times New Roman" w:eastAsia="Times New Roman" w:hAnsi="Times New Roman"/>
                <w:sz w:val="24"/>
                <w:szCs w:val="24"/>
                <w:lang w:val="uk-UA" w:eastAsia="uk-UA"/>
              </w:rPr>
            </w:pPr>
            <w:r w:rsidRPr="00806CF6">
              <w:rPr>
                <w:rFonts w:ascii="Times New Roman" w:eastAsia="Times New Roman" w:hAnsi="Times New Roman"/>
                <w:b/>
                <w:bCs/>
                <w:sz w:val="18"/>
                <w:szCs w:val="18"/>
                <w:lang w:val="uk-UA" w:eastAsia="uk-UA"/>
              </w:rPr>
              <w:t>ОК 13</w:t>
            </w:r>
          </w:p>
        </w:tc>
        <w:tc>
          <w:tcPr>
            <w:tcW w:w="611"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593"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611"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611"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611"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611"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611"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611"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611"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700"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700"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700"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700"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700"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700"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700"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700"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700"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700"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700"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700"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700"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r>
      <w:tr w:rsidR="00806CF6" w:rsidRPr="00806CF6" w:rsidTr="00806CF6">
        <w:tc>
          <w:tcPr>
            <w:tcW w:w="547" w:type="dxa"/>
            <w:tcMar>
              <w:top w:w="20" w:type="dxa"/>
              <w:left w:w="40" w:type="dxa"/>
              <w:bottom w:w="20" w:type="dxa"/>
              <w:right w:w="40" w:type="dxa"/>
            </w:tcMar>
            <w:vAlign w:val="center"/>
          </w:tcPr>
          <w:p w:rsidR="00806CF6" w:rsidRPr="00806CF6" w:rsidRDefault="00806CF6" w:rsidP="00806CF6">
            <w:pPr>
              <w:suppressAutoHyphens w:val="0"/>
              <w:spacing w:after="0" w:line="240" w:lineRule="auto"/>
              <w:rPr>
                <w:rFonts w:ascii="Times New Roman" w:eastAsia="Times New Roman" w:hAnsi="Times New Roman"/>
                <w:sz w:val="24"/>
                <w:szCs w:val="24"/>
                <w:lang w:val="uk-UA" w:eastAsia="uk-UA"/>
              </w:rPr>
            </w:pPr>
            <w:r w:rsidRPr="00806CF6">
              <w:rPr>
                <w:rFonts w:ascii="Times New Roman" w:eastAsia="Times New Roman" w:hAnsi="Times New Roman"/>
                <w:b/>
                <w:bCs/>
                <w:sz w:val="18"/>
                <w:szCs w:val="18"/>
                <w:lang w:val="uk-UA" w:eastAsia="uk-UA"/>
              </w:rPr>
              <w:t>ОК 14</w:t>
            </w:r>
          </w:p>
        </w:tc>
        <w:tc>
          <w:tcPr>
            <w:tcW w:w="611"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593"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611"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611"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611"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611"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611"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611"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611"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700"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700"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700"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700"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700"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700"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700"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700"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700"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700"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700"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700"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700"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r>
      <w:tr w:rsidR="00806CF6" w:rsidRPr="00806CF6" w:rsidTr="00806CF6">
        <w:tc>
          <w:tcPr>
            <w:tcW w:w="547" w:type="dxa"/>
            <w:tcMar>
              <w:top w:w="20" w:type="dxa"/>
              <w:left w:w="40" w:type="dxa"/>
              <w:bottom w:w="20" w:type="dxa"/>
              <w:right w:w="40" w:type="dxa"/>
            </w:tcMar>
            <w:vAlign w:val="center"/>
          </w:tcPr>
          <w:p w:rsidR="00806CF6" w:rsidRPr="00806CF6" w:rsidRDefault="00806CF6" w:rsidP="00806CF6">
            <w:pPr>
              <w:suppressAutoHyphens w:val="0"/>
              <w:spacing w:after="0" w:line="240" w:lineRule="auto"/>
              <w:rPr>
                <w:rFonts w:ascii="Times New Roman" w:eastAsia="Times New Roman" w:hAnsi="Times New Roman"/>
                <w:sz w:val="24"/>
                <w:szCs w:val="24"/>
                <w:lang w:val="uk-UA" w:eastAsia="uk-UA"/>
              </w:rPr>
            </w:pPr>
            <w:r w:rsidRPr="00806CF6">
              <w:rPr>
                <w:rFonts w:ascii="Times New Roman" w:eastAsia="Times New Roman" w:hAnsi="Times New Roman"/>
                <w:b/>
                <w:bCs/>
                <w:sz w:val="18"/>
                <w:szCs w:val="18"/>
                <w:lang w:val="uk-UA" w:eastAsia="uk-UA"/>
              </w:rPr>
              <w:t>ОК 15</w:t>
            </w:r>
          </w:p>
        </w:tc>
        <w:tc>
          <w:tcPr>
            <w:tcW w:w="611"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93"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611"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611"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611"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611"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611"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611"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611"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700"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700"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700"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700"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700"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700"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700"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700"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700"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700"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700"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700"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700"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r>
      <w:tr w:rsidR="00806CF6" w:rsidRPr="00806CF6" w:rsidTr="00806CF6">
        <w:tc>
          <w:tcPr>
            <w:tcW w:w="547" w:type="dxa"/>
            <w:tcMar>
              <w:top w:w="20" w:type="dxa"/>
              <w:left w:w="40" w:type="dxa"/>
              <w:bottom w:w="20" w:type="dxa"/>
              <w:right w:w="40" w:type="dxa"/>
            </w:tcMar>
            <w:vAlign w:val="center"/>
          </w:tcPr>
          <w:p w:rsidR="00806CF6" w:rsidRPr="00806CF6" w:rsidRDefault="00806CF6" w:rsidP="00806CF6">
            <w:pPr>
              <w:suppressAutoHyphens w:val="0"/>
              <w:spacing w:after="0" w:line="240" w:lineRule="auto"/>
              <w:rPr>
                <w:rFonts w:ascii="Times New Roman" w:eastAsia="Times New Roman" w:hAnsi="Times New Roman"/>
                <w:sz w:val="24"/>
                <w:szCs w:val="24"/>
                <w:lang w:val="uk-UA" w:eastAsia="uk-UA"/>
              </w:rPr>
            </w:pPr>
            <w:r w:rsidRPr="00806CF6">
              <w:rPr>
                <w:rFonts w:ascii="Times New Roman" w:eastAsia="Times New Roman" w:hAnsi="Times New Roman"/>
                <w:b/>
                <w:bCs/>
                <w:sz w:val="18"/>
                <w:szCs w:val="18"/>
                <w:lang w:val="uk-UA" w:eastAsia="uk-UA"/>
              </w:rPr>
              <w:lastRenderedPageBreak/>
              <w:t>ОК 16</w:t>
            </w:r>
          </w:p>
        </w:tc>
        <w:tc>
          <w:tcPr>
            <w:tcW w:w="611"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593"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611"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611"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611"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611"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611"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611"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611"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700"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700"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700"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700"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700"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700"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700"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700"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700"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700"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700"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700"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700"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r>
      <w:tr w:rsidR="00806CF6" w:rsidRPr="00806CF6" w:rsidTr="00806CF6">
        <w:tc>
          <w:tcPr>
            <w:tcW w:w="547" w:type="dxa"/>
            <w:tcMar>
              <w:top w:w="20" w:type="dxa"/>
              <w:left w:w="40" w:type="dxa"/>
              <w:bottom w:w="20" w:type="dxa"/>
              <w:right w:w="40" w:type="dxa"/>
            </w:tcMar>
            <w:vAlign w:val="center"/>
          </w:tcPr>
          <w:p w:rsidR="00806CF6" w:rsidRPr="00806CF6" w:rsidRDefault="00806CF6" w:rsidP="00806CF6">
            <w:pPr>
              <w:suppressAutoHyphens w:val="0"/>
              <w:spacing w:after="0" w:line="240" w:lineRule="auto"/>
              <w:rPr>
                <w:rFonts w:ascii="Times New Roman" w:eastAsia="Times New Roman" w:hAnsi="Times New Roman"/>
                <w:sz w:val="24"/>
                <w:szCs w:val="24"/>
                <w:lang w:val="uk-UA" w:eastAsia="uk-UA"/>
              </w:rPr>
            </w:pPr>
            <w:r w:rsidRPr="00806CF6">
              <w:rPr>
                <w:rFonts w:ascii="Times New Roman" w:eastAsia="Times New Roman" w:hAnsi="Times New Roman"/>
                <w:b/>
                <w:bCs/>
                <w:sz w:val="18"/>
                <w:szCs w:val="18"/>
                <w:lang w:val="uk-UA" w:eastAsia="uk-UA"/>
              </w:rPr>
              <w:t>ОК 17</w:t>
            </w:r>
          </w:p>
        </w:tc>
        <w:tc>
          <w:tcPr>
            <w:tcW w:w="611"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93"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611"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611"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611"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611"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611"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611"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611"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700"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700"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700"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700"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700"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700"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700"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700"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700"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700"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700"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700"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700"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r>
      <w:tr w:rsidR="00806CF6" w:rsidRPr="00806CF6" w:rsidTr="00806CF6">
        <w:tc>
          <w:tcPr>
            <w:tcW w:w="547" w:type="dxa"/>
            <w:tcMar>
              <w:top w:w="20" w:type="dxa"/>
              <w:left w:w="40" w:type="dxa"/>
              <w:bottom w:w="20" w:type="dxa"/>
              <w:right w:w="40" w:type="dxa"/>
            </w:tcMar>
            <w:vAlign w:val="center"/>
          </w:tcPr>
          <w:p w:rsidR="00806CF6" w:rsidRPr="00806CF6" w:rsidRDefault="00806CF6" w:rsidP="00806CF6">
            <w:pPr>
              <w:suppressAutoHyphens w:val="0"/>
              <w:spacing w:after="0" w:line="240" w:lineRule="auto"/>
              <w:rPr>
                <w:rFonts w:ascii="Times New Roman" w:eastAsia="Times New Roman" w:hAnsi="Times New Roman"/>
                <w:sz w:val="24"/>
                <w:szCs w:val="24"/>
                <w:lang w:val="uk-UA" w:eastAsia="uk-UA"/>
              </w:rPr>
            </w:pPr>
            <w:r w:rsidRPr="00806CF6">
              <w:rPr>
                <w:rFonts w:ascii="Times New Roman" w:eastAsia="Times New Roman" w:hAnsi="Times New Roman"/>
                <w:b/>
                <w:bCs/>
                <w:sz w:val="18"/>
                <w:szCs w:val="18"/>
                <w:lang w:val="uk-UA" w:eastAsia="uk-UA"/>
              </w:rPr>
              <w:t>ОК 18</w:t>
            </w:r>
          </w:p>
        </w:tc>
        <w:tc>
          <w:tcPr>
            <w:tcW w:w="611"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593"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611"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611"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611"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611"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611"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611"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611"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700"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700"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700"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700"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700"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700"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700"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700"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700"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700"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700"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700"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700"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r>
      <w:tr w:rsidR="00806CF6" w:rsidRPr="00806CF6" w:rsidTr="00806CF6">
        <w:tc>
          <w:tcPr>
            <w:tcW w:w="547" w:type="dxa"/>
            <w:tcMar>
              <w:top w:w="20" w:type="dxa"/>
              <w:left w:w="40" w:type="dxa"/>
              <w:bottom w:w="20" w:type="dxa"/>
              <w:right w:w="40" w:type="dxa"/>
            </w:tcMar>
            <w:vAlign w:val="center"/>
          </w:tcPr>
          <w:p w:rsidR="00806CF6" w:rsidRPr="00806CF6" w:rsidRDefault="00806CF6" w:rsidP="00806CF6">
            <w:pPr>
              <w:suppressAutoHyphens w:val="0"/>
              <w:spacing w:after="0" w:line="240" w:lineRule="auto"/>
              <w:rPr>
                <w:rFonts w:ascii="Times New Roman" w:eastAsia="Times New Roman" w:hAnsi="Times New Roman"/>
                <w:sz w:val="24"/>
                <w:szCs w:val="24"/>
                <w:lang w:val="uk-UA" w:eastAsia="uk-UA"/>
              </w:rPr>
            </w:pPr>
            <w:r w:rsidRPr="00806CF6">
              <w:rPr>
                <w:rFonts w:ascii="Times New Roman" w:eastAsia="Times New Roman" w:hAnsi="Times New Roman"/>
                <w:b/>
                <w:bCs/>
                <w:sz w:val="18"/>
                <w:szCs w:val="18"/>
                <w:lang w:val="uk-UA" w:eastAsia="uk-UA"/>
              </w:rPr>
              <w:t>ОК 19</w:t>
            </w:r>
          </w:p>
        </w:tc>
        <w:tc>
          <w:tcPr>
            <w:tcW w:w="611"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593"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611"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611"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611"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611"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611"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611"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611"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700"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700"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700"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700"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700"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700"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700"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700"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700"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700"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700"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700"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700"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r>
      <w:tr w:rsidR="00806CF6" w:rsidRPr="00806CF6" w:rsidTr="00806CF6">
        <w:tc>
          <w:tcPr>
            <w:tcW w:w="547" w:type="dxa"/>
            <w:tcMar>
              <w:top w:w="20" w:type="dxa"/>
              <w:left w:w="40" w:type="dxa"/>
              <w:bottom w:w="20" w:type="dxa"/>
              <w:right w:w="40" w:type="dxa"/>
            </w:tcMar>
            <w:vAlign w:val="center"/>
          </w:tcPr>
          <w:p w:rsidR="00806CF6" w:rsidRPr="00806CF6" w:rsidRDefault="00806CF6" w:rsidP="00806CF6">
            <w:pPr>
              <w:suppressAutoHyphens w:val="0"/>
              <w:spacing w:after="0" w:line="240" w:lineRule="auto"/>
              <w:rPr>
                <w:rFonts w:ascii="Times New Roman" w:eastAsia="Times New Roman" w:hAnsi="Times New Roman"/>
                <w:sz w:val="24"/>
                <w:szCs w:val="24"/>
                <w:lang w:val="uk-UA" w:eastAsia="uk-UA"/>
              </w:rPr>
            </w:pPr>
            <w:r w:rsidRPr="00806CF6">
              <w:rPr>
                <w:rFonts w:ascii="Times New Roman" w:eastAsia="Times New Roman" w:hAnsi="Times New Roman"/>
                <w:b/>
                <w:bCs/>
                <w:sz w:val="18"/>
                <w:szCs w:val="18"/>
                <w:lang w:val="uk-UA" w:eastAsia="uk-UA"/>
              </w:rPr>
              <w:t>ОК 20</w:t>
            </w:r>
          </w:p>
        </w:tc>
        <w:tc>
          <w:tcPr>
            <w:tcW w:w="611"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93"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611"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611"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611"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611"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611"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611"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611"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700"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700"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700"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700"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700"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700"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700"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700"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700"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700"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700"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700"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700"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r>
      <w:tr w:rsidR="00806CF6" w:rsidRPr="00806CF6" w:rsidTr="00806CF6">
        <w:tc>
          <w:tcPr>
            <w:tcW w:w="547" w:type="dxa"/>
            <w:tcMar>
              <w:top w:w="20" w:type="dxa"/>
              <w:left w:w="40" w:type="dxa"/>
              <w:bottom w:w="20" w:type="dxa"/>
              <w:right w:w="40" w:type="dxa"/>
            </w:tcMar>
            <w:vAlign w:val="center"/>
          </w:tcPr>
          <w:p w:rsidR="00806CF6" w:rsidRPr="00806CF6" w:rsidRDefault="00806CF6" w:rsidP="00806CF6">
            <w:pPr>
              <w:suppressAutoHyphens w:val="0"/>
              <w:spacing w:after="0" w:line="240" w:lineRule="auto"/>
              <w:rPr>
                <w:rFonts w:ascii="Times New Roman" w:eastAsia="Times New Roman" w:hAnsi="Times New Roman"/>
                <w:sz w:val="24"/>
                <w:szCs w:val="24"/>
                <w:lang w:val="uk-UA" w:eastAsia="uk-UA"/>
              </w:rPr>
            </w:pPr>
            <w:r w:rsidRPr="00806CF6">
              <w:rPr>
                <w:rFonts w:ascii="Times New Roman" w:eastAsia="Times New Roman" w:hAnsi="Times New Roman"/>
                <w:b/>
                <w:bCs/>
                <w:sz w:val="18"/>
                <w:szCs w:val="18"/>
                <w:lang w:val="uk-UA" w:eastAsia="uk-UA"/>
              </w:rPr>
              <w:t>ОК 21</w:t>
            </w:r>
          </w:p>
        </w:tc>
        <w:tc>
          <w:tcPr>
            <w:tcW w:w="611"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93"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611"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611"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611"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611"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611"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611"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611"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700"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700"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700"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700"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700"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700"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700"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700"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700"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700"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700"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700"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700"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r>
      <w:tr w:rsidR="00806CF6" w:rsidRPr="00806CF6" w:rsidTr="00806CF6">
        <w:tc>
          <w:tcPr>
            <w:tcW w:w="547" w:type="dxa"/>
            <w:tcMar>
              <w:top w:w="20" w:type="dxa"/>
              <w:left w:w="40" w:type="dxa"/>
              <w:bottom w:w="20" w:type="dxa"/>
              <w:right w:w="40" w:type="dxa"/>
            </w:tcMar>
            <w:vAlign w:val="center"/>
          </w:tcPr>
          <w:p w:rsidR="00806CF6" w:rsidRPr="00806CF6" w:rsidRDefault="00806CF6" w:rsidP="00806CF6">
            <w:pPr>
              <w:suppressAutoHyphens w:val="0"/>
              <w:spacing w:after="0" w:line="240" w:lineRule="auto"/>
              <w:rPr>
                <w:rFonts w:ascii="Times New Roman" w:eastAsia="Times New Roman" w:hAnsi="Times New Roman"/>
                <w:sz w:val="24"/>
                <w:szCs w:val="24"/>
                <w:lang w:val="uk-UA" w:eastAsia="uk-UA"/>
              </w:rPr>
            </w:pPr>
            <w:r w:rsidRPr="00806CF6">
              <w:rPr>
                <w:rFonts w:ascii="Times New Roman" w:eastAsia="Times New Roman" w:hAnsi="Times New Roman"/>
                <w:b/>
                <w:bCs/>
                <w:sz w:val="18"/>
                <w:szCs w:val="18"/>
                <w:lang w:val="uk-UA" w:eastAsia="uk-UA"/>
              </w:rPr>
              <w:t>ОК 22</w:t>
            </w:r>
          </w:p>
        </w:tc>
        <w:tc>
          <w:tcPr>
            <w:tcW w:w="611"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593"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611"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611"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611"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611"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611"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611"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611"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700"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700"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700"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700"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700"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700"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700"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700"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700"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700"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700"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700"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700"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r>
      <w:tr w:rsidR="00806CF6" w:rsidRPr="00806CF6" w:rsidTr="00806CF6">
        <w:tc>
          <w:tcPr>
            <w:tcW w:w="547" w:type="dxa"/>
            <w:tcMar>
              <w:top w:w="20" w:type="dxa"/>
              <w:left w:w="40" w:type="dxa"/>
              <w:bottom w:w="20" w:type="dxa"/>
              <w:right w:w="40" w:type="dxa"/>
            </w:tcMar>
            <w:vAlign w:val="center"/>
          </w:tcPr>
          <w:p w:rsidR="00806CF6" w:rsidRPr="00806CF6" w:rsidRDefault="00806CF6" w:rsidP="00806CF6">
            <w:pPr>
              <w:suppressAutoHyphens w:val="0"/>
              <w:spacing w:after="0" w:line="240" w:lineRule="auto"/>
              <w:rPr>
                <w:rFonts w:ascii="Times New Roman" w:eastAsia="Times New Roman" w:hAnsi="Times New Roman"/>
                <w:sz w:val="24"/>
                <w:szCs w:val="24"/>
                <w:lang w:val="uk-UA" w:eastAsia="uk-UA"/>
              </w:rPr>
            </w:pPr>
            <w:r w:rsidRPr="00806CF6">
              <w:rPr>
                <w:rFonts w:ascii="Times New Roman" w:eastAsia="Times New Roman" w:hAnsi="Times New Roman"/>
                <w:b/>
                <w:bCs/>
                <w:sz w:val="18"/>
                <w:szCs w:val="18"/>
                <w:lang w:val="uk-UA" w:eastAsia="uk-UA"/>
              </w:rPr>
              <w:t>ОК 23</w:t>
            </w:r>
          </w:p>
        </w:tc>
        <w:tc>
          <w:tcPr>
            <w:tcW w:w="611"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93"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611"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611"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611"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611"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611"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611"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611"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700"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700"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700"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700"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700"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700"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700"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700"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700"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700"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700"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700"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700"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r>
      <w:tr w:rsidR="00806CF6" w:rsidRPr="00806CF6" w:rsidTr="00806CF6">
        <w:tc>
          <w:tcPr>
            <w:tcW w:w="547" w:type="dxa"/>
            <w:tcMar>
              <w:top w:w="20" w:type="dxa"/>
              <w:left w:w="40" w:type="dxa"/>
              <w:bottom w:w="20" w:type="dxa"/>
              <w:right w:w="40" w:type="dxa"/>
            </w:tcMar>
            <w:vAlign w:val="center"/>
          </w:tcPr>
          <w:p w:rsidR="00806CF6" w:rsidRPr="00806CF6" w:rsidRDefault="00806CF6" w:rsidP="00806CF6">
            <w:pPr>
              <w:suppressAutoHyphens w:val="0"/>
              <w:spacing w:after="0" w:line="240" w:lineRule="auto"/>
              <w:rPr>
                <w:rFonts w:ascii="Times New Roman" w:eastAsia="Times New Roman" w:hAnsi="Times New Roman"/>
                <w:sz w:val="24"/>
                <w:szCs w:val="24"/>
                <w:lang w:val="uk-UA" w:eastAsia="uk-UA"/>
              </w:rPr>
            </w:pPr>
            <w:r w:rsidRPr="00806CF6">
              <w:rPr>
                <w:rFonts w:ascii="Times New Roman" w:eastAsia="Times New Roman" w:hAnsi="Times New Roman"/>
                <w:b/>
                <w:bCs/>
                <w:sz w:val="18"/>
                <w:szCs w:val="18"/>
                <w:lang w:val="uk-UA" w:eastAsia="uk-UA"/>
              </w:rPr>
              <w:t>ОК 24</w:t>
            </w:r>
          </w:p>
        </w:tc>
        <w:tc>
          <w:tcPr>
            <w:tcW w:w="611"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93"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611"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611"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611"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611"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611"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611"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611"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700"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700"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700"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700"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700"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700"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700"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700"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700"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700"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700"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700"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700"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r>
      <w:tr w:rsidR="00806CF6" w:rsidRPr="00806CF6" w:rsidTr="00806CF6">
        <w:tc>
          <w:tcPr>
            <w:tcW w:w="547" w:type="dxa"/>
            <w:tcMar>
              <w:top w:w="20" w:type="dxa"/>
              <w:left w:w="40" w:type="dxa"/>
              <w:bottom w:w="20" w:type="dxa"/>
              <w:right w:w="40" w:type="dxa"/>
            </w:tcMar>
            <w:vAlign w:val="center"/>
          </w:tcPr>
          <w:p w:rsidR="00806CF6" w:rsidRPr="00806CF6" w:rsidRDefault="00806CF6" w:rsidP="00806CF6">
            <w:pPr>
              <w:suppressAutoHyphens w:val="0"/>
              <w:spacing w:after="0" w:line="240" w:lineRule="auto"/>
              <w:rPr>
                <w:rFonts w:ascii="Times New Roman" w:eastAsia="Times New Roman" w:hAnsi="Times New Roman"/>
                <w:sz w:val="24"/>
                <w:szCs w:val="24"/>
                <w:lang w:val="uk-UA" w:eastAsia="uk-UA"/>
              </w:rPr>
            </w:pPr>
            <w:r w:rsidRPr="00806CF6">
              <w:rPr>
                <w:rFonts w:ascii="Times New Roman" w:eastAsia="Times New Roman" w:hAnsi="Times New Roman"/>
                <w:b/>
                <w:bCs/>
                <w:sz w:val="18"/>
                <w:szCs w:val="18"/>
                <w:lang w:val="uk-UA" w:eastAsia="uk-UA"/>
              </w:rPr>
              <w:t>ОК 25</w:t>
            </w:r>
          </w:p>
        </w:tc>
        <w:tc>
          <w:tcPr>
            <w:tcW w:w="611"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593"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611"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611"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611"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611"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611"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611"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611"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700"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700"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700"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700"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700"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700"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700"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700"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700"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700"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700"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700"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700"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r>
      <w:tr w:rsidR="00806CF6" w:rsidRPr="00806CF6" w:rsidTr="00806CF6">
        <w:tc>
          <w:tcPr>
            <w:tcW w:w="547" w:type="dxa"/>
            <w:tcMar>
              <w:top w:w="20" w:type="dxa"/>
              <w:left w:w="40" w:type="dxa"/>
              <w:bottom w:w="20" w:type="dxa"/>
              <w:right w:w="40" w:type="dxa"/>
            </w:tcMar>
            <w:vAlign w:val="center"/>
          </w:tcPr>
          <w:p w:rsidR="00806CF6" w:rsidRPr="00806CF6" w:rsidRDefault="00806CF6" w:rsidP="00806CF6">
            <w:pPr>
              <w:suppressAutoHyphens w:val="0"/>
              <w:spacing w:after="0" w:line="240" w:lineRule="auto"/>
              <w:rPr>
                <w:rFonts w:ascii="Times New Roman" w:eastAsia="Times New Roman" w:hAnsi="Times New Roman"/>
                <w:sz w:val="24"/>
                <w:szCs w:val="24"/>
                <w:lang w:val="uk-UA" w:eastAsia="uk-UA"/>
              </w:rPr>
            </w:pPr>
            <w:r w:rsidRPr="00806CF6">
              <w:rPr>
                <w:rFonts w:ascii="Times New Roman" w:eastAsia="Times New Roman" w:hAnsi="Times New Roman"/>
                <w:b/>
                <w:bCs/>
                <w:sz w:val="18"/>
                <w:szCs w:val="18"/>
                <w:lang w:val="uk-UA" w:eastAsia="uk-UA"/>
              </w:rPr>
              <w:t>ОК 26</w:t>
            </w:r>
          </w:p>
        </w:tc>
        <w:tc>
          <w:tcPr>
            <w:tcW w:w="611"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93"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611"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611"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611"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611"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611"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611"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611"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700"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700"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700"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700"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700"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700"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700"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700"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700"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700"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700"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700"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700"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r>
      <w:tr w:rsidR="00806CF6" w:rsidRPr="00806CF6" w:rsidTr="00806CF6">
        <w:tc>
          <w:tcPr>
            <w:tcW w:w="547" w:type="dxa"/>
            <w:tcMar>
              <w:top w:w="20" w:type="dxa"/>
              <w:left w:w="40" w:type="dxa"/>
              <w:bottom w:w="20" w:type="dxa"/>
              <w:right w:w="40" w:type="dxa"/>
            </w:tcMar>
            <w:vAlign w:val="center"/>
          </w:tcPr>
          <w:p w:rsidR="00806CF6" w:rsidRPr="00806CF6" w:rsidRDefault="00806CF6" w:rsidP="00806CF6">
            <w:pPr>
              <w:suppressAutoHyphens w:val="0"/>
              <w:spacing w:after="0" w:line="240" w:lineRule="auto"/>
              <w:rPr>
                <w:rFonts w:ascii="Times New Roman" w:eastAsia="Times New Roman" w:hAnsi="Times New Roman"/>
                <w:sz w:val="24"/>
                <w:szCs w:val="24"/>
                <w:lang w:val="uk-UA" w:eastAsia="uk-UA"/>
              </w:rPr>
            </w:pPr>
            <w:r w:rsidRPr="00806CF6">
              <w:rPr>
                <w:rFonts w:ascii="Times New Roman" w:eastAsia="Times New Roman" w:hAnsi="Times New Roman"/>
                <w:b/>
                <w:bCs/>
                <w:sz w:val="18"/>
                <w:szCs w:val="18"/>
                <w:lang w:val="uk-UA" w:eastAsia="uk-UA"/>
              </w:rPr>
              <w:t>ОК 27</w:t>
            </w:r>
          </w:p>
        </w:tc>
        <w:tc>
          <w:tcPr>
            <w:tcW w:w="611"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93"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611"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611"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611"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611"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611"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611"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611"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700"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700"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700"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700"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700"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700"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700"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700"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700"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700"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700"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700"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700"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r>
      <w:tr w:rsidR="00806CF6" w:rsidRPr="00806CF6" w:rsidTr="00806CF6">
        <w:tc>
          <w:tcPr>
            <w:tcW w:w="547" w:type="dxa"/>
            <w:tcMar>
              <w:top w:w="20" w:type="dxa"/>
              <w:left w:w="40" w:type="dxa"/>
              <w:bottom w:w="20" w:type="dxa"/>
              <w:right w:w="40" w:type="dxa"/>
            </w:tcMar>
            <w:vAlign w:val="center"/>
          </w:tcPr>
          <w:p w:rsidR="00806CF6" w:rsidRPr="00806CF6" w:rsidRDefault="00806CF6" w:rsidP="00806CF6">
            <w:pPr>
              <w:suppressAutoHyphens w:val="0"/>
              <w:spacing w:after="0" w:line="240" w:lineRule="auto"/>
              <w:rPr>
                <w:rFonts w:ascii="Times New Roman" w:eastAsia="Times New Roman" w:hAnsi="Times New Roman"/>
                <w:sz w:val="24"/>
                <w:szCs w:val="24"/>
                <w:lang w:val="uk-UA" w:eastAsia="uk-UA"/>
              </w:rPr>
            </w:pPr>
            <w:r w:rsidRPr="00806CF6">
              <w:rPr>
                <w:rFonts w:ascii="Times New Roman" w:eastAsia="Times New Roman" w:hAnsi="Times New Roman"/>
                <w:b/>
                <w:bCs/>
                <w:sz w:val="18"/>
                <w:szCs w:val="18"/>
                <w:lang w:val="uk-UA" w:eastAsia="uk-UA"/>
              </w:rPr>
              <w:t>ОК 28</w:t>
            </w:r>
          </w:p>
        </w:tc>
        <w:tc>
          <w:tcPr>
            <w:tcW w:w="611"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93"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611"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611"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611"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611"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611"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611"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611"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700"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700"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700"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700"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700"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700"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700"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700"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700"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700"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700"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700"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700"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r>
      <w:tr w:rsidR="00806CF6" w:rsidRPr="00806CF6" w:rsidTr="00806CF6">
        <w:tc>
          <w:tcPr>
            <w:tcW w:w="547" w:type="dxa"/>
            <w:tcMar>
              <w:top w:w="20" w:type="dxa"/>
              <w:left w:w="40" w:type="dxa"/>
              <w:bottom w:w="20" w:type="dxa"/>
              <w:right w:w="40" w:type="dxa"/>
            </w:tcMar>
            <w:vAlign w:val="center"/>
          </w:tcPr>
          <w:p w:rsidR="00806CF6" w:rsidRPr="00806CF6" w:rsidRDefault="00806CF6" w:rsidP="00806CF6">
            <w:pPr>
              <w:suppressAutoHyphens w:val="0"/>
              <w:spacing w:after="0" w:line="240" w:lineRule="auto"/>
              <w:rPr>
                <w:rFonts w:ascii="Times New Roman" w:eastAsia="Times New Roman" w:hAnsi="Times New Roman"/>
                <w:sz w:val="24"/>
                <w:szCs w:val="24"/>
                <w:lang w:val="uk-UA" w:eastAsia="uk-UA"/>
              </w:rPr>
            </w:pPr>
            <w:r w:rsidRPr="00806CF6">
              <w:rPr>
                <w:rFonts w:ascii="Times New Roman" w:eastAsia="Times New Roman" w:hAnsi="Times New Roman"/>
                <w:b/>
                <w:bCs/>
                <w:sz w:val="18"/>
                <w:szCs w:val="18"/>
                <w:lang w:val="uk-UA" w:eastAsia="uk-UA"/>
              </w:rPr>
              <w:t>ОК 29</w:t>
            </w:r>
          </w:p>
        </w:tc>
        <w:tc>
          <w:tcPr>
            <w:tcW w:w="611"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93"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611"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611"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611"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611"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611"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611"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611"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700"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700"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700"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700"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700"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700"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700"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700"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700"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700"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700"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700"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700"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r>
      <w:tr w:rsidR="00806CF6" w:rsidRPr="00806CF6" w:rsidTr="00806CF6">
        <w:tc>
          <w:tcPr>
            <w:tcW w:w="547" w:type="dxa"/>
            <w:tcMar>
              <w:top w:w="20" w:type="dxa"/>
              <w:left w:w="40" w:type="dxa"/>
              <w:bottom w:w="20" w:type="dxa"/>
              <w:right w:w="40" w:type="dxa"/>
            </w:tcMar>
            <w:vAlign w:val="center"/>
          </w:tcPr>
          <w:p w:rsidR="00806CF6" w:rsidRPr="00806CF6" w:rsidRDefault="00806CF6" w:rsidP="00806CF6">
            <w:pPr>
              <w:suppressAutoHyphens w:val="0"/>
              <w:spacing w:after="0" w:line="240" w:lineRule="auto"/>
              <w:rPr>
                <w:rFonts w:ascii="Times New Roman" w:eastAsia="Times New Roman" w:hAnsi="Times New Roman"/>
                <w:sz w:val="24"/>
                <w:szCs w:val="24"/>
                <w:lang w:val="uk-UA" w:eastAsia="uk-UA"/>
              </w:rPr>
            </w:pPr>
            <w:r w:rsidRPr="00806CF6">
              <w:rPr>
                <w:rFonts w:ascii="Times New Roman" w:eastAsia="Times New Roman" w:hAnsi="Times New Roman"/>
                <w:b/>
                <w:bCs/>
                <w:sz w:val="18"/>
                <w:szCs w:val="18"/>
                <w:lang w:val="uk-UA" w:eastAsia="uk-UA"/>
              </w:rPr>
              <w:t>ОК 30</w:t>
            </w:r>
          </w:p>
        </w:tc>
        <w:tc>
          <w:tcPr>
            <w:tcW w:w="611"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93"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611"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611"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611"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611"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611"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611"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611"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700"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700"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700"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700"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700"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700"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700"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700"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700"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700"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700"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700"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700"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r>
      <w:tr w:rsidR="00806CF6" w:rsidRPr="00806CF6" w:rsidTr="00806CF6">
        <w:tc>
          <w:tcPr>
            <w:tcW w:w="547" w:type="dxa"/>
            <w:tcMar>
              <w:top w:w="20" w:type="dxa"/>
              <w:left w:w="40" w:type="dxa"/>
              <w:bottom w:w="20" w:type="dxa"/>
              <w:right w:w="40" w:type="dxa"/>
            </w:tcMar>
            <w:vAlign w:val="center"/>
          </w:tcPr>
          <w:p w:rsidR="00806CF6" w:rsidRPr="00806CF6" w:rsidRDefault="00806CF6" w:rsidP="00806CF6">
            <w:pPr>
              <w:suppressAutoHyphens w:val="0"/>
              <w:spacing w:after="0" w:line="240" w:lineRule="auto"/>
              <w:rPr>
                <w:rFonts w:ascii="Times New Roman" w:eastAsia="Times New Roman" w:hAnsi="Times New Roman"/>
                <w:sz w:val="24"/>
                <w:szCs w:val="24"/>
                <w:lang w:val="uk-UA" w:eastAsia="uk-UA"/>
              </w:rPr>
            </w:pPr>
            <w:r w:rsidRPr="00806CF6">
              <w:rPr>
                <w:rFonts w:ascii="Times New Roman" w:eastAsia="Times New Roman" w:hAnsi="Times New Roman"/>
                <w:b/>
                <w:bCs/>
                <w:sz w:val="18"/>
                <w:szCs w:val="18"/>
                <w:lang w:val="uk-UA" w:eastAsia="uk-UA"/>
              </w:rPr>
              <w:t>ОК 31</w:t>
            </w:r>
          </w:p>
        </w:tc>
        <w:tc>
          <w:tcPr>
            <w:tcW w:w="611"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93"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611"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611"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611"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611"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611"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611"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611"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700"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700"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700"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700"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700"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700"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700"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700"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700"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700"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700"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700"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700"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r>
      <w:tr w:rsidR="00806CF6" w:rsidRPr="00806CF6" w:rsidTr="00806CF6">
        <w:tc>
          <w:tcPr>
            <w:tcW w:w="547" w:type="dxa"/>
            <w:tcMar>
              <w:top w:w="20" w:type="dxa"/>
              <w:left w:w="40" w:type="dxa"/>
              <w:bottom w:w="20" w:type="dxa"/>
              <w:right w:w="40" w:type="dxa"/>
            </w:tcMar>
            <w:vAlign w:val="center"/>
          </w:tcPr>
          <w:p w:rsidR="00806CF6" w:rsidRPr="00806CF6" w:rsidRDefault="00806CF6" w:rsidP="00806CF6">
            <w:pPr>
              <w:suppressAutoHyphens w:val="0"/>
              <w:spacing w:after="0" w:line="240" w:lineRule="auto"/>
              <w:rPr>
                <w:rFonts w:ascii="Times New Roman" w:eastAsia="Times New Roman" w:hAnsi="Times New Roman"/>
                <w:sz w:val="24"/>
                <w:szCs w:val="24"/>
                <w:lang w:val="uk-UA" w:eastAsia="uk-UA"/>
              </w:rPr>
            </w:pPr>
            <w:r w:rsidRPr="00806CF6">
              <w:rPr>
                <w:rFonts w:ascii="Times New Roman" w:eastAsia="Times New Roman" w:hAnsi="Times New Roman"/>
                <w:b/>
                <w:bCs/>
                <w:sz w:val="18"/>
                <w:szCs w:val="18"/>
                <w:lang w:val="uk-UA" w:eastAsia="uk-UA"/>
              </w:rPr>
              <w:t>ОК 32</w:t>
            </w:r>
          </w:p>
        </w:tc>
        <w:tc>
          <w:tcPr>
            <w:tcW w:w="611"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93"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611"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611"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611"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611"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611"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611"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611"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700"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700"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700"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700"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700"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700"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700"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700"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700"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700"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700"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700"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700"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r>
      <w:tr w:rsidR="00806CF6" w:rsidRPr="00806CF6" w:rsidTr="00806CF6">
        <w:tc>
          <w:tcPr>
            <w:tcW w:w="547" w:type="dxa"/>
            <w:tcMar>
              <w:top w:w="20" w:type="dxa"/>
              <w:left w:w="40" w:type="dxa"/>
              <w:bottom w:w="20" w:type="dxa"/>
              <w:right w:w="40" w:type="dxa"/>
            </w:tcMar>
            <w:vAlign w:val="center"/>
          </w:tcPr>
          <w:p w:rsidR="00806CF6" w:rsidRPr="00806CF6" w:rsidRDefault="00806CF6" w:rsidP="00806CF6">
            <w:pPr>
              <w:suppressAutoHyphens w:val="0"/>
              <w:spacing w:after="0" w:line="240" w:lineRule="auto"/>
              <w:rPr>
                <w:rFonts w:ascii="Times New Roman" w:eastAsia="Times New Roman" w:hAnsi="Times New Roman"/>
                <w:sz w:val="24"/>
                <w:szCs w:val="24"/>
                <w:lang w:val="uk-UA" w:eastAsia="uk-UA"/>
              </w:rPr>
            </w:pPr>
            <w:r w:rsidRPr="00806CF6">
              <w:rPr>
                <w:rFonts w:ascii="Times New Roman" w:eastAsia="Times New Roman" w:hAnsi="Times New Roman"/>
                <w:b/>
                <w:bCs/>
                <w:sz w:val="18"/>
                <w:szCs w:val="18"/>
                <w:lang w:val="uk-UA" w:eastAsia="uk-UA"/>
              </w:rPr>
              <w:t>ОК 33</w:t>
            </w:r>
          </w:p>
        </w:tc>
        <w:tc>
          <w:tcPr>
            <w:tcW w:w="611"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93"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611"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611"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611"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611"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611"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611"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611"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700"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700"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700"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700"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700"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700"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700"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700"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700"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700"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700"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700"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700"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r>
      <w:tr w:rsidR="00806CF6" w:rsidRPr="00806CF6" w:rsidTr="00806CF6">
        <w:tc>
          <w:tcPr>
            <w:tcW w:w="547" w:type="dxa"/>
            <w:tcMar>
              <w:top w:w="20" w:type="dxa"/>
              <w:left w:w="40" w:type="dxa"/>
              <w:bottom w:w="20" w:type="dxa"/>
              <w:right w:w="40" w:type="dxa"/>
            </w:tcMar>
            <w:vAlign w:val="center"/>
          </w:tcPr>
          <w:p w:rsidR="00806CF6" w:rsidRPr="00806CF6" w:rsidRDefault="00806CF6" w:rsidP="00806CF6">
            <w:pPr>
              <w:suppressAutoHyphens w:val="0"/>
              <w:spacing w:after="0" w:line="240" w:lineRule="auto"/>
              <w:rPr>
                <w:rFonts w:ascii="Times New Roman" w:eastAsia="Times New Roman" w:hAnsi="Times New Roman"/>
                <w:sz w:val="24"/>
                <w:szCs w:val="24"/>
                <w:lang w:val="uk-UA" w:eastAsia="uk-UA"/>
              </w:rPr>
            </w:pPr>
            <w:r w:rsidRPr="00806CF6">
              <w:rPr>
                <w:rFonts w:ascii="Times New Roman" w:eastAsia="Times New Roman" w:hAnsi="Times New Roman"/>
                <w:b/>
                <w:bCs/>
                <w:sz w:val="18"/>
                <w:szCs w:val="18"/>
                <w:lang w:val="uk-UA" w:eastAsia="uk-UA"/>
              </w:rPr>
              <w:lastRenderedPageBreak/>
              <w:t>ОК 34</w:t>
            </w:r>
          </w:p>
        </w:tc>
        <w:tc>
          <w:tcPr>
            <w:tcW w:w="611"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593"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611"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611"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611"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611"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611"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611"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611"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700"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700"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700"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700"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700"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700"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700"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700"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700"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700"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700"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700"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700"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r>
      <w:tr w:rsidR="00806CF6" w:rsidRPr="00806CF6" w:rsidTr="00806CF6">
        <w:tc>
          <w:tcPr>
            <w:tcW w:w="547" w:type="dxa"/>
            <w:tcMar>
              <w:top w:w="20" w:type="dxa"/>
              <w:left w:w="40" w:type="dxa"/>
              <w:bottom w:w="20" w:type="dxa"/>
              <w:right w:w="40" w:type="dxa"/>
            </w:tcMar>
            <w:vAlign w:val="center"/>
          </w:tcPr>
          <w:p w:rsidR="00806CF6" w:rsidRPr="00806CF6" w:rsidRDefault="00806CF6" w:rsidP="00806CF6">
            <w:pPr>
              <w:suppressAutoHyphens w:val="0"/>
              <w:spacing w:after="0" w:line="240" w:lineRule="auto"/>
              <w:rPr>
                <w:rFonts w:ascii="Times New Roman" w:eastAsia="Times New Roman" w:hAnsi="Times New Roman"/>
                <w:sz w:val="24"/>
                <w:szCs w:val="24"/>
                <w:lang w:val="uk-UA" w:eastAsia="uk-UA"/>
              </w:rPr>
            </w:pPr>
            <w:r w:rsidRPr="00806CF6">
              <w:rPr>
                <w:rFonts w:ascii="Times New Roman" w:eastAsia="Times New Roman" w:hAnsi="Times New Roman"/>
                <w:b/>
                <w:bCs/>
                <w:sz w:val="18"/>
                <w:szCs w:val="18"/>
                <w:lang w:val="uk-UA" w:eastAsia="uk-UA"/>
              </w:rPr>
              <w:t>ОК 35</w:t>
            </w:r>
          </w:p>
        </w:tc>
        <w:tc>
          <w:tcPr>
            <w:tcW w:w="611"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593"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611"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611"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611"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611"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611"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611"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611"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700"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700"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700"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700"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700"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700"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700"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700"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700"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700"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700"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700"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700"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r>
      <w:tr w:rsidR="00806CF6" w:rsidRPr="00806CF6" w:rsidTr="00806CF6">
        <w:tc>
          <w:tcPr>
            <w:tcW w:w="547" w:type="dxa"/>
            <w:tcMar>
              <w:top w:w="20" w:type="dxa"/>
              <w:left w:w="40" w:type="dxa"/>
              <w:bottom w:w="20" w:type="dxa"/>
              <w:right w:w="40" w:type="dxa"/>
            </w:tcMar>
            <w:vAlign w:val="center"/>
          </w:tcPr>
          <w:p w:rsidR="00806CF6" w:rsidRPr="00806CF6" w:rsidRDefault="00806CF6" w:rsidP="00806CF6">
            <w:pPr>
              <w:suppressAutoHyphens w:val="0"/>
              <w:spacing w:after="0" w:line="240" w:lineRule="auto"/>
              <w:rPr>
                <w:rFonts w:ascii="Times New Roman" w:eastAsia="Times New Roman" w:hAnsi="Times New Roman"/>
                <w:sz w:val="24"/>
                <w:szCs w:val="24"/>
                <w:lang w:val="uk-UA" w:eastAsia="uk-UA"/>
              </w:rPr>
            </w:pPr>
            <w:r w:rsidRPr="00806CF6">
              <w:rPr>
                <w:rFonts w:ascii="Times New Roman" w:eastAsia="Times New Roman" w:hAnsi="Times New Roman"/>
                <w:b/>
                <w:bCs/>
                <w:sz w:val="18"/>
                <w:szCs w:val="18"/>
                <w:lang w:val="uk-UA" w:eastAsia="uk-UA"/>
              </w:rPr>
              <w:t>ОК 36</w:t>
            </w:r>
          </w:p>
        </w:tc>
        <w:tc>
          <w:tcPr>
            <w:tcW w:w="611"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593"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611"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611"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611"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611"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611"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611"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611"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700"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700"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700"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700"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700"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700"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700"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700"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700"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700"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700"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700"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700"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r>
      <w:tr w:rsidR="00806CF6" w:rsidRPr="00806CF6" w:rsidTr="00806CF6">
        <w:tc>
          <w:tcPr>
            <w:tcW w:w="547" w:type="dxa"/>
            <w:tcMar>
              <w:top w:w="20" w:type="dxa"/>
              <w:left w:w="40" w:type="dxa"/>
              <w:bottom w:w="20" w:type="dxa"/>
              <w:right w:w="40" w:type="dxa"/>
            </w:tcMar>
            <w:vAlign w:val="center"/>
          </w:tcPr>
          <w:p w:rsidR="00806CF6" w:rsidRPr="00806CF6" w:rsidRDefault="00806CF6" w:rsidP="00806CF6">
            <w:pPr>
              <w:suppressAutoHyphens w:val="0"/>
              <w:spacing w:after="0" w:line="240" w:lineRule="auto"/>
              <w:rPr>
                <w:rFonts w:ascii="Times New Roman" w:eastAsia="Times New Roman" w:hAnsi="Times New Roman"/>
                <w:sz w:val="24"/>
                <w:szCs w:val="24"/>
                <w:lang w:val="uk-UA" w:eastAsia="uk-UA"/>
              </w:rPr>
            </w:pPr>
            <w:r w:rsidRPr="00806CF6">
              <w:rPr>
                <w:rFonts w:ascii="Times New Roman" w:eastAsia="Times New Roman" w:hAnsi="Times New Roman"/>
                <w:b/>
                <w:bCs/>
                <w:sz w:val="18"/>
                <w:szCs w:val="18"/>
                <w:lang w:val="uk-UA" w:eastAsia="uk-UA"/>
              </w:rPr>
              <w:t>ОК 37</w:t>
            </w:r>
          </w:p>
        </w:tc>
        <w:tc>
          <w:tcPr>
            <w:tcW w:w="611"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593"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611"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611"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611"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611"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611"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611"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611"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700"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700"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700"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700"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700"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700"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700"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700"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700"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700"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700"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700"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700"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r>
      <w:tr w:rsidR="00806CF6" w:rsidRPr="00806CF6" w:rsidTr="00806CF6">
        <w:tc>
          <w:tcPr>
            <w:tcW w:w="547" w:type="dxa"/>
            <w:tcMar>
              <w:top w:w="20" w:type="dxa"/>
              <w:left w:w="40" w:type="dxa"/>
              <w:bottom w:w="20" w:type="dxa"/>
              <w:right w:w="40" w:type="dxa"/>
            </w:tcMar>
            <w:vAlign w:val="center"/>
          </w:tcPr>
          <w:p w:rsidR="00806CF6" w:rsidRPr="00806CF6" w:rsidRDefault="00806CF6" w:rsidP="00806CF6">
            <w:pPr>
              <w:suppressAutoHyphens w:val="0"/>
              <w:spacing w:after="0" w:line="240" w:lineRule="auto"/>
              <w:rPr>
                <w:rFonts w:ascii="Times New Roman" w:eastAsia="Times New Roman" w:hAnsi="Times New Roman"/>
                <w:sz w:val="24"/>
                <w:szCs w:val="24"/>
                <w:lang w:val="uk-UA" w:eastAsia="uk-UA"/>
              </w:rPr>
            </w:pPr>
            <w:r w:rsidRPr="00806CF6">
              <w:rPr>
                <w:rFonts w:ascii="Times New Roman" w:eastAsia="Times New Roman" w:hAnsi="Times New Roman"/>
                <w:b/>
                <w:bCs/>
                <w:sz w:val="18"/>
                <w:szCs w:val="18"/>
                <w:lang w:val="uk-UA" w:eastAsia="uk-UA"/>
              </w:rPr>
              <w:t>ОК 38</w:t>
            </w:r>
          </w:p>
        </w:tc>
        <w:tc>
          <w:tcPr>
            <w:tcW w:w="611"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93"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611"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611"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611"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611"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611"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611"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611"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700"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700"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700"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700"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700"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700"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700"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700"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700"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700"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700"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700"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700"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r>
    </w:tbl>
    <w:p w:rsidR="00C77D40" w:rsidRDefault="00C77D40">
      <w:pPr>
        <w:widowControl w:val="0"/>
        <w:spacing w:after="0"/>
        <w:rPr>
          <w:rFonts w:ascii="Times New Roman" w:hAnsi="Times New Roman"/>
          <w:color w:val="000000"/>
          <w:sz w:val="28"/>
          <w:szCs w:val="28"/>
          <w:lang w:val="uk-UA"/>
        </w:rPr>
      </w:pPr>
    </w:p>
    <w:p w:rsidR="00C77D40" w:rsidRDefault="00C77D40">
      <w:pPr>
        <w:widowControl w:val="0"/>
        <w:spacing w:after="0"/>
        <w:ind w:left="540" w:firstLine="540"/>
        <w:rPr>
          <w:rFonts w:ascii="Times New Roman" w:hAnsi="Times New Roman"/>
          <w:color w:val="000000"/>
          <w:sz w:val="24"/>
          <w:szCs w:val="24"/>
          <w:lang w:val="ru-RU"/>
        </w:rPr>
      </w:pPr>
    </w:p>
    <w:p w:rsidR="00C77D40" w:rsidRDefault="00C77D40">
      <w:pPr>
        <w:widowControl w:val="0"/>
        <w:spacing w:after="0"/>
        <w:rPr>
          <w:rFonts w:ascii="Times New Roman" w:hAnsi="Times New Roman"/>
          <w:color w:val="000000"/>
          <w:sz w:val="28"/>
          <w:szCs w:val="28"/>
          <w:lang w:val="uk-UA"/>
        </w:rPr>
      </w:pPr>
    </w:p>
    <w:p w:rsidR="00C77D40" w:rsidRDefault="00806CF6">
      <w:pPr>
        <w:widowControl w:val="0"/>
        <w:shd w:val="clear" w:color="auto" w:fill="FFFFFF"/>
        <w:spacing w:after="0"/>
        <w:jc w:val="center"/>
        <w:rPr>
          <w:rFonts w:ascii="Times New Roman" w:hAnsi="Times New Roman"/>
          <w:b/>
          <w:caps/>
          <w:color w:val="000000"/>
          <w:sz w:val="28"/>
          <w:szCs w:val="28"/>
          <w:lang w:val="uk-UA"/>
        </w:rPr>
      </w:pPr>
      <w:r>
        <w:rPr>
          <w:rFonts w:ascii="Times New Roman" w:hAnsi="Times New Roman"/>
          <w:b/>
          <w:caps/>
          <w:color w:val="000000"/>
          <w:sz w:val="28"/>
          <w:szCs w:val="28"/>
          <w:lang w:val="uk-UA"/>
        </w:rPr>
        <w:t>6</w:t>
      </w:r>
      <w:r w:rsidR="00C4279D">
        <w:rPr>
          <w:rFonts w:ascii="Times New Roman" w:hAnsi="Times New Roman"/>
          <w:b/>
          <w:caps/>
          <w:color w:val="000000"/>
          <w:sz w:val="28"/>
          <w:szCs w:val="28"/>
          <w:lang w:val="uk-UA"/>
        </w:rPr>
        <w:t xml:space="preserve"> Матриця відповідності ПРОГРАМНИХ результатів навчання та компетентностей </w:t>
      </w:r>
      <w:r w:rsidR="00C4279D">
        <w:rPr>
          <w:rStyle w:val="a3"/>
          <w:rFonts w:eastAsia="Arial"/>
          <w:b/>
          <w:bCs/>
          <w:color w:val="000000"/>
          <w:lang w:val="fr-FR" w:eastAsia="fr-FR"/>
        </w:rPr>
        <w:t>/</w:t>
      </w:r>
      <w:r w:rsidR="00C4279D">
        <w:rPr>
          <w:rStyle w:val="a3"/>
          <w:rFonts w:eastAsia="Arial"/>
          <w:b/>
          <w:bCs/>
          <w:color w:val="000000"/>
          <w:lang w:val="uk-UA" w:eastAsia="fr-FR"/>
        </w:rPr>
        <w:t xml:space="preserve"> </w:t>
      </w:r>
      <w:r w:rsidR="00C4279D">
        <w:rPr>
          <w:rFonts w:ascii="Times New Roman" w:hAnsi="Times New Roman"/>
          <w:b/>
          <w:caps/>
          <w:color w:val="000000"/>
          <w:sz w:val="28"/>
          <w:szCs w:val="28"/>
        </w:rPr>
        <w:t>MATRIX</w:t>
      </w:r>
      <w:r w:rsidR="00C4279D">
        <w:rPr>
          <w:rFonts w:ascii="Times New Roman" w:hAnsi="Times New Roman"/>
          <w:b/>
          <w:caps/>
          <w:color w:val="000000"/>
          <w:sz w:val="28"/>
          <w:szCs w:val="28"/>
          <w:lang w:val="uk-UA"/>
        </w:rPr>
        <w:t xml:space="preserve"> </w:t>
      </w:r>
      <w:r w:rsidR="00C4279D">
        <w:rPr>
          <w:rFonts w:ascii="Times New Roman" w:hAnsi="Times New Roman"/>
          <w:b/>
          <w:caps/>
          <w:color w:val="000000"/>
          <w:sz w:val="28"/>
          <w:szCs w:val="28"/>
        </w:rPr>
        <w:t>OF</w:t>
      </w:r>
      <w:r w:rsidR="00C4279D">
        <w:rPr>
          <w:rFonts w:ascii="Times New Roman" w:hAnsi="Times New Roman"/>
          <w:b/>
          <w:caps/>
          <w:color w:val="000000"/>
          <w:sz w:val="28"/>
          <w:szCs w:val="28"/>
          <w:lang w:val="uk-UA"/>
        </w:rPr>
        <w:t xml:space="preserve"> </w:t>
      </w:r>
      <w:r w:rsidR="00C4279D">
        <w:rPr>
          <w:rFonts w:ascii="Times New Roman" w:hAnsi="Times New Roman"/>
          <w:b/>
          <w:caps/>
          <w:color w:val="000000"/>
          <w:sz w:val="28"/>
          <w:szCs w:val="28"/>
        </w:rPr>
        <w:t>CORRESPONDENCE</w:t>
      </w:r>
      <w:r w:rsidR="00C4279D">
        <w:rPr>
          <w:rFonts w:ascii="Times New Roman" w:hAnsi="Times New Roman"/>
          <w:b/>
          <w:caps/>
          <w:color w:val="000000"/>
          <w:sz w:val="28"/>
          <w:szCs w:val="28"/>
          <w:lang w:val="uk-UA"/>
        </w:rPr>
        <w:t xml:space="preserve"> </w:t>
      </w:r>
      <w:r w:rsidR="00C4279D">
        <w:rPr>
          <w:rFonts w:ascii="Times New Roman" w:hAnsi="Times New Roman"/>
          <w:b/>
          <w:caps/>
          <w:color w:val="000000"/>
          <w:sz w:val="28"/>
          <w:szCs w:val="28"/>
        </w:rPr>
        <w:t>BETWEEN</w:t>
      </w:r>
      <w:r w:rsidR="00C4279D">
        <w:rPr>
          <w:rFonts w:ascii="Times New Roman" w:hAnsi="Times New Roman"/>
          <w:b/>
          <w:caps/>
          <w:color w:val="000000"/>
          <w:sz w:val="28"/>
          <w:szCs w:val="28"/>
          <w:lang w:val="uk-UA"/>
        </w:rPr>
        <w:t xml:space="preserve"> </w:t>
      </w:r>
      <w:r w:rsidR="00C4279D">
        <w:rPr>
          <w:rFonts w:ascii="Times New Roman" w:hAnsi="Times New Roman"/>
          <w:b/>
          <w:caps/>
          <w:color w:val="000000"/>
          <w:sz w:val="28"/>
          <w:szCs w:val="28"/>
        </w:rPr>
        <w:t>PROGRAM</w:t>
      </w:r>
      <w:r w:rsidR="00C4279D">
        <w:rPr>
          <w:rFonts w:ascii="Times New Roman" w:hAnsi="Times New Roman"/>
          <w:b/>
          <w:caps/>
          <w:color w:val="000000"/>
          <w:sz w:val="28"/>
          <w:szCs w:val="28"/>
          <w:lang w:val="uk-UA"/>
        </w:rPr>
        <w:t xml:space="preserve"> </w:t>
      </w:r>
      <w:r w:rsidR="00C4279D">
        <w:rPr>
          <w:rFonts w:ascii="Times New Roman" w:hAnsi="Times New Roman"/>
          <w:b/>
          <w:caps/>
          <w:color w:val="000000"/>
          <w:sz w:val="28"/>
          <w:szCs w:val="28"/>
        </w:rPr>
        <w:t>LEARNING</w:t>
      </w:r>
      <w:r w:rsidR="00C4279D">
        <w:rPr>
          <w:rFonts w:ascii="Times New Roman" w:hAnsi="Times New Roman"/>
          <w:b/>
          <w:caps/>
          <w:color w:val="000000"/>
          <w:sz w:val="28"/>
          <w:szCs w:val="28"/>
          <w:lang w:val="uk-UA"/>
        </w:rPr>
        <w:t xml:space="preserve"> </w:t>
      </w:r>
      <w:r w:rsidR="00C4279D">
        <w:rPr>
          <w:rFonts w:ascii="Times New Roman" w:hAnsi="Times New Roman"/>
          <w:b/>
          <w:caps/>
          <w:color w:val="000000"/>
          <w:sz w:val="28"/>
          <w:szCs w:val="28"/>
        </w:rPr>
        <w:t>OUTCOMES</w:t>
      </w:r>
      <w:r w:rsidR="00C4279D">
        <w:rPr>
          <w:rFonts w:ascii="Times New Roman" w:hAnsi="Times New Roman"/>
          <w:b/>
          <w:caps/>
          <w:color w:val="000000"/>
          <w:sz w:val="28"/>
          <w:szCs w:val="28"/>
          <w:lang w:val="uk-UA"/>
        </w:rPr>
        <w:t xml:space="preserve"> </w:t>
      </w:r>
      <w:r w:rsidR="00C4279D">
        <w:rPr>
          <w:rFonts w:ascii="Times New Roman" w:hAnsi="Times New Roman"/>
          <w:b/>
          <w:caps/>
          <w:color w:val="000000"/>
          <w:sz w:val="28"/>
          <w:szCs w:val="28"/>
        </w:rPr>
        <w:t>AND</w:t>
      </w:r>
      <w:r w:rsidR="00C4279D">
        <w:rPr>
          <w:rFonts w:ascii="Times New Roman" w:hAnsi="Times New Roman"/>
          <w:b/>
          <w:caps/>
          <w:color w:val="000000"/>
          <w:sz w:val="28"/>
          <w:szCs w:val="28"/>
          <w:lang w:val="uk-UA"/>
        </w:rPr>
        <w:t xml:space="preserve"> </w:t>
      </w:r>
      <w:r w:rsidR="00C4279D">
        <w:rPr>
          <w:rFonts w:ascii="Times New Roman" w:hAnsi="Times New Roman"/>
          <w:b/>
          <w:caps/>
          <w:color w:val="000000"/>
          <w:sz w:val="28"/>
          <w:szCs w:val="28"/>
        </w:rPr>
        <w:t>COMPETENCIES</w:t>
      </w:r>
    </w:p>
    <w:p w:rsidR="00C77D40" w:rsidRDefault="00C77D40">
      <w:pPr>
        <w:widowControl w:val="0"/>
        <w:shd w:val="clear" w:color="auto" w:fill="FFFFFF"/>
        <w:spacing w:after="0"/>
        <w:jc w:val="center"/>
        <w:rPr>
          <w:rFonts w:ascii="Times New Roman" w:hAnsi="Times New Roman"/>
          <w:b/>
          <w:caps/>
          <w:color w:val="000000"/>
          <w:sz w:val="28"/>
          <w:szCs w:val="28"/>
          <w:lang w:val="uk-UA"/>
        </w:rPr>
      </w:pPr>
    </w:p>
    <w:tbl>
      <w:tblPr>
        <w:tblW w:w="151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 w:type="dxa"/>
          <w:right w:w="10" w:type="dxa"/>
        </w:tblCellMar>
        <w:tblLook w:val="0000" w:firstRow="0" w:lastRow="0" w:firstColumn="0" w:lastColumn="0" w:noHBand="0" w:noVBand="0"/>
      </w:tblPr>
      <w:tblGrid>
        <w:gridCol w:w="1227"/>
        <w:gridCol w:w="510"/>
        <w:gridCol w:w="523"/>
        <w:gridCol w:w="522"/>
        <w:gridCol w:w="522"/>
        <w:gridCol w:w="522"/>
        <w:gridCol w:w="522"/>
        <w:gridCol w:w="522"/>
        <w:gridCol w:w="522"/>
        <w:gridCol w:w="522"/>
        <w:gridCol w:w="522"/>
        <w:gridCol w:w="536"/>
        <w:gridCol w:w="526"/>
        <w:gridCol w:w="526"/>
        <w:gridCol w:w="526"/>
        <w:gridCol w:w="526"/>
        <w:gridCol w:w="526"/>
        <w:gridCol w:w="526"/>
        <w:gridCol w:w="526"/>
        <w:gridCol w:w="526"/>
        <w:gridCol w:w="526"/>
        <w:gridCol w:w="571"/>
        <w:gridCol w:w="571"/>
        <w:gridCol w:w="571"/>
        <w:gridCol w:w="571"/>
        <w:gridCol w:w="571"/>
        <w:gridCol w:w="571"/>
      </w:tblGrid>
      <w:tr w:rsidR="00806CF6" w:rsidRPr="00806CF6" w:rsidTr="00806CF6">
        <w:trPr>
          <w:tblHeader/>
        </w:trPr>
        <w:tc>
          <w:tcPr>
            <w:tcW w:w="1300" w:type="dxa"/>
            <w:shd w:val="clear" w:color="auto" w:fill="D9D9D9"/>
            <w:tcMar>
              <w:top w:w="30" w:type="dxa"/>
              <w:left w:w="40" w:type="dxa"/>
              <w:bottom w:w="3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b/>
                <w:bCs/>
                <w:sz w:val="18"/>
                <w:szCs w:val="18"/>
                <w:lang w:val="uk-UA" w:eastAsia="uk-UA"/>
              </w:rPr>
              <w:t>ПРН / PLO</w:t>
            </w:r>
          </w:p>
        </w:tc>
        <w:tc>
          <w:tcPr>
            <w:tcW w:w="532" w:type="dxa"/>
            <w:shd w:val="clear" w:color="auto" w:fill="D9D9D9"/>
            <w:tcMar>
              <w:top w:w="30" w:type="dxa"/>
              <w:left w:w="40" w:type="dxa"/>
              <w:bottom w:w="30" w:type="dxa"/>
              <w:right w:w="40" w:type="dxa"/>
            </w:tcMar>
            <w:vAlign w:val="center"/>
          </w:tcPr>
          <w:p w:rsidR="00806CF6" w:rsidRDefault="00806CF6" w:rsidP="00806CF6">
            <w:pPr>
              <w:suppressAutoHyphens w:val="0"/>
              <w:spacing w:after="0" w:line="240" w:lineRule="auto"/>
              <w:jc w:val="center"/>
              <w:rPr>
                <w:rFonts w:ascii="Times New Roman" w:eastAsia="Times New Roman" w:hAnsi="Times New Roman"/>
                <w:b/>
                <w:bCs/>
                <w:sz w:val="18"/>
                <w:szCs w:val="18"/>
                <w:lang w:val="uk-UA" w:eastAsia="uk-UA"/>
              </w:rPr>
            </w:pPr>
            <w:r w:rsidRPr="00806CF6">
              <w:rPr>
                <w:rFonts w:ascii="Times New Roman" w:eastAsia="Times New Roman" w:hAnsi="Times New Roman"/>
                <w:b/>
                <w:bCs/>
                <w:sz w:val="18"/>
                <w:szCs w:val="18"/>
                <w:lang w:val="uk-UA" w:eastAsia="uk-UA"/>
              </w:rPr>
              <w:t>ІК/</w:t>
            </w:r>
          </w:p>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b/>
                <w:bCs/>
                <w:sz w:val="18"/>
                <w:szCs w:val="18"/>
                <w:lang w:val="uk-UA" w:eastAsia="uk-UA"/>
              </w:rPr>
              <w:t>IC</w:t>
            </w:r>
          </w:p>
        </w:tc>
        <w:tc>
          <w:tcPr>
            <w:tcW w:w="532" w:type="dxa"/>
            <w:shd w:val="clear" w:color="auto" w:fill="D9D9D9"/>
            <w:tcMar>
              <w:top w:w="30" w:type="dxa"/>
              <w:left w:w="40" w:type="dxa"/>
              <w:bottom w:w="30" w:type="dxa"/>
              <w:right w:w="40" w:type="dxa"/>
            </w:tcMar>
            <w:vAlign w:val="center"/>
          </w:tcPr>
          <w:p w:rsidR="00806CF6" w:rsidRDefault="00806CF6" w:rsidP="00806CF6">
            <w:pPr>
              <w:suppressAutoHyphens w:val="0"/>
              <w:spacing w:after="0" w:line="240" w:lineRule="auto"/>
              <w:jc w:val="center"/>
              <w:rPr>
                <w:rFonts w:ascii="Times New Roman" w:eastAsia="Times New Roman" w:hAnsi="Times New Roman"/>
                <w:b/>
                <w:bCs/>
                <w:sz w:val="18"/>
                <w:szCs w:val="18"/>
                <w:lang w:val="uk-UA" w:eastAsia="uk-UA"/>
              </w:rPr>
            </w:pPr>
            <w:r w:rsidRPr="00806CF6">
              <w:rPr>
                <w:rFonts w:ascii="Times New Roman" w:eastAsia="Times New Roman" w:hAnsi="Times New Roman"/>
                <w:b/>
                <w:bCs/>
                <w:sz w:val="18"/>
                <w:szCs w:val="18"/>
                <w:lang w:val="uk-UA" w:eastAsia="uk-UA"/>
              </w:rPr>
              <w:t>ЗК1/</w:t>
            </w:r>
          </w:p>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b/>
                <w:bCs/>
                <w:sz w:val="18"/>
                <w:szCs w:val="18"/>
                <w:lang w:val="uk-UA" w:eastAsia="uk-UA"/>
              </w:rPr>
              <w:t>GC1</w:t>
            </w:r>
          </w:p>
        </w:tc>
        <w:tc>
          <w:tcPr>
            <w:tcW w:w="532" w:type="dxa"/>
            <w:shd w:val="clear" w:color="auto" w:fill="D9D9D9"/>
            <w:tcMar>
              <w:top w:w="30" w:type="dxa"/>
              <w:left w:w="40" w:type="dxa"/>
              <w:bottom w:w="30" w:type="dxa"/>
              <w:right w:w="40" w:type="dxa"/>
            </w:tcMar>
            <w:vAlign w:val="center"/>
          </w:tcPr>
          <w:p w:rsidR="00806CF6" w:rsidRDefault="00806CF6" w:rsidP="00806CF6">
            <w:pPr>
              <w:suppressAutoHyphens w:val="0"/>
              <w:spacing w:after="0" w:line="240" w:lineRule="auto"/>
              <w:jc w:val="center"/>
              <w:rPr>
                <w:rFonts w:ascii="Times New Roman" w:eastAsia="Times New Roman" w:hAnsi="Times New Roman"/>
                <w:b/>
                <w:bCs/>
                <w:sz w:val="18"/>
                <w:szCs w:val="18"/>
                <w:lang w:val="uk-UA" w:eastAsia="uk-UA"/>
              </w:rPr>
            </w:pPr>
            <w:r w:rsidRPr="00806CF6">
              <w:rPr>
                <w:rFonts w:ascii="Times New Roman" w:eastAsia="Times New Roman" w:hAnsi="Times New Roman"/>
                <w:b/>
                <w:bCs/>
                <w:sz w:val="18"/>
                <w:szCs w:val="18"/>
                <w:lang w:val="uk-UA" w:eastAsia="uk-UA"/>
              </w:rPr>
              <w:t>ЗК2/</w:t>
            </w:r>
          </w:p>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b/>
                <w:bCs/>
                <w:sz w:val="18"/>
                <w:szCs w:val="18"/>
                <w:lang w:val="uk-UA" w:eastAsia="uk-UA"/>
              </w:rPr>
              <w:t>GC2</w:t>
            </w:r>
          </w:p>
        </w:tc>
        <w:tc>
          <w:tcPr>
            <w:tcW w:w="532" w:type="dxa"/>
            <w:shd w:val="clear" w:color="auto" w:fill="D9D9D9"/>
            <w:tcMar>
              <w:top w:w="30" w:type="dxa"/>
              <w:left w:w="40" w:type="dxa"/>
              <w:bottom w:w="30" w:type="dxa"/>
              <w:right w:w="40" w:type="dxa"/>
            </w:tcMar>
            <w:vAlign w:val="center"/>
          </w:tcPr>
          <w:p w:rsidR="00806CF6" w:rsidRDefault="00806CF6" w:rsidP="00806CF6">
            <w:pPr>
              <w:suppressAutoHyphens w:val="0"/>
              <w:spacing w:after="0" w:line="240" w:lineRule="auto"/>
              <w:jc w:val="center"/>
              <w:rPr>
                <w:rFonts w:ascii="Times New Roman" w:eastAsia="Times New Roman" w:hAnsi="Times New Roman"/>
                <w:b/>
                <w:bCs/>
                <w:sz w:val="18"/>
                <w:szCs w:val="18"/>
                <w:lang w:val="uk-UA" w:eastAsia="uk-UA"/>
              </w:rPr>
            </w:pPr>
            <w:r w:rsidRPr="00806CF6">
              <w:rPr>
                <w:rFonts w:ascii="Times New Roman" w:eastAsia="Times New Roman" w:hAnsi="Times New Roman"/>
                <w:b/>
                <w:bCs/>
                <w:sz w:val="18"/>
                <w:szCs w:val="18"/>
                <w:lang w:val="uk-UA" w:eastAsia="uk-UA"/>
              </w:rPr>
              <w:t>ЗК3/</w:t>
            </w:r>
          </w:p>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b/>
                <w:bCs/>
                <w:sz w:val="18"/>
                <w:szCs w:val="18"/>
                <w:lang w:val="uk-UA" w:eastAsia="uk-UA"/>
              </w:rPr>
              <w:t>GC3</w:t>
            </w:r>
          </w:p>
        </w:tc>
        <w:tc>
          <w:tcPr>
            <w:tcW w:w="532" w:type="dxa"/>
            <w:shd w:val="clear" w:color="auto" w:fill="D9D9D9"/>
            <w:tcMar>
              <w:top w:w="30" w:type="dxa"/>
              <w:left w:w="40" w:type="dxa"/>
              <w:bottom w:w="30" w:type="dxa"/>
              <w:right w:w="40" w:type="dxa"/>
            </w:tcMar>
            <w:vAlign w:val="center"/>
          </w:tcPr>
          <w:p w:rsidR="00806CF6" w:rsidRDefault="00806CF6" w:rsidP="00806CF6">
            <w:pPr>
              <w:suppressAutoHyphens w:val="0"/>
              <w:spacing w:after="0" w:line="240" w:lineRule="auto"/>
              <w:jc w:val="center"/>
              <w:rPr>
                <w:rFonts w:ascii="Times New Roman" w:eastAsia="Times New Roman" w:hAnsi="Times New Roman"/>
                <w:b/>
                <w:bCs/>
                <w:sz w:val="18"/>
                <w:szCs w:val="18"/>
                <w:lang w:val="uk-UA" w:eastAsia="uk-UA"/>
              </w:rPr>
            </w:pPr>
            <w:r w:rsidRPr="00806CF6">
              <w:rPr>
                <w:rFonts w:ascii="Times New Roman" w:eastAsia="Times New Roman" w:hAnsi="Times New Roman"/>
                <w:b/>
                <w:bCs/>
                <w:sz w:val="18"/>
                <w:szCs w:val="18"/>
                <w:lang w:val="uk-UA" w:eastAsia="uk-UA"/>
              </w:rPr>
              <w:t>ЗК4/</w:t>
            </w:r>
          </w:p>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b/>
                <w:bCs/>
                <w:sz w:val="18"/>
                <w:szCs w:val="18"/>
                <w:lang w:val="uk-UA" w:eastAsia="uk-UA"/>
              </w:rPr>
              <w:t>GC4</w:t>
            </w:r>
          </w:p>
        </w:tc>
        <w:tc>
          <w:tcPr>
            <w:tcW w:w="532" w:type="dxa"/>
            <w:shd w:val="clear" w:color="auto" w:fill="D9D9D9"/>
            <w:tcMar>
              <w:top w:w="30" w:type="dxa"/>
              <w:left w:w="40" w:type="dxa"/>
              <w:bottom w:w="30" w:type="dxa"/>
              <w:right w:w="40" w:type="dxa"/>
            </w:tcMar>
            <w:vAlign w:val="center"/>
          </w:tcPr>
          <w:p w:rsidR="00806CF6" w:rsidRDefault="00806CF6" w:rsidP="00806CF6">
            <w:pPr>
              <w:suppressAutoHyphens w:val="0"/>
              <w:spacing w:after="0" w:line="240" w:lineRule="auto"/>
              <w:jc w:val="center"/>
              <w:rPr>
                <w:rFonts w:ascii="Times New Roman" w:eastAsia="Times New Roman" w:hAnsi="Times New Roman"/>
                <w:b/>
                <w:bCs/>
                <w:sz w:val="18"/>
                <w:szCs w:val="18"/>
                <w:lang w:val="uk-UA" w:eastAsia="uk-UA"/>
              </w:rPr>
            </w:pPr>
            <w:r w:rsidRPr="00806CF6">
              <w:rPr>
                <w:rFonts w:ascii="Times New Roman" w:eastAsia="Times New Roman" w:hAnsi="Times New Roman"/>
                <w:b/>
                <w:bCs/>
                <w:sz w:val="18"/>
                <w:szCs w:val="18"/>
                <w:lang w:val="uk-UA" w:eastAsia="uk-UA"/>
              </w:rPr>
              <w:t>ЗК5/</w:t>
            </w:r>
          </w:p>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b/>
                <w:bCs/>
                <w:sz w:val="18"/>
                <w:szCs w:val="18"/>
                <w:lang w:val="uk-UA" w:eastAsia="uk-UA"/>
              </w:rPr>
              <w:t>GC5</w:t>
            </w:r>
          </w:p>
        </w:tc>
        <w:tc>
          <w:tcPr>
            <w:tcW w:w="532" w:type="dxa"/>
            <w:shd w:val="clear" w:color="auto" w:fill="D9D9D9"/>
            <w:tcMar>
              <w:top w:w="30" w:type="dxa"/>
              <w:left w:w="40" w:type="dxa"/>
              <w:bottom w:w="30" w:type="dxa"/>
              <w:right w:w="40" w:type="dxa"/>
            </w:tcMar>
            <w:vAlign w:val="center"/>
          </w:tcPr>
          <w:p w:rsidR="00806CF6" w:rsidRDefault="00806CF6" w:rsidP="00806CF6">
            <w:pPr>
              <w:suppressAutoHyphens w:val="0"/>
              <w:spacing w:after="0" w:line="240" w:lineRule="auto"/>
              <w:jc w:val="center"/>
              <w:rPr>
                <w:rFonts w:ascii="Times New Roman" w:eastAsia="Times New Roman" w:hAnsi="Times New Roman"/>
                <w:b/>
                <w:bCs/>
                <w:sz w:val="18"/>
                <w:szCs w:val="18"/>
                <w:lang w:val="uk-UA" w:eastAsia="uk-UA"/>
              </w:rPr>
            </w:pPr>
            <w:r w:rsidRPr="00806CF6">
              <w:rPr>
                <w:rFonts w:ascii="Times New Roman" w:eastAsia="Times New Roman" w:hAnsi="Times New Roman"/>
                <w:b/>
                <w:bCs/>
                <w:sz w:val="18"/>
                <w:szCs w:val="18"/>
                <w:lang w:val="uk-UA" w:eastAsia="uk-UA"/>
              </w:rPr>
              <w:t>ЗК6/</w:t>
            </w:r>
          </w:p>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b/>
                <w:bCs/>
                <w:sz w:val="18"/>
                <w:szCs w:val="18"/>
                <w:lang w:val="uk-UA" w:eastAsia="uk-UA"/>
              </w:rPr>
              <w:t>GC6</w:t>
            </w:r>
          </w:p>
        </w:tc>
        <w:tc>
          <w:tcPr>
            <w:tcW w:w="532" w:type="dxa"/>
            <w:shd w:val="clear" w:color="auto" w:fill="D9D9D9"/>
            <w:tcMar>
              <w:top w:w="30" w:type="dxa"/>
              <w:left w:w="40" w:type="dxa"/>
              <w:bottom w:w="30" w:type="dxa"/>
              <w:right w:w="40" w:type="dxa"/>
            </w:tcMar>
            <w:vAlign w:val="center"/>
          </w:tcPr>
          <w:p w:rsidR="00806CF6" w:rsidRDefault="00806CF6" w:rsidP="00806CF6">
            <w:pPr>
              <w:suppressAutoHyphens w:val="0"/>
              <w:spacing w:after="0" w:line="240" w:lineRule="auto"/>
              <w:jc w:val="center"/>
              <w:rPr>
                <w:rFonts w:ascii="Times New Roman" w:eastAsia="Times New Roman" w:hAnsi="Times New Roman"/>
                <w:b/>
                <w:bCs/>
                <w:sz w:val="18"/>
                <w:szCs w:val="18"/>
                <w:lang w:val="uk-UA" w:eastAsia="uk-UA"/>
              </w:rPr>
            </w:pPr>
            <w:r w:rsidRPr="00806CF6">
              <w:rPr>
                <w:rFonts w:ascii="Times New Roman" w:eastAsia="Times New Roman" w:hAnsi="Times New Roman"/>
                <w:b/>
                <w:bCs/>
                <w:sz w:val="18"/>
                <w:szCs w:val="18"/>
                <w:lang w:val="uk-UA" w:eastAsia="uk-UA"/>
              </w:rPr>
              <w:t>ЗК7/</w:t>
            </w:r>
          </w:p>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b/>
                <w:bCs/>
                <w:sz w:val="18"/>
                <w:szCs w:val="18"/>
                <w:lang w:val="uk-UA" w:eastAsia="uk-UA"/>
              </w:rPr>
              <w:t>GC7</w:t>
            </w:r>
          </w:p>
        </w:tc>
        <w:tc>
          <w:tcPr>
            <w:tcW w:w="532" w:type="dxa"/>
            <w:shd w:val="clear" w:color="auto" w:fill="D9D9D9"/>
            <w:tcMar>
              <w:top w:w="30" w:type="dxa"/>
              <w:left w:w="40" w:type="dxa"/>
              <w:bottom w:w="30" w:type="dxa"/>
              <w:right w:w="40" w:type="dxa"/>
            </w:tcMar>
            <w:vAlign w:val="center"/>
          </w:tcPr>
          <w:p w:rsidR="00806CF6" w:rsidRDefault="00806CF6" w:rsidP="00806CF6">
            <w:pPr>
              <w:suppressAutoHyphens w:val="0"/>
              <w:spacing w:after="0" w:line="240" w:lineRule="auto"/>
              <w:jc w:val="center"/>
              <w:rPr>
                <w:rFonts w:ascii="Times New Roman" w:eastAsia="Times New Roman" w:hAnsi="Times New Roman"/>
                <w:b/>
                <w:bCs/>
                <w:sz w:val="18"/>
                <w:szCs w:val="18"/>
                <w:lang w:val="uk-UA" w:eastAsia="uk-UA"/>
              </w:rPr>
            </w:pPr>
            <w:r w:rsidRPr="00806CF6">
              <w:rPr>
                <w:rFonts w:ascii="Times New Roman" w:eastAsia="Times New Roman" w:hAnsi="Times New Roman"/>
                <w:b/>
                <w:bCs/>
                <w:sz w:val="18"/>
                <w:szCs w:val="18"/>
                <w:lang w:val="uk-UA" w:eastAsia="uk-UA"/>
              </w:rPr>
              <w:t>ЗК8/</w:t>
            </w:r>
          </w:p>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b/>
                <w:bCs/>
                <w:sz w:val="18"/>
                <w:szCs w:val="18"/>
                <w:lang w:val="uk-UA" w:eastAsia="uk-UA"/>
              </w:rPr>
              <w:t>GC8</w:t>
            </w:r>
          </w:p>
        </w:tc>
        <w:tc>
          <w:tcPr>
            <w:tcW w:w="532" w:type="dxa"/>
            <w:shd w:val="clear" w:color="auto" w:fill="D9D9D9"/>
            <w:tcMar>
              <w:top w:w="30" w:type="dxa"/>
              <w:left w:w="40" w:type="dxa"/>
              <w:bottom w:w="30" w:type="dxa"/>
              <w:right w:w="40" w:type="dxa"/>
            </w:tcMar>
            <w:vAlign w:val="center"/>
          </w:tcPr>
          <w:p w:rsidR="00806CF6" w:rsidRDefault="00806CF6" w:rsidP="00806CF6">
            <w:pPr>
              <w:suppressAutoHyphens w:val="0"/>
              <w:spacing w:after="0" w:line="240" w:lineRule="auto"/>
              <w:jc w:val="center"/>
              <w:rPr>
                <w:rFonts w:ascii="Times New Roman" w:eastAsia="Times New Roman" w:hAnsi="Times New Roman"/>
                <w:b/>
                <w:bCs/>
                <w:sz w:val="18"/>
                <w:szCs w:val="18"/>
                <w:lang w:val="uk-UA" w:eastAsia="uk-UA"/>
              </w:rPr>
            </w:pPr>
            <w:r w:rsidRPr="00806CF6">
              <w:rPr>
                <w:rFonts w:ascii="Times New Roman" w:eastAsia="Times New Roman" w:hAnsi="Times New Roman"/>
                <w:b/>
                <w:bCs/>
                <w:sz w:val="18"/>
                <w:szCs w:val="18"/>
                <w:lang w:val="uk-UA" w:eastAsia="uk-UA"/>
              </w:rPr>
              <w:t>ЗК9/</w:t>
            </w:r>
          </w:p>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b/>
                <w:bCs/>
                <w:sz w:val="18"/>
                <w:szCs w:val="18"/>
                <w:lang w:val="uk-UA" w:eastAsia="uk-UA"/>
              </w:rPr>
              <w:t>GC9</w:t>
            </w:r>
          </w:p>
        </w:tc>
        <w:tc>
          <w:tcPr>
            <w:tcW w:w="532" w:type="dxa"/>
            <w:shd w:val="clear" w:color="auto" w:fill="D9D9D9"/>
            <w:tcMar>
              <w:top w:w="30" w:type="dxa"/>
              <w:left w:w="40" w:type="dxa"/>
              <w:bottom w:w="30" w:type="dxa"/>
              <w:right w:w="40" w:type="dxa"/>
            </w:tcMar>
            <w:vAlign w:val="center"/>
          </w:tcPr>
          <w:p w:rsidR="00806CF6" w:rsidRDefault="00806CF6" w:rsidP="00806CF6">
            <w:pPr>
              <w:suppressAutoHyphens w:val="0"/>
              <w:spacing w:after="0" w:line="240" w:lineRule="auto"/>
              <w:jc w:val="center"/>
              <w:rPr>
                <w:rFonts w:ascii="Times New Roman" w:eastAsia="Times New Roman" w:hAnsi="Times New Roman"/>
                <w:b/>
                <w:bCs/>
                <w:sz w:val="18"/>
                <w:szCs w:val="18"/>
                <w:lang w:val="uk-UA" w:eastAsia="uk-UA"/>
              </w:rPr>
            </w:pPr>
            <w:r w:rsidRPr="00806CF6">
              <w:rPr>
                <w:rFonts w:ascii="Times New Roman" w:eastAsia="Times New Roman" w:hAnsi="Times New Roman"/>
                <w:b/>
                <w:bCs/>
                <w:sz w:val="18"/>
                <w:szCs w:val="18"/>
                <w:lang w:val="uk-UA" w:eastAsia="uk-UA"/>
              </w:rPr>
              <w:t>ЗК10/</w:t>
            </w:r>
          </w:p>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b/>
                <w:bCs/>
                <w:sz w:val="18"/>
                <w:szCs w:val="18"/>
                <w:lang w:val="uk-UA" w:eastAsia="uk-UA"/>
              </w:rPr>
              <w:t>GC10</w:t>
            </w:r>
          </w:p>
        </w:tc>
        <w:tc>
          <w:tcPr>
            <w:tcW w:w="532" w:type="dxa"/>
            <w:shd w:val="clear" w:color="auto" w:fill="D9D9D9"/>
            <w:tcMar>
              <w:top w:w="30" w:type="dxa"/>
              <w:left w:w="40" w:type="dxa"/>
              <w:bottom w:w="30" w:type="dxa"/>
              <w:right w:w="40" w:type="dxa"/>
            </w:tcMar>
            <w:vAlign w:val="center"/>
          </w:tcPr>
          <w:p w:rsidR="00806CF6" w:rsidRDefault="00806CF6" w:rsidP="00806CF6">
            <w:pPr>
              <w:suppressAutoHyphens w:val="0"/>
              <w:spacing w:after="0" w:line="240" w:lineRule="auto"/>
              <w:jc w:val="center"/>
              <w:rPr>
                <w:rFonts w:ascii="Times New Roman" w:eastAsia="Times New Roman" w:hAnsi="Times New Roman"/>
                <w:b/>
                <w:bCs/>
                <w:sz w:val="18"/>
                <w:szCs w:val="18"/>
                <w:lang w:val="uk-UA" w:eastAsia="uk-UA"/>
              </w:rPr>
            </w:pPr>
            <w:r w:rsidRPr="00806CF6">
              <w:rPr>
                <w:rFonts w:ascii="Times New Roman" w:eastAsia="Times New Roman" w:hAnsi="Times New Roman"/>
                <w:b/>
                <w:bCs/>
                <w:sz w:val="18"/>
                <w:szCs w:val="18"/>
                <w:lang w:val="uk-UA" w:eastAsia="uk-UA"/>
              </w:rPr>
              <w:t>СК1/</w:t>
            </w:r>
          </w:p>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b/>
                <w:bCs/>
                <w:sz w:val="18"/>
                <w:szCs w:val="18"/>
                <w:lang w:val="uk-UA" w:eastAsia="uk-UA"/>
              </w:rPr>
              <w:t>SC1</w:t>
            </w:r>
          </w:p>
        </w:tc>
        <w:tc>
          <w:tcPr>
            <w:tcW w:w="532" w:type="dxa"/>
            <w:shd w:val="clear" w:color="auto" w:fill="D9D9D9"/>
            <w:tcMar>
              <w:top w:w="30" w:type="dxa"/>
              <w:left w:w="40" w:type="dxa"/>
              <w:bottom w:w="30" w:type="dxa"/>
              <w:right w:w="40" w:type="dxa"/>
            </w:tcMar>
            <w:vAlign w:val="center"/>
          </w:tcPr>
          <w:p w:rsidR="00806CF6" w:rsidRDefault="00806CF6" w:rsidP="00806CF6">
            <w:pPr>
              <w:suppressAutoHyphens w:val="0"/>
              <w:spacing w:after="0" w:line="240" w:lineRule="auto"/>
              <w:jc w:val="center"/>
              <w:rPr>
                <w:rFonts w:ascii="Times New Roman" w:eastAsia="Times New Roman" w:hAnsi="Times New Roman"/>
                <w:b/>
                <w:bCs/>
                <w:sz w:val="18"/>
                <w:szCs w:val="18"/>
                <w:lang w:val="uk-UA" w:eastAsia="uk-UA"/>
              </w:rPr>
            </w:pPr>
            <w:r w:rsidRPr="00806CF6">
              <w:rPr>
                <w:rFonts w:ascii="Times New Roman" w:eastAsia="Times New Roman" w:hAnsi="Times New Roman"/>
                <w:b/>
                <w:bCs/>
                <w:sz w:val="18"/>
                <w:szCs w:val="18"/>
                <w:lang w:val="uk-UA" w:eastAsia="uk-UA"/>
              </w:rPr>
              <w:t>СК2/</w:t>
            </w:r>
          </w:p>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b/>
                <w:bCs/>
                <w:sz w:val="18"/>
                <w:szCs w:val="18"/>
                <w:lang w:val="uk-UA" w:eastAsia="uk-UA"/>
              </w:rPr>
              <w:t>SC2</w:t>
            </w:r>
          </w:p>
        </w:tc>
        <w:tc>
          <w:tcPr>
            <w:tcW w:w="532" w:type="dxa"/>
            <w:shd w:val="clear" w:color="auto" w:fill="D9D9D9"/>
            <w:tcMar>
              <w:top w:w="30" w:type="dxa"/>
              <w:left w:w="40" w:type="dxa"/>
              <w:bottom w:w="30" w:type="dxa"/>
              <w:right w:w="40" w:type="dxa"/>
            </w:tcMar>
            <w:vAlign w:val="center"/>
          </w:tcPr>
          <w:p w:rsidR="00806CF6" w:rsidRDefault="00806CF6" w:rsidP="00806CF6">
            <w:pPr>
              <w:suppressAutoHyphens w:val="0"/>
              <w:spacing w:after="0" w:line="240" w:lineRule="auto"/>
              <w:jc w:val="center"/>
              <w:rPr>
                <w:rFonts w:ascii="Times New Roman" w:eastAsia="Times New Roman" w:hAnsi="Times New Roman"/>
                <w:b/>
                <w:bCs/>
                <w:sz w:val="18"/>
                <w:szCs w:val="18"/>
                <w:lang w:val="uk-UA" w:eastAsia="uk-UA"/>
              </w:rPr>
            </w:pPr>
            <w:r w:rsidRPr="00806CF6">
              <w:rPr>
                <w:rFonts w:ascii="Times New Roman" w:eastAsia="Times New Roman" w:hAnsi="Times New Roman"/>
                <w:b/>
                <w:bCs/>
                <w:sz w:val="18"/>
                <w:szCs w:val="18"/>
                <w:lang w:val="uk-UA" w:eastAsia="uk-UA"/>
              </w:rPr>
              <w:t>СК3/</w:t>
            </w:r>
          </w:p>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b/>
                <w:bCs/>
                <w:sz w:val="18"/>
                <w:szCs w:val="18"/>
                <w:lang w:val="uk-UA" w:eastAsia="uk-UA"/>
              </w:rPr>
              <w:t>SC3</w:t>
            </w:r>
          </w:p>
        </w:tc>
        <w:tc>
          <w:tcPr>
            <w:tcW w:w="532" w:type="dxa"/>
            <w:shd w:val="clear" w:color="auto" w:fill="D9D9D9"/>
            <w:tcMar>
              <w:top w:w="30" w:type="dxa"/>
              <w:left w:w="40" w:type="dxa"/>
              <w:bottom w:w="30" w:type="dxa"/>
              <w:right w:w="40" w:type="dxa"/>
            </w:tcMar>
            <w:vAlign w:val="center"/>
          </w:tcPr>
          <w:p w:rsidR="00806CF6" w:rsidRDefault="00806CF6" w:rsidP="00806CF6">
            <w:pPr>
              <w:suppressAutoHyphens w:val="0"/>
              <w:spacing w:after="0" w:line="240" w:lineRule="auto"/>
              <w:jc w:val="center"/>
              <w:rPr>
                <w:rFonts w:ascii="Times New Roman" w:eastAsia="Times New Roman" w:hAnsi="Times New Roman"/>
                <w:b/>
                <w:bCs/>
                <w:sz w:val="18"/>
                <w:szCs w:val="18"/>
                <w:lang w:val="uk-UA" w:eastAsia="uk-UA"/>
              </w:rPr>
            </w:pPr>
            <w:r w:rsidRPr="00806CF6">
              <w:rPr>
                <w:rFonts w:ascii="Times New Roman" w:eastAsia="Times New Roman" w:hAnsi="Times New Roman"/>
                <w:b/>
                <w:bCs/>
                <w:sz w:val="18"/>
                <w:szCs w:val="18"/>
                <w:lang w:val="uk-UA" w:eastAsia="uk-UA"/>
              </w:rPr>
              <w:t>СК4/</w:t>
            </w:r>
          </w:p>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b/>
                <w:bCs/>
                <w:sz w:val="18"/>
                <w:szCs w:val="18"/>
                <w:lang w:val="uk-UA" w:eastAsia="uk-UA"/>
              </w:rPr>
              <w:t>SC4</w:t>
            </w:r>
          </w:p>
        </w:tc>
        <w:tc>
          <w:tcPr>
            <w:tcW w:w="532" w:type="dxa"/>
            <w:shd w:val="clear" w:color="auto" w:fill="D9D9D9"/>
            <w:tcMar>
              <w:top w:w="30" w:type="dxa"/>
              <w:left w:w="40" w:type="dxa"/>
              <w:bottom w:w="30" w:type="dxa"/>
              <w:right w:w="40" w:type="dxa"/>
            </w:tcMar>
            <w:vAlign w:val="center"/>
          </w:tcPr>
          <w:p w:rsidR="00806CF6" w:rsidRDefault="00806CF6" w:rsidP="00806CF6">
            <w:pPr>
              <w:suppressAutoHyphens w:val="0"/>
              <w:spacing w:after="0" w:line="240" w:lineRule="auto"/>
              <w:jc w:val="center"/>
              <w:rPr>
                <w:rFonts w:ascii="Times New Roman" w:eastAsia="Times New Roman" w:hAnsi="Times New Roman"/>
                <w:b/>
                <w:bCs/>
                <w:sz w:val="18"/>
                <w:szCs w:val="18"/>
                <w:lang w:val="uk-UA" w:eastAsia="uk-UA"/>
              </w:rPr>
            </w:pPr>
            <w:r w:rsidRPr="00806CF6">
              <w:rPr>
                <w:rFonts w:ascii="Times New Roman" w:eastAsia="Times New Roman" w:hAnsi="Times New Roman"/>
                <w:b/>
                <w:bCs/>
                <w:sz w:val="18"/>
                <w:szCs w:val="18"/>
                <w:lang w:val="uk-UA" w:eastAsia="uk-UA"/>
              </w:rPr>
              <w:t>СК5/</w:t>
            </w:r>
          </w:p>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b/>
                <w:bCs/>
                <w:sz w:val="18"/>
                <w:szCs w:val="18"/>
                <w:lang w:val="uk-UA" w:eastAsia="uk-UA"/>
              </w:rPr>
              <w:t>SC5</w:t>
            </w:r>
          </w:p>
        </w:tc>
        <w:tc>
          <w:tcPr>
            <w:tcW w:w="532" w:type="dxa"/>
            <w:shd w:val="clear" w:color="auto" w:fill="D9D9D9"/>
            <w:tcMar>
              <w:top w:w="30" w:type="dxa"/>
              <w:left w:w="40" w:type="dxa"/>
              <w:bottom w:w="30" w:type="dxa"/>
              <w:right w:w="40" w:type="dxa"/>
            </w:tcMar>
            <w:vAlign w:val="center"/>
          </w:tcPr>
          <w:p w:rsidR="00806CF6" w:rsidRDefault="00806CF6" w:rsidP="00806CF6">
            <w:pPr>
              <w:suppressAutoHyphens w:val="0"/>
              <w:spacing w:after="0" w:line="240" w:lineRule="auto"/>
              <w:jc w:val="center"/>
              <w:rPr>
                <w:rFonts w:ascii="Times New Roman" w:eastAsia="Times New Roman" w:hAnsi="Times New Roman"/>
                <w:b/>
                <w:bCs/>
                <w:sz w:val="18"/>
                <w:szCs w:val="18"/>
                <w:lang w:val="uk-UA" w:eastAsia="uk-UA"/>
              </w:rPr>
            </w:pPr>
            <w:r w:rsidRPr="00806CF6">
              <w:rPr>
                <w:rFonts w:ascii="Times New Roman" w:eastAsia="Times New Roman" w:hAnsi="Times New Roman"/>
                <w:b/>
                <w:bCs/>
                <w:sz w:val="18"/>
                <w:szCs w:val="18"/>
                <w:lang w:val="uk-UA" w:eastAsia="uk-UA"/>
              </w:rPr>
              <w:t>СК6/</w:t>
            </w:r>
          </w:p>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b/>
                <w:bCs/>
                <w:sz w:val="18"/>
                <w:szCs w:val="18"/>
                <w:lang w:val="uk-UA" w:eastAsia="uk-UA"/>
              </w:rPr>
              <w:t>SC6</w:t>
            </w:r>
          </w:p>
        </w:tc>
        <w:tc>
          <w:tcPr>
            <w:tcW w:w="532" w:type="dxa"/>
            <w:shd w:val="clear" w:color="auto" w:fill="D9D9D9"/>
            <w:tcMar>
              <w:top w:w="30" w:type="dxa"/>
              <w:left w:w="40" w:type="dxa"/>
              <w:bottom w:w="30" w:type="dxa"/>
              <w:right w:w="40" w:type="dxa"/>
            </w:tcMar>
            <w:vAlign w:val="center"/>
          </w:tcPr>
          <w:p w:rsidR="00806CF6" w:rsidRDefault="00806CF6" w:rsidP="00806CF6">
            <w:pPr>
              <w:suppressAutoHyphens w:val="0"/>
              <w:spacing w:after="0" w:line="240" w:lineRule="auto"/>
              <w:jc w:val="center"/>
              <w:rPr>
                <w:rFonts w:ascii="Times New Roman" w:eastAsia="Times New Roman" w:hAnsi="Times New Roman"/>
                <w:b/>
                <w:bCs/>
                <w:sz w:val="18"/>
                <w:szCs w:val="18"/>
                <w:lang w:val="uk-UA" w:eastAsia="uk-UA"/>
              </w:rPr>
            </w:pPr>
            <w:r w:rsidRPr="00806CF6">
              <w:rPr>
                <w:rFonts w:ascii="Times New Roman" w:eastAsia="Times New Roman" w:hAnsi="Times New Roman"/>
                <w:b/>
                <w:bCs/>
                <w:sz w:val="18"/>
                <w:szCs w:val="18"/>
                <w:lang w:val="uk-UA" w:eastAsia="uk-UA"/>
              </w:rPr>
              <w:t>СК7/</w:t>
            </w:r>
          </w:p>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b/>
                <w:bCs/>
                <w:sz w:val="18"/>
                <w:szCs w:val="18"/>
                <w:lang w:val="uk-UA" w:eastAsia="uk-UA"/>
              </w:rPr>
              <w:t>SC7</w:t>
            </w:r>
          </w:p>
        </w:tc>
        <w:tc>
          <w:tcPr>
            <w:tcW w:w="532" w:type="dxa"/>
            <w:shd w:val="clear" w:color="auto" w:fill="D9D9D9"/>
            <w:tcMar>
              <w:top w:w="30" w:type="dxa"/>
              <w:left w:w="40" w:type="dxa"/>
              <w:bottom w:w="30" w:type="dxa"/>
              <w:right w:w="40" w:type="dxa"/>
            </w:tcMar>
            <w:vAlign w:val="center"/>
          </w:tcPr>
          <w:p w:rsidR="00806CF6" w:rsidRDefault="00806CF6" w:rsidP="00806CF6">
            <w:pPr>
              <w:suppressAutoHyphens w:val="0"/>
              <w:spacing w:after="0" w:line="240" w:lineRule="auto"/>
              <w:jc w:val="center"/>
              <w:rPr>
                <w:rFonts w:ascii="Times New Roman" w:eastAsia="Times New Roman" w:hAnsi="Times New Roman"/>
                <w:b/>
                <w:bCs/>
                <w:sz w:val="18"/>
                <w:szCs w:val="18"/>
                <w:lang w:val="uk-UA" w:eastAsia="uk-UA"/>
              </w:rPr>
            </w:pPr>
            <w:r w:rsidRPr="00806CF6">
              <w:rPr>
                <w:rFonts w:ascii="Times New Roman" w:eastAsia="Times New Roman" w:hAnsi="Times New Roman"/>
                <w:b/>
                <w:bCs/>
                <w:sz w:val="18"/>
                <w:szCs w:val="18"/>
                <w:lang w:val="uk-UA" w:eastAsia="uk-UA"/>
              </w:rPr>
              <w:t>СК8/</w:t>
            </w:r>
          </w:p>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b/>
                <w:bCs/>
                <w:sz w:val="18"/>
                <w:szCs w:val="18"/>
                <w:lang w:val="uk-UA" w:eastAsia="uk-UA"/>
              </w:rPr>
              <w:t>SC8</w:t>
            </w:r>
          </w:p>
        </w:tc>
        <w:tc>
          <w:tcPr>
            <w:tcW w:w="532" w:type="dxa"/>
            <w:shd w:val="clear" w:color="auto" w:fill="D9D9D9"/>
            <w:tcMar>
              <w:top w:w="30" w:type="dxa"/>
              <w:left w:w="40" w:type="dxa"/>
              <w:bottom w:w="30" w:type="dxa"/>
              <w:right w:w="40" w:type="dxa"/>
            </w:tcMar>
            <w:vAlign w:val="center"/>
          </w:tcPr>
          <w:p w:rsidR="00806CF6" w:rsidRDefault="00806CF6" w:rsidP="00806CF6">
            <w:pPr>
              <w:suppressAutoHyphens w:val="0"/>
              <w:spacing w:after="0" w:line="240" w:lineRule="auto"/>
              <w:jc w:val="center"/>
              <w:rPr>
                <w:rFonts w:ascii="Times New Roman" w:eastAsia="Times New Roman" w:hAnsi="Times New Roman"/>
                <w:b/>
                <w:bCs/>
                <w:sz w:val="18"/>
                <w:szCs w:val="18"/>
                <w:lang w:val="uk-UA" w:eastAsia="uk-UA"/>
              </w:rPr>
            </w:pPr>
            <w:r w:rsidRPr="00806CF6">
              <w:rPr>
                <w:rFonts w:ascii="Times New Roman" w:eastAsia="Times New Roman" w:hAnsi="Times New Roman"/>
                <w:b/>
                <w:bCs/>
                <w:sz w:val="18"/>
                <w:szCs w:val="18"/>
                <w:lang w:val="uk-UA" w:eastAsia="uk-UA"/>
              </w:rPr>
              <w:t>СК9/</w:t>
            </w:r>
          </w:p>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b/>
                <w:bCs/>
                <w:sz w:val="18"/>
                <w:szCs w:val="18"/>
                <w:lang w:val="uk-UA" w:eastAsia="uk-UA"/>
              </w:rPr>
              <w:t>SC9</w:t>
            </w:r>
          </w:p>
        </w:tc>
        <w:tc>
          <w:tcPr>
            <w:tcW w:w="532" w:type="dxa"/>
            <w:shd w:val="clear" w:color="auto" w:fill="D9D9D9"/>
            <w:tcMar>
              <w:top w:w="30" w:type="dxa"/>
              <w:left w:w="40" w:type="dxa"/>
              <w:bottom w:w="30" w:type="dxa"/>
              <w:right w:w="40" w:type="dxa"/>
            </w:tcMar>
            <w:vAlign w:val="center"/>
          </w:tcPr>
          <w:p w:rsidR="00806CF6" w:rsidRDefault="00806CF6" w:rsidP="00806CF6">
            <w:pPr>
              <w:suppressAutoHyphens w:val="0"/>
              <w:spacing w:after="0" w:line="240" w:lineRule="auto"/>
              <w:jc w:val="center"/>
              <w:rPr>
                <w:rFonts w:ascii="Times New Roman" w:eastAsia="Times New Roman" w:hAnsi="Times New Roman"/>
                <w:b/>
                <w:bCs/>
                <w:sz w:val="18"/>
                <w:szCs w:val="18"/>
                <w:lang w:val="uk-UA" w:eastAsia="uk-UA"/>
              </w:rPr>
            </w:pPr>
            <w:r w:rsidRPr="00806CF6">
              <w:rPr>
                <w:rFonts w:ascii="Times New Roman" w:eastAsia="Times New Roman" w:hAnsi="Times New Roman"/>
                <w:b/>
                <w:bCs/>
                <w:sz w:val="18"/>
                <w:szCs w:val="18"/>
                <w:lang w:val="uk-UA" w:eastAsia="uk-UA"/>
              </w:rPr>
              <w:t>СК10/</w:t>
            </w:r>
          </w:p>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b/>
                <w:bCs/>
                <w:sz w:val="18"/>
                <w:szCs w:val="18"/>
                <w:lang w:val="uk-UA" w:eastAsia="uk-UA"/>
              </w:rPr>
              <w:t>SC10</w:t>
            </w:r>
          </w:p>
        </w:tc>
        <w:tc>
          <w:tcPr>
            <w:tcW w:w="532" w:type="dxa"/>
            <w:shd w:val="clear" w:color="auto" w:fill="D9D9D9"/>
            <w:tcMar>
              <w:top w:w="30" w:type="dxa"/>
              <w:left w:w="40" w:type="dxa"/>
              <w:bottom w:w="30" w:type="dxa"/>
              <w:right w:w="40" w:type="dxa"/>
            </w:tcMar>
            <w:vAlign w:val="center"/>
          </w:tcPr>
          <w:p w:rsidR="00806CF6" w:rsidRDefault="00806CF6" w:rsidP="00806CF6">
            <w:pPr>
              <w:suppressAutoHyphens w:val="0"/>
              <w:spacing w:after="0" w:line="240" w:lineRule="auto"/>
              <w:jc w:val="center"/>
              <w:rPr>
                <w:rFonts w:ascii="Times New Roman" w:eastAsia="Times New Roman" w:hAnsi="Times New Roman"/>
                <w:b/>
                <w:bCs/>
                <w:sz w:val="18"/>
                <w:szCs w:val="18"/>
                <w:lang w:val="uk-UA" w:eastAsia="uk-UA"/>
              </w:rPr>
            </w:pPr>
            <w:r w:rsidRPr="00806CF6">
              <w:rPr>
                <w:rFonts w:ascii="Times New Roman" w:eastAsia="Times New Roman" w:hAnsi="Times New Roman"/>
                <w:b/>
                <w:bCs/>
                <w:sz w:val="18"/>
                <w:szCs w:val="18"/>
                <w:lang w:val="uk-UA" w:eastAsia="uk-UA"/>
              </w:rPr>
              <w:t>СК11/</w:t>
            </w:r>
          </w:p>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b/>
                <w:bCs/>
                <w:sz w:val="18"/>
                <w:szCs w:val="18"/>
                <w:lang w:val="uk-UA" w:eastAsia="uk-UA"/>
              </w:rPr>
              <w:t>SC11</w:t>
            </w:r>
          </w:p>
        </w:tc>
        <w:tc>
          <w:tcPr>
            <w:tcW w:w="532" w:type="dxa"/>
            <w:shd w:val="clear" w:color="auto" w:fill="D9D9D9"/>
            <w:tcMar>
              <w:top w:w="30" w:type="dxa"/>
              <w:left w:w="40" w:type="dxa"/>
              <w:bottom w:w="30" w:type="dxa"/>
              <w:right w:w="40" w:type="dxa"/>
            </w:tcMar>
            <w:vAlign w:val="center"/>
          </w:tcPr>
          <w:p w:rsidR="00806CF6" w:rsidRDefault="00806CF6" w:rsidP="00806CF6">
            <w:pPr>
              <w:suppressAutoHyphens w:val="0"/>
              <w:spacing w:after="0" w:line="240" w:lineRule="auto"/>
              <w:jc w:val="center"/>
              <w:rPr>
                <w:rFonts w:ascii="Times New Roman" w:eastAsia="Times New Roman" w:hAnsi="Times New Roman"/>
                <w:b/>
                <w:bCs/>
                <w:sz w:val="18"/>
                <w:szCs w:val="18"/>
                <w:lang w:val="uk-UA" w:eastAsia="uk-UA"/>
              </w:rPr>
            </w:pPr>
            <w:r w:rsidRPr="00806CF6">
              <w:rPr>
                <w:rFonts w:ascii="Times New Roman" w:eastAsia="Times New Roman" w:hAnsi="Times New Roman"/>
                <w:b/>
                <w:bCs/>
                <w:sz w:val="18"/>
                <w:szCs w:val="18"/>
                <w:lang w:val="uk-UA" w:eastAsia="uk-UA"/>
              </w:rPr>
              <w:t>СК12/</w:t>
            </w:r>
          </w:p>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b/>
                <w:bCs/>
                <w:sz w:val="18"/>
                <w:szCs w:val="18"/>
                <w:lang w:val="uk-UA" w:eastAsia="uk-UA"/>
              </w:rPr>
              <w:t>SC12</w:t>
            </w:r>
          </w:p>
        </w:tc>
        <w:tc>
          <w:tcPr>
            <w:tcW w:w="532" w:type="dxa"/>
            <w:shd w:val="clear" w:color="auto" w:fill="D9D9D9"/>
            <w:tcMar>
              <w:top w:w="30" w:type="dxa"/>
              <w:left w:w="40" w:type="dxa"/>
              <w:bottom w:w="30" w:type="dxa"/>
              <w:right w:w="40" w:type="dxa"/>
            </w:tcMar>
            <w:vAlign w:val="center"/>
          </w:tcPr>
          <w:p w:rsidR="00806CF6" w:rsidRDefault="00806CF6" w:rsidP="00806CF6">
            <w:pPr>
              <w:suppressAutoHyphens w:val="0"/>
              <w:spacing w:after="0" w:line="240" w:lineRule="auto"/>
              <w:jc w:val="center"/>
              <w:rPr>
                <w:rFonts w:ascii="Times New Roman" w:eastAsia="Times New Roman" w:hAnsi="Times New Roman"/>
                <w:b/>
                <w:bCs/>
                <w:sz w:val="18"/>
                <w:szCs w:val="18"/>
                <w:lang w:val="uk-UA" w:eastAsia="uk-UA"/>
              </w:rPr>
            </w:pPr>
            <w:r w:rsidRPr="00806CF6">
              <w:rPr>
                <w:rFonts w:ascii="Times New Roman" w:eastAsia="Times New Roman" w:hAnsi="Times New Roman"/>
                <w:b/>
                <w:bCs/>
                <w:sz w:val="18"/>
                <w:szCs w:val="18"/>
                <w:lang w:val="uk-UA" w:eastAsia="uk-UA"/>
              </w:rPr>
              <w:t>СК13/</w:t>
            </w:r>
          </w:p>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b/>
                <w:bCs/>
                <w:sz w:val="18"/>
                <w:szCs w:val="18"/>
                <w:lang w:val="uk-UA" w:eastAsia="uk-UA"/>
              </w:rPr>
              <w:t>SC13</w:t>
            </w:r>
          </w:p>
        </w:tc>
        <w:tc>
          <w:tcPr>
            <w:tcW w:w="532" w:type="dxa"/>
            <w:shd w:val="clear" w:color="auto" w:fill="D9D9D9"/>
            <w:tcMar>
              <w:top w:w="30" w:type="dxa"/>
              <w:left w:w="40" w:type="dxa"/>
              <w:bottom w:w="30" w:type="dxa"/>
              <w:right w:w="40" w:type="dxa"/>
            </w:tcMar>
            <w:vAlign w:val="center"/>
          </w:tcPr>
          <w:p w:rsidR="00806CF6" w:rsidRDefault="00806CF6" w:rsidP="00806CF6">
            <w:pPr>
              <w:suppressAutoHyphens w:val="0"/>
              <w:spacing w:after="0" w:line="240" w:lineRule="auto"/>
              <w:jc w:val="center"/>
              <w:rPr>
                <w:rFonts w:ascii="Times New Roman" w:eastAsia="Times New Roman" w:hAnsi="Times New Roman"/>
                <w:b/>
                <w:bCs/>
                <w:sz w:val="18"/>
                <w:szCs w:val="18"/>
                <w:lang w:val="uk-UA" w:eastAsia="uk-UA"/>
              </w:rPr>
            </w:pPr>
            <w:r w:rsidRPr="00806CF6">
              <w:rPr>
                <w:rFonts w:ascii="Times New Roman" w:eastAsia="Times New Roman" w:hAnsi="Times New Roman"/>
                <w:b/>
                <w:bCs/>
                <w:sz w:val="18"/>
                <w:szCs w:val="18"/>
                <w:lang w:val="uk-UA" w:eastAsia="uk-UA"/>
              </w:rPr>
              <w:t>СК14/</w:t>
            </w:r>
          </w:p>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b/>
                <w:bCs/>
                <w:sz w:val="18"/>
                <w:szCs w:val="18"/>
                <w:lang w:val="uk-UA" w:eastAsia="uk-UA"/>
              </w:rPr>
              <w:t>SC14</w:t>
            </w:r>
          </w:p>
        </w:tc>
        <w:tc>
          <w:tcPr>
            <w:tcW w:w="532" w:type="dxa"/>
            <w:shd w:val="clear" w:color="auto" w:fill="D9D9D9"/>
            <w:tcMar>
              <w:top w:w="30" w:type="dxa"/>
              <w:left w:w="40" w:type="dxa"/>
              <w:bottom w:w="30" w:type="dxa"/>
              <w:right w:w="40" w:type="dxa"/>
            </w:tcMar>
            <w:vAlign w:val="center"/>
          </w:tcPr>
          <w:p w:rsidR="00806CF6" w:rsidRDefault="00806CF6" w:rsidP="00806CF6">
            <w:pPr>
              <w:suppressAutoHyphens w:val="0"/>
              <w:spacing w:after="0" w:line="240" w:lineRule="auto"/>
              <w:jc w:val="center"/>
              <w:rPr>
                <w:rFonts w:ascii="Times New Roman" w:eastAsia="Times New Roman" w:hAnsi="Times New Roman"/>
                <w:b/>
                <w:bCs/>
                <w:sz w:val="18"/>
                <w:szCs w:val="18"/>
                <w:lang w:val="uk-UA" w:eastAsia="uk-UA"/>
              </w:rPr>
            </w:pPr>
            <w:r w:rsidRPr="00806CF6">
              <w:rPr>
                <w:rFonts w:ascii="Times New Roman" w:eastAsia="Times New Roman" w:hAnsi="Times New Roman"/>
                <w:b/>
                <w:bCs/>
                <w:sz w:val="18"/>
                <w:szCs w:val="18"/>
                <w:lang w:val="uk-UA" w:eastAsia="uk-UA"/>
              </w:rPr>
              <w:t>СК15/</w:t>
            </w:r>
          </w:p>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b/>
                <w:bCs/>
                <w:sz w:val="18"/>
                <w:szCs w:val="18"/>
                <w:lang w:val="uk-UA" w:eastAsia="uk-UA"/>
              </w:rPr>
              <w:t>SC15</w:t>
            </w:r>
          </w:p>
        </w:tc>
      </w:tr>
      <w:tr w:rsidR="00806CF6" w:rsidRPr="00806CF6" w:rsidTr="00806CF6">
        <w:tc>
          <w:tcPr>
            <w:tcW w:w="1300" w:type="dxa"/>
            <w:tcMar>
              <w:top w:w="20" w:type="dxa"/>
              <w:left w:w="40" w:type="dxa"/>
              <w:bottom w:w="20" w:type="dxa"/>
              <w:right w:w="40" w:type="dxa"/>
            </w:tcMar>
            <w:vAlign w:val="center"/>
          </w:tcPr>
          <w:p w:rsidR="00806CF6" w:rsidRPr="00806CF6" w:rsidRDefault="00806CF6" w:rsidP="00806CF6">
            <w:pPr>
              <w:suppressAutoHyphens w:val="0"/>
              <w:spacing w:after="0" w:line="240" w:lineRule="auto"/>
              <w:rPr>
                <w:rFonts w:ascii="Times New Roman" w:eastAsia="Times New Roman" w:hAnsi="Times New Roman"/>
                <w:sz w:val="24"/>
                <w:szCs w:val="24"/>
                <w:lang w:val="uk-UA" w:eastAsia="uk-UA"/>
              </w:rPr>
            </w:pPr>
            <w:r w:rsidRPr="00806CF6">
              <w:rPr>
                <w:rFonts w:ascii="Times New Roman" w:eastAsia="Times New Roman" w:hAnsi="Times New Roman"/>
                <w:b/>
                <w:bCs/>
                <w:sz w:val="18"/>
                <w:szCs w:val="18"/>
                <w:lang w:val="uk-UA" w:eastAsia="uk-UA"/>
              </w:rPr>
              <w:t>ПРН1</w:t>
            </w:r>
          </w:p>
        </w:tc>
        <w:tc>
          <w:tcPr>
            <w:tcW w:w="532"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32"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532"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532"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32"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32"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32"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32"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32"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32"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32"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532"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32"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532"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532"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532"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32"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32"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32"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32"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32"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32"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32"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532"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532"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532"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r>
      <w:tr w:rsidR="00806CF6" w:rsidRPr="00806CF6" w:rsidTr="00806CF6">
        <w:tc>
          <w:tcPr>
            <w:tcW w:w="1300" w:type="dxa"/>
            <w:tcMar>
              <w:top w:w="20" w:type="dxa"/>
              <w:left w:w="40" w:type="dxa"/>
              <w:bottom w:w="20" w:type="dxa"/>
              <w:right w:w="40" w:type="dxa"/>
            </w:tcMar>
            <w:vAlign w:val="center"/>
          </w:tcPr>
          <w:p w:rsidR="00806CF6" w:rsidRPr="00806CF6" w:rsidRDefault="00806CF6" w:rsidP="00806CF6">
            <w:pPr>
              <w:suppressAutoHyphens w:val="0"/>
              <w:spacing w:after="0" w:line="240" w:lineRule="auto"/>
              <w:rPr>
                <w:rFonts w:ascii="Times New Roman" w:eastAsia="Times New Roman" w:hAnsi="Times New Roman"/>
                <w:sz w:val="24"/>
                <w:szCs w:val="24"/>
                <w:lang w:val="uk-UA" w:eastAsia="uk-UA"/>
              </w:rPr>
            </w:pPr>
            <w:r w:rsidRPr="00806CF6">
              <w:rPr>
                <w:rFonts w:ascii="Times New Roman" w:eastAsia="Times New Roman" w:hAnsi="Times New Roman"/>
                <w:b/>
                <w:bCs/>
                <w:sz w:val="18"/>
                <w:szCs w:val="18"/>
                <w:lang w:val="uk-UA" w:eastAsia="uk-UA"/>
              </w:rPr>
              <w:t>ПРН2</w:t>
            </w:r>
          </w:p>
        </w:tc>
        <w:tc>
          <w:tcPr>
            <w:tcW w:w="532"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32"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32"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32"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32"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32"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32"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32"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532"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32"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32"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532"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532"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532"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532"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532"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532"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532"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32"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532"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532"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532"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32"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532"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532"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532"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r>
      <w:tr w:rsidR="00806CF6" w:rsidRPr="00806CF6" w:rsidTr="00806CF6">
        <w:tc>
          <w:tcPr>
            <w:tcW w:w="1300" w:type="dxa"/>
            <w:tcMar>
              <w:top w:w="20" w:type="dxa"/>
              <w:left w:w="40" w:type="dxa"/>
              <w:bottom w:w="20" w:type="dxa"/>
              <w:right w:w="40" w:type="dxa"/>
            </w:tcMar>
            <w:vAlign w:val="center"/>
          </w:tcPr>
          <w:p w:rsidR="00806CF6" w:rsidRPr="00806CF6" w:rsidRDefault="00806CF6" w:rsidP="00806CF6">
            <w:pPr>
              <w:suppressAutoHyphens w:val="0"/>
              <w:spacing w:after="0" w:line="240" w:lineRule="auto"/>
              <w:rPr>
                <w:rFonts w:ascii="Times New Roman" w:eastAsia="Times New Roman" w:hAnsi="Times New Roman"/>
                <w:sz w:val="24"/>
                <w:szCs w:val="24"/>
                <w:lang w:val="uk-UA" w:eastAsia="uk-UA"/>
              </w:rPr>
            </w:pPr>
            <w:r w:rsidRPr="00806CF6">
              <w:rPr>
                <w:rFonts w:ascii="Times New Roman" w:eastAsia="Times New Roman" w:hAnsi="Times New Roman"/>
                <w:b/>
                <w:bCs/>
                <w:sz w:val="18"/>
                <w:szCs w:val="18"/>
                <w:lang w:val="uk-UA" w:eastAsia="uk-UA"/>
              </w:rPr>
              <w:t>ПРН3</w:t>
            </w:r>
          </w:p>
        </w:tc>
        <w:tc>
          <w:tcPr>
            <w:tcW w:w="532"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32"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532"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32"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532"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32"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32"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32"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32"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32"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32"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532"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32"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32"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32"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32"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32"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32"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32"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32"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32"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32"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32"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32"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32"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32"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r>
      <w:tr w:rsidR="00806CF6" w:rsidRPr="00806CF6" w:rsidTr="00806CF6">
        <w:tc>
          <w:tcPr>
            <w:tcW w:w="1300" w:type="dxa"/>
            <w:tcMar>
              <w:top w:w="20" w:type="dxa"/>
              <w:left w:w="40" w:type="dxa"/>
              <w:bottom w:w="20" w:type="dxa"/>
              <w:right w:w="40" w:type="dxa"/>
            </w:tcMar>
            <w:vAlign w:val="center"/>
          </w:tcPr>
          <w:p w:rsidR="00806CF6" w:rsidRPr="00806CF6" w:rsidRDefault="00806CF6" w:rsidP="00806CF6">
            <w:pPr>
              <w:suppressAutoHyphens w:val="0"/>
              <w:spacing w:after="0" w:line="240" w:lineRule="auto"/>
              <w:rPr>
                <w:rFonts w:ascii="Times New Roman" w:eastAsia="Times New Roman" w:hAnsi="Times New Roman"/>
                <w:sz w:val="24"/>
                <w:szCs w:val="24"/>
                <w:lang w:val="uk-UA" w:eastAsia="uk-UA"/>
              </w:rPr>
            </w:pPr>
            <w:r w:rsidRPr="00806CF6">
              <w:rPr>
                <w:rFonts w:ascii="Times New Roman" w:eastAsia="Times New Roman" w:hAnsi="Times New Roman"/>
                <w:b/>
                <w:bCs/>
                <w:sz w:val="18"/>
                <w:szCs w:val="18"/>
                <w:lang w:val="uk-UA" w:eastAsia="uk-UA"/>
              </w:rPr>
              <w:t>ПРН4</w:t>
            </w:r>
          </w:p>
        </w:tc>
        <w:tc>
          <w:tcPr>
            <w:tcW w:w="532"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32"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32"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532"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32"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32"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32"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532"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32"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32"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32"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32"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532"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532"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32"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32"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32"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532"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532"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532"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532"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532"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32"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32"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532"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32"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r>
      <w:tr w:rsidR="00806CF6" w:rsidRPr="00806CF6" w:rsidTr="00806CF6">
        <w:tc>
          <w:tcPr>
            <w:tcW w:w="1300" w:type="dxa"/>
            <w:tcMar>
              <w:top w:w="20" w:type="dxa"/>
              <w:left w:w="40" w:type="dxa"/>
              <w:bottom w:w="20" w:type="dxa"/>
              <w:right w:w="40" w:type="dxa"/>
            </w:tcMar>
            <w:vAlign w:val="center"/>
          </w:tcPr>
          <w:p w:rsidR="00806CF6" w:rsidRPr="00806CF6" w:rsidRDefault="00806CF6" w:rsidP="00806CF6">
            <w:pPr>
              <w:suppressAutoHyphens w:val="0"/>
              <w:spacing w:after="0" w:line="240" w:lineRule="auto"/>
              <w:rPr>
                <w:rFonts w:ascii="Times New Roman" w:eastAsia="Times New Roman" w:hAnsi="Times New Roman"/>
                <w:sz w:val="24"/>
                <w:szCs w:val="24"/>
                <w:lang w:val="uk-UA" w:eastAsia="uk-UA"/>
              </w:rPr>
            </w:pPr>
            <w:r w:rsidRPr="00806CF6">
              <w:rPr>
                <w:rFonts w:ascii="Times New Roman" w:eastAsia="Times New Roman" w:hAnsi="Times New Roman"/>
                <w:b/>
                <w:bCs/>
                <w:sz w:val="18"/>
                <w:szCs w:val="18"/>
                <w:lang w:val="uk-UA" w:eastAsia="uk-UA"/>
              </w:rPr>
              <w:t>ПРН5</w:t>
            </w:r>
          </w:p>
        </w:tc>
        <w:tc>
          <w:tcPr>
            <w:tcW w:w="532"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32"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32"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532"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32"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32"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32"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32"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532"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532"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32"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32"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532"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532"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32"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532"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532"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32"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32"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32"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32"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32"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532"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32"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532"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532"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r>
      <w:tr w:rsidR="00806CF6" w:rsidRPr="00806CF6" w:rsidTr="00806CF6">
        <w:tc>
          <w:tcPr>
            <w:tcW w:w="1300" w:type="dxa"/>
            <w:tcMar>
              <w:top w:w="20" w:type="dxa"/>
              <w:left w:w="40" w:type="dxa"/>
              <w:bottom w:w="20" w:type="dxa"/>
              <w:right w:w="40" w:type="dxa"/>
            </w:tcMar>
            <w:vAlign w:val="center"/>
          </w:tcPr>
          <w:p w:rsidR="00806CF6" w:rsidRPr="00806CF6" w:rsidRDefault="00806CF6" w:rsidP="00806CF6">
            <w:pPr>
              <w:suppressAutoHyphens w:val="0"/>
              <w:spacing w:after="0" w:line="240" w:lineRule="auto"/>
              <w:rPr>
                <w:rFonts w:ascii="Times New Roman" w:eastAsia="Times New Roman" w:hAnsi="Times New Roman"/>
                <w:sz w:val="24"/>
                <w:szCs w:val="24"/>
                <w:lang w:val="uk-UA" w:eastAsia="uk-UA"/>
              </w:rPr>
            </w:pPr>
            <w:r w:rsidRPr="00806CF6">
              <w:rPr>
                <w:rFonts w:ascii="Times New Roman" w:eastAsia="Times New Roman" w:hAnsi="Times New Roman"/>
                <w:b/>
                <w:bCs/>
                <w:sz w:val="18"/>
                <w:szCs w:val="18"/>
                <w:lang w:val="uk-UA" w:eastAsia="uk-UA"/>
              </w:rPr>
              <w:t>ПРН6</w:t>
            </w:r>
          </w:p>
        </w:tc>
        <w:tc>
          <w:tcPr>
            <w:tcW w:w="532"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32"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32"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32"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32"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32"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32"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32"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32"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32"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32"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532"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32"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532"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532"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532"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532"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32"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32"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32"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32"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32"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32"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532"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532"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532"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r>
      <w:tr w:rsidR="00806CF6" w:rsidRPr="00806CF6" w:rsidTr="00806CF6">
        <w:tc>
          <w:tcPr>
            <w:tcW w:w="1300" w:type="dxa"/>
            <w:tcMar>
              <w:top w:w="20" w:type="dxa"/>
              <w:left w:w="40" w:type="dxa"/>
              <w:bottom w:w="20" w:type="dxa"/>
              <w:right w:w="40" w:type="dxa"/>
            </w:tcMar>
            <w:vAlign w:val="center"/>
          </w:tcPr>
          <w:p w:rsidR="00806CF6" w:rsidRPr="00806CF6" w:rsidRDefault="00806CF6" w:rsidP="00806CF6">
            <w:pPr>
              <w:suppressAutoHyphens w:val="0"/>
              <w:spacing w:after="0" w:line="240" w:lineRule="auto"/>
              <w:rPr>
                <w:rFonts w:ascii="Times New Roman" w:eastAsia="Times New Roman" w:hAnsi="Times New Roman"/>
                <w:sz w:val="24"/>
                <w:szCs w:val="24"/>
                <w:lang w:val="uk-UA" w:eastAsia="uk-UA"/>
              </w:rPr>
            </w:pPr>
            <w:r w:rsidRPr="00806CF6">
              <w:rPr>
                <w:rFonts w:ascii="Times New Roman" w:eastAsia="Times New Roman" w:hAnsi="Times New Roman"/>
                <w:b/>
                <w:bCs/>
                <w:sz w:val="18"/>
                <w:szCs w:val="18"/>
                <w:lang w:val="uk-UA" w:eastAsia="uk-UA"/>
              </w:rPr>
              <w:t>ПРН7</w:t>
            </w:r>
          </w:p>
        </w:tc>
        <w:tc>
          <w:tcPr>
            <w:tcW w:w="532"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32"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532"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32"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32"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32"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32"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32"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532"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532"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32"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532"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532"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532"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32"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32"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32"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32"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32"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32"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32"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32"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32"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532"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532"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32"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r>
      <w:tr w:rsidR="00806CF6" w:rsidRPr="00806CF6" w:rsidTr="00806CF6">
        <w:tc>
          <w:tcPr>
            <w:tcW w:w="1300" w:type="dxa"/>
            <w:tcMar>
              <w:top w:w="20" w:type="dxa"/>
              <w:left w:w="40" w:type="dxa"/>
              <w:bottom w:w="20" w:type="dxa"/>
              <w:right w:w="40" w:type="dxa"/>
            </w:tcMar>
            <w:vAlign w:val="center"/>
          </w:tcPr>
          <w:p w:rsidR="00806CF6" w:rsidRPr="00806CF6" w:rsidRDefault="00806CF6" w:rsidP="00806CF6">
            <w:pPr>
              <w:suppressAutoHyphens w:val="0"/>
              <w:spacing w:after="0" w:line="240" w:lineRule="auto"/>
              <w:rPr>
                <w:rFonts w:ascii="Times New Roman" w:eastAsia="Times New Roman" w:hAnsi="Times New Roman"/>
                <w:sz w:val="24"/>
                <w:szCs w:val="24"/>
                <w:lang w:val="uk-UA" w:eastAsia="uk-UA"/>
              </w:rPr>
            </w:pPr>
            <w:r w:rsidRPr="00806CF6">
              <w:rPr>
                <w:rFonts w:ascii="Times New Roman" w:eastAsia="Times New Roman" w:hAnsi="Times New Roman"/>
                <w:b/>
                <w:bCs/>
                <w:sz w:val="18"/>
                <w:szCs w:val="18"/>
                <w:lang w:val="uk-UA" w:eastAsia="uk-UA"/>
              </w:rPr>
              <w:t>ПРН8</w:t>
            </w:r>
          </w:p>
        </w:tc>
        <w:tc>
          <w:tcPr>
            <w:tcW w:w="532"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32"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32"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532"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32"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32"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32"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32"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532"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32"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32"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532"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32"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532"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532"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532"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532"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532"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32"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32"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32"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32"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532"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532"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532"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532"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r>
      <w:tr w:rsidR="00806CF6" w:rsidRPr="00806CF6" w:rsidTr="00806CF6">
        <w:tc>
          <w:tcPr>
            <w:tcW w:w="1300" w:type="dxa"/>
            <w:tcMar>
              <w:top w:w="20" w:type="dxa"/>
              <w:left w:w="40" w:type="dxa"/>
              <w:bottom w:w="20" w:type="dxa"/>
              <w:right w:w="40" w:type="dxa"/>
            </w:tcMar>
            <w:vAlign w:val="center"/>
          </w:tcPr>
          <w:p w:rsidR="00806CF6" w:rsidRPr="00806CF6" w:rsidRDefault="00806CF6" w:rsidP="00806CF6">
            <w:pPr>
              <w:suppressAutoHyphens w:val="0"/>
              <w:spacing w:after="0" w:line="240" w:lineRule="auto"/>
              <w:rPr>
                <w:rFonts w:ascii="Times New Roman" w:eastAsia="Times New Roman" w:hAnsi="Times New Roman"/>
                <w:sz w:val="24"/>
                <w:szCs w:val="24"/>
                <w:lang w:val="uk-UA" w:eastAsia="uk-UA"/>
              </w:rPr>
            </w:pPr>
            <w:r w:rsidRPr="00806CF6">
              <w:rPr>
                <w:rFonts w:ascii="Times New Roman" w:eastAsia="Times New Roman" w:hAnsi="Times New Roman"/>
                <w:b/>
                <w:bCs/>
                <w:sz w:val="18"/>
                <w:szCs w:val="18"/>
                <w:lang w:val="uk-UA" w:eastAsia="uk-UA"/>
              </w:rPr>
              <w:t>ПРН9</w:t>
            </w:r>
          </w:p>
        </w:tc>
        <w:tc>
          <w:tcPr>
            <w:tcW w:w="532"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32"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32"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532"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532"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32"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32"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32"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32"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532"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32"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32"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532"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32"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532"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532"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532"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532"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32"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532"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532"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532"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32"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32"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32"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532"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r>
      <w:tr w:rsidR="00806CF6" w:rsidRPr="00806CF6" w:rsidTr="00806CF6">
        <w:tc>
          <w:tcPr>
            <w:tcW w:w="1300" w:type="dxa"/>
            <w:tcMar>
              <w:top w:w="20" w:type="dxa"/>
              <w:left w:w="40" w:type="dxa"/>
              <w:bottom w:w="20" w:type="dxa"/>
              <w:right w:w="40" w:type="dxa"/>
            </w:tcMar>
            <w:vAlign w:val="center"/>
          </w:tcPr>
          <w:p w:rsidR="00806CF6" w:rsidRPr="00806CF6" w:rsidRDefault="00806CF6" w:rsidP="00806CF6">
            <w:pPr>
              <w:suppressAutoHyphens w:val="0"/>
              <w:spacing w:after="0" w:line="240" w:lineRule="auto"/>
              <w:rPr>
                <w:rFonts w:ascii="Times New Roman" w:eastAsia="Times New Roman" w:hAnsi="Times New Roman"/>
                <w:sz w:val="24"/>
                <w:szCs w:val="24"/>
                <w:lang w:val="uk-UA" w:eastAsia="uk-UA"/>
              </w:rPr>
            </w:pPr>
            <w:r w:rsidRPr="00806CF6">
              <w:rPr>
                <w:rFonts w:ascii="Times New Roman" w:eastAsia="Times New Roman" w:hAnsi="Times New Roman"/>
                <w:b/>
                <w:bCs/>
                <w:sz w:val="18"/>
                <w:szCs w:val="18"/>
                <w:lang w:val="uk-UA" w:eastAsia="uk-UA"/>
              </w:rPr>
              <w:t>ПРН10</w:t>
            </w:r>
          </w:p>
        </w:tc>
        <w:tc>
          <w:tcPr>
            <w:tcW w:w="532"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32"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32"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32"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532"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32"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32"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32"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32"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532"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32"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32"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532"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32"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32"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532"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532"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32"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532"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32"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32"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532"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32"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32"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32"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532"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r>
      <w:tr w:rsidR="00806CF6" w:rsidRPr="00806CF6" w:rsidTr="00806CF6">
        <w:tc>
          <w:tcPr>
            <w:tcW w:w="1300" w:type="dxa"/>
            <w:tcMar>
              <w:top w:w="20" w:type="dxa"/>
              <w:left w:w="40" w:type="dxa"/>
              <w:bottom w:w="20" w:type="dxa"/>
              <w:right w:w="40" w:type="dxa"/>
            </w:tcMar>
            <w:vAlign w:val="center"/>
          </w:tcPr>
          <w:p w:rsidR="00806CF6" w:rsidRPr="00806CF6" w:rsidRDefault="00806CF6" w:rsidP="00806CF6">
            <w:pPr>
              <w:suppressAutoHyphens w:val="0"/>
              <w:spacing w:after="0" w:line="240" w:lineRule="auto"/>
              <w:rPr>
                <w:rFonts w:ascii="Times New Roman" w:eastAsia="Times New Roman" w:hAnsi="Times New Roman"/>
                <w:sz w:val="24"/>
                <w:szCs w:val="24"/>
                <w:lang w:val="uk-UA" w:eastAsia="uk-UA"/>
              </w:rPr>
            </w:pPr>
            <w:r w:rsidRPr="00806CF6">
              <w:rPr>
                <w:rFonts w:ascii="Times New Roman" w:eastAsia="Times New Roman" w:hAnsi="Times New Roman"/>
                <w:b/>
                <w:bCs/>
                <w:sz w:val="18"/>
                <w:szCs w:val="18"/>
                <w:lang w:val="uk-UA" w:eastAsia="uk-UA"/>
              </w:rPr>
              <w:t>ПРН11</w:t>
            </w:r>
          </w:p>
        </w:tc>
        <w:tc>
          <w:tcPr>
            <w:tcW w:w="532"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32"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32"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532"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532"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32"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32"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532"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32"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532"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32"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532"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32"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32"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32"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532"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532"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532"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532"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532"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532"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532"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532"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32"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32"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532"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r>
      <w:tr w:rsidR="00806CF6" w:rsidRPr="00806CF6" w:rsidTr="00806CF6">
        <w:tc>
          <w:tcPr>
            <w:tcW w:w="1300" w:type="dxa"/>
            <w:tcMar>
              <w:top w:w="20" w:type="dxa"/>
              <w:left w:w="40" w:type="dxa"/>
              <w:bottom w:w="20" w:type="dxa"/>
              <w:right w:w="40" w:type="dxa"/>
            </w:tcMar>
            <w:vAlign w:val="center"/>
          </w:tcPr>
          <w:p w:rsidR="00806CF6" w:rsidRPr="00806CF6" w:rsidRDefault="00806CF6" w:rsidP="00806CF6">
            <w:pPr>
              <w:suppressAutoHyphens w:val="0"/>
              <w:spacing w:after="0" w:line="240" w:lineRule="auto"/>
              <w:rPr>
                <w:rFonts w:ascii="Times New Roman" w:eastAsia="Times New Roman" w:hAnsi="Times New Roman"/>
                <w:sz w:val="24"/>
                <w:szCs w:val="24"/>
                <w:lang w:val="uk-UA" w:eastAsia="uk-UA"/>
              </w:rPr>
            </w:pPr>
            <w:r w:rsidRPr="00806CF6">
              <w:rPr>
                <w:rFonts w:ascii="Times New Roman" w:eastAsia="Times New Roman" w:hAnsi="Times New Roman"/>
                <w:b/>
                <w:bCs/>
                <w:sz w:val="18"/>
                <w:szCs w:val="18"/>
                <w:lang w:val="uk-UA" w:eastAsia="uk-UA"/>
              </w:rPr>
              <w:lastRenderedPageBreak/>
              <w:t>ПРН12</w:t>
            </w:r>
          </w:p>
        </w:tc>
        <w:tc>
          <w:tcPr>
            <w:tcW w:w="532"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32"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32"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532"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532"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32"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32"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32"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32"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532"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532"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32"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32"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32"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32"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532"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532"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532"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532"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532"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532"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532"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532"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32"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32"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532"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r>
      <w:tr w:rsidR="00806CF6" w:rsidRPr="00806CF6" w:rsidTr="00806CF6">
        <w:tc>
          <w:tcPr>
            <w:tcW w:w="1300" w:type="dxa"/>
            <w:tcMar>
              <w:top w:w="20" w:type="dxa"/>
              <w:left w:w="40" w:type="dxa"/>
              <w:bottom w:w="20" w:type="dxa"/>
              <w:right w:w="40" w:type="dxa"/>
            </w:tcMar>
            <w:vAlign w:val="center"/>
          </w:tcPr>
          <w:p w:rsidR="00806CF6" w:rsidRPr="00806CF6" w:rsidRDefault="00806CF6" w:rsidP="00806CF6">
            <w:pPr>
              <w:suppressAutoHyphens w:val="0"/>
              <w:spacing w:after="0" w:line="240" w:lineRule="auto"/>
              <w:rPr>
                <w:rFonts w:ascii="Times New Roman" w:eastAsia="Times New Roman" w:hAnsi="Times New Roman"/>
                <w:sz w:val="24"/>
                <w:szCs w:val="24"/>
                <w:lang w:val="uk-UA" w:eastAsia="uk-UA"/>
              </w:rPr>
            </w:pPr>
            <w:r w:rsidRPr="00806CF6">
              <w:rPr>
                <w:rFonts w:ascii="Times New Roman" w:eastAsia="Times New Roman" w:hAnsi="Times New Roman"/>
                <w:b/>
                <w:bCs/>
                <w:sz w:val="18"/>
                <w:szCs w:val="18"/>
                <w:lang w:val="uk-UA" w:eastAsia="uk-UA"/>
              </w:rPr>
              <w:t>ПРН13</w:t>
            </w:r>
          </w:p>
        </w:tc>
        <w:tc>
          <w:tcPr>
            <w:tcW w:w="532"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32"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32"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32"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532"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32"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32"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32"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32"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32"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32"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532"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32"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532"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532"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532"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532"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32"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32"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32"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32"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32"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32"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532"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532"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532"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r>
      <w:tr w:rsidR="00806CF6" w:rsidRPr="00806CF6" w:rsidTr="00806CF6">
        <w:tc>
          <w:tcPr>
            <w:tcW w:w="1300" w:type="dxa"/>
            <w:tcMar>
              <w:top w:w="20" w:type="dxa"/>
              <w:left w:w="40" w:type="dxa"/>
              <w:bottom w:w="20" w:type="dxa"/>
              <w:right w:w="40" w:type="dxa"/>
            </w:tcMar>
            <w:vAlign w:val="center"/>
          </w:tcPr>
          <w:p w:rsidR="00806CF6" w:rsidRPr="00806CF6" w:rsidRDefault="00806CF6" w:rsidP="00806CF6">
            <w:pPr>
              <w:suppressAutoHyphens w:val="0"/>
              <w:spacing w:after="0" w:line="240" w:lineRule="auto"/>
              <w:rPr>
                <w:rFonts w:ascii="Times New Roman" w:eastAsia="Times New Roman" w:hAnsi="Times New Roman"/>
                <w:sz w:val="24"/>
                <w:szCs w:val="24"/>
                <w:lang w:val="uk-UA" w:eastAsia="uk-UA"/>
              </w:rPr>
            </w:pPr>
            <w:r w:rsidRPr="00806CF6">
              <w:rPr>
                <w:rFonts w:ascii="Times New Roman" w:eastAsia="Times New Roman" w:hAnsi="Times New Roman"/>
                <w:b/>
                <w:bCs/>
                <w:sz w:val="18"/>
                <w:szCs w:val="18"/>
                <w:lang w:val="uk-UA" w:eastAsia="uk-UA"/>
              </w:rPr>
              <w:t>ПРН14</w:t>
            </w:r>
          </w:p>
        </w:tc>
        <w:tc>
          <w:tcPr>
            <w:tcW w:w="532"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32"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32"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532"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532"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32"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32"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32"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32"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32"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32"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32"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32"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32"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32"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32"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32"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32"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32"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32"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32"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32"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32"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32"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32"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32"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r>
      <w:tr w:rsidR="00806CF6" w:rsidRPr="00806CF6" w:rsidTr="00806CF6">
        <w:tc>
          <w:tcPr>
            <w:tcW w:w="1300" w:type="dxa"/>
            <w:tcMar>
              <w:top w:w="20" w:type="dxa"/>
              <w:left w:w="40" w:type="dxa"/>
              <w:bottom w:w="20" w:type="dxa"/>
              <w:right w:w="40" w:type="dxa"/>
            </w:tcMar>
            <w:vAlign w:val="center"/>
          </w:tcPr>
          <w:p w:rsidR="00806CF6" w:rsidRPr="00806CF6" w:rsidRDefault="00806CF6" w:rsidP="00806CF6">
            <w:pPr>
              <w:suppressAutoHyphens w:val="0"/>
              <w:spacing w:after="0" w:line="240" w:lineRule="auto"/>
              <w:rPr>
                <w:rFonts w:ascii="Times New Roman" w:eastAsia="Times New Roman" w:hAnsi="Times New Roman"/>
                <w:sz w:val="24"/>
                <w:szCs w:val="24"/>
                <w:lang w:val="uk-UA" w:eastAsia="uk-UA"/>
              </w:rPr>
            </w:pPr>
            <w:r w:rsidRPr="00806CF6">
              <w:rPr>
                <w:rFonts w:ascii="Times New Roman" w:eastAsia="Times New Roman" w:hAnsi="Times New Roman"/>
                <w:b/>
                <w:bCs/>
                <w:sz w:val="18"/>
                <w:szCs w:val="18"/>
                <w:lang w:val="uk-UA" w:eastAsia="uk-UA"/>
              </w:rPr>
              <w:t>ПРН15</w:t>
            </w:r>
          </w:p>
        </w:tc>
        <w:tc>
          <w:tcPr>
            <w:tcW w:w="532"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32"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32"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32"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532"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32"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32"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32"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32"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32"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32"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532"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32"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32"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32"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32"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32"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32"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32"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32"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32"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32"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32"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32"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32"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32"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r>
      <w:tr w:rsidR="00806CF6" w:rsidRPr="00806CF6" w:rsidTr="00806CF6">
        <w:tc>
          <w:tcPr>
            <w:tcW w:w="1300" w:type="dxa"/>
            <w:tcMar>
              <w:top w:w="20" w:type="dxa"/>
              <w:left w:w="40" w:type="dxa"/>
              <w:bottom w:w="20" w:type="dxa"/>
              <w:right w:w="40" w:type="dxa"/>
            </w:tcMar>
            <w:vAlign w:val="center"/>
          </w:tcPr>
          <w:p w:rsidR="00806CF6" w:rsidRPr="00806CF6" w:rsidRDefault="00806CF6" w:rsidP="00806CF6">
            <w:pPr>
              <w:suppressAutoHyphens w:val="0"/>
              <w:spacing w:after="0" w:line="240" w:lineRule="auto"/>
              <w:rPr>
                <w:rFonts w:ascii="Times New Roman" w:eastAsia="Times New Roman" w:hAnsi="Times New Roman"/>
                <w:sz w:val="24"/>
                <w:szCs w:val="24"/>
                <w:lang w:val="uk-UA" w:eastAsia="uk-UA"/>
              </w:rPr>
            </w:pPr>
            <w:r w:rsidRPr="00806CF6">
              <w:rPr>
                <w:rFonts w:ascii="Times New Roman" w:eastAsia="Times New Roman" w:hAnsi="Times New Roman"/>
                <w:b/>
                <w:bCs/>
                <w:sz w:val="18"/>
                <w:szCs w:val="18"/>
                <w:lang w:val="uk-UA" w:eastAsia="uk-UA"/>
              </w:rPr>
              <w:t>ПРН16</w:t>
            </w:r>
          </w:p>
        </w:tc>
        <w:tc>
          <w:tcPr>
            <w:tcW w:w="532"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32"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532"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32"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32"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32"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32"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32"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532"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532"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532"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532"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32"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532"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32"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532"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532"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532"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532"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532"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532"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32"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532"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532"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532"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532"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r>
      <w:tr w:rsidR="00806CF6" w:rsidRPr="00806CF6" w:rsidTr="00806CF6">
        <w:tc>
          <w:tcPr>
            <w:tcW w:w="1300" w:type="dxa"/>
            <w:tcMar>
              <w:top w:w="20" w:type="dxa"/>
              <w:left w:w="40" w:type="dxa"/>
              <w:bottom w:w="20" w:type="dxa"/>
              <w:right w:w="40" w:type="dxa"/>
            </w:tcMar>
            <w:vAlign w:val="center"/>
          </w:tcPr>
          <w:p w:rsidR="00806CF6" w:rsidRPr="00806CF6" w:rsidRDefault="00806CF6" w:rsidP="00806CF6">
            <w:pPr>
              <w:suppressAutoHyphens w:val="0"/>
              <w:spacing w:after="0" w:line="240" w:lineRule="auto"/>
              <w:rPr>
                <w:rFonts w:ascii="Times New Roman" w:eastAsia="Times New Roman" w:hAnsi="Times New Roman"/>
                <w:sz w:val="24"/>
                <w:szCs w:val="24"/>
                <w:lang w:val="uk-UA" w:eastAsia="uk-UA"/>
              </w:rPr>
            </w:pPr>
            <w:r w:rsidRPr="00806CF6">
              <w:rPr>
                <w:rFonts w:ascii="Times New Roman" w:eastAsia="Times New Roman" w:hAnsi="Times New Roman"/>
                <w:b/>
                <w:bCs/>
                <w:sz w:val="18"/>
                <w:szCs w:val="18"/>
                <w:lang w:val="uk-UA" w:eastAsia="uk-UA"/>
              </w:rPr>
              <w:t>ПРН17</w:t>
            </w:r>
          </w:p>
        </w:tc>
        <w:tc>
          <w:tcPr>
            <w:tcW w:w="532"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32"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532"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532"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532"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532"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532"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32"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532"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532"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32"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532"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32"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532"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32"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32"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32"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532"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532"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532"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532"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32"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532"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32"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532"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32"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r>
      <w:tr w:rsidR="00806CF6" w:rsidRPr="00806CF6" w:rsidTr="00806CF6">
        <w:tc>
          <w:tcPr>
            <w:tcW w:w="1300" w:type="dxa"/>
            <w:tcMar>
              <w:top w:w="20" w:type="dxa"/>
              <w:left w:w="40" w:type="dxa"/>
              <w:bottom w:w="20" w:type="dxa"/>
              <w:right w:w="40" w:type="dxa"/>
            </w:tcMar>
            <w:vAlign w:val="center"/>
          </w:tcPr>
          <w:p w:rsidR="00806CF6" w:rsidRPr="00806CF6" w:rsidRDefault="00806CF6" w:rsidP="00806CF6">
            <w:pPr>
              <w:suppressAutoHyphens w:val="0"/>
              <w:spacing w:after="0" w:line="240" w:lineRule="auto"/>
              <w:rPr>
                <w:rFonts w:ascii="Times New Roman" w:eastAsia="Times New Roman" w:hAnsi="Times New Roman"/>
                <w:sz w:val="24"/>
                <w:szCs w:val="24"/>
                <w:lang w:val="uk-UA" w:eastAsia="uk-UA"/>
              </w:rPr>
            </w:pPr>
            <w:r w:rsidRPr="00806CF6">
              <w:rPr>
                <w:rFonts w:ascii="Times New Roman" w:eastAsia="Times New Roman" w:hAnsi="Times New Roman"/>
                <w:b/>
                <w:bCs/>
                <w:sz w:val="18"/>
                <w:szCs w:val="18"/>
                <w:lang w:val="uk-UA" w:eastAsia="uk-UA"/>
              </w:rPr>
              <w:t>ПРН18</w:t>
            </w:r>
          </w:p>
        </w:tc>
        <w:tc>
          <w:tcPr>
            <w:tcW w:w="532"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32"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532"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532"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532"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32"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532"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532"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532"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532"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532"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532"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32"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532"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532"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532"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532"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532"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532"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532"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532"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32"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532"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32"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532"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532"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r>
      <w:tr w:rsidR="00806CF6" w:rsidRPr="00806CF6" w:rsidTr="00806CF6">
        <w:tc>
          <w:tcPr>
            <w:tcW w:w="1300" w:type="dxa"/>
            <w:tcMar>
              <w:top w:w="20" w:type="dxa"/>
              <w:left w:w="40" w:type="dxa"/>
              <w:bottom w:w="20" w:type="dxa"/>
              <w:right w:w="40" w:type="dxa"/>
            </w:tcMar>
            <w:vAlign w:val="center"/>
          </w:tcPr>
          <w:p w:rsidR="00806CF6" w:rsidRPr="00806CF6" w:rsidRDefault="00806CF6" w:rsidP="00806CF6">
            <w:pPr>
              <w:suppressAutoHyphens w:val="0"/>
              <w:spacing w:after="0" w:line="240" w:lineRule="auto"/>
              <w:rPr>
                <w:rFonts w:ascii="Times New Roman" w:eastAsia="Times New Roman" w:hAnsi="Times New Roman"/>
                <w:sz w:val="24"/>
                <w:szCs w:val="24"/>
                <w:lang w:val="uk-UA" w:eastAsia="uk-UA"/>
              </w:rPr>
            </w:pPr>
            <w:r w:rsidRPr="00806CF6">
              <w:rPr>
                <w:rFonts w:ascii="Times New Roman" w:eastAsia="Times New Roman" w:hAnsi="Times New Roman"/>
                <w:b/>
                <w:bCs/>
                <w:sz w:val="18"/>
                <w:szCs w:val="18"/>
                <w:lang w:val="uk-UA" w:eastAsia="uk-UA"/>
              </w:rPr>
              <w:t>ПРН19</w:t>
            </w:r>
          </w:p>
        </w:tc>
        <w:tc>
          <w:tcPr>
            <w:tcW w:w="532"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32"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532"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532"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532"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32"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32"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32"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532"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32"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532"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532"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32"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32"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32"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32"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32"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532"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532"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532"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532"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532"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32"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32"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32"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32"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r>
      <w:tr w:rsidR="00806CF6" w:rsidRPr="00806CF6" w:rsidTr="00806CF6">
        <w:tc>
          <w:tcPr>
            <w:tcW w:w="1300" w:type="dxa"/>
            <w:tcMar>
              <w:top w:w="20" w:type="dxa"/>
              <w:left w:w="40" w:type="dxa"/>
              <w:bottom w:w="20" w:type="dxa"/>
              <w:right w:w="40" w:type="dxa"/>
            </w:tcMar>
            <w:vAlign w:val="center"/>
          </w:tcPr>
          <w:p w:rsidR="00806CF6" w:rsidRPr="00806CF6" w:rsidRDefault="00806CF6" w:rsidP="00806CF6">
            <w:pPr>
              <w:suppressAutoHyphens w:val="0"/>
              <w:spacing w:after="0" w:line="240" w:lineRule="auto"/>
              <w:rPr>
                <w:rFonts w:ascii="Times New Roman" w:eastAsia="Times New Roman" w:hAnsi="Times New Roman"/>
                <w:sz w:val="24"/>
                <w:szCs w:val="24"/>
                <w:lang w:val="uk-UA" w:eastAsia="uk-UA"/>
              </w:rPr>
            </w:pPr>
            <w:r w:rsidRPr="00806CF6">
              <w:rPr>
                <w:rFonts w:ascii="Times New Roman" w:eastAsia="Times New Roman" w:hAnsi="Times New Roman"/>
                <w:b/>
                <w:bCs/>
                <w:sz w:val="18"/>
                <w:szCs w:val="18"/>
                <w:lang w:val="uk-UA" w:eastAsia="uk-UA"/>
              </w:rPr>
              <w:t>ПРН20</w:t>
            </w:r>
          </w:p>
        </w:tc>
        <w:tc>
          <w:tcPr>
            <w:tcW w:w="532"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32"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32"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532"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32"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532"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532"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532"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532"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532"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532"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532"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532"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532"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532"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532"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532"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532"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532"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532"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532"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532"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32"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532"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532"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532"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r>
      <w:tr w:rsidR="00806CF6" w:rsidRPr="00806CF6" w:rsidTr="00806CF6">
        <w:tc>
          <w:tcPr>
            <w:tcW w:w="1300" w:type="dxa"/>
            <w:tcMar>
              <w:top w:w="20" w:type="dxa"/>
              <w:left w:w="40" w:type="dxa"/>
              <w:bottom w:w="20" w:type="dxa"/>
              <w:right w:w="40" w:type="dxa"/>
            </w:tcMar>
            <w:vAlign w:val="center"/>
          </w:tcPr>
          <w:p w:rsidR="00806CF6" w:rsidRPr="00806CF6" w:rsidRDefault="00806CF6" w:rsidP="00806CF6">
            <w:pPr>
              <w:suppressAutoHyphens w:val="0"/>
              <w:spacing w:after="0" w:line="240" w:lineRule="auto"/>
              <w:rPr>
                <w:rFonts w:ascii="Times New Roman" w:eastAsia="Times New Roman" w:hAnsi="Times New Roman"/>
                <w:sz w:val="24"/>
                <w:szCs w:val="24"/>
                <w:lang w:val="uk-UA" w:eastAsia="uk-UA"/>
              </w:rPr>
            </w:pPr>
            <w:r w:rsidRPr="00806CF6">
              <w:rPr>
                <w:rFonts w:ascii="Times New Roman" w:eastAsia="Times New Roman" w:hAnsi="Times New Roman"/>
                <w:b/>
                <w:bCs/>
                <w:sz w:val="18"/>
                <w:szCs w:val="18"/>
                <w:lang w:val="uk-UA" w:eastAsia="uk-UA"/>
              </w:rPr>
              <w:t>ПРН21</w:t>
            </w:r>
          </w:p>
        </w:tc>
        <w:tc>
          <w:tcPr>
            <w:tcW w:w="532"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32"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32"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32"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532"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32"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32"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32"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532"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532"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532"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32"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32"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32"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32"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32"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32"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532"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532"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532"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532"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532"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r w:rsidRPr="00806CF6">
              <w:rPr>
                <w:rFonts w:ascii="Times New Roman" w:eastAsia="Times New Roman" w:hAnsi="Times New Roman"/>
                <w:sz w:val="18"/>
                <w:szCs w:val="18"/>
                <w:lang w:val="uk-UA" w:eastAsia="uk-UA"/>
              </w:rPr>
              <w:t>+</w:t>
            </w:r>
          </w:p>
        </w:tc>
        <w:tc>
          <w:tcPr>
            <w:tcW w:w="532"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32"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32"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c>
          <w:tcPr>
            <w:tcW w:w="532" w:type="dxa"/>
            <w:tcMar>
              <w:top w:w="20" w:type="dxa"/>
              <w:left w:w="40" w:type="dxa"/>
              <w:bottom w:w="20" w:type="dxa"/>
              <w:right w:w="40" w:type="dxa"/>
            </w:tcMar>
            <w:vAlign w:val="center"/>
          </w:tcPr>
          <w:p w:rsidR="00806CF6" w:rsidRPr="00806CF6" w:rsidRDefault="00806CF6" w:rsidP="00806CF6">
            <w:pPr>
              <w:suppressAutoHyphens w:val="0"/>
              <w:spacing w:after="0" w:line="240" w:lineRule="auto"/>
              <w:jc w:val="center"/>
              <w:rPr>
                <w:rFonts w:ascii="Times New Roman" w:eastAsia="Times New Roman" w:hAnsi="Times New Roman"/>
                <w:sz w:val="24"/>
                <w:szCs w:val="24"/>
                <w:lang w:val="uk-UA" w:eastAsia="uk-UA"/>
              </w:rPr>
            </w:pPr>
          </w:p>
        </w:tc>
      </w:tr>
    </w:tbl>
    <w:p w:rsidR="00C77D40" w:rsidRDefault="00C77D40">
      <w:pPr>
        <w:widowControl w:val="0"/>
        <w:spacing w:after="0"/>
        <w:rPr>
          <w:rFonts w:ascii="Times New Roman" w:hAnsi="Times New Roman"/>
          <w:color w:val="000000"/>
          <w:sz w:val="24"/>
          <w:szCs w:val="24"/>
        </w:rPr>
      </w:pPr>
    </w:p>
    <w:p w:rsidR="00806CF6" w:rsidRDefault="00806CF6">
      <w:pPr>
        <w:widowControl w:val="0"/>
        <w:spacing w:after="0"/>
        <w:rPr>
          <w:rFonts w:ascii="Times New Roman" w:hAnsi="Times New Roman"/>
          <w:color w:val="000000"/>
          <w:sz w:val="24"/>
          <w:szCs w:val="24"/>
        </w:rPr>
        <w:sectPr w:rsidR="00806CF6" w:rsidSect="00806CF6">
          <w:pgSz w:w="16838" w:h="11906" w:orient="landscape"/>
          <w:pgMar w:top="1134" w:right="1418" w:bottom="1134" w:left="851" w:header="720" w:footer="709" w:gutter="0"/>
          <w:pgNumType w:start="1"/>
          <w:cols w:space="720"/>
          <w:formProt w:val="0"/>
          <w:titlePg/>
          <w:docGrid w:linePitch="299"/>
        </w:sectPr>
      </w:pPr>
    </w:p>
    <w:p w:rsidR="00C77D40" w:rsidRDefault="00806CF6">
      <w:pPr>
        <w:widowControl w:val="0"/>
        <w:spacing w:after="0"/>
        <w:jc w:val="center"/>
        <w:rPr>
          <w:rFonts w:ascii="Times New Roman" w:hAnsi="Times New Roman"/>
          <w:b/>
          <w:bCs/>
          <w:sz w:val="28"/>
          <w:szCs w:val="28"/>
          <w:lang w:val="uk-UA"/>
        </w:rPr>
      </w:pPr>
      <w:r>
        <w:rPr>
          <w:rFonts w:ascii="Times New Roman" w:hAnsi="Times New Roman"/>
          <w:b/>
          <w:bCs/>
          <w:sz w:val="28"/>
          <w:szCs w:val="28"/>
          <w:lang w:val="uk-UA"/>
        </w:rPr>
        <w:lastRenderedPageBreak/>
        <w:t>7</w:t>
      </w:r>
      <w:r w:rsidR="00C4279D">
        <w:rPr>
          <w:rFonts w:ascii="Times New Roman" w:hAnsi="Times New Roman"/>
          <w:b/>
          <w:bCs/>
          <w:sz w:val="28"/>
          <w:szCs w:val="28"/>
          <w:lang w:val="uk-UA"/>
        </w:rPr>
        <w:t xml:space="preserve"> ПЕРЕЛІК НОРМАТИВНИХ ДОКУМЕНТІВ, НА ЯКИХ БАЗУЄТЬСЯ ОСВІТНЯ ПРОГРАМА </w:t>
      </w:r>
      <w:r w:rsidR="00C4279D">
        <w:rPr>
          <w:rStyle w:val="a3"/>
          <w:rFonts w:eastAsia="Arial"/>
          <w:b/>
          <w:bCs/>
          <w:color w:val="000000"/>
          <w:lang w:val="fr-FR" w:eastAsia="fr-FR"/>
        </w:rPr>
        <w:t>/</w:t>
      </w:r>
      <w:r w:rsidR="00C4279D">
        <w:rPr>
          <w:rStyle w:val="a3"/>
          <w:rFonts w:eastAsia="Arial"/>
          <w:b/>
          <w:bCs/>
          <w:color w:val="000000"/>
          <w:lang w:val="uk-UA" w:eastAsia="fr-FR"/>
        </w:rPr>
        <w:t xml:space="preserve"> </w:t>
      </w:r>
      <w:r w:rsidR="00C4279D">
        <w:rPr>
          <w:rFonts w:ascii="Times New Roman" w:hAnsi="Times New Roman"/>
          <w:b/>
          <w:bCs/>
          <w:sz w:val="28"/>
          <w:szCs w:val="28"/>
        </w:rPr>
        <w:t>LIST OF REGULATORY DOCUMENTS UNDERLYING THE EDUCATIONAL PROGRAMME</w:t>
      </w:r>
    </w:p>
    <w:p w:rsidR="00C77D40" w:rsidRDefault="00C77D40">
      <w:pPr>
        <w:widowControl w:val="0"/>
        <w:spacing w:after="0"/>
        <w:ind w:left="540"/>
        <w:jc w:val="center"/>
        <w:rPr>
          <w:rFonts w:ascii="Times New Roman" w:hAnsi="Times New Roman"/>
          <w:b/>
          <w:bCs/>
          <w:sz w:val="28"/>
          <w:szCs w:val="28"/>
          <w:lang w:val="uk-UA"/>
        </w:rPr>
      </w:pPr>
    </w:p>
    <w:p w:rsidR="00806CF6" w:rsidRPr="0045420E" w:rsidRDefault="00806CF6" w:rsidP="00A67ED1">
      <w:pPr>
        <w:widowControl w:val="0"/>
        <w:spacing w:after="0" w:line="240" w:lineRule="auto"/>
        <w:ind w:left="539" w:firstLine="709"/>
        <w:jc w:val="both"/>
        <w:rPr>
          <w:rFonts w:ascii="Times New Roman" w:hAnsi="Times New Roman"/>
          <w:bCs/>
          <w:sz w:val="24"/>
          <w:szCs w:val="24"/>
          <w:lang w:val="uk-UA"/>
        </w:rPr>
      </w:pPr>
      <w:r w:rsidRPr="0045420E">
        <w:rPr>
          <w:rFonts w:ascii="Times New Roman" w:hAnsi="Times New Roman"/>
          <w:bCs/>
          <w:sz w:val="24"/>
          <w:szCs w:val="24"/>
          <w:lang w:val="uk-UA"/>
        </w:rPr>
        <w:t xml:space="preserve">1. Стандарт вищої освіти України: </w:t>
      </w:r>
      <w:r w:rsidR="00A67ED1" w:rsidRPr="0045420E">
        <w:rPr>
          <w:rFonts w:ascii="Times New Roman" w:hAnsi="Times New Roman"/>
          <w:bCs/>
          <w:sz w:val="24"/>
          <w:szCs w:val="24"/>
          <w:lang w:val="uk-UA"/>
        </w:rPr>
        <w:t>перший</w:t>
      </w:r>
      <w:r w:rsidRPr="0045420E">
        <w:rPr>
          <w:rFonts w:ascii="Times New Roman" w:hAnsi="Times New Roman"/>
          <w:bCs/>
          <w:sz w:val="24"/>
          <w:szCs w:val="24"/>
          <w:lang w:val="uk-UA"/>
        </w:rPr>
        <w:t xml:space="preserve"> (</w:t>
      </w:r>
      <w:r w:rsidR="00A67ED1" w:rsidRPr="0045420E">
        <w:rPr>
          <w:rFonts w:ascii="Times New Roman" w:hAnsi="Times New Roman"/>
          <w:bCs/>
          <w:sz w:val="24"/>
          <w:szCs w:val="24"/>
          <w:lang w:val="uk-UA"/>
        </w:rPr>
        <w:t>бакалаврський</w:t>
      </w:r>
      <w:r w:rsidRPr="0045420E">
        <w:rPr>
          <w:rFonts w:ascii="Times New Roman" w:hAnsi="Times New Roman"/>
          <w:bCs/>
          <w:sz w:val="24"/>
          <w:szCs w:val="24"/>
          <w:lang w:val="uk-UA"/>
        </w:rPr>
        <w:t>) рівень, галузь знань 12 Інформаційні технології, спеціальність 123 Комп’ютерна інженерія. Міністерство освіти і науки України. Київ, 20</w:t>
      </w:r>
      <w:r w:rsidR="00A67ED1" w:rsidRPr="0045420E">
        <w:rPr>
          <w:rFonts w:ascii="Times New Roman" w:hAnsi="Times New Roman"/>
          <w:bCs/>
          <w:sz w:val="24"/>
          <w:szCs w:val="24"/>
          <w:lang w:val="uk-UA"/>
        </w:rPr>
        <w:t>18</w:t>
      </w:r>
      <w:r w:rsidRPr="0045420E">
        <w:rPr>
          <w:rFonts w:ascii="Times New Roman" w:hAnsi="Times New Roman"/>
          <w:bCs/>
          <w:sz w:val="24"/>
          <w:szCs w:val="24"/>
          <w:lang w:val="uk-UA"/>
        </w:rPr>
        <w:t xml:space="preserve">. URL: </w:t>
      </w:r>
      <w:r w:rsidR="00A67ED1" w:rsidRPr="0045420E">
        <w:rPr>
          <w:rFonts w:ascii="Times New Roman" w:hAnsi="Times New Roman"/>
          <w:bCs/>
          <w:sz w:val="24"/>
          <w:szCs w:val="24"/>
          <w:lang w:val="uk-UA"/>
        </w:rPr>
        <w:t xml:space="preserve">https://mon.gov.ua/static-objects/mon/sites/1/vishcha-osvita/zatverdzeni%20standarty/123-kompyuterna-inzheneriya.pdf </w:t>
      </w:r>
      <w:r w:rsidRPr="0045420E">
        <w:rPr>
          <w:rFonts w:ascii="Times New Roman" w:hAnsi="Times New Roman"/>
          <w:bCs/>
          <w:sz w:val="24"/>
          <w:szCs w:val="24"/>
          <w:lang w:val="uk-UA"/>
        </w:rPr>
        <w:t>(дата звернення: 01.04.2026).</w:t>
      </w:r>
    </w:p>
    <w:p w:rsidR="00806CF6" w:rsidRPr="0045420E" w:rsidRDefault="00806CF6" w:rsidP="00A67ED1">
      <w:pPr>
        <w:widowControl w:val="0"/>
        <w:spacing w:after="0" w:line="240" w:lineRule="auto"/>
        <w:ind w:left="539" w:firstLine="709"/>
        <w:jc w:val="both"/>
        <w:rPr>
          <w:rFonts w:ascii="Times New Roman" w:hAnsi="Times New Roman"/>
          <w:bCs/>
          <w:sz w:val="24"/>
          <w:szCs w:val="24"/>
          <w:lang w:val="uk-UA"/>
        </w:rPr>
      </w:pPr>
      <w:r w:rsidRPr="0045420E">
        <w:rPr>
          <w:rFonts w:ascii="Times New Roman" w:hAnsi="Times New Roman"/>
          <w:bCs/>
          <w:sz w:val="24"/>
          <w:szCs w:val="24"/>
          <w:lang w:val="uk-UA"/>
        </w:rPr>
        <w:t>2. Про затвердження Порядку реалізації права на академічну мобільність учасників освітнього процесу Національного університету «Запорізька політехніка» : наказ від 28.06.2022 № 210 / Національний університет «Запорізька політехніка». Запоріжжя, 2022. 18 с. URL: https://zp.edu.ua/uploads/pubdocs/2022/Nakaz_N210_vid_28.06.22.pdf (дата звернення: 01.04.2026).</w:t>
      </w:r>
    </w:p>
    <w:p w:rsidR="00806CF6" w:rsidRPr="0045420E" w:rsidRDefault="00806CF6" w:rsidP="00A67ED1">
      <w:pPr>
        <w:widowControl w:val="0"/>
        <w:spacing w:after="0" w:line="240" w:lineRule="auto"/>
        <w:ind w:left="539" w:firstLine="709"/>
        <w:jc w:val="both"/>
        <w:rPr>
          <w:rFonts w:ascii="Times New Roman" w:hAnsi="Times New Roman"/>
          <w:bCs/>
          <w:sz w:val="24"/>
          <w:szCs w:val="24"/>
          <w:lang w:val="uk-UA"/>
        </w:rPr>
      </w:pPr>
      <w:r w:rsidRPr="0045420E">
        <w:rPr>
          <w:rFonts w:ascii="Times New Roman" w:hAnsi="Times New Roman"/>
          <w:bCs/>
          <w:sz w:val="24"/>
          <w:szCs w:val="24"/>
          <w:lang w:val="uk-UA"/>
        </w:rPr>
        <w:t>3. Положення про організацію набору та навчання (стажування) іноземців та осіб без громадянства в Національному університеті «Запорізька політехніка» / Національний університет «Запорізька політехніка». Запоріжжя, 2020. 4 с. URL: https://zp.edu.ua/uploads/dept_inter/pol_pro_org_naboru_ta_navch_inozemtsiv.pdf (дата звернення: 01.04.2026).</w:t>
      </w:r>
    </w:p>
    <w:p w:rsidR="00806CF6" w:rsidRPr="0045420E" w:rsidRDefault="00806CF6" w:rsidP="00A67ED1">
      <w:pPr>
        <w:widowControl w:val="0"/>
        <w:spacing w:after="0" w:line="240" w:lineRule="auto"/>
        <w:ind w:left="539" w:firstLine="709"/>
        <w:jc w:val="both"/>
        <w:rPr>
          <w:rFonts w:ascii="Times New Roman" w:hAnsi="Times New Roman"/>
          <w:bCs/>
          <w:sz w:val="24"/>
          <w:szCs w:val="24"/>
          <w:lang w:val="uk-UA"/>
        </w:rPr>
      </w:pPr>
      <w:r w:rsidRPr="0045420E">
        <w:rPr>
          <w:rFonts w:ascii="Times New Roman" w:hAnsi="Times New Roman"/>
          <w:bCs/>
          <w:sz w:val="24"/>
          <w:szCs w:val="24"/>
          <w:lang w:val="uk-UA"/>
        </w:rPr>
        <w:t>4. Про вищу освіту : Закон України від 01.07.2014 № 1556-VII (станом на 22.09.2025) / Верховна Рада України. Київ, 2014. URL: https://zakon.rada.gov.ua/laws/show/1556-18#Text (дата звернення: 01.04.2026).</w:t>
      </w:r>
    </w:p>
    <w:p w:rsidR="00806CF6" w:rsidRPr="0045420E" w:rsidRDefault="00806CF6" w:rsidP="00A67ED1">
      <w:pPr>
        <w:widowControl w:val="0"/>
        <w:spacing w:after="0" w:line="240" w:lineRule="auto"/>
        <w:ind w:left="539" w:firstLine="709"/>
        <w:jc w:val="both"/>
        <w:rPr>
          <w:rFonts w:ascii="Times New Roman" w:hAnsi="Times New Roman"/>
          <w:bCs/>
          <w:sz w:val="24"/>
          <w:szCs w:val="24"/>
          <w:lang w:val="uk-UA"/>
        </w:rPr>
      </w:pPr>
      <w:r w:rsidRPr="0045420E">
        <w:rPr>
          <w:rFonts w:ascii="Times New Roman" w:hAnsi="Times New Roman"/>
          <w:bCs/>
          <w:sz w:val="24"/>
          <w:szCs w:val="24"/>
          <w:lang w:val="uk-UA"/>
        </w:rPr>
        <w:t>5. Про освіту : Закон України від 05.09.2017 № 2145-VIII / Верховна Рада України. Київ, 2017. URL: https://zakon.rada.gov.ua/go/2145-19 (дата звернення: 01.04.2026).</w:t>
      </w:r>
    </w:p>
    <w:p w:rsidR="00806CF6" w:rsidRPr="0045420E" w:rsidRDefault="00806CF6" w:rsidP="00A67ED1">
      <w:pPr>
        <w:widowControl w:val="0"/>
        <w:spacing w:after="0" w:line="240" w:lineRule="auto"/>
        <w:ind w:left="539" w:firstLine="709"/>
        <w:jc w:val="both"/>
        <w:rPr>
          <w:rFonts w:ascii="Times New Roman" w:hAnsi="Times New Roman"/>
          <w:bCs/>
          <w:sz w:val="24"/>
          <w:szCs w:val="24"/>
          <w:lang w:val="uk-UA"/>
        </w:rPr>
      </w:pPr>
      <w:r w:rsidRPr="0045420E">
        <w:rPr>
          <w:rFonts w:ascii="Times New Roman" w:hAnsi="Times New Roman"/>
          <w:bCs/>
          <w:sz w:val="24"/>
          <w:szCs w:val="24"/>
          <w:lang w:val="uk-UA"/>
        </w:rPr>
        <w:t>6. Про внесення змін до переліку галузей знань і спеціальностей, за якими здійснюється підготовка здобувачів вищої та фахової передвищої освіти : постанова Кабінету Міністрів України від 30.08.2024 № 1021 / Кабінет Міністрів України. Київ, 2024. URL: https://zakon.rada.gov.ua/laws/show/1021-2024-%D0%BF#Text (дата звернення: 01.04.2026).</w:t>
      </w:r>
    </w:p>
    <w:p w:rsidR="00806CF6" w:rsidRPr="0045420E" w:rsidRDefault="00806CF6" w:rsidP="00A67ED1">
      <w:pPr>
        <w:widowControl w:val="0"/>
        <w:spacing w:after="0" w:line="240" w:lineRule="auto"/>
        <w:ind w:left="539" w:firstLine="709"/>
        <w:jc w:val="both"/>
        <w:rPr>
          <w:rFonts w:ascii="Times New Roman" w:hAnsi="Times New Roman"/>
          <w:bCs/>
          <w:sz w:val="24"/>
          <w:szCs w:val="24"/>
          <w:lang w:val="uk-UA"/>
        </w:rPr>
      </w:pPr>
      <w:r w:rsidRPr="0045420E">
        <w:rPr>
          <w:rFonts w:ascii="Times New Roman" w:hAnsi="Times New Roman"/>
          <w:bCs/>
          <w:sz w:val="24"/>
          <w:szCs w:val="24"/>
          <w:lang w:val="uk-UA"/>
        </w:rPr>
        <w:t>7. Про затвердження Національної рамки кваліфікацій : постанова Кабінету Міністрів України від 23.11.2011 № 1341 / Кабінет Міністрів України. Київ, 2011. URL: https://zakon.rada.gov.ua/laws/show/1341-2011-%D0%BF#Text (дата звернення: 01.04.2026).</w:t>
      </w:r>
    </w:p>
    <w:p w:rsidR="00806CF6" w:rsidRPr="0045420E" w:rsidRDefault="00806CF6" w:rsidP="00A67ED1">
      <w:pPr>
        <w:widowControl w:val="0"/>
        <w:spacing w:after="0" w:line="240" w:lineRule="auto"/>
        <w:ind w:left="539" w:firstLine="709"/>
        <w:jc w:val="both"/>
        <w:rPr>
          <w:rFonts w:ascii="Times New Roman" w:hAnsi="Times New Roman"/>
          <w:bCs/>
          <w:sz w:val="24"/>
          <w:szCs w:val="24"/>
          <w:lang w:val="uk-UA"/>
        </w:rPr>
      </w:pPr>
      <w:r w:rsidRPr="0045420E">
        <w:rPr>
          <w:rFonts w:ascii="Times New Roman" w:hAnsi="Times New Roman"/>
          <w:bCs/>
          <w:sz w:val="24"/>
          <w:szCs w:val="24"/>
          <w:lang w:val="uk-UA"/>
        </w:rPr>
        <w:t>8. Про затвердження Ліцензійних умов провадження освітньої діяльності : постанова Кабінету Міністрів України від 30.12.2015 № 1187 (чинна редакція) / Кабінет Міністрів України. Київ, 2015. URL: https://zakon.rada.gov.ua/go/1187-2015-%D0%BF (дата звернення: 01.04.2026).</w:t>
      </w:r>
    </w:p>
    <w:p w:rsidR="00C77D40" w:rsidRDefault="00806CF6" w:rsidP="00A67ED1">
      <w:pPr>
        <w:widowControl w:val="0"/>
        <w:spacing w:after="0" w:line="240" w:lineRule="auto"/>
        <w:ind w:left="539" w:firstLine="709"/>
        <w:jc w:val="both"/>
        <w:rPr>
          <w:rFonts w:ascii="Times New Roman" w:hAnsi="Times New Roman"/>
          <w:bCs/>
          <w:sz w:val="24"/>
          <w:szCs w:val="24"/>
          <w:lang w:val="uk-UA"/>
        </w:rPr>
      </w:pPr>
      <w:r w:rsidRPr="0045420E">
        <w:rPr>
          <w:rFonts w:ascii="Times New Roman" w:hAnsi="Times New Roman"/>
          <w:bCs/>
          <w:sz w:val="24"/>
          <w:szCs w:val="24"/>
          <w:lang w:val="uk-UA"/>
        </w:rPr>
        <w:t>9. Про затвердження Положення про акредитацію освітніх програм, за якими здійснюється підготовка здобувачів вищої освіти : наказ Міністерства освіти і науки України від 15.05.2024 № 686 (зареєстровано в Міністерстві</w:t>
      </w:r>
      <w:r w:rsidR="00A92202">
        <w:rPr>
          <w:rFonts w:ascii="Times New Roman" w:hAnsi="Times New Roman"/>
          <w:bCs/>
          <w:sz w:val="24"/>
          <w:szCs w:val="24"/>
          <w:lang w:val="uk-UA"/>
        </w:rPr>
        <w:t xml:space="preserve"> </w:t>
      </w:r>
      <w:r w:rsidRPr="0045420E">
        <w:rPr>
          <w:rFonts w:ascii="Times New Roman" w:hAnsi="Times New Roman"/>
          <w:bCs/>
          <w:sz w:val="24"/>
          <w:szCs w:val="24"/>
          <w:lang w:val="uk-UA"/>
        </w:rPr>
        <w:t>юстиції України 04.07.2024 за № 1013/42358; чинний з 01.08.2024) / Міністерство освіти і науки України. Київ, 2024. URL: https://zakon.rada.gov.ua/laws/show/z1013-24#n7 (дата звернення: 01.04.2026).</w:t>
      </w:r>
    </w:p>
    <w:p w:rsidR="00A92202" w:rsidRPr="00A92202" w:rsidRDefault="00A92202" w:rsidP="00A92202">
      <w:pPr>
        <w:widowControl w:val="0"/>
        <w:spacing w:after="0" w:line="240" w:lineRule="auto"/>
        <w:ind w:left="539" w:firstLine="709"/>
        <w:jc w:val="both"/>
        <w:rPr>
          <w:rFonts w:ascii="Times New Roman" w:hAnsi="Times New Roman"/>
          <w:bCs/>
          <w:sz w:val="24"/>
          <w:szCs w:val="24"/>
          <w:lang w:val="uk-UA"/>
        </w:rPr>
      </w:pPr>
      <w:r>
        <w:rPr>
          <w:rFonts w:ascii="Times New Roman" w:hAnsi="Times New Roman"/>
          <w:bCs/>
          <w:sz w:val="24"/>
          <w:szCs w:val="24"/>
          <w:lang w:val="uk-UA"/>
        </w:rPr>
        <w:t xml:space="preserve">10. </w:t>
      </w:r>
      <w:r w:rsidRPr="00A92202">
        <w:rPr>
          <w:rFonts w:ascii="Times New Roman" w:hAnsi="Times New Roman"/>
          <w:bCs/>
          <w:sz w:val="24"/>
          <w:szCs w:val="24"/>
          <w:lang w:val="uk-UA"/>
        </w:rPr>
        <w:t>Про затвердження Методичних рекомендацій щодо відповідності освітніх програм спеціальностям, за якими здійснюється підготовка здобувачів вищої освіти, та деталізованим галузям Міжнародної стандартної класифікації освіти ISCED-F 2013 та описів предметних областей спеціальностей, за якими здійснюється підготовка здобувачів вищої освіти : Наказ Міністерства освіти і науки України від 31.12.2025р. №1734 URL: https://old.nmu.org.ua/ua/content/infrastructure/structural_divisions/science_met_dep/Наказ%</w:t>
      </w:r>
      <w:r w:rsidRPr="00A92202">
        <w:rPr>
          <w:rFonts w:ascii="Times New Roman" w:hAnsi="Times New Roman"/>
          <w:bCs/>
          <w:sz w:val="24"/>
          <w:szCs w:val="24"/>
          <w:lang w:val="uk-UA"/>
        </w:rPr>
        <w:lastRenderedPageBreak/>
        <w:t>20МР%20ОПО.pdf (дата звернення: 10.0</w:t>
      </w:r>
      <w:r>
        <w:rPr>
          <w:rFonts w:ascii="Times New Roman" w:hAnsi="Times New Roman"/>
          <w:bCs/>
          <w:sz w:val="24"/>
          <w:szCs w:val="24"/>
          <w:lang w:val="uk-UA"/>
        </w:rPr>
        <w:t>5</w:t>
      </w:r>
      <w:r w:rsidRPr="00A92202">
        <w:rPr>
          <w:rFonts w:ascii="Times New Roman" w:hAnsi="Times New Roman"/>
          <w:bCs/>
          <w:sz w:val="24"/>
          <w:szCs w:val="24"/>
          <w:lang w:val="uk-UA"/>
        </w:rPr>
        <w:t xml:space="preserve">.2026). </w:t>
      </w:r>
    </w:p>
    <w:p w:rsidR="00A92202" w:rsidRPr="00A92202" w:rsidRDefault="00A92202" w:rsidP="00A67ED1">
      <w:pPr>
        <w:widowControl w:val="0"/>
        <w:spacing w:after="0" w:line="240" w:lineRule="auto"/>
        <w:ind w:left="539" w:firstLine="709"/>
        <w:jc w:val="both"/>
        <w:rPr>
          <w:rFonts w:ascii="Times New Roman" w:hAnsi="Times New Roman"/>
          <w:bCs/>
          <w:sz w:val="24"/>
          <w:szCs w:val="24"/>
          <w:lang w:val="uk-UA"/>
        </w:rPr>
      </w:pPr>
    </w:p>
    <w:sectPr w:rsidR="00A92202" w:rsidRPr="00A92202" w:rsidSect="00806CF6">
      <w:pgSz w:w="11906" w:h="16838"/>
      <w:pgMar w:top="1418" w:right="1134" w:bottom="851" w:left="1134" w:header="720" w:footer="709" w:gutter="0"/>
      <w:pgNumType w:start="1"/>
      <w:cols w:space="720"/>
      <w:formProt w:val="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F6AF6" w:rsidRDefault="00AF6AF6">
      <w:pPr>
        <w:spacing w:after="0" w:line="240" w:lineRule="auto"/>
      </w:pPr>
      <w:r>
        <w:separator/>
      </w:r>
    </w:p>
  </w:endnote>
  <w:endnote w:type="continuationSeparator" w:id="0">
    <w:p w:rsidR="00AF6AF6" w:rsidRDefault="00AF6A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Liberation Serif">
    <w:altName w:val="Times New Roman"/>
    <w:charset w:val="01"/>
    <w:family w:val="roman"/>
    <w:pitch w:val="variable"/>
  </w:font>
  <w:font w:name="Noto Serif CJK SC">
    <w:panose1 w:val="00000000000000000000"/>
    <w:charset w:val="00"/>
    <w:family w:val="roman"/>
    <w:notTrueType/>
    <w:pitch w:val="default"/>
  </w:font>
  <w:font w:name="FreeSans">
    <w:altName w:val="Times New Roman"/>
    <w:panose1 w:val="00000000000000000000"/>
    <w:charset w:val="00"/>
    <w:family w:val="roman"/>
    <w:notTrueType/>
    <w:pitch w:val="default"/>
  </w:font>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Georgia">
    <w:panose1 w:val="02040502050405020303"/>
    <w:charset w:val="CC"/>
    <w:family w:val="roman"/>
    <w:pitch w:val="variable"/>
    <w:sig w:usb0="00000287" w:usb1="00000000" w:usb2="00000000" w:usb3="00000000" w:csb0="0000009F" w:csb1="00000000"/>
  </w:font>
  <w:font w:name="Century Gothic">
    <w:panose1 w:val="020B0502020202020204"/>
    <w:charset w:val="CC"/>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Liberation Sans">
    <w:altName w:val="Arial"/>
    <w:charset w:val="CC"/>
    <w:family w:val="swiss"/>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04DBE" w:rsidRDefault="00604DBE">
    <w:pPr>
      <w:widowControl w:val="0"/>
      <w:tabs>
        <w:tab w:val="center" w:pos="4677"/>
        <w:tab w:val="right" w:pos="9355"/>
      </w:tabs>
      <w:rPr>
        <w:color w:val="000000"/>
        <w:lang w:eastAsia="en-US"/>
      </w:rPr>
    </w:pPr>
    <w:r>
      <w:rPr>
        <w:noProof/>
        <w:lang w:val="uk-UA" w:eastAsia="uk-UA"/>
      </w:rPr>
      <mc:AlternateContent>
        <mc:Choice Requires="wps">
          <w:drawing>
            <wp:anchor distT="0" distB="0" distL="0" distR="0" simplePos="0" relativeHeight="251656192" behindDoc="0" locked="0" layoutInCell="0" allowOverlap="1">
              <wp:simplePos x="0" y="0"/>
              <wp:positionH relativeFrom="column">
                <wp:posOffset>3022600</wp:posOffset>
              </wp:positionH>
              <wp:positionV relativeFrom="paragraph">
                <wp:posOffset>635</wp:posOffset>
              </wp:positionV>
              <wp:extent cx="198755" cy="154940"/>
              <wp:effectExtent l="0" t="0" r="0" b="0"/>
              <wp:wrapSquare wrapText="bothSides"/>
              <wp:docPr id="2" name="Frame2"/>
              <wp:cNvGraphicFramePr/>
              <a:graphic xmlns:a="http://schemas.openxmlformats.org/drawingml/2006/main">
                <a:graphicData uri="http://schemas.microsoft.com/office/word/2010/wordprocessingShape">
                  <wps:wsp>
                    <wps:cNvSpPr txBox="1"/>
                    <wps:spPr>
                      <a:xfrm>
                        <a:off x="0" y="0"/>
                        <a:ext cx="198755" cy="154940"/>
                      </a:xfrm>
                      <a:prstGeom prst="rect">
                        <a:avLst/>
                      </a:prstGeom>
                      <a:solidFill>
                        <a:srgbClr val="FFFFFF"/>
                      </a:solidFill>
                    </wps:spPr>
                    <wps:txbx>
                      <w:txbxContent>
                        <w:p w:rsidR="00604DBE" w:rsidRDefault="00604DBE">
                          <w:pPr>
                            <w:rPr>
                              <w:rFonts w:ascii="Arial" w:eastAsia="Arial" w:hAnsi="Arial" w:cs="Arial"/>
                              <w:color w:val="000000"/>
                              <w:sz w:val="28"/>
                            </w:rPr>
                          </w:pPr>
                          <w:r>
                            <w:rPr>
                              <w:rFonts w:ascii="Arial" w:eastAsia="Arial" w:hAnsi="Arial" w:cs="Arial"/>
                              <w:color w:val="000000"/>
                              <w:sz w:val="28"/>
                            </w:rPr>
                            <w:t xml:space="preserve"> PAGE 2</w:t>
                          </w:r>
                        </w:p>
                        <w:p w:rsidR="00604DBE" w:rsidRDefault="00604DBE"/>
                      </w:txbxContent>
                    </wps:txbx>
                    <wps:bodyPr lIns="92075" tIns="46355" rIns="92075" bIns="46355" anchor="t">
                      <a:noAutofit/>
                    </wps:bodyPr>
                  </wps:wsp>
                </a:graphicData>
              </a:graphic>
            </wp:anchor>
          </w:drawing>
        </mc:Choice>
        <mc:Fallback>
          <w:pict>
            <v:shapetype id="_x0000_t202" coordsize="21600,21600" o:spt="202" path="m,l,21600r21600,l21600,xe">
              <v:stroke joinstyle="miter"/>
              <v:path gradientshapeok="t" o:connecttype="rect"/>
            </v:shapetype>
            <v:shape id="Frame2" o:spid="_x0000_s1026" type="#_x0000_t202" style="position:absolute;margin-left:238pt;margin-top:.05pt;width:15.65pt;height:12.2pt;z-index:251656192;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" o:allowincell="f" stroked="f">
              <v:textbox inset="7.25pt,3.65pt,7.25pt,3.65pt">
                <w:txbxContent>
                  <w:p w:rsidR="00604DBE" w:rsidRDefault="00604DBE">
                    <w:pPr>
                      <w:rPr>
                        <w:rFonts w:ascii="Arial" w:eastAsia="Arial" w:hAnsi="Arial" w:cs="Arial"/>
                        <w:color w:val="000000"/>
                        <w:sz w:val="28"/>
                      </w:rPr>
                    </w:pPr>
                    <w:r>
                      <w:rPr>
                        <w:rFonts w:ascii="Arial" w:eastAsia="Arial" w:hAnsi="Arial" w:cs="Arial"/>
                        <w:color w:val="000000"/>
                        <w:sz w:val="28"/>
                      </w:rPr>
                      <w:t xml:space="preserve"> PAGE 2</w:t>
                    </w:r>
                  </w:p>
                  <w:p w:rsidR="00604DBE" w:rsidRDefault="00604DBE"/>
                </w:txbxContent>
              </v:textbox>
              <w10:wrap type="squar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04DBE" w:rsidRDefault="00604DBE">
    <w:pPr>
      <w:widowControl w:val="0"/>
      <w:tabs>
        <w:tab w:val="center" w:pos="4677"/>
        <w:tab w:val="right" w:pos="9355"/>
      </w:tabs>
      <w:rPr>
        <w:color w:val="000000"/>
        <w:lang w:eastAsia="en-US"/>
      </w:rPr>
    </w:pPr>
    <w:r>
      <w:rPr>
        <w:noProof/>
        <w:lang w:val="uk-UA" w:eastAsia="uk-UA"/>
      </w:rPr>
      <mc:AlternateContent>
        <mc:Choice Requires="wps">
          <w:drawing>
            <wp:anchor distT="0" distB="0" distL="0" distR="0" simplePos="0" relativeHeight="251658240" behindDoc="0" locked="0" layoutInCell="0" allowOverlap="1">
              <wp:simplePos x="0" y="0"/>
              <wp:positionH relativeFrom="column">
                <wp:posOffset>3022600</wp:posOffset>
              </wp:positionH>
              <wp:positionV relativeFrom="paragraph">
                <wp:posOffset>635</wp:posOffset>
              </wp:positionV>
              <wp:extent cx="198755" cy="154940"/>
              <wp:effectExtent l="0" t="0" r="0" b="0"/>
              <wp:wrapSquare wrapText="bothSides"/>
              <wp:docPr id="3" name="Frame3"/>
              <wp:cNvGraphicFramePr/>
              <a:graphic xmlns:a="http://schemas.openxmlformats.org/drawingml/2006/main">
                <a:graphicData uri="http://schemas.microsoft.com/office/word/2010/wordprocessingShape">
                  <wps:wsp>
                    <wps:cNvSpPr txBox="1"/>
                    <wps:spPr>
                      <a:xfrm>
                        <a:off x="0" y="0"/>
                        <a:ext cx="198755" cy="154940"/>
                      </a:xfrm>
                      <a:prstGeom prst="rect">
                        <a:avLst/>
                      </a:prstGeom>
                      <a:solidFill>
                        <a:srgbClr val="FFFFFF"/>
                      </a:solidFill>
                    </wps:spPr>
                    <wps:txbx>
                      <w:txbxContent>
                        <w:p w:rsidR="00604DBE" w:rsidRDefault="00604DBE">
                          <w:pPr>
                            <w:rPr>
                              <w:rFonts w:ascii="Arial" w:eastAsia="Arial" w:hAnsi="Arial" w:cs="Arial"/>
                              <w:color w:val="000000"/>
                              <w:sz w:val="28"/>
                            </w:rPr>
                          </w:pPr>
                          <w:r>
                            <w:rPr>
                              <w:rFonts w:ascii="Arial" w:eastAsia="Arial" w:hAnsi="Arial" w:cs="Arial"/>
                              <w:color w:val="000000"/>
                              <w:sz w:val="28"/>
                            </w:rPr>
                            <w:t xml:space="preserve"> PAGE 2</w:t>
                          </w:r>
                        </w:p>
                        <w:p w:rsidR="00604DBE" w:rsidRDefault="00604DBE"/>
                      </w:txbxContent>
                    </wps:txbx>
                    <wps:bodyPr lIns="92075" tIns="46355" rIns="92075" bIns="46355" anchor="t">
                      <a:noAutofit/>
                    </wps:bodyPr>
                  </wps:wsp>
                </a:graphicData>
              </a:graphic>
            </wp:anchor>
          </w:drawing>
        </mc:Choice>
        <mc:Fallback>
          <w:pict>
            <v:shapetype id="_x0000_t202" coordsize="21600,21600" o:spt="202" path="m,l,21600r21600,l21600,xe">
              <v:stroke joinstyle="miter"/>
              <v:path gradientshapeok="t" o:connecttype="rect"/>
            </v:shapetype>
            <v:shape id="Frame3" o:spid="_x0000_s1027" type="#_x0000_t202" style="position:absolute;margin-left:238pt;margin-top:.05pt;width:15.65pt;height:12.2pt;z-index:251658240;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" o:allowincell="f" stroked="f">
              <v:textbox inset="7.25pt,3.65pt,7.25pt,3.65pt">
                <w:txbxContent>
                  <w:p w:rsidR="00604DBE" w:rsidRDefault="00604DBE">
                    <w:pPr>
                      <w:rPr>
                        <w:rFonts w:ascii="Arial" w:eastAsia="Arial" w:hAnsi="Arial" w:cs="Arial"/>
                        <w:color w:val="000000"/>
                        <w:sz w:val="28"/>
                      </w:rPr>
                    </w:pPr>
                    <w:r>
                      <w:rPr>
                        <w:rFonts w:ascii="Arial" w:eastAsia="Arial" w:hAnsi="Arial" w:cs="Arial"/>
                        <w:color w:val="000000"/>
                        <w:sz w:val="28"/>
                      </w:rPr>
                      <w:t xml:space="preserve"> PAGE 2</w:t>
                    </w:r>
                  </w:p>
                  <w:p w:rsidR="00604DBE" w:rsidRDefault="00604DBE"/>
                </w:txbxContent>
              </v:textbox>
              <w10:wrap type="squar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04DBE" w:rsidRDefault="00604DBE">
    <w:pPr>
      <w:widowControl w:val="0"/>
      <w:tabs>
        <w:tab w:val="center" w:pos="4677"/>
        <w:tab w:val="right" w:pos="9355"/>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F6AF6" w:rsidRDefault="00AF6AF6">
      <w:pPr>
        <w:spacing w:after="0" w:line="240" w:lineRule="auto"/>
      </w:pPr>
      <w:r>
        <w:separator/>
      </w:r>
    </w:p>
  </w:footnote>
  <w:footnote w:type="continuationSeparator" w:id="0">
    <w:p w:rsidR="00AF6AF6" w:rsidRDefault="00AF6AF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04DBE" w:rsidRDefault="00604DBE">
    <w:pPr>
      <w:pStyle w:val="aff4"/>
      <w:jc w:val="right"/>
      <w:rPr>
        <w:rFonts w:ascii="Times New Roman" w:hAnsi="Times New Roman"/>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04DBE" w:rsidRDefault="00604DBE">
    <w:pPr>
      <w:pStyle w:val="aff4"/>
      <w:jc w:val="right"/>
      <w:rPr>
        <w:rFonts w:ascii="Times New Roman" w:hAnsi="Times New Roman"/>
      </w:rPr>
    </w:pPr>
  </w:p>
  <w:p w:rsidR="00604DBE" w:rsidRDefault="00604DBE">
    <w:pPr>
      <w:pStyle w:val="aff4"/>
      <w:rPr>
        <w:rFonts w:ascii="Times New Roman" w:hAnsi="Times New Roman"/>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04DBE" w:rsidRDefault="00604DBE">
    <w:pPr>
      <w:pStyle w:val="HeaderLef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384A96"/>
    <w:multiLevelType w:val="multilevel"/>
    <w:tmpl w:val="58367AB2"/>
    <w:lvl w:ilvl="0">
      <w:start w:val="1"/>
      <w:numFmt w:val="decimal"/>
      <w:pStyle w:val="1"/>
      <w:lvlText w:val="%1."/>
      <w:lvlJc w:val="left"/>
      <w:pPr>
        <w:tabs>
          <w:tab w:val="num" w:pos="720"/>
        </w:tabs>
        <w:ind w:left="720" w:hanging="720"/>
      </w:pPr>
    </w:lvl>
    <w:lvl w:ilvl="1">
      <w:start w:val="1"/>
      <w:numFmt w:val="decimal"/>
      <w:pStyle w:val="2"/>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pStyle w:val="6"/>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hideSpellingErrors/>
  <w:defaultTabStop w:val="720"/>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7D40"/>
    <w:rsid w:val="00030B05"/>
    <w:rsid w:val="000A6998"/>
    <w:rsid w:val="00164F15"/>
    <w:rsid w:val="00175970"/>
    <w:rsid w:val="001C019D"/>
    <w:rsid w:val="00365DEA"/>
    <w:rsid w:val="0045420E"/>
    <w:rsid w:val="00457BD2"/>
    <w:rsid w:val="005C23D6"/>
    <w:rsid w:val="00604DBE"/>
    <w:rsid w:val="006060FD"/>
    <w:rsid w:val="00675937"/>
    <w:rsid w:val="00676C9B"/>
    <w:rsid w:val="00744470"/>
    <w:rsid w:val="007C1B81"/>
    <w:rsid w:val="00806CF6"/>
    <w:rsid w:val="0090371A"/>
    <w:rsid w:val="009C5480"/>
    <w:rsid w:val="00A67ED1"/>
    <w:rsid w:val="00A70420"/>
    <w:rsid w:val="00A92202"/>
    <w:rsid w:val="00AC163E"/>
    <w:rsid w:val="00AF6AF6"/>
    <w:rsid w:val="00B80B15"/>
    <w:rsid w:val="00C159B1"/>
    <w:rsid w:val="00C4279D"/>
    <w:rsid w:val="00C77D40"/>
    <w:rsid w:val="00C84798"/>
    <w:rsid w:val="00DD2BB8"/>
    <w:rsid w:val="00E80C91"/>
    <w:rsid w:val="00EB6C52"/>
    <w:rsid w:val="00F820EF"/>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54B69A0"/>
  <w15:docId w15:val="{E04083B2-88AF-4B7C-AA4F-ADAD819C16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Liberation Serif" w:eastAsia="Noto Serif CJK SC" w:hAnsi="Liberation Serif" w:cs="FreeSans"/>
        <w:sz w:val="24"/>
        <w:szCs w:val="24"/>
        <w:lang w:val="en-US" w:eastAsia="zh-CN" w:bidi="hi-IN"/>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60" w:line="256" w:lineRule="auto"/>
    </w:pPr>
    <w:rPr>
      <w:rFonts w:ascii="Calibri" w:eastAsia="Calibri" w:hAnsi="Calibri" w:cs="Times New Roman"/>
      <w:sz w:val="22"/>
      <w:szCs w:val="22"/>
      <w:lang w:bidi="ar-SA"/>
    </w:rPr>
  </w:style>
  <w:style w:type="paragraph" w:styleId="1">
    <w:name w:val="heading 1"/>
    <w:basedOn w:val="10"/>
    <w:next w:val="10"/>
    <w:qFormat/>
    <w:pPr>
      <w:keepNext/>
      <w:numPr>
        <w:numId w:val="1"/>
      </w:numPr>
      <w:spacing w:before="240" w:after="60"/>
      <w:ind w:left="-1" w:hanging="1"/>
    </w:pPr>
    <w:rPr>
      <w:rFonts w:ascii="Arial" w:hAnsi="Arial" w:cs="Arial"/>
      <w:b/>
      <w:bCs/>
      <w:kern w:val="2"/>
      <w:sz w:val="32"/>
      <w:szCs w:val="32"/>
    </w:rPr>
  </w:style>
  <w:style w:type="paragraph" w:styleId="2">
    <w:name w:val="heading 2"/>
    <w:basedOn w:val="10"/>
    <w:next w:val="10"/>
    <w:qFormat/>
    <w:pPr>
      <w:pageBreakBefore/>
      <w:numPr>
        <w:ilvl w:val="1"/>
        <w:numId w:val="1"/>
      </w:numPr>
      <w:shd w:val="clear" w:color="auto" w:fill="FFFFFF"/>
      <w:tabs>
        <w:tab w:val="left" w:pos="1134"/>
      </w:tabs>
      <w:autoSpaceDE/>
      <w:ind w:left="0" w:firstLine="0"/>
      <w:jc w:val="center"/>
      <w:outlineLvl w:val="1"/>
    </w:pPr>
    <w:rPr>
      <w:sz w:val="28"/>
      <w:lang w:val="uk-UA"/>
    </w:rPr>
  </w:style>
  <w:style w:type="paragraph" w:styleId="3">
    <w:name w:val="heading 3"/>
    <w:basedOn w:val="a"/>
    <w:next w:val="a"/>
    <w:qFormat/>
    <w:pPr>
      <w:keepNext/>
      <w:keepLines/>
      <w:spacing w:before="280" w:after="80" w:line="240" w:lineRule="auto"/>
      <w:outlineLvl w:val="2"/>
    </w:pPr>
    <w:rPr>
      <w:rFonts w:ascii="Times New Roman" w:eastAsia="Times New Roman" w:hAnsi="Times New Roman"/>
      <w:b/>
      <w:sz w:val="28"/>
      <w:szCs w:val="28"/>
      <w:lang w:val="ru-RU"/>
    </w:rPr>
  </w:style>
  <w:style w:type="paragraph" w:styleId="4">
    <w:name w:val="heading 4"/>
    <w:basedOn w:val="a"/>
    <w:next w:val="a"/>
    <w:qFormat/>
    <w:pPr>
      <w:keepNext/>
      <w:keepLines/>
      <w:spacing w:before="240" w:after="40" w:line="240" w:lineRule="auto"/>
      <w:outlineLvl w:val="3"/>
    </w:pPr>
    <w:rPr>
      <w:rFonts w:ascii="Times New Roman" w:eastAsia="Times New Roman" w:hAnsi="Times New Roman"/>
      <w:b/>
      <w:sz w:val="24"/>
      <w:szCs w:val="24"/>
      <w:lang w:val="ru-RU"/>
    </w:rPr>
  </w:style>
  <w:style w:type="paragraph" w:styleId="5">
    <w:name w:val="heading 5"/>
    <w:basedOn w:val="a"/>
    <w:next w:val="a"/>
    <w:qFormat/>
    <w:pPr>
      <w:keepNext/>
      <w:keepLines/>
      <w:spacing w:before="220" w:after="40" w:line="240" w:lineRule="auto"/>
      <w:outlineLvl w:val="4"/>
    </w:pPr>
    <w:rPr>
      <w:rFonts w:ascii="Times New Roman" w:eastAsia="Times New Roman" w:hAnsi="Times New Roman"/>
      <w:b/>
      <w:lang w:val="ru-RU"/>
    </w:rPr>
  </w:style>
  <w:style w:type="paragraph" w:styleId="6">
    <w:name w:val="heading 6"/>
    <w:basedOn w:val="10"/>
    <w:next w:val="10"/>
    <w:qFormat/>
    <w:pPr>
      <w:widowControl/>
      <w:numPr>
        <w:ilvl w:val="5"/>
        <w:numId w:val="1"/>
      </w:numPr>
      <w:autoSpaceDE/>
      <w:spacing w:before="240" w:after="60"/>
      <w:ind w:left="-1" w:hanging="1"/>
      <w:outlineLvl w:val="5"/>
    </w:pPr>
    <w:rPr>
      <w:rFonts w:ascii="Calibri" w:hAnsi="Calibri" w:cs="Calibri"/>
      <w:b/>
      <w:bCs/>
      <w:sz w:val="22"/>
      <w:szCs w:val="22"/>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qFormat/>
    <w:rPr>
      <w:rFonts w:ascii="Arial" w:eastAsia="Arial" w:hAnsi="Arial" w:cs="Arial"/>
      <w:b/>
      <w:bCs/>
      <w:i w:val="0"/>
      <w:iCs w:val="0"/>
      <w:caps w:val="0"/>
      <w:smallCaps w:val="0"/>
      <w:strike w:val="0"/>
      <w:dstrike w:val="0"/>
      <w:color w:val="00008B"/>
      <w:spacing w:val="0"/>
      <w:w w:val="100"/>
      <w:position w:val="0"/>
      <w:sz w:val="20"/>
      <w:szCs w:val="20"/>
      <w:u w:val="none"/>
      <w:shd w:val="clear" w:color="auto" w:fill="auto"/>
      <w:vertAlign w:val="baseline"/>
      <w:lang w:val="en-US"/>
    </w:rPr>
  </w:style>
  <w:style w:type="character" w:customStyle="1" w:styleId="WW8Num2z0">
    <w:name w:val="WW8Num2z0"/>
    <w:qFormat/>
    <w:rPr>
      <w:rFonts w:ascii="Times New Roman" w:eastAsia="Calibri" w:hAnsi="Times New Roman" w:cs="Times New Roman"/>
    </w:rPr>
  </w:style>
  <w:style w:type="character" w:customStyle="1" w:styleId="WW8Num2z1">
    <w:name w:val="WW8Num2z1"/>
    <w:qFormat/>
    <w:rPr>
      <w:rFonts w:ascii="Courier New" w:hAnsi="Courier New" w:cs="Courier New"/>
    </w:rPr>
  </w:style>
  <w:style w:type="character" w:customStyle="1" w:styleId="WW8Num2z2">
    <w:name w:val="WW8Num2z2"/>
    <w:qFormat/>
    <w:rPr>
      <w:rFonts w:ascii="Wingdings" w:hAnsi="Wingdings" w:cs="Wingdings"/>
    </w:rPr>
  </w:style>
  <w:style w:type="character" w:customStyle="1" w:styleId="WW8Num2z3">
    <w:name w:val="WW8Num2z3"/>
    <w:qFormat/>
    <w:rPr>
      <w:rFonts w:ascii="Symbol" w:hAnsi="Symbol" w:cs="Symbol"/>
    </w:rPr>
  </w:style>
  <w:style w:type="character" w:customStyle="1" w:styleId="WW8Num3z0">
    <w:name w:val="WW8Num3z0"/>
    <w:qFormat/>
    <w:rPr>
      <w:rFonts w:ascii="Times New Roman" w:eastAsia="Calibri" w:hAnsi="Times New Roman" w:cs="Times New Roman"/>
    </w:rPr>
  </w:style>
  <w:style w:type="character" w:customStyle="1" w:styleId="WW8Num3z1">
    <w:name w:val="WW8Num3z1"/>
    <w:qFormat/>
    <w:rPr>
      <w:rFonts w:ascii="Courier New" w:hAnsi="Courier New" w:cs="Courier New"/>
    </w:rPr>
  </w:style>
  <w:style w:type="character" w:customStyle="1" w:styleId="WW8Num3z2">
    <w:name w:val="WW8Num3z2"/>
    <w:qFormat/>
    <w:rPr>
      <w:rFonts w:ascii="Wingdings" w:hAnsi="Wingdings" w:cs="Wingdings"/>
    </w:rPr>
  </w:style>
  <w:style w:type="character" w:customStyle="1" w:styleId="WW8Num3z3">
    <w:name w:val="WW8Num3z3"/>
    <w:qFormat/>
    <w:rPr>
      <w:rFonts w:ascii="Symbol" w:hAnsi="Symbol" w:cs="Symbol"/>
    </w:rPr>
  </w:style>
  <w:style w:type="character" w:customStyle="1" w:styleId="WW8Num4z0">
    <w:name w:val="WW8Num4z0"/>
    <w:qFormat/>
  </w:style>
  <w:style w:type="character" w:customStyle="1" w:styleId="WW8Num4z1">
    <w:name w:val="WW8Num4z1"/>
    <w:qFormat/>
    <w:rPr>
      <w:rFonts w:ascii="Wingdings" w:hAnsi="Wingdings" w:cs="Wingdings"/>
    </w:rPr>
  </w:style>
  <w:style w:type="character" w:customStyle="1" w:styleId="WW8Num4z2">
    <w:name w:val="WW8Num4z2"/>
    <w:qFormat/>
    <w:rPr>
      <w:rFonts w:ascii="Times New Roman" w:eastAsia="Calibri" w:hAnsi="Times New Roman" w:cs="Times New Roman"/>
    </w:rPr>
  </w:style>
  <w:style w:type="character" w:customStyle="1" w:styleId="WW8Num6z0">
    <w:name w:val="WW8Num6z0"/>
    <w:qFormat/>
    <w:rPr>
      <w:rFonts w:ascii="Times New Roman" w:eastAsia="Times New Roman" w:hAnsi="Times New Roman" w:cs="Times New Roman"/>
    </w:rPr>
  </w:style>
  <w:style w:type="character" w:customStyle="1" w:styleId="WW8Num6z1">
    <w:name w:val="WW8Num6z1"/>
    <w:qFormat/>
    <w:rPr>
      <w:rFonts w:ascii="Courier New" w:hAnsi="Courier New" w:cs="Courier New"/>
    </w:rPr>
  </w:style>
  <w:style w:type="character" w:customStyle="1" w:styleId="WW8Num6z2">
    <w:name w:val="WW8Num6z2"/>
    <w:qFormat/>
    <w:rPr>
      <w:rFonts w:ascii="Wingdings" w:hAnsi="Wingdings" w:cs="Wingdings"/>
    </w:rPr>
  </w:style>
  <w:style w:type="character" w:customStyle="1" w:styleId="WW8Num6z3">
    <w:name w:val="WW8Num6z3"/>
    <w:qFormat/>
    <w:rPr>
      <w:rFonts w:ascii="Symbol" w:hAnsi="Symbol" w:cs="Symbol"/>
    </w:rPr>
  </w:style>
  <w:style w:type="character" w:customStyle="1" w:styleId="a3">
    <w:name w:val="Основной текст_"/>
    <w:qFormat/>
    <w:rPr>
      <w:rFonts w:ascii="Times New Roman" w:eastAsia="Times New Roman" w:hAnsi="Times New Roman" w:cs="Times New Roman"/>
      <w:color w:val="232325"/>
      <w:sz w:val="28"/>
      <w:szCs w:val="28"/>
    </w:rPr>
  </w:style>
  <w:style w:type="character" w:customStyle="1" w:styleId="30">
    <w:name w:val="Основной текст (3)_"/>
    <w:qFormat/>
    <w:rPr>
      <w:rFonts w:ascii="Times New Roman" w:eastAsia="Times New Roman" w:hAnsi="Times New Roman" w:cs="Times New Roman"/>
      <w:b/>
      <w:bCs/>
      <w:color w:val="232325"/>
    </w:rPr>
  </w:style>
  <w:style w:type="character" w:customStyle="1" w:styleId="20">
    <w:name w:val="Основной текст (2)_"/>
    <w:qFormat/>
    <w:rPr>
      <w:rFonts w:ascii="Arial" w:eastAsia="Arial" w:hAnsi="Arial" w:cs="Arial"/>
      <w:color w:val="302F32"/>
      <w:sz w:val="19"/>
      <w:szCs w:val="19"/>
    </w:rPr>
  </w:style>
  <w:style w:type="character" w:customStyle="1" w:styleId="rvts0">
    <w:name w:val="rvts0"/>
    <w:qFormat/>
  </w:style>
  <w:style w:type="character" w:customStyle="1" w:styleId="a4">
    <w:name w:val="Другое_"/>
    <w:qFormat/>
    <w:rPr>
      <w:rFonts w:ascii="Arial" w:eastAsia="Arial" w:hAnsi="Arial" w:cs="Arial"/>
      <w:color w:val="302F32"/>
      <w:sz w:val="19"/>
      <w:szCs w:val="19"/>
    </w:rPr>
  </w:style>
  <w:style w:type="character" w:customStyle="1" w:styleId="50">
    <w:name w:val="Основной текст (5)_"/>
    <w:qFormat/>
    <w:rPr>
      <w:rFonts w:ascii="Times New Roman" w:eastAsia="Times New Roman" w:hAnsi="Times New Roman" w:cs="Times New Roman"/>
      <w:b/>
      <w:bCs/>
      <w:sz w:val="36"/>
      <w:szCs w:val="36"/>
    </w:rPr>
  </w:style>
  <w:style w:type="character" w:customStyle="1" w:styleId="11">
    <w:name w:val="Заголовок 1 Знак"/>
    <w:qFormat/>
    <w:rPr>
      <w:rFonts w:ascii="Arial" w:hAnsi="Arial" w:cs="Arial"/>
      <w:b/>
      <w:bCs/>
      <w:kern w:val="2"/>
      <w:sz w:val="32"/>
      <w:szCs w:val="32"/>
      <w:vertAlign w:val="subscript"/>
      <w:lang w:val="ru-RU" w:eastAsia="zh-CN" w:bidi="ar-SA"/>
    </w:rPr>
  </w:style>
  <w:style w:type="character" w:customStyle="1" w:styleId="21">
    <w:name w:val="Заголовок 2 Знак"/>
    <w:qFormat/>
    <w:rPr>
      <w:sz w:val="28"/>
      <w:vertAlign w:val="subscript"/>
      <w:lang w:val="uk-UA" w:eastAsia="zh-CN" w:bidi="ar-SA"/>
    </w:rPr>
  </w:style>
  <w:style w:type="character" w:customStyle="1" w:styleId="31">
    <w:name w:val="Заголовок 3 Знак"/>
    <w:qFormat/>
    <w:rPr>
      <w:rFonts w:ascii="Times New Roman" w:eastAsia="Times New Roman" w:hAnsi="Times New Roman" w:cs="Times New Roman"/>
      <w:b/>
      <w:sz w:val="28"/>
      <w:szCs w:val="28"/>
      <w:lang w:val="ru-RU"/>
    </w:rPr>
  </w:style>
  <w:style w:type="character" w:customStyle="1" w:styleId="40">
    <w:name w:val="Заголовок 4 Знак"/>
    <w:qFormat/>
    <w:rPr>
      <w:rFonts w:ascii="Times New Roman" w:eastAsia="Times New Roman" w:hAnsi="Times New Roman" w:cs="Times New Roman"/>
      <w:b/>
      <w:sz w:val="24"/>
      <w:szCs w:val="24"/>
      <w:lang w:val="ru-RU"/>
    </w:rPr>
  </w:style>
  <w:style w:type="character" w:customStyle="1" w:styleId="51">
    <w:name w:val="Заголовок 5 Знак"/>
    <w:qFormat/>
    <w:rPr>
      <w:rFonts w:ascii="Times New Roman" w:eastAsia="Times New Roman" w:hAnsi="Times New Roman" w:cs="Times New Roman"/>
      <w:b/>
      <w:lang w:val="ru-RU"/>
    </w:rPr>
  </w:style>
  <w:style w:type="character" w:customStyle="1" w:styleId="60">
    <w:name w:val="Заголовок 6 Знак"/>
    <w:qFormat/>
    <w:rPr>
      <w:rFonts w:ascii="Calibri" w:hAnsi="Calibri" w:cs="Calibri"/>
      <w:b/>
      <w:bCs/>
      <w:sz w:val="22"/>
      <w:szCs w:val="22"/>
      <w:vertAlign w:val="subscript"/>
      <w:lang w:val="uk-UA" w:eastAsia="zh-CN" w:bidi="ar-SA"/>
    </w:rPr>
  </w:style>
  <w:style w:type="character" w:customStyle="1" w:styleId="a5">
    <w:name w:val="Заголовок Знак"/>
    <w:qFormat/>
    <w:rPr>
      <w:rFonts w:ascii="Times New Roman" w:eastAsia="Times New Roman" w:hAnsi="Times New Roman" w:cs="Times New Roman"/>
      <w:b/>
      <w:sz w:val="72"/>
      <w:szCs w:val="72"/>
      <w:lang w:val="ru-RU"/>
    </w:rPr>
  </w:style>
  <w:style w:type="character" w:customStyle="1" w:styleId="12">
    <w:name w:val="Шрифт абзацу за замовчуванням1"/>
    <w:qFormat/>
    <w:rPr>
      <w:w w:val="100"/>
      <w:position w:val="0"/>
      <w:sz w:val="24"/>
      <w:vertAlign w:val="baseline"/>
      <w:em w:val="none"/>
    </w:rPr>
  </w:style>
  <w:style w:type="character" w:customStyle="1" w:styleId="WW8Num1z1">
    <w:name w:val="WW8Num1z1"/>
    <w:qFormat/>
    <w:rPr>
      <w:w w:val="100"/>
      <w:position w:val="0"/>
      <w:sz w:val="24"/>
      <w:vertAlign w:val="baseline"/>
      <w:em w:val="none"/>
    </w:rPr>
  </w:style>
  <w:style w:type="character" w:customStyle="1" w:styleId="WW8Num1z2">
    <w:name w:val="WW8Num1z2"/>
    <w:qFormat/>
    <w:rPr>
      <w:w w:val="100"/>
      <w:position w:val="0"/>
      <w:sz w:val="24"/>
      <w:vertAlign w:val="baseline"/>
      <w:em w:val="none"/>
    </w:rPr>
  </w:style>
  <w:style w:type="character" w:customStyle="1" w:styleId="WW8Num1z3">
    <w:name w:val="WW8Num1z3"/>
    <w:qFormat/>
    <w:rPr>
      <w:w w:val="100"/>
      <w:position w:val="0"/>
      <w:sz w:val="24"/>
      <w:vertAlign w:val="baseline"/>
      <w:em w:val="none"/>
    </w:rPr>
  </w:style>
  <w:style w:type="character" w:customStyle="1" w:styleId="WW8Num1z4">
    <w:name w:val="WW8Num1z4"/>
    <w:qFormat/>
    <w:rPr>
      <w:w w:val="100"/>
      <w:position w:val="0"/>
      <w:sz w:val="24"/>
      <w:vertAlign w:val="baseline"/>
      <w:em w:val="none"/>
    </w:rPr>
  </w:style>
  <w:style w:type="character" w:customStyle="1" w:styleId="WW8Num1z5">
    <w:name w:val="WW8Num1z5"/>
    <w:qFormat/>
    <w:rPr>
      <w:w w:val="100"/>
      <w:position w:val="0"/>
      <w:sz w:val="24"/>
      <w:vertAlign w:val="baseline"/>
      <w:em w:val="none"/>
    </w:rPr>
  </w:style>
  <w:style w:type="character" w:customStyle="1" w:styleId="WW8Num1z6">
    <w:name w:val="WW8Num1z6"/>
    <w:qFormat/>
    <w:rPr>
      <w:w w:val="100"/>
      <w:position w:val="0"/>
      <w:sz w:val="24"/>
      <w:vertAlign w:val="baseline"/>
      <w:em w:val="none"/>
    </w:rPr>
  </w:style>
  <w:style w:type="character" w:customStyle="1" w:styleId="WW8Num1z7">
    <w:name w:val="WW8Num1z7"/>
    <w:qFormat/>
    <w:rPr>
      <w:w w:val="100"/>
      <w:position w:val="0"/>
      <w:sz w:val="24"/>
      <w:vertAlign w:val="baseline"/>
      <w:em w:val="none"/>
    </w:rPr>
  </w:style>
  <w:style w:type="character" w:customStyle="1" w:styleId="WW8Num1z8">
    <w:name w:val="WW8Num1z8"/>
    <w:qFormat/>
    <w:rPr>
      <w:w w:val="100"/>
      <w:position w:val="0"/>
      <w:sz w:val="24"/>
      <w:vertAlign w:val="baseline"/>
      <w:em w:val="none"/>
    </w:rPr>
  </w:style>
  <w:style w:type="character" w:customStyle="1" w:styleId="WW8Num5z0">
    <w:name w:val="WW8Num5z0"/>
    <w:qFormat/>
    <w:rPr>
      <w:b/>
      <w:bCs/>
      <w:w w:val="100"/>
      <w:position w:val="0"/>
      <w:sz w:val="28"/>
      <w:szCs w:val="28"/>
      <w:vertAlign w:val="baseline"/>
      <w:em w:val="none"/>
    </w:rPr>
  </w:style>
  <w:style w:type="character" w:customStyle="1" w:styleId="WW8Num2z4">
    <w:name w:val="WW8Num2z4"/>
    <w:qFormat/>
    <w:rPr>
      <w:w w:val="100"/>
      <w:position w:val="0"/>
      <w:sz w:val="24"/>
      <w:vertAlign w:val="baseline"/>
      <w:em w:val="none"/>
    </w:rPr>
  </w:style>
  <w:style w:type="character" w:customStyle="1" w:styleId="WW8Num2z5">
    <w:name w:val="WW8Num2z5"/>
    <w:qFormat/>
    <w:rPr>
      <w:w w:val="100"/>
      <w:position w:val="0"/>
      <w:sz w:val="24"/>
      <w:vertAlign w:val="baseline"/>
      <w:em w:val="none"/>
    </w:rPr>
  </w:style>
  <w:style w:type="character" w:customStyle="1" w:styleId="WW8Num2z6">
    <w:name w:val="WW8Num2z6"/>
    <w:qFormat/>
    <w:rPr>
      <w:w w:val="100"/>
      <w:position w:val="0"/>
      <w:sz w:val="24"/>
      <w:vertAlign w:val="baseline"/>
      <w:em w:val="none"/>
    </w:rPr>
  </w:style>
  <w:style w:type="character" w:customStyle="1" w:styleId="WW8Num2z7">
    <w:name w:val="WW8Num2z7"/>
    <w:qFormat/>
    <w:rPr>
      <w:w w:val="100"/>
      <w:position w:val="0"/>
      <w:sz w:val="24"/>
      <w:vertAlign w:val="baseline"/>
      <w:em w:val="none"/>
    </w:rPr>
  </w:style>
  <w:style w:type="character" w:customStyle="1" w:styleId="WW8Num2z8">
    <w:name w:val="WW8Num2z8"/>
    <w:qFormat/>
    <w:rPr>
      <w:w w:val="100"/>
      <w:position w:val="0"/>
      <w:sz w:val="24"/>
      <w:vertAlign w:val="baseline"/>
      <w:em w:val="none"/>
    </w:rPr>
  </w:style>
  <w:style w:type="character" w:customStyle="1" w:styleId="WW8Num3z4">
    <w:name w:val="WW8Num3z4"/>
    <w:qFormat/>
    <w:rPr>
      <w:rFonts w:ascii="Arial" w:hAnsi="Arial" w:cs="Arial"/>
      <w:b/>
      <w:bCs/>
      <w:i w:val="0"/>
      <w:iCs w:val="0"/>
      <w:caps w:val="0"/>
      <w:smallCaps w:val="0"/>
      <w:strike w:val="0"/>
      <w:dstrike w:val="0"/>
      <w:color w:val="000000"/>
      <w:spacing w:val="0"/>
      <w:w w:val="100"/>
      <w:position w:val="0"/>
      <w:sz w:val="22"/>
      <w:szCs w:val="22"/>
      <w:u w:val="none"/>
      <w:vertAlign w:val="baseline"/>
      <w:em w:val="none"/>
    </w:rPr>
  </w:style>
  <w:style w:type="character" w:customStyle="1" w:styleId="WW8Num4z3">
    <w:name w:val="WW8Num4z3"/>
    <w:qFormat/>
    <w:rPr>
      <w:w w:val="100"/>
      <w:position w:val="0"/>
      <w:sz w:val="24"/>
      <w:vertAlign w:val="baseline"/>
      <w:em w:val="none"/>
    </w:rPr>
  </w:style>
  <w:style w:type="character" w:customStyle="1" w:styleId="WW8Num4z4">
    <w:name w:val="WW8Num4z4"/>
    <w:qFormat/>
    <w:rPr>
      <w:w w:val="100"/>
      <w:position w:val="0"/>
      <w:sz w:val="24"/>
      <w:vertAlign w:val="baseline"/>
      <w:em w:val="none"/>
    </w:rPr>
  </w:style>
  <w:style w:type="character" w:customStyle="1" w:styleId="WW8Num4z5">
    <w:name w:val="WW8Num4z5"/>
    <w:qFormat/>
    <w:rPr>
      <w:w w:val="100"/>
      <w:position w:val="0"/>
      <w:sz w:val="24"/>
      <w:vertAlign w:val="baseline"/>
      <w:em w:val="none"/>
    </w:rPr>
  </w:style>
  <w:style w:type="character" w:customStyle="1" w:styleId="WW8Num4z6">
    <w:name w:val="WW8Num4z6"/>
    <w:qFormat/>
    <w:rPr>
      <w:w w:val="100"/>
      <w:position w:val="0"/>
      <w:sz w:val="24"/>
      <w:vertAlign w:val="baseline"/>
      <w:em w:val="none"/>
    </w:rPr>
  </w:style>
  <w:style w:type="character" w:customStyle="1" w:styleId="WW8Num4z7">
    <w:name w:val="WW8Num4z7"/>
    <w:qFormat/>
    <w:rPr>
      <w:w w:val="100"/>
      <w:position w:val="0"/>
      <w:sz w:val="24"/>
      <w:vertAlign w:val="baseline"/>
      <w:em w:val="none"/>
    </w:rPr>
  </w:style>
  <w:style w:type="character" w:customStyle="1" w:styleId="WW8Num4z8">
    <w:name w:val="WW8Num4z8"/>
    <w:qFormat/>
    <w:rPr>
      <w:w w:val="100"/>
      <w:position w:val="0"/>
      <w:sz w:val="24"/>
      <w:vertAlign w:val="baseline"/>
      <w:em w:val="none"/>
    </w:rPr>
  </w:style>
  <w:style w:type="character" w:customStyle="1" w:styleId="WW8Num5z1">
    <w:name w:val="WW8Num5z1"/>
    <w:qFormat/>
    <w:rPr>
      <w:rFonts w:ascii="Courier New" w:hAnsi="Courier New" w:cs="Courier New"/>
      <w:w w:val="100"/>
      <w:position w:val="0"/>
      <w:sz w:val="20"/>
      <w:vertAlign w:val="baseline"/>
      <w:em w:val="none"/>
    </w:rPr>
  </w:style>
  <w:style w:type="character" w:customStyle="1" w:styleId="WW8Num5z2">
    <w:name w:val="WW8Num5z2"/>
    <w:qFormat/>
    <w:rPr>
      <w:rFonts w:ascii="Wingdings" w:hAnsi="Wingdings" w:cs="Wingdings"/>
      <w:w w:val="100"/>
      <w:position w:val="0"/>
      <w:sz w:val="20"/>
      <w:vertAlign w:val="baseline"/>
      <w:em w:val="none"/>
    </w:rPr>
  </w:style>
  <w:style w:type="character" w:customStyle="1" w:styleId="WW8Num6z4">
    <w:name w:val="WW8Num6z4"/>
    <w:qFormat/>
    <w:rPr>
      <w:w w:val="100"/>
      <w:position w:val="0"/>
      <w:sz w:val="24"/>
      <w:vertAlign w:val="baseline"/>
      <w:em w:val="none"/>
    </w:rPr>
  </w:style>
  <w:style w:type="character" w:customStyle="1" w:styleId="WW8Num6z5">
    <w:name w:val="WW8Num6z5"/>
    <w:qFormat/>
    <w:rPr>
      <w:w w:val="100"/>
      <w:position w:val="0"/>
      <w:sz w:val="24"/>
      <w:vertAlign w:val="baseline"/>
      <w:em w:val="none"/>
    </w:rPr>
  </w:style>
  <w:style w:type="character" w:customStyle="1" w:styleId="WW8Num6z6">
    <w:name w:val="WW8Num6z6"/>
    <w:qFormat/>
    <w:rPr>
      <w:w w:val="100"/>
      <w:position w:val="0"/>
      <w:sz w:val="24"/>
      <w:vertAlign w:val="baseline"/>
      <w:em w:val="none"/>
    </w:rPr>
  </w:style>
  <w:style w:type="character" w:customStyle="1" w:styleId="WW8Num6z7">
    <w:name w:val="WW8Num6z7"/>
    <w:qFormat/>
    <w:rPr>
      <w:w w:val="100"/>
      <w:position w:val="0"/>
      <w:sz w:val="24"/>
      <w:vertAlign w:val="baseline"/>
      <w:em w:val="none"/>
    </w:rPr>
  </w:style>
  <w:style w:type="character" w:customStyle="1" w:styleId="WW8Num6z8">
    <w:name w:val="WW8Num6z8"/>
    <w:qFormat/>
    <w:rPr>
      <w:w w:val="100"/>
      <w:position w:val="0"/>
      <w:sz w:val="24"/>
      <w:vertAlign w:val="baseline"/>
      <w:em w:val="none"/>
    </w:rPr>
  </w:style>
  <w:style w:type="character" w:customStyle="1" w:styleId="WW8Num7z0">
    <w:name w:val="WW8Num7z0"/>
    <w:qFormat/>
    <w:rPr>
      <w:w w:val="100"/>
      <w:position w:val="0"/>
      <w:sz w:val="28"/>
      <w:szCs w:val="28"/>
      <w:vertAlign w:val="baseline"/>
      <w:em w:val="none"/>
      <w:lang w:val="uk-UA"/>
    </w:rPr>
  </w:style>
  <w:style w:type="character" w:customStyle="1" w:styleId="WW8Num7z1">
    <w:name w:val="WW8Num7z1"/>
    <w:qFormat/>
    <w:rPr>
      <w:w w:val="100"/>
      <w:position w:val="0"/>
      <w:sz w:val="24"/>
      <w:vertAlign w:val="baseline"/>
      <w:em w:val="none"/>
    </w:rPr>
  </w:style>
  <w:style w:type="character" w:customStyle="1" w:styleId="WW8Num7z2">
    <w:name w:val="WW8Num7z2"/>
    <w:qFormat/>
    <w:rPr>
      <w:w w:val="100"/>
      <w:position w:val="0"/>
      <w:sz w:val="24"/>
      <w:vertAlign w:val="baseline"/>
      <w:em w:val="none"/>
    </w:rPr>
  </w:style>
  <w:style w:type="character" w:customStyle="1" w:styleId="WW8Num7z3">
    <w:name w:val="WW8Num7z3"/>
    <w:qFormat/>
    <w:rPr>
      <w:w w:val="100"/>
      <w:position w:val="0"/>
      <w:sz w:val="24"/>
      <w:vertAlign w:val="baseline"/>
      <w:em w:val="none"/>
    </w:rPr>
  </w:style>
  <w:style w:type="character" w:customStyle="1" w:styleId="WW8Num7z4">
    <w:name w:val="WW8Num7z4"/>
    <w:qFormat/>
    <w:rPr>
      <w:w w:val="100"/>
      <w:position w:val="0"/>
      <w:sz w:val="24"/>
      <w:vertAlign w:val="baseline"/>
      <w:em w:val="none"/>
    </w:rPr>
  </w:style>
  <w:style w:type="character" w:customStyle="1" w:styleId="WW8Num7z5">
    <w:name w:val="WW8Num7z5"/>
    <w:qFormat/>
    <w:rPr>
      <w:w w:val="100"/>
      <w:position w:val="0"/>
      <w:sz w:val="24"/>
      <w:vertAlign w:val="baseline"/>
      <w:em w:val="none"/>
    </w:rPr>
  </w:style>
  <w:style w:type="character" w:customStyle="1" w:styleId="WW8Num7z6">
    <w:name w:val="WW8Num7z6"/>
    <w:qFormat/>
    <w:rPr>
      <w:w w:val="100"/>
      <w:position w:val="0"/>
      <w:sz w:val="24"/>
      <w:vertAlign w:val="baseline"/>
      <w:em w:val="none"/>
    </w:rPr>
  </w:style>
  <w:style w:type="character" w:customStyle="1" w:styleId="WW8Num7z7">
    <w:name w:val="WW8Num7z7"/>
    <w:qFormat/>
    <w:rPr>
      <w:w w:val="100"/>
      <w:position w:val="0"/>
      <w:sz w:val="24"/>
      <w:vertAlign w:val="baseline"/>
      <w:em w:val="none"/>
    </w:rPr>
  </w:style>
  <w:style w:type="character" w:customStyle="1" w:styleId="WW8Num7z8">
    <w:name w:val="WW8Num7z8"/>
    <w:qFormat/>
    <w:rPr>
      <w:w w:val="100"/>
      <w:position w:val="0"/>
      <w:sz w:val="24"/>
      <w:vertAlign w:val="baseline"/>
      <w:em w:val="none"/>
    </w:rPr>
  </w:style>
  <w:style w:type="character" w:customStyle="1" w:styleId="WW8Num8z0">
    <w:name w:val="WW8Num8z0"/>
    <w:qFormat/>
    <w:rPr>
      <w:rFonts w:ascii="Symbol" w:hAnsi="Symbol" w:cs="Symbol"/>
      <w:w w:val="100"/>
      <w:position w:val="0"/>
      <w:sz w:val="24"/>
      <w:vertAlign w:val="baseline"/>
      <w:em w:val="none"/>
    </w:rPr>
  </w:style>
  <w:style w:type="character" w:customStyle="1" w:styleId="WW8Num8z1">
    <w:name w:val="WW8Num8z1"/>
    <w:qFormat/>
    <w:rPr>
      <w:rFonts w:ascii="Courier New" w:hAnsi="Courier New" w:cs="Courier New"/>
      <w:w w:val="100"/>
      <w:position w:val="0"/>
      <w:sz w:val="24"/>
      <w:vertAlign w:val="baseline"/>
      <w:em w:val="none"/>
    </w:rPr>
  </w:style>
  <w:style w:type="character" w:customStyle="1" w:styleId="WW8Num8z2">
    <w:name w:val="WW8Num8z2"/>
    <w:qFormat/>
    <w:rPr>
      <w:rFonts w:ascii="Wingdings" w:hAnsi="Wingdings" w:cs="Wingdings"/>
      <w:w w:val="100"/>
      <w:position w:val="0"/>
      <w:sz w:val="24"/>
      <w:vertAlign w:val="baseline"/>
      <w:em w:val="none"/>
    </w:rPr>
  </w:style>
  <w:style w:type="character" w:customStyle="1" w:styleId="WW8Num9z0">
    <w:name w:val="WW8Num9z0"/>
    <w:qFormat/>
    <w:rPr>
      <w:b/>
      <w:bCs/>
      <w:w w:val="100"/>
      <w:position w:val="0"/>
      <w:sz w:val="28"/>
      <w:szCs w:val="28"/>
      <w:vertAlign w:val="baseline"/>
      <w:em w:val="none"/>
    </w:rPr>
  </w:style>
  <w:style w:type="character" w:customStyle="1" w:styleId="WW8Num9z1">
    <w:name w:val="WW8Num9z1"/>
    <w:qFormat/>
    <w:rPr>
      <w:w w:val="100"/>
      <w:position w:val="0"/>
      <w:sz w:val="24"/>
      <w:vertAlign w:val="baseline"/>
      <w:em w:val="none"/>
    </w:rPr>
  </w:style>
  <w:style w:type="character" w:customStyle="1" w:styleId="WW8Num9z2">
    <w:name w:val="WW8Num9z2"/>
    <w:qFormat/>
    <w:rPr>
      <w:w w:val="100"/>
      <w:position w:val="0"/>
      <w:sz w:val="24"/>
      <w:vertAlign w:val="baseline"/>
      <w:em w:val="none"/>
    </w:rPr>
  </w:style>
  <w:style w:type="character" w:customStyle="1" w:styleId="WW8Num9z3">
    <w:name w:val="WW8Num9z3"/>
    <w:qFormat/>
    <w:rPr>
      <w:w w:val="100"/>
      <w:position w:val="0"/>
      <w:sz w:val="24"/>
      <w:vertAlign w:val="baseline"/>
      <w:em w:val="none"/>
    </w:rPr>
  </w:style>
  <w:style w:type="character" w:customStyle="1" w:styleId="WW8Num9z4">
    <w:name w:val="WW8Num9z4"/>
    <w:qFormat/>
    <w:rPr>
      <w:w w:val="100"/>
      <w:position w:val="0"/>
      <w:sz w:val="24"/>
      <w:vertAlign w:val="baseline"/>
      <w:em w:val="none"/>
    </w:rPr>
  </w:style>
  <w:style w:type="character" w:customStyle="1" w:styleId="WW8Num9z5">
    <w:name w:val="WW8Num9z5"/>
    <w:qFormat/>
    <w:rPr>
      <w:w w:val="100"/>
      <w:position w:val="0"/>
      <w:sz w:val="24"/>
      <w:vertAlign w:val="baseline"/>
      <w:em w:val="none"/>
    </w:rPr>
  </w:style>
  <w:style w:type="character" w:customStyle="1" w:styleId="WW8Num9z6">
    <w:name w:val="WW8Num9z6"/>
    <w:qFormat/>
    <w:rPr>
      <w:w w:val="100"/>
      <w:position w:val="0"/>
      <w:sz w:val="24"/>
      <w:vertAlign w:val="baseline"/>
      <w:em w:val="none"/>
    </w:rPr>
  </w:style>
  <w:style w:type="character" w:customStyle="1" w:styleId="WW8Num9z7">
    <w:name w:val="WW8Num9z7"/>
    <w:qFormat/>
    <w:rPr>
      <w:w w:val="100"/>
      <w:position w:val="0"/>
      <w:sz w:val="24"/>
      <w:vertAlign w:val="baseline"/>
      <w:em w:val="none"/>
    </w:rPr>
  </w:style>
  <w:style w:type="character" w:customStyle="1" w:styleId="WW8Num9z8">
    <w:name w:val="WW8Num9z8"/>
    <w:qFormat/>
    <w:rPr>
      <w:w w:val="100"/>
      <w:position w:val="0"/>
      <w:sz w:val="24"/>
      <w:vertAlign w:val="baseline"/>
      <w:em w:val="none"/>
    </w:rPr>
  </w:style>
  <w:style w:type="character" w:customStyle="1" w:styleId="WW8Num10z0">
    <w:name w:val="WW8Num10z0"/>
    <w:qFormat/>
    <w:rPr>
      <w:w w:val="100"/>
      <w:position w:val="0"/>
      <w:sz w:val="24"/>
      <w:vertAlign w:val="baseline"/>
      <w:em w:val="none"/>
    </w:rPr>
  </w:style>
  <w:style w:type="character" w:customStyle="1" w:styleId="WW8Num10z1">
    <w:name w:val="WW8Num10z1"/>
    <w:qFormat/>
    <w:rPr>
      <w:w w:val="100"/>
      <w:position w:val="0"/>
      <w:sz w:val="24"/>
      <w:vertAlign w:val="baseline"/>
      <w:em w:val="none"/>
    </w:rPr>
  </w:style>
  <w:style w:type="character" w:customStyle="1" w:styleId="WW8Num10z2">
    <w:name w:val="WW8Num10z2"/>
    <w:qFormat/>
    <w:rPr>
      <w:w w:val="100"/>
      <w:position w:val="0"/>
      <w:sz w:val="24"/>
      <w:vertAlign w:val="baseline"/>
      <w:em w:val="none"/>
    </w:rPr>
  </w:style>
  <w:style w:type="character" w:customStyle="1" w:styleId="WW8Num10z3">
    <w:name w:val="WW8Num10z3"/>
    <w:qFormat/>
    <w:rPr>
      <w:w w:val="100"/>
      <w:position w:val="0"/>
      <w:sz w:val="24"/>
      <w:vertAlign w:val="baseline"/>
      <w:em w:val="none"/>
    </w:rPr>
  </w:style>
  <w:style w:type="character" w:customStyle="1" w:styleId="WW8Num10z4">
    <w:name w:val="WW8Num10z4"/>
    <w:qFormat/>
    <w:rPr>
      <w:w w:val="100"/>
      <w:position w:val="0"/>
      <w:sz w:val="24"/>
      <w:vertAlign w:val="baseline"/>
      <w:em w:val="none"/>
    </w:rPr>
  </w:style>
  <w:style w:type="character" w:customStyle="1" w:styleId="WW8Num10z5">
    <w:name w:val="WW8Num10z5"/>
    <w:qFormat/>
    <w:rPr>
      <w:w w:val="100"/>
      <w:position w:val="0"/>
      <w:sz w:val="24"/>
      <w:vertAlign w:val="baseline"/>
      <w:em w:val="none"/>
    </w:rPr>
  </w:style>
  <w:style w:type="character" w:customStyle="1" w:styleId="WW8Num10z6">
    <w:name w:val="WW8Num10z6"/>
    <w:qFormat/>
    <w:rPr>
      <w:w w:val="100"/>
      <w:position w:val="0"/>
      <w:sz w:val="24"/>
      <w:vertAlign w:val="baseline"/>
      <w:em w:val="none"/>
    </w:rPr>
  </w:style>
  <w:style w:type="character" w:customStyle="1" w:styleId="WW8Num10z7">
    <w:name w:val="WW8Num10z7"/>
    <w:qFormat/>
    <w:rPr>
      <w:w w:val="100"/>
      <w:position w:val="0"/>
      <w:sz w:val="24"/>
      <w:vertAlign w:val="baseline"/>
      <w:em w:val="none"/>
    </w:rPr>
  </w:style>
  <w:style w:type="character" w:customStyle="1" w:styleId="WW8Num10z8">
    <w:name w:val="WW8Num10z8"/>
    <w:qFormat/>
    <w:rPr>
      <w:w w:val="100"/>
      <w:position w:val="0"/>
      <w:sz w:val="24"/>
      <w:vertAlign w:val="baseline"/>
      <w:em w:val="none"/>
    </w:rPr>
  </w:style>
  <w:style w:type="character" w:customStyle="1" w:styleId="WW8Num11z0">
    <w:name w:val="WW8Num11z0"/>
    <w:qFormat/>
    <w:rPr>
      <w:w w:val="100"/>
      <w:position w:val="0"/>
      <w:sz w:val="28"/>
      <w:vertAlign w:val="baseline"/>
      <w:em w:val="none"/>
    </w:rPr>
  </w:style>
  <w:style w:type="character" w:customStyle="1" w:styleId="WW8Num11z1">
    <w:name w:val="WW8Num11z1"/>
    <w:qFormat/>
    <w:rPr>
      <w:w w:val="100"/>
      <w:position w:val="0"/>
      <w:sz w:val="24"/>
      <w:vertAlign w:val="baseline"/>
      <w:em w:val="none"/>
    </w:rPr>
  </w:style>
  <w:style w:type="character" w:customStyle="1" w:styleId="WW8Num11z2">
    <w:name w:val="WW8Num11z2"/>
    <w:qFormat/>
    <w:rPr>
      <w:w w:val="100"/>
      <w:position w:val="0"/>
      <w:sz w:val="24"/>
      <w:vertAlign w:val="baseline"/>
      <w:em w:val="none"/>
    </w:rPr>
  </w:style>
  <w:style w:type="character" w:customStyle="1" w:styleId="WW8Num11z3">
    <w:name w:val="WW8Num11z3"/>
    <w:qFormat/>
    <w:rPr>
      <w:w w:val="100"/>
      <w:position w:val="0"/>
      <w:sz w:val="24"/>
      <w:vertAlign w:val="baseline"/>
      <w:em w:val="none"/>
    </w:rPr>
  </w:style>
  <w:style w:type="character" w:customStyle="1" w:styleId="WW8Num11z4">
    <w:name w:val="WW8Num11z4"/>
    <w:qFormat/>
    <w:rPr>
      <w:w w:val="100"/>
      <w:position w:val="0"/>
      <w:sz w:val="24"/>
      <w:vertAlign w:val="baseline"/>
      <w:em w:val="none"/>
    </w:rPr>
  </w:style>
  <w:style w:type="character" w:customStyle="1" w:styleId="WW8Num11z5">
    <w:name w:val="WW8Num11z5"/>
    <w:qFormat/>
    <w:rPr>
      <w:w w:val="100"/>
      <w:position w:val="0"/>
      <w:sz w:val="24"/>
      <w:vertAlign w:val="baseline"/>
      <w:em w:val="none"/>
    </w:rPr>
  </w:style>
  <w:style w:type="character" w:customStyle="1" w:styleId="WW8Num11z6">
    <w:name w:val="WW8Num11z6"/>
    <w:qFormat/>
    <w:rPr>
      <w:w w:val="100"/>
      <w:position w:val="0"/>
      <w:sz w:val="24"/>
      <w:vertAlign w:val="baseline"/>
      <w:em w:val="none"/>
    </w:rPr>
  </w:style>
  <w:style w:type="character" w:customStyle="1" w:styleId="WW8Num11z7">
    <w:name w:val="WW8Num11z7"/>
    <w:qFormat/>
    <w:rPr>
      <w:w w:val="100"/>
      <w:position w:val="0"/>
      <w:sz w:val="24"/>
      <w:vertAlign w:val="baseline"/>
      <w:em w:val="none"/>
    </w:rPr>
  </w:style>
  <w:style w:type="character" w:customStyle="1" w:styleId="WW8Num11z8">
    <w:name w:val="WW8Num11z8"/>
    <w:qFormat/>
    <w:rPr>
      <w:w w:val="100"/>
      <w:position w:val="0"/>
      <w:sz w:val="24"/>
      <w:vertAlign w:val="baseline"/>
      <w:em w:val="none"/>
    </w:rPr>
  </w:style>
  <w:style w:type="character" w:customStyle="1" w:styleId="cntsl">
    <w:name w:val="cnt_sl"/>
    <w:qFormat/>
    <w:rPr>
      <w:w w:val="100"/>
      <w:position w:val="0"/>
      <w:sz w:val="24"/>
      <w:vertAlign w:val="baseline"/>
      <w:em w:val="none"/>
    </w:rPr>
  </w:style>
  <w:style w:type="character" w:customStyle="1" w:styleId="hps">
    <w:name w:val="hps"/>
    <w:qFormat/>
    <w:rPr>
      <w:w w:val="100"/>
      <w:position w:val="0"/>
      <w:sz w:val="24"/>
      <w:vertAlign w:val="baseline"/>
      <w:em w:val="none"/>
    </w:rPr>
  </w:style>
  <w:style w:type="character" w:customStyle="1" w:styleId="a6">
    <w:name w:val="Верхний колонтитул Знак"/>
    <w:qFormat/>
    <w:rPr>
      <w:w w:val="100"/>
      <w:position w:val="0"/>
      <w:sz w:val="24"/>
      <w:vertAlign w:val="baseline"/>
      <w:em w:val="none"/>
    </w:rPr>
  </w:style>
  <w:style w:type="character" w:customStyle="1" w:styleId="22">
    <w:name w:val="Основной текст 2 Знак"/>
    <w:qFormat/>
    <w:rPr>
      <w:w w:val="100"/>
      <w:position w:val="0"/>
      <w:sz w:val="28"/>
      <w:szCs w:val="28"/>
      <w:shd w:val="clear" w:color="auto" w:fill="FFFFFF"/>
      <w:vertAlign w:val="baseline"/>
      <w:em w:val="none"/>
      <w:lang w:val="uk-UA"/>
    </w:rPr>
  </w:style>
  <w:style w:type="character" w:customStyle="1" w:styleId="FontStyle41">
    <w:name w:val="Font Style41"/>
    <w:qFormat/>
    <w:rPr>
      <w:rFonts w:ascii="Times New Roman" w:hAnsi="Times New Roman" w:cs="Times New Roman"/>
      <w:b/>
      <w:bCs/>
      <w:w w:val="100"/>
      <w:position w:val="0"/>
      <w:sz w:val="26"/>
      <w:szCs w:val="26"/>
      <w:vertAlign w:val="baseline"/>
      <w:em w:val="none"/>
    </w:rPr>
  </w:style>
  <w:style w:type="character" w:customStyle="1" w:styleId="FontStyle47">
    <w:name w:val="Font Style47"/>
    <w:qFormat/>
    <w:rPr>
      <w:rFonts w:ascii="Times New Roman" w:hAnsi="Times New Roman" w:cs="Times New Roman"/>
      <w:w w:val="100"/>
      <w:position w:val="0"/>
      <w:sz w:val="26"/>
      <w:szCs w:val="26"/>
      <w:vertAlign w:val="baseline"/>
      <w:em w:val="none"/>
    </w:rPr>
  </w:style>
  <w:style w:type="character" w:customStyle="1" w:styleId="14">
    <w:name w:val="Выделить 14"/>
    <w:qFormat/>
    <w:rPr>
      <w:rFonts w:ascii="Times New Roman" w:hAnsi="Times New Roman" w:cs="Times New Roman"/>
      <w:b/>
      <w:w w:val="100"/>
      <w:position w:val="0"/>
      <w:sz w:val="28"/>
      <w:vertAlign w:val="baseline"/>
      <w:em w:val="none"/>
    </w:rPr>
  </w:style>
  <w:style w:type="character" w:customStyle="1" w:styleId="13">
    <w:name w:val="Гіперпосилання1"/>
    <w:qFormat/>
    <w:rPr>
      <w:color w:val="0000FF"/>
      <w:w w:val="100"/>
      <w:position w:val="0"/>
      <w:sz w:val="24"/>
      <w:u w:val="single"/>
      <w:vertAlign w:val="baseline"/>
      <w:em w:val="none"/>
    </w:rPr>
  </w:style>
  <w:style w:type="character" w:customStyle="1" w:styleId="longtext">
    <w:name w:val="long_text"/>
    <w:qFormat/>
    <w:rPr>
      <w:w w:val="100"/>
      <w:position w:val="0"/>
      <w:sz w:val="24"/>
      <w:vertAlign w:val="baseline"/>
      <w:em w:val="none"/>
    </w:rPr>
  </w:style>
  <w:style w:type="character" w:customStyle="1" w:styleId="a7">
    <w:name w:val="Основной текст Знак"/>
    <w:qFormat/>
    <w:rPr>
      <w:w w:val="100"/>
      <w:position w:val="0"/>
      <w:sz w:val="24"/>
      <w:vertAlign w:val="baseline"/>
      <w:em w:val="none"/>
    </w:rPr>
  </w:style>
  <w:style w:type="character" w:customStyle="1" w:styleId="tocnumber">
    <w:name w:val="tocnumber"/>
    <w:qFormat/>
    <w:rPr>
      <w:w w:val="100"/>
      <w:position w:val="0"/>
      <w:sz w:val="24"/>
      <w:vertAlign w:val="baseline"/>
      <w:em w:val="none"/>
    </w:rPr>
  </w:style>
  <w:style w:type="character" w:customStyle="1" w:styleId="toctext">
    <w:name w:val="toctext"/>
    <w:qFormat/>
    <w:rPr>
      <w:w w:val="100"/>
      <w:position w:val="0"/>
      <w:sz w:val="24"/>
      <w:vertAlign w:val="baseline"/>
      <w:em w:val="none"/>
    </w:rPr>
  </w:style>
  <w:style w:type="character" w:styleId="a8">
    <w:name w:val="Strong"/>
    <w:qFormat/>
    <w:rPr>
      <w:b/>
      <w:bCs/>
      <w:w w:val="100"/>
      <w:position w:val="0"/>
      <w:sz w:val="24"/>
      <w:vertAlign w:val="baseline"/>
      <w:em w:val="none"/>
    </w:rPr>
  </w:style>
  <w:style w:type="character" w:customStyle="1" w:styleId="a9">
    <w:name w:val="Текст выноски Знак"/>
    <w:qFormat/>
    <w:rPr>
      <w:rFonts w:ascii="Tahoma" w:hAnsi="Tahoma" w:cs="Tahoma"/>
      <w:w w:val="100"/>
      <w:position w:val="0"/>
      <w:sz w:val="16"/>
      <w:szCs w:val="16"/>
      <w:vertAlign w:val="baseline"/>
      <w:em w:val="none"/>
    </w:rPr>
  </w:style>
  <w:style w:type="character" w:customStyle="1" w:styleId="atn">
    <w:name w:val="atn"/>
    <w:qFormat/>
    <w:rPr>
      <w:w w:val="100"/>
      <w:position w:val="0"/>
      <w:sz w:val="24"/>
      <w:vertAlign w:val="baseline"/>
      <w:em w:val="none"/>
    </w:rPr>
  </w:style>
  <w:style w:type="character" w:customStyle="1" w:styleId="aa">
    <w:name w:val="Нижний колонтитул Знак"/>
    <w:qFormat/>
    <w:rPr>
      <w:w w:val="100"/>
      <w:position w:val="0"/>
      <w:sz w:val="24"/>
      <w:vertAlign w:val="baseline"/>
      <w:em w:val="none"/>
    </w:rPr>
  </w:style>
  <w:style w:type="character" w:customStyle="1" w:styleId="HTML">
    <w:name w:val="Стандартный HTML Знак"/>
    <w:qFormat/>
    <w:rPr>
      <w:rFonts w:ascii="Courier New" w:hAnsi="Courier New" w:cs="Courier New"/>
      <w:w w:val="100"/>
      <w:position w:val="0"/>
      <w:sz w:val="24"/>
      <w:vertAlign w:val="baseline"/>
      <w:em w:val="none"/>
    </w:rPr>
  </w:style>
  <w:style w:type="character" w:customStyle="1" w:styleId="ab">
    <w:name w:val="Текст Знак"/>
    <w:qFormat/>
    <w:rPr>
      <w:rFonts w:ascii="Courier New" w:hAnsi="Courier New" w:cs="Courier New"/>
      <w:w w:val="100"/>
      <w:position w:val="0"/>
      <w:sz w:val="24"/>
      <w:vertAlign w:val="baseline"/>
      <w:em w:val="none"/>
    </w:rPr>
  </w:style>
  <w:style w:type="character" w:customStyle="1" w:styleId="15">
    <w:name w:val="Номер сторінки1"/>
    <w:qFormat/>
    <w:rPr>
      <w:w w:val="100"/>
      <w:position w:val="0"/>
      <w:sz w:val="24"/>
      <w:vertAlign w:val="baseline"/>
      <w:em w:val="none"/>
    </w:rPr>
  </w:style>
  <w:style w:type="character" w:customStyle="1" w:styleId="st">
    <w:name w:val="st"/>
    <w:qFormat/>
    <w:rPr>
      <w:w w:val="100"/>
      <w:position w:val="0"/>
      <w:sz w:val="24"/>
      <w:vertAlign w:val="baseline"/>
      <w:em w:val="none"/>
    </w:rPr>
  </w:style>
  <w:style w:type="character" w:customStyle="1" w:styleId="spelle">
    <w:name w:val="spelle"/>
    <w:qFormat/>
    <w:rPr>
      <w:w w:val="100"/>
      <w:position w:val="0"/>
      <w:sz w:val="24"/>
      <w:vertAlign w:val="baseline"/>
      <w:em w:val="none"/>
    </w:rPr>
  </w:style>
  <w:style w:type="character" w:customStyle="1" w:styleId="16">
    <w:name w:val="Виділення1"/>
    <w:qFormat/>
    <w:rPr>
      <w:i/>
      <w:iCs/>
      <w:w w:val="100"/>
      <w:position w:val="0"/>
      <w:sz w:val="24"/>
      <w:vertAlign w:val="baseline"/>
      <w:em w:val="none"/>
    </w:rPr>
  </w:style>
  <w:style w:type="character" w:customStyle="1" w:styleId="32">
    <w:name w:val="Заголовок №3_"/>
    <w:qFormat/>
    <w:rPr>
      <w:rFonts w:ascii="Arial" w:hAnsi="Arial" w:cs="Arial"/>
      <w:b/>
      <w:bCs/>
      <w:w w:val="100"/>
      <w:position w:val="0"/>
      <w:sz w:val="27"/>
      <w:szCs w:val="27"/>
      <w:shd w:val="clear" w:color="auto" w:fill="FFFFFF"/>
      <w:vertAlign w:val="baseline"/>
      <w:em w:val="none"/>
      <w:lang w:bidi="ar-SA"/>
    </w:rPr>
  </w:style>
  <w:style w:type="character" w:customStyle="1" w:styleId="17">
    <w:name w:val="Знак Знак1"/>
    <w:qFormat/>
    <w:rPr>
      <w:w w:val="100"/>
      <w:position w:val="0"/>
      <w:sz w:val="24"/>
      <w:vertAlign w:val="baseline"/>
      <w:em w:val="none"/>
      <w:lang w:val="ru-RU" w:bidi="ar-SA"/>
    </w:rPr>
  </w:style>
  <w:style w:type="character" w:customStyle="1" w:styleId="7">
    <w:name w:val="Основной текст (7)_"/>
    <w:qFormat/>
    <w:rPr>
      <w:rFonts w:ascii="Arial" w:hAnsi="Arial" w:cs="Arial"/>
      <w:b/>
      <w:bCs/>
      <w:i/>
      <w:iCs/>
      <w:w w:val="100"/>
      <w:position w:val="0"/>
      <w:sz w:val="24"/>
      <w:shd w:val="clear" w:color="auto" w:fill="FFFFFF"/>
      <w:vertAlign w:val="baseline"/>
      <w:em w:val="none"/>
      <w:lang w:bidi="ar-SA"/>
    </w:rPr>
  </w:style>
  <w:style w:type="character" w:customStyle="1" w:styleId="70">
    <w:name w:val="Основной текст (7) + Не полужирный"/>
    <w:qFormat/>
    <w:rPr>
      <w:rFonts w:ascii="Arial" w:hAnsi="Arial" w:cs="Arial"/>
      <w:b w:val="0"/>
      <w:bCs w:val="0"/>
      <w:i w:val="0"/>
      <w:iCs w:val="0"/>
      <w:w w:val="100"/>
      <w:position w:val="0"/>
      <w:sz w:val="24"/>
      <w:shd w:val="clear" w:color="auto" w:fill="FFFFFF"/>
      <w:vertAlign w:val="baseline"/>
      <w:em w:val="none"/>
    </w:rPr>
  </w:style>
  <w:style w:type="character" w:customStyle="1" w:styleId="ac">
    <w:name w:val="Основной текст + Полужирный"/>
    <w:qFormat/>
    <w:rPr>
      <w:rFonts w:ascii="Arial" w:hAnsi="Arial" w:cs="Arial"/>
      <w:b/>
      <w:bCs/>
      <w:i/>
      <w:iCs/>
      <w:w w:val="100"/>
      <w:position w:val="0"/>
      <w:sz w:val="24"/>
      <w:shd w:val="clear" w:color="auto" w:fill="FFFFFF"/>
      <w:vertAlign w:val="baseline"/>
      <w:em w:val="none"/>
    </w:rPr>
  </w:style>
  <w:style w:type="character" w:customStyle="1" w:styleId="41">
    <w:name w:val="Заголовок №4_"/>
    <w:qFormat/>
    <w:rPr>
      <w:rFonts w:ascii="Arial" w:hAnsi="Arial" w:cs="Arial"/>
      <w:b/>
      <w:bCs/>
      <w:w w:val="100"/>
      <w:position w:val="0"/>
      <w:sz w:val="24"/>
      <w:shd w:val="clear" w:color="auto" w:fill="FFFFFF"/>
      <w:vertAlign w:val="baseline"/>
      <w:em w:val="none"/>
      <w:lang w:bidi="ar-SA"/>
    </w:rPr>
  </w:style>
  <w:style w:type="character" w:customStyle="1" w:styleId="8">
    <w:name w:val="Основной текст (8)_"/>
    <w:qFormat/>
    <w:rPr>
      <w:rFonts w:ascii="Arial" w:hAnsi="Arial" w:cs="Arial"/>
      <w:w w:val="100"/>
      <w:position w:val="0"/>
      <w:sz w:val="19"/>
      <w:szCs w:val="19"/>
      <w:shd w:val="clear" w:color="auto" w:fill="FFFFFF"/>
      <w:vertAlign w:val="baseline"/>
      <w:em w:val="none"/>
      <w:lang w:bidi="ar-SA"/>
    </w:rPr>
  </w:style>
  <w:style w:type="character" w:customStyle="1" w:styleId="80">
    <w:name w:val="Основной текст (8) + Курсив"/>
    <w:qFormat/>
    <w:rPr>
      <w:rFonts w:ascii="Arial" w:hAnsi="Arial" w:cs="Arial"/>
      <w:i/>
      <w:iCs/>
      <w:w w:val="100"/>
      <w:position w:val="0"/>
      <w:sz w:val="19"/>
      <w:szCs w:val="19"/>
      <w:shd w:val="clear" w:color="auto" w:fill="FFFFFF"/>
      <w:vertAlign w:val="baseline"/>
      <w:em w:val="none"/>
    </w:rPr>
  </w:style>
  <w:style w:type="character" w:customStyle="1" w:styleId="82">
    <w:name w:val="Основной текст (8) + Курсив2"/>
    <w:qFormat/>
    <w:rPr>
      <w:rFonts w:ascii="Arial" w:hAnsi="Arial" w:cs="Arial"/>
      <w:i/>
      <w:iCs/>
      <w:w w:val="100"/>
      <w:position w:val="0"/>
      <w:sz w:val="19"/>
      <w:szCs w:val="19"/>
      <w:shd w:val="clear" w:color="auto" w:fill="FFFFFF"/>
      <w:vertAlign w:val="baseline"/>
      <w:em w:val="none"/>
    </w:rPr>
  </w:style>
  <w:style w:type="character" w:customStyle="1" w:styleId="81">
    <w:name w:val="Основной текст (8) + Курсив1"/>
    <w:qFormat/>
    <w:rPr>
      <w:rFonts w:ascii="Arial" w:hAnsi="Arial" w:cs="Arial"/>
      <w:i/>
      <w:iCs/>
      <w:w w:val="100"/>
      <w:position w:val="0"/>
      <w:sz w:val="19"/>
      <w:szCs w:val="19"/>
      <w:shd w:val="clear" w:color="auto" w:fill="FFFFFF"/>
      <w:vertAlign w:val="baseline"/>
      <w:em w:val="none"/>
    </w:rPr>
  </w:style>
  <w:style w:type="character" w:customStyle="1" w:styleId="42">
    <w:name w:val="Заголовок №42"/>
    <w:qFormat/>
    <w:rPr>
      <w:rFonts w:ascii="Arial" w:hAnsi="Arial" w:cs="Arial"/>
      <w:b/>
      <w:bCs/>
      <w:w w:val="100"/>
      <w:position w:val="0"/>
      <w:sz w:val="22"/>
      <w:szCs w:val="22"/>
      <w:shd w:val="clear" w:color="auto" w:fill="FFFFFF"/>
      <w:vertAlign w:val="baseline"/>
      <w:em w:val="none"/>
    </w:rPr>
  </w:style>
  <w:style w:type="character" w:customStyle="1" w:styleId="23">
    <w:name w:val="Основной текст + Полужирный2"/>
    <w:qFormat/>
    <w:rPr>
      <w:rFonts w:ascii="Times New Roman" w:hAnsi="Times New Roman" w:cs="Arial"/>
      <w:b/>
      <w:bCs/>
      <w:w w:val="100"/>
      <w:position w:val="0"/>
      <w:sz w:val="27"/>
      <w:szCs w:val="27"/>
      <w:shd w:val="clear" w:color="auto" w:fill="FFFFFF"/>
      <w:vertAlign w:val="baseline"/>
      <w:em w:val="none"/>
    </w:rPr>
  </w:style>
  <w:style w:type="character" w:customStyle="1" w:styleId="18">
    <w:name w:val="Переглянуте гіперпосилання1"/>
    <w:qFormat/>
    <w:rPr>
      <w:color w:val="800080"/>
      <w:w w:val="100"/>
      <w:position w:val="0"/>
      <w:sz w:val="24"/>
      <w:u w:val="single"/>
      <w:vertAlign w:val="baseline"/>
      <w:em w:val="none"/>
    </w:rPr>
  </w:style>
  <w:style w:type="character" w:customStyle="1" w:styleId="ad">
    <w:name w:val="Знак Знак"/>
    <w:qFormat/>
    <w:rPr>
      <w:rFonts w:ascii="Tahoma" w:hAnsi="Tahoma" w:cs="Tahoma"/>
      <w:w w:val="100"/>
      <w:position w:val="0"/>
      <w:sz w:val="16"/>
      <w:szCs w:val="16"/>
      <w:vertAlign w:val="baseline"/>
      <w:em w:val="none"/>
      <w:lang w:bidi="ar-SA"/>
    </w:rPr>
  </w:style>
  <w:style w:type="character" w:customStyle="1" w:styleId="rvts23">
    <w:name w:val="rvts23"/>
    <w:qFormat/>
    <w:rPr>
      <w:w w:val="100"/>
      <w:position w:val="0"/>
      <w:sz w:val="24"/>
      <w:vertAlign w:val="baseline"/>
      <w:em w:val="none"/>
    </w:rPr>
  </w:style>
  <w:style w:type="character" w:customStyle="1" w:styleId="rvts9">
    <w:name w:val="rvts9"/>
    <w:qFormat/>
    <w:rPr>
      <w:w w:val="100"/>
      <w:position w:val="0"/>
      <w:sz w:val="24"/>
      <w:vertAlign w:val="baseline"/>
      <w:em w:val="none"/>
    </w:rPr>
  </w:style>
  <w:style w:type="character" w:customStyle="1" w:styleId="163LucidaSansUnicode10">
    <w:name w:val="Основной текст (163) + Lucida Sans Unicode10"/>
    <w:qFormat/>
    <w:rPr>
      <w:rFonts w:ascii="Lucida Sans Unicode" w:hAnsi="Lucida Sans Unicode" w:cs="Lucida Sans Unicode"/>
      <w:strike w:val="0"/>
      <w:dstrike w:val="0"/>
      <w:spacing w:val="-10"/>
      <w:w w:val="100"/>
      <w:position w:val="0"/>
      <w:sz w:val="20"/>
      <w:szCs w:val="20"/>
      <w:u w:val="none"/>
      <w:vertAlign w:val="baseline"/>
      <w:em w:val="none"/>
    </w:rPr>
  </w:style>
  <w:style w:type="character" w:customStyle="1" w:styleId="163LucidaSansUnicode9">
    <w:name w:val="Основной текст (163) + Lucida Sans Unicode9"/>
    <w:qFormat/>
    <w:rPr>
      <w:rFonts w:ascii="Lucida Sans Unicode" w:hAnsi="Lucida Sans Unicode" w:cs="Lucida Sans Unicode"/>
      <w:i/>
      <w:iCs/>
      <w:strike w:val="0"/>
      <w:dstrike w:val="0"/>
      <w:spacing w:val="-20"/>
      <w:w w:val="100"/>
      <w:position w:val="0"/>
      <w:sz w:val="23"/>
      <w:szCs w:val="23"/>
      <w:u w:val="none"/>
      <w:vertAlign w:val="baseline"/>
      <w:em w:val="none"/>
    </w:rPr>
  </w:style>
  <w:style w:type="character" w:customStyle="1" w:styleId="rvts64">
    <w:name w:val="rvts64"/>
    <w:qFormat/>
    <w:rPr>
      <w:w w:val="100"/>
      <w:position w:val="0"/>
      <w:sz w:val="24"/>
      <w:vertAlign w:val="baseline"/>
      <w:em w:val="none"/>
    </w:rPr>
  </w:style>
  <w:style w:type="character" w:customStyle="1" w:styleId="dat0">
    <w:name w:val="dat0"/>
    <w:qFormat/>
    <w:rPr>
      <w:w w:val="100"/>
      <w:position w:val="0"/>
      <w:sz w:val="24"/>
      <w:vertAlign w:val="baseline"/>
      <w:em w:val="none"/>
    </w:rPr>
  </w:style>
  <w:style w:type="character" w:customStyle="1" w:styleId="210">
    <w:name w:val="Основной текст 2 Знак1"/>
    <w:qFormat/>
    <w:rPr>
      <w:rFonts w:ascii="Times New Roman" w:eastAsia="Times New Roman" w:hAnsi="Times New Roman" w:cs="Times New Roman"/>
      <w:sz w:val="28"/>
      <w:szCs w:val="28"/>
      <w:shd w:val="clear" w:color="auto" w:fill="FFFFFF"/>
      <w:vertAlign w:val="subscript"/>
      <w:lang w:val="uk-UA" w:eastAsia="zh-CN"/>
    </w:rPr>
  </w:style>
  <w:style w:type="character" w:customStyle="1" w:styleId="33">
    <w:name w:val="Основной текст с отступом 3 Знак"/>
    <w:qFormat/>
    <w:rPr>
      <w:rFonts w:ascii="Times New Roman" w:eastAsia="Times New Roman" w:hAnsi="Times New Roman" w:cs="Times New Roman"/>
      <w:sz w:val="24"/>
      <w:szCs w:val="20"/>
      <w:vertAlign w:val="subscript"/>
      <w:lang w:val="uk-UA" w:eastAsia="zh-CN"/>
    </w:rPr>
  </w:style>
  <w:style w:type="character" w:customStyle="1" w:styleId="19">
    <w:name w:val="Текст выноски Знак1"/>
    <w:qFormat/>
    <w:rPr>
      <w:rFonts w:ascii="Tahoma" w:eastAsia="Times New Roman" w:hAnsi="Tahoma" w:cs="Tahoma"/>
      <w:sz w:val="16"/>
      <w:szCs w:val="16"/>
      <w:vertAlign w:val="subscript"/>
      <w:lang w:val="ru-RU" w:eastAsia="zh-CN"/>
    </w:rPr>
  </w:style>
  <w:style w:type="character" w:customStyle="1" w:styleId="HTML1">
    <w:name w:val="Стандартный HTML Знак1"/>
    <w:qFormat/>
    <w:rPr>
      <w:rFonts w:ascii="Courier New" w:eastAsia="Times New Roman" w:hAnsi="Courier New" w:cs="Courier New"/>
      <w:sz w:val="20"/>
      <w:szCs w:val="20"/>
      <w:vertAlign w:val="subscript"/>
      <w:lang w:val="ru-RU" w:eastAsia="zh-CN"/>
    </w:rPr>
  </w:style>
  <w:style w:type="character" w:customStyle="1" w:styleId="1a">
    <w:name w:val="Незакрита згадка1"/>
    <w:qFormat/>
    <w:rPr>
      <w:color w:val="605E5C"/>
      <w:w w:val="100"/>
      <w:position w:val="0"/>
      <w:sz w:val="24"/>
      <w:shd w:val="clear" w:color="auto" w:fill="E1DFDD"/>
      <w:vertAlign w:val="baseline"/>
      <w:em w:val="none"/>
    </w:rPr>
  </w:style>
  <w:style w:type="character" w:customStyle="1" w:styleId="ae">
    <w:name w:val="Подзаголовок Знак"/>
    <w:qFormat/>
    <w:rPr>
      <w:rFonts w:ascii="Georgia" w:eastAsia="Georgia" w:hAnsi="Georgia" w:cs="Georgia"/>
      <w:i/>
      <w:color w:val="666666"/>
      <w:sz w:val="48"/>
      <w:szCs w:val="48"/>
      <w:lang w:val="ru-RU"/>
    </w:rPr>
  </w:style>
  <w:style w:type="character" w:customStyle="1" w:styleId="af">
    <w:name w:val="Текст примечания Знак"/>
    <w:qFormat/>
    <w:rPr>
      <w:rFonts w:ascii="Times New Roman" w:eastAsia="Times New Roman" w:hAnsi="Times New Roman" w:cs="Times New Roman"/>
      <w:sz w:val="20"/>
      <w:szCs w:val="20"/>
      <w:lang w:val="ru-RU"/>
    </w:rPr>
  </w:style>
  <w:style w:type="character" w:styleId="af0">
    <w:name w:val="annotation reference"/>
    <w:qFormat/>
    <w:rPr>
      <w:sz w:val="16"/>
      <w:szCs w:val="16"/>
    </w:rPr>
  </w:style>
  <w:style w:type="character" w:customStyle="1" w:styleId="af1">
    <w:name w:val="Тема примечания Знак"/>
    <w:qFormat/>
    <w:rPr>
      <w:rFonts w:ascii="Times New Roman" w:eastAsia="Times New Roman" w:hAnsi="Times New Roman" w:cs="Times New Roman"/>
      <w:b/>
      <w:bCs/>
      <w:sz w:val="20"/>
      <w:szCs w:val="20"/>
      <w:lang w:val="ru-RU"/>
    </w:rPr>
  </w:style>
  <w:style w:type="character" w:customStyle="1" w:styleId="24">
    <w:name w:val="Основной текст (2) + Полужирный"/>
    <w:qFormat/>
    <w:rPr>
      <w:rFonts w:ascii="Times New Roman" w:eastAsia="Times New Roman" w:hAnsi="Times New Roman" w:cs="Times New Roman"/>
      <w:b/>
      <w:bCs/>
      <w:i w:val="0"/>
      <w:iCs w:val="0"/>
      <w:caps w:val="0"/>
      <w:smallCaps w:val="0"/>
      <w:strike w:val="0"/>
      <w:dstrike w:val="0"/>
      <w:color w:val="000000"/>
      <w:spacing w:val="0"/>
      <w:w w:val="100"/>
      <w:position w:val="0"/>
      <w:sz w:val="22"/>
      <w:szCs w:val="22"/>
      <w:u w:val="none"/>
      <w:vertAlign w:val="baseline"/>
      <w:lang w:val="uk-UA" w:bidi="uk-UA"/>
    </w:rPr>
  </w:style>
  <w:style w:type="character" w:styleId="af2">
    <w:name w:val="Hyperlink"/>
    <w:rPr>
      <w:color w:val="0000FF"/>
      <w:u w:val="single"/>
    </w:rPr>
  </w:style>
  <w:style w:type="character" w:customStyle="1" w:styleId="FootnoteCharacters">
    <w:name w:val="Footnote Characters"/>
    <w:qFormat/>
    <w:rPr>
      <w:vertAlign w:val="superscript"/>
    </w:rPr>
  </w:style>
  <w:style w:type="character" w:customStyle="1" w:styleId="af3">
    <w:name w:val="Незакрита згадка"/>
    <w:qFormat/>
    <w:rPr>
      <w:color w:val="605E5C"/>
      <w:shd w:val="clear" w:color="auto" w:fill="E1DFDD"/>
    </w:rPr>
  </w:style>
  <w:style w:type="character" w:styleId="af4">
    <w:name w:val="FollowedHyperlink"/>
    <w:rPr>
      <w:color w:val="954F72"/>
      <w:u w:val="single"/>
    </w:rPr>
  </w:style>
  <w:style w:type="character" w:customStyle="1" w:styleId="43">
    <w:name w:val="Основной текст (4)_"/>
    <w:qFormat/>
    <w:rPr>
      <w:rFonts w:ascii="Arial" w:eastAsia="Arial" w:hAnsi="Arial" w:cs="Arial"/>
      <w:color w:val="212529"/>
      <w:sz w:val="17"/>
      <w:szCs w:val="17"/>
    </w:rPr>
  </w:style>
  <w:style w:type="character" w:customStyle="1" w:styleId="1b">
    <w:name w:val="Верхний колонтитул Знак1"/>
    <w:qFormat/>
    <w:rPr>
      <w:sz w:val="22"/>
      <w:szCs w:val="22"/>
      <w:lang w:val="en-US"/>
    </w:rPr>
  </w:style>
  <w:style w:type="character" w:customStyle="1" w:styleId="25">
    <w:name w:val="Заголовок №2_"/>
    <w:qFormat/>
    <w:rPr>
      <w:rFonts w:ascii="Arial" w:eastAsia="Arial" w:hAnsi="Arial" w:cs="Arial"/>
      <w:b/>
      <w:bCs/>
      <w:u w:val="single"/>
    </w:rPr>
  </w:style>
  <w:style w:type="paragraph" w:customStyle="1" w:styleId="Heading">
    <w:name w:val="Heading"/>
    <w:basedOn w:val="a"/>
    <w:next w:val="a"/>
    <w:qFormat/>
    <w:pPr>
      <w:keepNext/>
      <w:keepLines/>
      <w:spacing w:before="480" w:after="120" w:line="240" w:lineRule="auto"/>
    </w:pPr>
    <w:rPr>
      <w:rFonts w:ascii="Times New Roman" w:eastAsia="Times New Roman" w:hAnsi="Times New Roman"/>
      <w:b/>
      <w:sz w:val="72"/>
      <w:szCs w:val="72"/>
      <w:lang w:val="ru-RU"/>
    </w:rPr>
  </w:style>
  <w:style w:type="paragraph" w:styleId="af5">
    <w:name w:val="Body Text"/>
    <w:basedOn w:val="a"/>
    <w:pPr>
      <w:spacing w:after="140" w:line="276" w:lineRule="auto"/>
    </w:pPr>
  </w:style>
  <w:style w:type="paragraph" w:styleId="af6">
    <w:name w:val="List"/>
    <w:basedOn w:val="1c"/>
  </w:style>
  <w:style w:type="paragraph" w:styleId="af7">
    <w:name w:val="caption"/>
    <w:basedOn w:val="a"/>
    <w:qFormat/>
    <w:pPr>
      <w:suppressLineNumbers/>
      <w:spacing w:before="120" w:after="120"/>
    </w:pPr>
    <w:rPr>
      <w:rFonts w:cs="FreeSans"/>
      <w:i/>
      <w:iCs/>
      <w:sz w:val="24"/>
      <w:szCs w:val="24"/>
    </w:rPr>
  </w:style>
  <w:style w:type="paragraph" w:customStyle="1" w:styleId="Index">
    <w:name w:val="Index"/>
    <w:basedOn w:val="10"/>
    <w:qFormat/>
    <w:pPr>
      <w:suppressLineNumbers/>
    </w:pPr>
  </w:style>
  <w:style w:type="paragraph" w:customStyle="1" w:styleId="10">
    <w:name w:val="Звичайний1"/>
    <w:qFormat/>
    <w:pPr>
      <w:widowControl w:val="0"/>
      <w:autoSpaceDE w:val="0"/>
      <w:spacing w:line="1" w:lineRule="atLeast"/>
      <w:ind w:left="-1" w:hanging="1"/>
      <w:textAlignment w:val="top"/>
      <w:outlineLvl w:val="0"/>
    </w:pPr>
    <w:rPr>
      <w:rFonts w:ascii="Times New Roman" w:eastAsia="Times New Roman" w:hAnsi="Times New Roman" w:cs="Times New Roman"/>
      <w:position w:val="-1"/>
      <w:sz w:val="20"/>
      <w:szCs w:val="20"/>
      <w:lang w:val="ru-RU" w:bidi="ar-SA"/>
    </w:rPr>
  </w:style>
  <w:style w:type="paragraph" w:customStyle="1" w:styleId="1d">
    <w:name w:val="Основной текст1"/>
    <w:basedOn w:val="a"/>
    <w:qFormat/>
    <w:pPr>
      <w:widowControl w:val="0"/>
      <w:spacing w:after="0" w:line="240" w:lineRule="auto"/>
    </w:pPr>
    <w:rPr>
      <w:rFonts w:ascii="Times New Roman" w:eastAsia="Times New Roman" w:hAnsi="Times New Roman"/>
      <w:color w:val="232325"/>
      <w:sz w:val="28"/>
      <w:szCs w:val="28"/>
    </w:rPr>
  </w:style>
  <w:style w:type="paragraph" w:customStyle="1" w:styleId="34">
    <w:name w:val="Основной текст (3)"/>
    <w:basedOn w:val="a"/>
    <w:qFormat/>
    <w:pPr>
      <w:widowControl w:val="0"/>
      <w:spacing w:after="60" w:line="240" w:lineRule="auto"/>
      <w:jc w:val="center"/>
    </w:pPr>
    <w:rPr>
      <w:rFonts w:ascii="Times New Roman" w:eastAsia="Times New Roman" w:hAnsi="Times New Roman"/>
      <w:b/>
      <w:bCs/>
      <w:color w:val="232325"/>
    </w:rPr>
  </w:style>
  <w:style w:type="paragraph" w:styleId="af8">
    <w:name w:val="List Paragraph"/>
    <w:basedOn w:val="a"/>
    <w:qFormat/>
    <w:pPr>
      <w:ind w:left="720"/>
      <w:contextualSpacing/>
    </w:pPr>
  </w:style>
  <w:style w:type="paragraph" w:customStyle="1" w:styleId="26">
    <w:name w:val="Основной текст (2)"/>
    <w:basedOn w:val="a"/>
    <w:qFormat/>
    <w:pPr>
      <w:widowControl w:val="0"/>
      <w:spacing w:after="0" w:line="276" w:lineRule="auto"/>
    </w:pPr>
    <w:rPr>
      <w:rFonts w:ascii="Arial" w:eastAsia="Arial" w:hAnsi="Arial" w:cs="Arial"/>
      <w:color w:val="302F32"/>
      <w:sz w:val="19"/>
      <w:szCs w:val="19"/>
    </w:rPr>
  </w:style>
  <w:style w:type="paragraph" w:customStyle="1" w:styleId="Default">
    <w:name w:val="Default"/>
    <w:qFormat/>
    <w:pPr>
      <w:autoSpaceDE w:val="0"/>
    </w:pPr>
    <w:rPr>
      <w:rFonts w:ascii="Times New Roman" w:eastAsia="Calibri" w:hAnsi="Times New Roman" w:cs="Times New Roman"/>
      <w:color w:val="000000"/>
      <w:lang w:val="ru-RU" w:bidi="ar-SA"/>
    </w:rPr>
  </w:style>
  <w:style w:type="paragraph" w:customStyle="1" w:styleId="af9">
    <w:name w:val="Нормальний текст"/>
    <w:qFormat/>
    <w:pPr>
      <w:spacing w:before="120"/>
      <w:ind w:firstLine="567"/>
    </w:pPr>
    <w:rPr>
      <w:rFonts w:ascii="Century Gothic" w:eastAsia="Arial Unicode MS" w:hAnsi="Century Gothic" w:cs="Arial Unicode MS"/>
      <w:color w:val="000000"/>
      <w:sz w:val="26"/>
      <w:szCs w:val="26"/>
      <w:lang w:bidi="ar-SA"/>
    </w:rPr>
  </w:style>
  <w:style w:type="paragraph" w:customStyle="1" w:styleId="afa">
    <w:name w:val="Назва документа"/>
    <w:next w:val="af9"/>
    <w:qFormat/>
    <w:pPr>
      <w:keepNext/>
      <w:keepLines/>
      <w:spacing w:before="240" w:after="240"/>
      <w:jc w:val="center"/>
    </w:pPr>
    <w:rPr>
      <w:rFonts w:ascii="Century Gothic" w:eastAsia="Arial Unicode MS" w:hAnsi="Century Gothic" w:cs="Arial Unicode MS"/>
      <w:b/>
      <w:bCs/>
      <w:color w:val="000000"/>
      <w:sz w:val="26"/>
      <w:szCs w:val="26"/>
      <w:lang w:bidi="ar-SA"/>
    </w:rPr>
  </w:style>
  <w:style w:type="paragraph" w:customStyle="1" w:styleId="afb">
    <w:name w:val="Другое"/>
    <w:basedOn w:val="a"/>
    <w:qFormat/>
    <w:pPr>
      <w:widowControl w:val="0"/>
      <w:spacing w:after="0" w:line="240" w:lineRule="auto"/>
    </w:pPr>
    <w:rPr>
      <w:rFonts w:ascii="Arial" w:eastAsia="Arial" w:hAnsi="Arial" w:cs="Arial"/>
      <w:color w:val="302F32"/>
      <w:sz w:val="19"/>
      <w:szCs w:val="19"/>
    </w:rPr>
  </w:style>
  <w:style w:type="paragraph" w:customStyle="1" w:styleId="52">
    <w:name w:val="Основной текст (5)"/>
    <w:basedOn w:val="a"/>
    <w:qFormat/>
    <w:pPr>
      <w:widowControl w:val="0"/>
      <w:spacing w:after="200" w:line="240" w:lineRule="auto"/>
      <w:jc w:val="center"/>
    </w:pPr>
    <w:rPr>
      <w:rFonts w:ascii="Times New Roman" w:eastAsia="Times New Roman" w:hAnsi="Times New Roman"/>
      <w:b/>
      <w:bCs/>
      <w:sz w:val="36"/>
      <w:szCs w:val="36"/>
    </w:rPr>
  </w:style>
  <w:style w:type="paragraph" w:customStyle="1" w:styleId="WW-Heading">
    <w:name w:val="WW-Heading"/>
    <w:basedOn w:val="10"/>
    <w:next w:val="1c"/>
    <w:qFormat/>
    <w:pPr>
      <w:keepNext/>
      <w:spacing w:before="240" w:after="120"/>
    </w:pPr>
    <w:rPr>
      <w:rFonts w:ascii="Liberation Sans" w:eastAsia="Microsoft YaHei" w:hAnsi="Liberation Sans" w:cs="Lucida Sans"/>
      <w:sz w:val="28"/>
      <w:szCs w:val="28"/>
    </w:rPr>
  </w:style>
  <w:style w:type="paragraph" w:customStyle="1" w:styleId="1c">
    <w:name w:val="Основний текст1"/>
    <w:basedOn w:val="10"/>
    <w:qFormat/>
    <w:pPr>
      <w:spacing w:after="120"/>
    </w:pPr>
  </w:style>
  <w:style w:type="paragraph" w:customStyle="1" w:styleId="1e">
    <w:name w:val="Назва об'єкта1"/>
    <w:basedOn w:val="10"/>
    <w:qFormat/>
    <w:pPr>
      <w:suppressLineNumbers/>
      <w:spacing w:before="120" w:after="120"/>
    </w:pPr>
    <w:rPr>
      <w:i/>
      <w:iCs/>
      <w:sz w:val="24"/>
      <w:szCs w:val="24"/>
    </w:rPr>
  </w:style>
  <w:style w:type="paragraph" w:customStyle="1" w:styleId="HeaderandFooter">
    <w:name w:val="Header and Footer"/>
    <w:basedOn w:val="10"/>
    <w:qFormat/>
    <w:pPr>
      <w:suppressLineNumbers/>
    </w:pPr>
  </w:style>
  <w:style w:type="paragraph" w:customStyle="1" w:styleId="1f">
    <w:name w:val="Верхній колонтитул1"/>
    <w:basedOn w:val="10"/>
    <w:qFormat/>
  </w:style>
  <w:style w:type="paragraph" w:customStyle="1" w:styleId="1f0">
    <w:name w:val="Нижній колонтитул1"/>
    <w:basedOn w:val="10"/>
    <w:qFormat/>
  </w:style>
  <w:style w:type="paragraph" w:styleId="27">
    <w:name w:val="Body Text 2"/>
    <w:basedOn w:val="10"/>
    <w:qFormat/>
    <w:pPr>
      <w:shd w:val="clear" w:color="auto" w:fill="FFFFFF"/>
      <w:autoSpaceDE/>
      <w:spacing w:after="120" w:line="480" w:lineRule="auto"/>
      <w:ind w:left="0" w:firstLine="709"/>
      <w:jc w:val="both"/>
    </w:pPr>
    <w:rPr>
      <w:sz w:val="28"/>
      <w:szCs w:val="28"/>
      <w:lang w:val="uk-UA"/>
    </w:rPr>
  </w:style>
  <w:style w:type="paragraph" w:customStyle="1" w:styleId="211">
    <w:name w:val="Зміст 21"/>
    <w:basedOn w:val="10"/>
    <w:next w:val="10"/>
    <w:qFormat/>
    <w:pPr>
      <w:shd w:val="clear" w:color="auto" w:fill="FFFFFF"/>
      <w:autoSpaceDE/>
      <w:spacing w:line="288" w:lineRule="auto"/>
      <w:ind w:left="0" w:firstLine="709"/>
      <w:jc w:val="both"/>
    </w:pPr>
    <w:rPr>
      <w:sz w:val="28"/>
      <w:szCs w:val="28"/>
      <w:lang w:val="uk-UA"/>
    </w:rPr>
  </w:style>
  <w:style w:type="paragraph" w:customStyle="1" w:styleId="Iauiue">
    <w:name w:val="Iau?iue"/>
    <w:qFormat/>
    <w:pPr>
      <w:overflowPunct w:val="0"/>
      <w:autoSpaceDE w:val="0"/>
      <w:spacing w:line="1" w:lineRule="atLeast"/>
      <w:ind w:left="-1" w:hanging="1"/>
      <w:textAlignment w:val="baseline"/>
      <w:outlineLvl w:val="0"/>
    </w:pPr>
    <w:rPr>
      <w:rFonts w:ascii="Times New Roman" w:eastAsia="Times New Roman" w:hAnsi="Times New Roman" w:cs="Times New Roman"/>
      <w:position w:val="-1"/>
      <w:sz w:val="20"/>
      <w:szCs w:val="20"/>
      <w:lang w:val="ru-RU" w:bidi="ar-SA"/>
    </w:rPr>
  </w:style>
  <w:style w:type="paragraph" w:styleId="35">
    <w:name w:val="Body Text Indent 3"/>
    <w:basedOn w:val="10"/>
    <w:qFormat/>
    <w:pPr>
      <w:widowControl/>
      <w:autoSpaceDE/>
      <w:ind w:left="0" w:firstLine="709"/>
      <w:jc w:val="both"/>
    </w:pPr>
    <w:rPr>
      <w:sz w:val="24"/>
      <w:lang w:val="uk-UA"/>
    </w:rPr>
  </w:style>
  <w:style w:type="paragraph" w:styleId="afc">
    <w:name w:val="Balloon Text"/>
    <w:basedOn w:val="10"/>
    <w:qFormat/>
    <w:rPr>
      <w:rFonts w:ascii="Tahoma" w:hAnsi="Tahoma" w:cs="Tahoma"/>
      <w:sz w:val="16"/>
      <w:szCs w:val="16"/>
    </w:rPr>
  </w:style>
  <w:style w:type="paragraph" w:styleId="HTML0">
    <w:name w:val="HTML Preformatted"/>
    <w:basedOn w:val="10"/>
    <w:qFormat/>
    <w:pPr>
      <w:widowControl/>
      <w:autoSpaceDE/>
    </w:pPr>
    <w:rPr>
      <w:rFonts w:ascii="Courier New" w:hAnsi="Courier New" w:cs="Courier New"/>
    </w:rPr>
  </w:style>
  <w:style w:type="paragraph" w:customStyle="1" w:styleId="1f1">
    <w:name w:val="Текст1"/>
    <w:basedOn w:val="10"/>
    <w:qFormat/>
    <w:pPr>
      <w:widowControl/>
      <w:autoSpaceDE/>
    </w:pPr>
    <w:rPr>
      <w:rFonts w:ascii="Courier New" w:hAnsi="Courier New" w:cs="Courier New"/>
    </w:rPr>
  </w:style>
  <w:style w:type="paragraph" w:customStyle="1" w:styleId="afd">
    <w:name w:val="Îáû÷íûé"/>
    <w:qFormat/>
    <w:pPr>
      <w:spacing w:line="1" w:lineRule="atLeast"/>
      <w:ind w:left="-1" w:hanging="1"/>
      <w:textAlignment w:val="top"/>
      <w:outlineLvl w:val="0"/>
    </w:pPr>
    <w:rPr>
      <w:rFonts w:ascii="Times New Roman" w:eastAsia="Times New Roman" w:hAnsi="Times New Roman" w:cs="Times New Roman"/>
      <w:position w:val="-1"/>
      <w:sz w:val="20"/>
      <w:szCs w:val="20"/>
      <w:lang w:val="ru-RU" w:bidi="ar-SA"/>
    </w:rPr>
  </w:style>
  <w:style w:type="paragraph" w:customStyle="1" w:styleId="afe">
    <w:name w:val="Обычный с отступом"/>
    <w:basedOn w:val="10"/>
    <w:qFormat/>
    <w:pPr>
      <w:widowControl/>
      <w:autoSpaceDE/>
      <w:spacing w:before="120"/>
      <w:ind w:left="0" w:firstLine="720"/>
      <w:jc w:val="both"/>
    </w:pPr>
    <w:rPr>
      <w:i/>
      <w:sz w:val="28"/>
      <w:szCs w:val="28"/>
      <w:lang w:val="uk-UA"/>
    </w:rPr>
  </w:style>
  <w:style w:type="paragraph" w:customStyle="1" w:styleId="1f2">
    <w:name w:val="Абзац списку1"/>
    <w:basedOn w:val="10"/>
    <w:qFormat/>
    <w:pPr>
      <w:widowControl/>
      <w:autoSpaceDE/>
      <w:spacing w:after="200" w:line="276" w:lineRule="auto"/>
      <w:ind w:left="720" w:firstLine="0"/>
      <w:contextualSpacing/>
    </w:pPr>
    <w:rPr>
      <w:rFonts w:ascii="Calibri" w:eastAsia="Calibri" w:hAnsi="Calibri" w:cs="Calibri"/>
      <w:sz w:val="22"/>
      <w:szCs w:val="22"/>
    </w:rPr>
  </w:style>
  <w:style w:type="paragraph" w:customStyle="1" w:styleId="1f3">
    <w:name w:val="Абзац списка1"/>
    <w:basedOn w:val="10"/>
    <w:qFormat/>
    <w:pPr>
      <w:widowControl/>
      <w:autoSpaceDE/>
      <w:spacing w:after="200" w:line="276" w:lineRule="auto"/>
      <w:ind w:left="720" w:firstLine="0"/>
      <w:contextualSpacing/>
    </w:pPr>
    <w:rPr>
      <w:rFonts w:ascii="Calibri" w:eastAsia="Calibri" w:hAnsi="Calibri" w:cs="Calibri"/>
      <w:sz w:val="22"/>
      <w:szCs w:val="22"/>
    </w:rPr>
  </w:style>
  <w:style w:type="paragraph" w:customStyle="1" w:styleId="a20">
    <w:name w:val="a2"/>
    <w:basedOn w:val="10"/>
    <w:qFormat/>
    <w:pPr>
      <w:widowControl/>
      <w:autoSpaceDE/>
      <w:spacing w:before="100" w:after="100"/>
    </w:pPr>
    <w:rPr>
      <w:sz w:val="24"/>
      <w:szCs w:val="24"/>
    </w:rPr>
  </w:style>
  <w:style w:type="paragraph" w:customStyle="1" w:styleId="a30">
    <w:name w:val="a3"/>
    <w:basedOn w:val="10"/>
    <w:qFormat/>
    <w:pPr>
      <w:widowControl/>
      <w:autoSpaceDE/>
      <w:spacing w:before="100" w:after="100"/>
    </w:pPr>
    <w:rPr>
      <w:sz w:val="24"/>
      <w:szCs w:val="24"/>
    </w:rPr>
  </w:style>
  <w:style w:type="paragraph" w:customStyle="1" w:styleId="a40">
    <w:name w:val="a4"/>
    <w:basedOn w:val="10"/>
    <w:qFormat/>
    <w:pPr>
      <w:widowControl/>
      <w:autoSpaceDE/>
      <w:spacing w:before="100" w:after="100"/>
    </w:pPr>
    <w:rPr>
      <w:sz w:val="24"/>
      <w:szCs w:val="24"/>
    </w:rPr>
  </w:style>
  <w:style w:type="paragraph" w:customStyle="1" w:styleId="a50">
    <w:name w:val="a5"/>
    <w:basedOn w:val="10"/>
    <w:qFormat/>
    <w:pPr>
      <w:widowControl/>
      <w:autoSpaceDE/>
      <w:spacing w:before="100" w:after="100"/>
    </w:pPr>
    <w:rPr>
      <w:sz w:val="24"/>
      <w:szCs w:val="24"/>
    </w:rPr>
  </w:style>
  <w:style w:type="paragraph" w:customStyle="1" w:styleId="310">
    <w:name w:val="Основной текст (3)1"/>
    <w:basedOn w:val="10"/>
    <w:qFormat/>
    <w:pPr>
      <w:widowControl/>
      <w:shd w:val="clear" w:color="auto" w:fill="FFFFFF"/>
      <w:autoSpaceDE/>
      <w:spacing w:before="4560" w:line="276" w:lineRule="atLeast"/>
      <w:ind w:left="0" w:hanging="800"/>
    </w:pPr>
    <w:rPr>
      <w:rFonts w:ascii="Arial" w:hAnsi="Arial" w:cs="Arial"/>
      <w:b/>
      <w:bCs/>
      <w:shd w:val="clear" w:color="auto" w:fill="FFFFFF"/>
    </w:rPr>
  </w:style>
  <w:style w:type="paragraph" w:customStyle="1" w:styleId="36">
    <w:name w:val="Заголовок №3"/>
    <w:basedOn w:val="10"/>
    <w:qFormat/>
    <w:pPr>
      <w:widowControl/>
      <w:shd w:val="clear" w:color="auto" w:fill="FFFFFF"/>
      <w:autoSpaceDE/>
      <w:spacing w:after="360" w:line="240" w:lineRule="atLeast"/>
    </w:pPr>
    <w:rPr>
      <w:rFonts w:ascii="Arial" w:hAnsi="Arial" w:cs="Arial"/>
      <w:b/>
      <w:bCs/>
      <w:sz w:val="27"/>
      <w:szCs w:val="27"/>
      <w:shd w:val="clear" w:color="auto" w:fill="FFFFFF"/>
    </w:rPr>
  </w:style>
  <w:style w:type="paragraph" w:customStyle="1" w:styleId="71">
    <w:name w:val="Основной текст (7)"/>
    <w:basedOn w:val="10"/>
    <w:qFormat/>
    <w:pPr>
      <w:widowControl/>
      <w:shd w:val="clear" w:color="auto" w:fill="FFFFFF"/>
      <w:autoSpaceDE/>
      <w:spacing w:before="240" w:line="274" w:lineRule="atLeast"/>
      <w:jc w:val="both"/>
    </w:pPr>
    <w:rPr>
      <w:rFonts w:ascii="Arial" w:hAnsi="Arial" w:cs="Arial"/>
      <w:b/>
      <w:bCs/>
      <w:i/>
      <w:iCs/>
      <w:shd w:val="clear" w:color="auto" w:fill="FFFFFF"/>
    </w:rPr>
  </w:style>
  <w:style w:type="paragraph" w:customStyle="1" w:styleId="410">
    <w:name w:val="Заголовок №41"/>
    <w:basedOn w:val="10"/>
    <w:qFormat/>
    <w:pPr>
      <w:widowControl/>
      <w:shd w:val="clear" w:color="auto" w:fill="FFFFFF"/>
      <w:autoSpaceDE/>
      <w:spacing w:after="300" w:line="240" w:lineRule="atLeast"/>
    </w:pPr>
    <w:rPr>
      <w:rFonts w:ascii="Arial" w:hAnsi="Arial" w:cs="Arial"/>
      <w:b/>
      <w:bCs/>
      <w:shd w:val="clear" w:color="auto" w:fill="FFFFFF"/>
    </w:rPr>
  </w:style>
  <w:style w:type="paragraph" w:customStyle="1" w:styleId="83">
    <w:name w:val="Основной текст (8)"/>
    <w:basedOn w:val="10"/>
    <w:qFormat/>
    <w:pPr>
      <w:widowControl/>
      <w:shd w:val="clear" w:color="auto" w:fill="FFFFFF"/>
      <w:autoSpaceDE/>
      <w:spacing w:before="240" w:line="226" w:lineRule="atLeast"/>
      <w:ind w:left="0" w:firstLine="560"/>
      <w:jc w:val="both"/>
    </w:pPr>
    <w:rPr>
      <w:rFonts w:ascii="Arial" w:hAnsi="Arial" w:cs="Arial"/>
      <w:sz w:val="19"/>
      <w:szCs w:val="19"/>
      <w:shd w:val="clear" w:color="auto" w:fill="FFFFFF"/>
    </w:rPr>
  </w:style>
  <w:style w:type="paragraph" w:customStyle="1" w:styleId="1f4">
    <w:name w:val="Обычный (веб)1"/>
    <w:basedOn w:val="10"/>
    <w:qFormat/>
    <w:pPr>
      <w:widowControl/>
      <w:autoSpaceDE/>
      <w:spacing w:before="100" w:after="100"/>
    </w:pPr>
    <w:rPr>
      <w:sz w:val="24"/>
      <w:szCs w:val="24"/>
    </w:rPr>
  </w:style>
  <w:style w:type="paragraph" w:customStyle="1" w:styleId="rvps17">
    <w:name w:val="rvps17"/>
    <w:basedOn w:val="10"/>
    <w:qFormat/>
    <w:pPr>
      <w:widowControl/>
      <w:autoSpaceDE/>
      <w:spacing w:before="100" w:after="100"/>
    </w:pPr>
    <w:rPr>
      <w:sz w:val="24"/>
      <w:szCs w:val="24"/>
    </w:rPr>
  </w:style>
  <w:style w:type="paragraph" w:customStyle="1" w:styleId="rvps7">
    <w:name w:val="rvps7"/>
    <w:basedOn w:val="10"/>
    <w:qFormat/>
    <w:pPr>
      <w:widowControl/>
      <w:autoSpaceDE/>
      <w:spacing w:before="100" w:after="100"/>
    </w:pPr>
    <w:rPr>
      <w:sz w:val="24"/>
      <w:szCs w:val="24"/>
    </w:rPr>
  </w:style>
  <w:style w:type="paragraph" w:customStyle="1" w:styleId="rvps6">
    <w:name w:val="rvps6"/>
    <w:basedOn w:val="10"/>
    <w:qFormat/>
    <w:pPr>
      <w:widowControl/>
      <w:autoSpaceDE/>
      <w:spacing w:before="100" w:after="100"/>
    </w:pPr>
    <w:rPr>
      <w:sz w:val="24"/>
      <w:szCs w:val="24"/>
    </w:rPr>
  </w:style>
  <w:style w:type="paragraph" w:customStyle="1" w:styleId="TableContents">
    <w:name w:val="Table Contents"/>
    <w:basedOn w:val="10"/>
    <w:qFormat/>
    <w:pPr>
      <w:suppressLineNumbers/>
    </w:pPr>
  </w:style>
  <w:style w:type="paragraph" w:customStyle="1" w:styleId="TableHeading">
    <w:name w:val="Table Heading"/>
    <w:basedOn w:val="TableContents"/>
    <w:qFormat/>
    <w:pPr>
      <w:jc w:val="center"/>
    </w:pPr>
    <w:rPr>
      <w:b/>
      <w:bCs/>
    </w:rPr>
  </w:style>
  <w:style w:type="paragraph" w:customStyle="1" w:styleId="FrameContents">
    <w:name w:val="Frame Contents"/>
    <w:basedOn w:val="10"/>
    <w:qFormat/>
  </w:style>
  <w:style w:type="paragraph" w:styleId="aff">
    <w:name w:val="Subtitle"/>
    <w:basedOn w:val="a"/>
    <w:next w:val="a"/>
    <w:qFormat/>
    <w:pPr>
      <w:keepNext/>
      <w:keepLines/>
      <w:spacing w:before="360" w:after="80" w:line="240" w:lineRule="auto"/>
    </w:pPr>
    <w:rPr>
      <w:rFonts w:ascii="Georgia" w:eastAsia="Georgia" w:hAnsi="Georgia" w:cs="Georgia"/>
      <w:i/>
      <w:color w:val="666666"/>
      <w:sz w:val="48"/>
      <w:szCs w:val="48"/>
      <w:lang w:val="ru-RU"/>
    </w:rPr>
  </w:style>
  <w:style w:type="paragraph" w:styleId="aff0">
    <w:name w:val="annotation text"/>
    <w:basedOn w:val="a"/>
    <w:qFormat/>
    <w:pPr>
      <w:spacing w:after="0" w:line="240" w:lineRule="auto"/>
    </w:pPr>
    <w:rPr>
      <w:rFonts w:ascii="Times New Roman" w:eastAsia="Times New Roman" w:hAnsi="Times New Roman"/>
      <w:sz w:val="20"/>
      <w:szCs w:val="20"/>
      <w:lang w:val="ru-RU"/>
    </w:rPr>
  </w:style>
  <w:style w:type="paragraph" w:styleId="aff1">
    <w:name w:val="Normal (Web)"/>
    <w:basedOn w:val="a"/>
    <w:qFormat/>
    <w:pPr>
      <w:spacing w:before="280" w:after="280" w:line="240" w:lineRule="auto"/>
    </w:pPr>
    <w:rPr>
      <w:rFonts w:ascii="Times New Roman" w:eastAsia="Times New Roman" w:hAnsi="Times New Roman"/>
      <w:sz w:val="24"/>
      <w:szCs w:val="24"/>
      <w:lang w:val="en-GB"/>
    </w:rPr>
  </w:style>
  <w:style w:type="paragraph" w:styleId="aff2">
    <w:name w:val="annotation subject"/>
    <w:basedOn w:val="aff0"/>
    <w:next w:val="aff0"/>
    <w:qFormat/>
    <w:rPr>
      <w:b/>
      <w:bCs/>
    </w:rPr>
  </w:style>
  <w:style w:type="paragraph" w:styleId="aff3">
    <w:name w:val="footnote text"/>
    <w:basedOn w:val="a"/>
    <w:rPr>
      <w:sz w:val="20"/>
      <w:szCs w:val="20"/>
    </w:rPr>
  </w:style>
  <w:style w:type="paragraph" w:styleId="aff4">
    <w:name w:val="header"/>
    <w:basedOn w:val="a"/>
    <w:pPr>
      <w:tabs>
        <w:tab w:val="center" w:pos="4677"/>
        <w:tab w:val="right" w:pos="9355"/>
      </w:tabs>
    </w:pPr>
  </w:style>
  <w:style w:type="paragraph" w:styleId="aff5">
    <w:name w:val="footer"/>
    <w:basedOn w:val="a"/>
    <w:pPr>
      <w:tabs>
        <w:tab w:val="center" w:pos="4677"/>
        <w:tab w:val="right" w:pos="9355"/>
      </w:tabs>
    </w:pPr>
  </w:style>
  <w:style w:type="paragraph" w:customStyle="1" w:styleId="44">
    <w:name w:val="Основной текст (4)"/>
    <w:basedOn w:val="a"/>
    <w:qFormat/>
    <w:pPr>
      <w:widowControl w:val="0"/>
      <w:spacing w:after="0" w:line="240" w:lineRule="auto"/>
      <w:jc w:val="center"/>
    </w:pPr>
    <w:rPr>
      <w:rFonts w:ascii="Arial" w:eastAsia="Arial" w:hAnsi="Arial" w:cs="Arial"/>
      <w:color w:val="212529"/>
      <w:sz w:val="17"/>
      <w:szCs w:val="17"/>
      <w:lang w:val="uk-UA"/>
    </w:rPr>
  </w:style>
  <w:style w:type="paragraph" w:customStyle="1" w:styleId="28">
    <w:name w:val="Заголовок №2"/>
    <w:basedOn w:val="a"/>
    <w:qFormat/>
    <w:pPr>
      <w:widowControl w:val="0"/>
      <w:spacing w:after="0" w:line="240" w:lineRule="auto"/>
      <w:jc w:val="center"/>
      <w:outlineLvl w:val="1"/>
    </w:pPr>
    <w:rPr>
      <w:rFonts w:ascii="Arial" w:eastAsia="Arial" w:hAnsi="Arial" w:cs="Arial"/>
      <w:b/>
      <w:bCs/>
      <w:sz w:val="20"/>
      <w:szCs w:val="20"/>
      <w:u w:val="single"/>
      <w:lang w:val="uk-UA"/>
    </w:rPr>
  </w:style>
  <w:style w:type="paragraph" w:customStyle="1" w:styleId="29">
    <w:name w:val="Основной текст2"/>
    <w:basedOn w:val="a"/>
    <w:qFormat/>
    <w:pPr>
      <w:widowControl w:val="0"/>
      <w:spacing w:after="0" w:line="276" w:lineRule="auto"/>
    </w:pPr>
    <w:rPr>
      <w:rFonts w:ascii="Arial" w:eastAsia="Arial" w:hAnsi="Arial" w:cs="Arial"/>
      <w:color w:val="000000"/>
      <w:sz w:val="20"/>
      <w:szCs w:val="20"/>
    </w:rPr>
  </w:style>
  <w:style w:type="paragraph" w:customStyle="1" w:styleId="HeaderLeft">
    <w:name w:val="Header Left"/>
    <w:basedOn w:val="aff4"/>
    <w:qFormat/>
    <w:pPr>
      <w:suppressLineNumbers/>
      <w:tabs>
        <w:tab w:val="clear" w:pos="4677"/>
        <w:tab w:val="clear" w:pos="9355"/>
        <w:tab w:val="center" w:pos="4818"/>
        <w:tab w:val="right" w:pos="9637"/>
      </w:tabs>
    </w:pPr>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numbering" w:customStyle="1" w:styleId="WW8Num5">
    <w:name w:val="WW8Num5"/>
    <w:qFormat/>
  </w:style>
  <w:style w:type="numbering" w:customStyle="1" w:styleId="WW8Num6">
    <w:name w:val="WW8Num6"/>
    <w:qFormat/>
  </w:style>
  <w:style w:type="paragraph" w:customStyle="1" w:styleId="font-claude-response-body">
    <w:name w:val="font-claude-response-body"/>
    <w:basedOn w:val="a"/>
    <w:rsid w:val="000A6998"/>
    <w:pPr>
      <w:suppressAutoHyphens w:val="0"/>
      <w:spacing w:before="100" w:beforeAutospacing="1" w:after="100" w:afterAutospacing="1" w:line="240" w:lineRule="auto"/>
    </w:pPr>
    <w:rPr>
      <w:rFonts w:ascii="Times New Roman" w:eastAsia="Times New Roman" w:hAnsi="Times New Roman"/>
      <w:sz w:val="24"/>
      <w:szCs w:val="24"/>
      <w:lang w:val="uk-UA"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02389536">
      <w:bodyDiv w:val="1"/>
      <w:marLeft w:val="0"/>
      <w:marRight w:val="0"/>
      <w:marTop w:val="0"/>
      <w:marBottom w:val="0"/>
      <w:divBdr>
        <w:top w:val="none" w:sz="0" w:space="0" w:color="auto"/>
        <w:left w:val="none" w:sz="0" w:space="0" w:color="auto"/>
        <w:bottom w:val="none" w:sz="0" w:space="0" w:color="auto"/>
        <w:right w:val="none" w:sz="0" w:space="0" w:color="auto"/>
      </w:divBdr>
    </w:div>
    <w:div w:id="212441565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image" Target="media/image2.png"/><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F2FF43-C5B5-4936-B36C-16413F0FBD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34</Pages>
  <Words>43659</Words>
  <Characters>24886</Characters>
  <Application>Microsoft Office Word</Application>
  <DocSecurity>0</DocSecurity>
  <Lines>207</Lines>
  <Paragraphs>136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68409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Svitlana Hrushko</dc:creator>
  <cp:lastModifiedBy>Svitlana Hrushko</cp:lastModifiedBy>
  <cp:revision>2</cp:revision>
  <cp:lastPrinted>2026-08-06T08:46:00Z</cp:lastPrinted>
  <dcterms:created xsi:type="dcterms:W3CDTF">2026-08-14T12:33:00Z</dcterms:created>
  <dcterms:modified xsi:type="dcterms:W3CDTF">2026-08-14T12:33:00Z</dcterms:modified>
</cp:coreProperties>
</file>

<file path=docProps/core0.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2026-06-25T13:23:00Z</dcterms:created>
  <dc:creator>Admin</dc:creator>
  <dc:description/>
  <cp:keywords/>
  <dc:language>en-US</dc:language>
  <cp:lastModifiedBy>Svitlana Hrushko</cp:lastModifiedBy>
  <cp:lastPrinted>2023-02-22T11:50:00Z</cp:lastPrinted>
  <dcterms:modified xsi:type="dcterms:W3CDTF">2026-06-25T13:23:00Z</dcterms:modified>
  <cp:revision>2</cp:revision>
  <dc:subject/>
  <dc:title>Проєкт</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9920fc13-ea7b-44be-a769-d86fa2deeeee</vt:lpwstr>
  </property>
</Properties>
</file>