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28DE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365BBC98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0E21D940" w14:textId="49645AE3" w:rsidR="000E6FC3" w:rsidRPr="002D2CDC" w:rsidRDefault="002A3E5B" w:rsidP="002A3E5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рішення</w:t>
      </w:r>
      <w:r w:rsidR="00DE51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DE51D2" w:rsidRPr="00DE51D2">
        <w:rPr>
          <w:rFonts w:ascii="Times New Roman" w:hAnsi="Times New Roman"/>
          <w:sz w:val="28"/>
          <w:szCs w:val="28"/>
        </w:rPr>
        <w:t>Дні освітнього лідерства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DE51D2" w:rsidRPr="00971147">
        <w:rPr>
          <w:rFonts w:ascii="Times New Roman" w:hAnsi="Times New Roman"/>
          <w:sz w:val="28"/>
          <w:szCs w:val="28"/>
        </w:rPr>
        <w:t>– 2026</w:t>
      </w:r>
      <w:r w:rsidR="00DE51D2">
        <w:rPr>
          <w:rFonts w:ascii="Times New Roman" w:hAnsi="Times New Roman"/>
          <w:sz w:val="28"/>
          <w:szCs w:val="28"/>
        </w:rPr>
        <w:t>»</w:t>
      </w:r>
    </w:p>
    <w:p w14:paraId="43981C47" w14:textId="77777777" w:rsidR="000E6FC3" w:rsidRPr="002D2CDC" w:rsidRDefault="000E6FC3" w:rsidP="000E6F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81BA31" w14:textId="068657F8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Про визнання результатів навчання, отриманих під час </w:t>
      </w:r>
      <w:r w:rsidR="00DE51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форуму </w:t>
      </w:r>
      <w:r w:rsidR="002A3E5B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2CDC" w:rsidRPr="00971147">
        <w:rPr>
          <w:rFonts w:ascii="Times New Roman" w:hAnsi="Times New Roman"/>
          <w:sz w:val="28"/>
          <w:szCs w:val="28"/>
        </w:rPr>
        <w:t>«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DE51D2" w:rsidRPr="00DE51D2">
        <w:rPr>
          <w:rFonts w:ascii="Times New Roman" w:hAnsi="Times New Roman"/>
          <w:sz w:val="28"/>
          <w:szCs w:val="28"/>
        </w:rPr>
        <w:t>Дні освітнього лідерства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– 2026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2D2CDC" w:rsidRPr="00971147">
        <w:rPr>
          <w:rFonts w:ascii="Times New Roman" w:hAnsi="Times New Roman"/>
          <w:sz w:val="28"/>
          <w:szCs w:val="28"/>
        </w:rPr>
        <w:t>»</w:t>
      </w:r>
      <w:r w:rsidR="00E328C3" w:rsidRPr="00971147">
        <w:rPr>
          <w:rFonts w:ascii="Times New Roman" w:hAnsi="Times New Roman"/>
          <w:sz w:val="28"/>
          <w:szCs w:val="28"/>
        </w:rPr>
        <w:t>.</w:t>
      </w:r>
    </w:p>
    <w:p w14:paraId="34D0C0F2" w14:textId="77777777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1E21F5" w14:textId="15C51C62" w:rsidR="00971147" w:rsidRPr="002D2CDC" w:rsidRDefault="000E6FC3" w:rsidP="009711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визнання результатів навчання, отриманих під час </w:t>
      </w:r>
      <w:r w:rsidR="00DE51D2"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DE51D2" w:rsidRPr="00DE51D2">
        <w:rPr>
          <w:rFonts w:ascii="Times New Roman" w:hAnsi="Times New Roman"/>
          <w:sz w:val="28"/>
          <w:szCs w:val="28"/>
        </w:rPr>
        <w:t>Дні освітнього лідерства</w:t>
      </w:r>
      <w:r w:rsidR="00971147" w:rsidRPr="00971147">
        <w:rPr>
          <w:rFonts w:ascii="Times New Roman" w:hAnsi="Times New Roman"/>
          <w:sz w:val="28"/>
          <w:szCs w:val="28"/>
        </w:rPr>
        <w:t xml:space="preserve"> – 2026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».</w:t>
      </w:r>
    </w:p>
    <w:p w14:paraId="17A35894" w14:textId="3B09A419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89E680" w14:textId="2779D666" w:rsidR="000E6FC3" w:rsidRPr="00971147" w:rsidRDefault="000E6FC3" w:rsidP="009711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614673" w:rsidRPr="00E71B75">
        <w:rPr>
          <w:rFonts w:ascii="Times New Roman" w:hAnsi="Times New Roman"/>
          <w:sz w:val="28"/>
          <w:szCs w:val="28"/>
        </w:rPr>
        <w:t>Проректор з науково-педагогічної роботи та питань перспектив розвитку</w:t>
      </w:r>
      <w:r w:rsidR="00614673">
        <w:rPr>
          <w:rFonts w:ascii="Times New Roman" w:hAnsi="Times New Roman"/>
          <w:sz w:val="28"/>
          <w:szCs w:val="28"/>
        </w:rPr>
        <w:t xml:space="preserve"> університету</w:t>
      </w:r>
      <w:r w:rsidR="007F0AF1">
        <w:rPr>
          <w:rFonts w:ascii="Times New Roman" w:hAnsi="Times New Roman"/>
          <w:sz w:val="28"/>
          <w:szCs w:val="28"/>
        </w:rPr>
        <w:t xml:space="preserve"> </w:t>
      </w:r>
      <w:r w:rsidR="007F0AF1" w:rsidRPr="00E71B75">
        <w:rPr>
          <w:rFonts w:ascii="Times New Roman" w:hAnsi="Times New Roman"/>
          <w:sz w:val="28"/>
          <w:szCs w:val="28"/>
        </w:rPr>
        <w:t>Руслан КУЛИКОВСЬКИЙ</w:t>
      </w:r>
      <w:r w:rsidR="00614673" w:rsidRPr="00E71B75">
        <w:rPr>
          <w:rFonts w:ascii="Times New Roman" w:hAnsi="Times New Roman"/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щодо результатів навчання, </w:t>
      </w:r>
      <w:r w:rsidR="00167F6C" w:rsidRPr="002D2CDC">
        <w:rPr>
          <w:rFonts w:ascii="Times New Roman" w:hAnsi="Times New Roman"/>
          <w:color w:val="000000"/>
          <w:sz w:val="28"/>
          <w:szCs w:val="28"/>
          <w:lang w:eastAsia="ru-RU"/>
        </w:rPr>
        <w:t>які було отримано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 час </w:t>
      </w:r>
      <w:r w:rsidR="00DE51D2"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</w:t>
      </w:r>
      <w:r w:rsidR="00DE51D2" w:rsidRPr="00DE51D2">
        <w:rPr>
          <w:rFonts w:ascii="Times New Roman" w:hAnsi="Times New Roman"/>
          <w:sz w:val="28"/>
          <w:szCs w:val="28"/>
        </w:rPr>
        <w:t>Дні освітнього лідерства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 xml:space="preserve"> – 2026».</w:t>
      </w:r>
    </w:p>
    <w:p w14:paraId="7962DE68" w14:textId="77777777" w:rsidR="00614673" w:rsidRDefault="0061467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641B48" w14:textId="6C47026D" w:rsidR="000E6FC3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голосів, визнати</w:t>
      </w:r>
      <w:r w:rsidRPr="002D2CDC">
        <w:rPr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результати</w:t>
      </w:r>
      <w:r w:rsidR="00167F6C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навчання, отримані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 час </w:t>
      </w:r>
      <w:r w:rsidR="00DE51D2"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DE51D2" w:rsidRPr="00DE51D2">
        <w:rPr>
          <w:rFonts w:ascii="Times New Roman" w:hAnsi="Times New Roman"/>
          <w:sz w:val="28"/>
          <w:szCs w:val="28"/>
        </w:rPr>
        <w:t>Дні освітнього лідерства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– 2026</w:t>
      </w:r>
      <w:r w:rsidR="00DE51D2">
        <w:rPr>
          <w:rFonts w:ascii="Times New Roman" w:hAnsi="Times New Roman"/>
          <w:sz w:val="28"/>
          <w:szCs w:val="28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»</w:t>
      </w:r>
      <w:r w:rsidR="00971147">
        <w:rPr>
          <w:rFonts w:ascii="Times New Roman" w:hAnsi="Times New Roman"/>
          <w:sz w:val="28"/>
          <w:szCs w:val="28"/>
        </w:rPr>
        <w:t xml:space="preserve"> </w:t>
      </w:r>
      <w:r w:rsidR="002A3E5B"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 обсязі 0,5 кредитів</w:t>
      </w:r>
      <w:r w:rsidR="00E328C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8EEF3CC" w14:textId="77777777" w:rsidR="00DE51D2" w:rsidRDefault="00DE51D2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02C6CC" w14:textId="77777777" w:rsidR="00DE51D2" w:rsidRPr="002D2CDC" w:rsidRDefault="00DE51D2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2412231" w14:textId="77777777" w:rsidR="00DE51D2" w:rsidRPr="00DE51D2" w:rsidRDefault="00DE51D2" w:rsidP="00DE51D2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47C9A125" w14:textId="5DA691BA" w:rsidR="00DE51D2" w:rsidRPr="00DE51D2" w:rsidRDefault="00DE51D2" w:rsidP="00DE51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E51D2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E51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рішення «</w:t>
      </w:r>
      <w:r w:rsidRPr="00DE51D2">
        <w:rPr>
          <w:rFonts w:ascii="Times New Roman" w:hAnsi="Times New Roman"/>
          <w:sz w:val="28"/>
          <w:szCs w:val="28"/>
        </w:rPr>
        <w:t>Академія якості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1D2">
        <w:rPr>
          <w:rFonts w:ascii="Times New Roman" w:hAnsi="Times New Roman"/>
          <w:sz w:val="28"/>
          <w:szCs w:val="28"/>
        </w:rPr>
        <w:t>– 2026»</w:t>
      </w:r>
    </w:p>
    <w:p w14:paraId="1D37DF49" w14:textId="77777777" w:rsidR="00DE51D2" w:rsidRPr="002D2CDC" w:rsidRDefault="00DE51D2" w:rsidP="00DE51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7DBB01" w14:textId="12CC35C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Про визнання результатів навчання, отриманих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тренінгу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 w:rsidRPr="00DE51D2">
        <w:rPr>
          <w:rFonts w:ascii="Times New Roman" w:hAnsi="Times New Roman"/>
          <w:sz w:val="28"/>
          <w:szCs w:val="28"/>
        </w:rPr>
        <w:t>Академія якості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– 2026».</w:t>
      </w:r>
    </w:p>
    <w:p w14:paraId="097BD3C8" w14:textId="7777777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785EE5" w14:textId="001EC15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визнання результатів навчання, отриманих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тренінгу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 w:rsidRPr="00DE51D2">
        <w:rPr>
          <w:rFonts w:ascii="Times New Roman" w:hAnsi="Times New Roman"/>
          <w:sz w:val="28"/>
          <w:szCs w:val="28"/>
        </w:rPr>
        <w:t>Академія якості освіти– 2026</w:t>
      </w:r>
      <w:r w:rsidRPr="00971147">
        <w:rPr>
          <w:rFonts w:ascii="Times New Roman" w:hAnsi="Times New Roman"/>
          <w:sz w:val="28"/>
          <w:szCs w:val="28"/>
        </w:rPr>
        <w:t>».</w:t>
      </w:r>
    </w:p>
    <w:p w14:paraId="1ADD5CB9" w14:textId="7777777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3ADD7B" w14:textId="1E06B98E" w:rsidR="00DE51D2" w:rsidRPr="00971147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Pr="00E71B75">
        <w:rPr>
          <w:rFonts w:ascii="Times New Roman" w:hAnsi="Times New Roman"/>
          <w:sz w:val="28"/>
          <w:szCs w:val="28"/>
        </w:rPr>
        <w:t>Проректор з науково-педагогічної роботи та питань перспектив розвитку</w:t>
      </w:r>
      <w:r>
        <w:rPr>
          <w:rFonts w:ascii="Times New Roman" w:hAnsi="Times New Roman"/>
          <w:sz w:val="28"/>
          <w:szCs w:val="28"/>
        </w:rPr>
        <w:t xml:space="preserve"> університету </w:t>
      </w:r>
      <w:r w:rsidRPr="00E71B75">
        <w:rPr>
          <w:rFonts w:ascii="Times New Roman" w:hAnsi="Times New Roman"/>
          <w:sz w:val="28"/>
          <w:szCs w:val="28"/>
        </w:rPr>
        <w:t xml:space="preserve">Руслан КУЛИКОВСЬКИЙ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щодо результатів навчання, які було отримано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тренінгу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 w:rsidRPr="00DE51D2">
        <w:rPr>
          <w:rFonts w:ascii="Times New Roman" w:hAnsi="Times New Roman"/>
          <w:sz w:val="28"/>
          <w:szCs w:val="28"/>
        </w:rPr>
        <w:t>Академія якості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1D2">
        <w:rPr>
          <w:rFonts w:ascii="Times New Roman" w:hAnsi="Times New Roman"/>
          <w:sz w:val="28"/>
          <w:szCs w:val="28"/>
        </w:rPr>
        <w:t>– 2026</w:t>
      </w:r>
      <w:r w:rsidRPr="00971147">
        <w:rPr>
          <w:rFonts w:ascii="Times New Roman" w:hAnsi="Times New Roman"/>
          <w:sz w:val="28"/>
          <w:szCs w:val="28"/>
        </w:rPr>
        <w:t>».</w:t>
      </w:r>
    </w:p>
    <w:p w14:paraId="224F7AF9" w14:textId="77777777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2D5A47" w14:textId="44D44277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голосів, визнати</w:t>
      </w:r>
      <w:r w:rsidRPr="002D2CDC">
        <w:rPr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результати навчання, отримані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тренінгу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 w:rsidRPr="00DE51D2">
        <w:rPr>
          <w:rFonts w:ascii="Times New Roman" w:hAnsi="Times New Roman"/>
          <w:sz w:val="28"/>
          <w:szCs w:val="28"/>
        </w:rPr>
        <w:t>Академія якості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1D2">
        <w:rPr>
          <w:rFonts w:ascii="Times New Roman" w:hAnsi="Times New Roman"/>
          <w:sz w:val="28"/>
          <w:szCs w:val="28"/>
        </w:rPr>
        <w:t>– 2026</w:t>
      </w:r>
      <w:r w:rsidRPr="009711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 обсязі 0,5 кредитів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6D295F5" w14:textId="77777777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43C093" w14:textId="77777777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4D30A2" w14:textId="6E097900" w:rsidR="00DE51D2" w:rsidRDefault="00DE51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14:paraId="0456C2E3" w14:textId="57D9332A" w:rsidR="00DE51D2" w:rsidRPr="002D2CDC" w:rsidRDefault="00DE51D2" w:rsidP="00DE51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Проєкт</w:t>
      </w:r>
      <w:proofErr w:type="spellEnd"/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Наука для молоді </w:t>
      </w:r>
      <w:r w:rsidRPr="00971147">
        <w:rPr>
          <w:rFonts w:ascii="Times New Roman" w:hAnsi="Times New Roman"/>
          <w:sz w:val="28"/>
          <w:szCs w:val="28"/>
        </w:rPr>
        <w:t>– 2026</w:t>
      </w:r>
      <w:r>
        <w:rPr>
          <w:rFonts w:ascii="Times New Roman" w:hAnsi="Times New Roman"/>
          <w:sz w:val="28"/>
          <w:szCs w:val="28"/>
        </w:rPr>
        <w:t>»</w:t>
      </w:r>
    </w:p>
    <w:p w14:paraId="0F7F3624" w14:textId="77777777" w:rsidR="00DE51D2" w:rsidRPr="002D2CDC" w:rsidRDefault="00DE51D2" w:rsidP="00DE51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CB4FC" w14:textId="53DDEC41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Про визнання результатів навчання, отриманих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форуму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Наука для молоді </w:t>
      </w:r>
      <w:r w:rsidRPr="00971147">
        <w:rPr>
          <w:rFonts w:ascii="Times New Roman" w:hAnsi="Times New Roman"/>
          <w:sz w:val="28"/>
          <w:szCs w:val="28"/>
        </w:rPr>
        <w:t>– 2026».</w:t>
      </w:r>
    </w:p>
    <w:p w14:paraId="7FC7D9F8" w14:textId="7777777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0208AA" w14:textId="11EF528A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визнання результатів навчання, отриманих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Наука для молоді </w:t>
      </w:r>
      <w:r w:rsidRPr="00971147">
        <w:rPr>
          <w:rFonts w:ascii="Times New Roman" w:hAnsi="Times New Roman"/>
          <w:sz w:val="28"/>
          <w:szCs w:val="28"/>
        </w:rPr>
        <w:t>– 2026».</w:t>
      </w:r>
    </w:p>
    <w:p w14:paraId="3613281E" w14:textId="77777777" w:rsidR="00DE51D2" w:rsidRPr="002D2CDC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F6CFE2" w14:textId="6D48B5A0" w:rsidR="00DE51D2" w:rsidRPr="00971147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Pr="00E71B75">
        <w:rPr>
          <w:rFonts w:ascii="Times New Roman" w:hAnsi="Times New Roman"/>
          <w:sz w:val="28"/>
          <w:szCs w:val="28"/>
        </w:rPr>
        <w:t>Проректор з науково-педагогічної роботи та питань перспектив розвитку</w:t>
      </w:r>
      <w:r>
        <w:rPr>
          <w:rFonts w:ascii="Times New Roman" w:hAnsi="Times New Roman"/>
          <w:sz w:val="28"/>
          <w:szCs w:val="28"/>
        </w:rPr>
        <w:t xml:space="preserve"> університету </w:t>
      </w:r>
      <w:r w:rsidRPr="00E71B75">
        <w:rPr>
          <w:rFonts w:ascii="Times New Roman" w:hAnsi="Times New Roman"/>
          <w:sz w:val="28"/>
          <w:szCs w:val="28"/>
        </w:rPr>
        <w:t xml:space="preserve">Руслан КУЛИКОВСЬКИЙ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щодо результатів навчання, які було отримано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14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Наука для молоді </w:t>
      </w:r>
      <w:r w:rsidRPr="00971147">
        <w:rPr>
          <w:rFonts w:ascii="Times New Roman" w:hAnsi="Times New Roman"/>
          <w:sz w:val="28"/>
          <w:szCs w:val="28"/>
        </w:rPr>
        <w:t>– 2026».</w:t>
      </w:r>
    </w:p>
    <w:p w14:paraId="7291C16D" w14:textId="77777777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B678DE" w14:textId="2DE918A4" w:rsidR="00DE51D2" w:rsidRDefault="00DE51D2" w:rsidP="00DE51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голосів, визнати</w:t>
      </w:r>
      <w:r w:rsidRPr="002D2CDC">
        <w:rPr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результати навчання, отримані під час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форуму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Наука для молоді </w:t>
      </w:r>
      <w:r w:rsidRPr="00971147">
        <w:rPr>
          <w:rFonts w:ascii="Times New Roman" w:hAnsi="Times New Roman"/>
          <w:sz w:val="28"/>
          <w:szCs w:val="28"/>
        </w:rPr>
        <w:t>– 2026»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обсязі </w:t>
      </w:r>
      <w:r w:rsidR="00C9677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9677C">
        <w:rPr>
          <w:rFonts w:ascii="Times New Roman" w:hAnsi="Times New Roman"/>
          <w:color w:val="000000"/>
          <w:sz w:val="28"/>
          <w:szCs w:val="28"/>
          <w:lang w:eastAsia="ru-RU"/>
        </w:rPr>
        <w:t>годин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C73DF9F" w14:textId="77777777" w:rsidR="007A6E76" w:rsidRDefault="007A6E76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B2EF405" w14:textId="77777777" w:rsidR="00DE51D2" w:rsidRDefault="00DE51D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927875" w14:textId="41DAAA09" w:rsidR="00DE51D2" w:rsidRDefault="00DE51D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DE51D2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Italic">
    <w:altName w:val="Georg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8" w15:restartNumberingAfterBreak="0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196427">
    <w:abstractNumId w:val="3"/>
  </w:num>
  <w:num w:numId="2" w16cid:durableId="88891334">
    <w:abstractNumId w:val="7"/>
  </w:num>
  <w:num w:numId="3" w16cid:durableId="1239752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951960">
    <w:abstractNumId w:val="1"/>
  </w:num>
  <w:num w:numId="5" w16cid:durableId="1299725992">
    <w:abstractNumId w:val="1"/>
  </w:num>
  <w:num w:numId="6" w16cid:durableId="1533416515">
    <w:abstractNumId w:val="1"/>
  </w:num>
  <w:num w:numId="7" w16cid:durableId="1458989699">
    <w:abstractNumId w:val="5"/>
  </w:num>
  <w:num w:numId="8" w16cid:durableId="1557162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0939248">
    <w:abstractNumId w:val="8"/>
  </w:num>
  <w:num w:numId="10" w16cid:durableId="1953440591">
    <w:abstractNumId w:val="0"/>
  </w:num>
  <w:num w:numId="11" w16cid:durableId="1829907231">
    <w:abstractNumId w:val="11"/>
  </w:num>
  <w:num w:numId="12" w16cid:durableId="685637726">
    <w:abstractNumId w:val="9"/>
  </w:num>
  <w:num w:numId="13" w16cid:durableId="535242366">
    <w:abstractNumId w:val="4"/>
  </w:num>
  <w:num w:numId="14" w16cid:durableId="203241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30"/>
    <w:rsid w:val="0000478D"/>
    <w:rsid w:val="00006178"/>
    <w:rsid w:val="0001105B"/>
    <w:rsid w:val="00015E64"/>
    <w:rsid w:val="000232FD"/>
    <w:rsid w:val="00025E3A"/>
    <w:rsid w:val="000261F3"/>
    <w:rsid w:val="00031A94"/>
    <w:rsid w:val="00041A8A"/>
    <w:rsid w:val="00044F89"/>
    <w:rsid w:val="0005482E"/>
    <w:rsid w:val="00066EC2"/>
    <w:rsid w:val="00071AC4"/>
    <w:rsid w:val="000804FC"/>
    <w:rsid w:val="00080952"/>
    <w:rsid w:val="000861B7"/>
    <w:rsid w:val="00087ECA"/>
    <w:rsid w:val="000926BC"/>
    <w:rsid w:val="000A4A31"/>
    <w:rsid w:val="000B5174"/>
    <w:rsid w:val="000B7096"/>
    <w:rsid w:val="000C09A7"/>
    <w:rsid w:val="000C2C5D"/>
    <w:rsid w:val="000E6FC3"/>
    <w:rsid w:val="000F079D"/>
    <w:rsid w:val="000F4D56"/>
    <w:rsid w:val="000F68D4"/>
    <w:rsid w:val="00100294"/>
    <w:rsid w:val="001014CD"/>
    <w:rsid w:val="001051F4"/>
    <w:rsid w:val="00112FE2"/>
    <w:rsid w:val="0013262B"/>
    <w:rsid w:val="00142696"/>
    <w:rsid w:val="001440DC"/>
    <w:rsid w:val="00144DC5"/>
    <w:rsid w:val="00150360"/>
    <w:rsid w:val="00152EF7"/>
    <w:rsid w:val="00167F6C"/>
    <w:rsid w:val="0017613B"/>
    <w:rsid w:val="001801E2"/>
    <w:rsid w:val="00183112"/>
    <w:rsid w:val="0018413A"/>
    <w:rsid w:val="00185BB5"/>
    <w:rsid w:val="00192F19"/>
    <w:rsid w:val="001B5688"/>
    <w:rsid w:val="001B6A83"/>
    <w:rsid w:val="001C6B50"/>
    <w:rsid w:val="001D6962"/>
    <w:rsid w:val="001E61DA"/>
    <w:rsid w:val="001F27DE"/>
    <w:rsid w:val="002119DA"/>
    <w:rsid w:val="00232B58"/>
    <w:rsid w:val="0023351E"/>
    <w:rsid w:val="0023445B"/>
    <w:rsid w:val="002369FF"/>
    <w:rsid w:val="00237158"/>
    <w:rsid w:val="0024467D"/>
    <w:rsid w:val="0024677F"/>
    <w:rsid w:val="00250830"/>
    <w:rsid w:val="00262947"/>
    <w:rsid w:val="00262B76"/>
    <w:rsid w:val="00263787"/>
    <w:rsid w:val="00273D6A"/>
    <w:rsid w:val="00276539"/>
    <w:rsid w:val="00281675"/>
    <w:rsid w:val="002829EC"/>
    <w:rsid w:val="002871EB"/>
    <w:rsid w:val="00291D45"/>
    <w:rsid w:val="00292E58"/>
    <w:rsid w:val="002A3E5B"/>
    <w:rsid w:val="002A4BED"/>
    <w:rsid w:val="002B3D6C"/>
    <w:rsid w:val="002C050C"/>
    <w:rsid w:val="002D2CDC"/>
    <w:rsid w:val="002D4DFB"/>
    <w:rsid w:val="002F0128"/>
    <w:rsid w:val="002F0860"/>
    <w:rsid w:val="002F2742"/>
    <w:rsid w:val="003019FF"/>
    <w:rsid w:val="00313D98"/>
    <w:rsid w:val="00315D1F"/>
    <w:rsid w:val="003233A9"/>
    <w:rsid w:val="0032505B"/>
    <w:rsid w:val="003258F7"/>
    <w:rsid w:val="00332162"/>
    <w:rsid w:val="0034698C"/>
    <w:rsid w:val="003545BB"/>
    <w:rsid w:val="00354A65"/>
    <w:rsid w:val="00356D45"/>
    <w:rsid w:val="00363798"/>
    <w:rsid w:val="003818C9"/>
    <w:rsid w:val="0039465F"/>
    <w:rsid w:val="003D30C9"/>
    <w:rsid w:val="003D31E2"/>
    <w:rsid w:val="003D62C8"/>
    <w:rsid w:val="003D787C"/>
    <w:rsid w:val="003F2DA1"/>
    <w:rsid w:val="00402D14"/>
    <w:rsid w:val="00407707"/>
    <w:rsid w:val="00453703"/>
    <w:rsid w:val="00471EED"/>
    <w:rsid w:val="004762F3"/>
    <w:rsid w:val="00495ED1"/>
    <w:rsid w:val="004A309C"/>
    <w:rsid w:val="004A6145"/>
    <w:rsid w:val="004A6AEB"/>
    <w:rsid w:val="004A6E4E"/>
    <w:rsid w:val="004B237A"/>
    <w:rsid w:val="004B5BFB"/>
    <w:rsid w:val="004C7778"/>
    <w:rsid w:val="004F467D"/>
    <w:rsid w:val="00500DDC"/>
    <w:rsid w:val="00503A3B"/>
    <w:rsid w:val="0051165E"/>
    <w:rsid w:val="00516C99"/>
    <w:rsid w:val="00521920"/>
    <w:rsid w:val="005312D0"/>
    <w:rsid w:val="00531897"/>
    <w:rsid w:val="00531B72"/>
    <w:rsid w:val="00536A88"/>
    <w:rsid w:val="005407CE"/>
    <w:rsid w:val="00543549"/>
    <w:rsid w:val="00553059"/>
    <w:rsid w:val="00556060"/>
    <w:rsid w:val="0057712B"/>
    <w:rsid w:val="00580274"/>
    <w:rsid w:val="005835B7"/>
    <w:rsid w:val="005855DA"/>
    <w:rsid w:val="00586B33"/>
    <w:rsid w:val="005A1B11"/>
    <w:rsid w:val="005B46CC"/>
    <w:rsid w:val="005D485D"/>
    <w:rsid w:val="005F11D3"/>
    <w:rsid w:val="00602DB3"/>
    <w:rsid w:val="0061348F"/>
    <w:rsid w:val="00614673"/>
    <w:rsid w:val="00616D6C"/>
    <w:rsid w:val="00626E64"/>
    <w:rsid w:val="00627DE5"/>
    <w:rsid w:val="006379D6"/>
    <w:rsid w:val="00647F08"/>
    <w:rsid w:val="00651F0F"/>
    <w:rsid w:val="00662F46"/>
    <w:rsid w:val="006650F0"/>
    <w:rsid w:val="006724BF"/>
    <w:rsid w:val="006765D8"/>
    <w:rsid w:val="00677ED7"/>
    <w:rsid w:val="006A7B31"/>
    <w:rsid w:val="006C687B"/>
    <w:rsid w:val="006C73BB"/>
    <w:rsid w:val="006E1842"/>
    <w:rsid w:val="006E204D"/>
    <w:rsid w:val="006E4AA2"/>
    <w:rsid w:val="006E7F12"/>
    <w:rsid w:val="0070118E"/>
    <w:rsid w:val="00713D47"/>
    <w:rsid w:val="007222CD"/>
    <w:rsid w:val="007303BB"/>
    <w:rsid w:val="00731822"/>
    <w:rsid w:val="00754A3E"/>
    <w:rsid w:val="00760B46"/>
    <w:rsid w:val="00762C21"/>
    <w:rsid w:val="007745AE"/>
    <w:rsid w:val="00775B31"/>
    <w:rsid w:val="0079200F"/>
    <w:rsid w:val="007A6E76"/>
    <w:rsid w:val="007B0C9D"/>
    <w:rsid w:val="007B653B"/>
    <w:rsid w:val="007C5642"/>
    <w:rsid w:val="007D78B8"/>
    <w:rsid w:val="007F0AF1"/>
    <w:rsid w:val="007F0F2E"/>
    <w:rsid w:val="008036B6"/>
    <w:rsid w:val="00803E3E"/>
    <w:rsid w:val="008111DE"/>
    <w:rsid w:val="00813F50"/>
    <w:rsid w:val="008304ED"/>
    <w:rsid w:val="00831A92"/>
    <w:rsid w:val="0084121F"/>
    <w:rsid w:val="00846D35"/>
    <w:rsid w:val="0085665D"/>
    <w:rsid w:val="00867E88"/>
    <w:rsid w:val="0087283C"/>
    <w:rsid w:val="0087708A"/>
    <w:rsid w:val="00877EFC"/>
    <w:rsid w:val="008A3E93"/>
    <w:rsid w:val="008A65FF"/>
    <w:rsid w:val="008C1D7F"/>
    <w:rsid w:val="008C3C94"/>
    <w:rsid w:val="008C76E5"/>
    <w:rsid w:val="008D13B1"/>
    <w:rsid w:val="008E5522"/>
    <w:rsid w:val="008F25E8"/>
    <w:rsid w:val="008F326D"/>
    <w:rsid w:val="00901546"/>
    <w:rsid w:val="00911446"/>
    <w:rsid w:val="0094636B"/>
    <w:rsid w:val="00950ECB"/>
    <w:rsid w:val="00970107"/>
    <w:rsid w:val="00971147"/>
    <w:rsid w:val="00973E3D"/>
    <w:rsid w:val="009758F4"/>
    <w:rsid w:val="00987516"/>
    <w:rsid w:val="00996934"/>
    <w:rsid w:val="00997C58"/>
    <w:rsid w:val="009B00EF"/>
    <w:rsid w:val="009B7E77"/>
    <w:rsid w:val="009C758F"/>
    <w:rsid w:val="009E12A7"/>
    <w:rsid w:val="009F2F55"/>
    <w:rsid w:val="00A1113E"/>
    <w:rsid w:val="00A12CF8"/>
    <w:rsid w:val="00A143EE"/>
    <w:rsid w:val="00A278A3"/>
    <w:rsid w:val="00A5419A"/>
    <w:rsid w:val="00A6066D"/>
    <w:rsid w:val="00A77959"/>
    <w:rsid w:val="00AB4028"/>
    <w:rsid w:val="00AB7C98"/>
    <w:rsid w:val="00AC4DB4"/>
    <w:rsid w:val="00AE2662"/>
    <w:rsid w:val="00AE6FDB"/>
    <w:rsid w:val="00AF082E"/>
    <w:rsid w:val="00AF5E2F"/>
    <w:rsid w:val="00B206BC"/>
    <w:rsid w:val="00B2096E"/>
    <w:rsid w:val="00B234D7"/>
    <w:rsid w:val="00B27723"/>
    <w:rsid w:val="00B32BFA"/>
    <w:rsid w:val="00B34569"/>
    <w:rsid w:val="00B44B60"/>
    <w:rsid w:val="00B51592"/>
    <w:rsid w:val="00B561FD"/>
    <w:rsid w:val="00B60165"/>
    <w:rsid w:val="00B652D4"/>
    <w:rsid w:val="00B707CA"/>
    <w:rsid w:val="00B776F6"/>
    <w:rsid w:val="00B92BEF"/>
    <w:rsid w:val="00BA29D0"/>
    <w:rsid w:val="00BA7BF4"/>
    <w:rsid w:val="00BB4F13"/>
    <w:rsid w:val="00BC0F97"/>
    <w:rsid w:val="00BD0484"/>
    <w:rsid w:val="00BD3E76"/>
    <w:rsid w:val="00BD5E84"/>
    <w:rsid w:val="00BD7473"/>
    <w:rsid w:val="00BE0DBB"/>
    <w:rsid w:val="00C100F4"/>
    <w:rsid w:val="00C1152C"/>
    <w:rsid w:val="00C14E54"/>
    <w:rsid w:val="00C310C7"/>
    <w:rsid w:val="00C75247"/>
    <w:rsid w:val="00C84D1F"/>
    <w:rsid w:val="00C926B7"/>
    <w:rsid w:val="00C93021"/>
    <w:rsid w:val="00C9677C"/>
    <w:rsid w:val="00CA48BE"/>
    <w:rsid w:val="00CA4BC4"/>
    <w:rsid w:val="00CC2D69"/>
    <w:rsid w:val="00CC5B88"/>
    <w:rsid w:val="00CE7BEF"/>
    <w:rsid w:val="00D03247"/>
    <w:rsid w:val="00D05449"/>
    <w:rsid w:val="00D07A5A"/>
    <w:rsid w:val="00D10FA4"/>
    <w:rsid w:val="00D32197"/>
    <w:rsid w:val="00D44A7A"/>
    <w:rsid w:val="00D51B49"/>
    <w:rsid w:val="00D54015"/>
    <w:rsid w:val="00D55A2B"/>
    <w:rsid w:val="00D7089B"/>
    <w:rsid w:val="00D75AA6"/>
    <w:rsid w:val="00D764F3"/>
    <w:rsid w:val="00D877A8"/>
    <w:rsid w:val="00DA0417"/>
    <w:rsid w:val="00DD0FAF"/>
    <w:rsid w:val="00DE19A7"/>
    <w:rsid w:val="00DE51D2"/>
    <w:rsid w:val="00DF5BC8"/>
    <w:rsid w:val="00E04B20"/>
    <w:rsid w:val="00E05432"/>
    <w:rsid w:val="00E07386"/>
    <w:rsid w:val="00E10D9C"/>
    <w:rsid w:val="00E22A9B"/>
    <w:rsid w:val="00E234AD"/>
    <w:rsid w:val="00E267C7"/>
    <w:rsid w:val="00E328C3"/>
    <w:rsid w:val="00E33F6F"/>
    <w:rsid w:val="00E43217"/>
    <w:rsid w:val="00E5200B"/>
    <w:rsid w:val="00E54AC2"/>
    <w:rsid w:val="00E57607"/>
    <w:rsid w:val="00E6102D"/>
    <w:rsid w:val="00E6657F"/>
    <w:rsid w:val="00E87F8F"/>
    <w:rsid w:val="00EB2996"/>
    <w:rsid w:val="00EB301E"/>
    <w:rsid w:val="00ED733B"/>
    <w:rsid w:val="00EE502F"/>
    <w:rsid w:val="00EF284B"/>
    <w:rsid w:val="00F049C4"/>
    <w:rsid w:val="00F1253C"/>
    <w:rsid w:val="00F15DBB"/>
    <w:rsid w:val="00F16E84"/>
    <w:rsid w:val="00F3156F"/>
    <w:rsid w:val="00F430FF"/>
    <w:rsid w:val="00F81C98"/>
    <w:rsid w:val="00FA4254"/>
    <w:rsid w:val="00FA656A"/>
    <w:rsid w:val="00FB35E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A5738"/>
  <w15:docId w15:val="{927ABBAD-EDE9-4114-BE15-62D6E91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B31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DE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ви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DE51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profqual</cp:lastModifiedBy>
  <cp:revision>3</cp:revision>
  <cp:lastPrinted>2024-03-29T09:00:00Z</cp:lastPrinted>
  <dcterms:created xsi:type="dcterms:W3CDTF">2026-06-22T12:07:00Z</dcterms:created>
  <dcterms:modified xsi:type="dcterms:W3CDTF">2026-06-22T12:07:00Z</dcterms:modified>
</cp:coreProperties>
</file>