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“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Політологія та </w:t>
      </w:r>
      <w:proofErr w:type="spellStart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загальноправові</w:t>
      </w:r>
      <w:proofErr w:type="spellEnd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дисципліни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”</w:t>
      </w:r>
    </w:p>
    <w:p w:rsidR="000C7429" w:rsidRPr="000C7429" w:rsidRDefault="00E66FD0" w:rsidP="000C7429">
      <w:r w:rsidRPr="00E66FD0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 w:rsidRPr="004501CF">
        <w:rPr>
          <w:rFonts w:ascii="Times New Roman" w:eastAsia="Oswald" w:hAnsi="Times New Roman" w:cs="Times New Roman"/>
          <w:b/>
          <w:color w:val="auto"/>
        </w:rPr>
        <w:t>СИЛАБУС</w:t>
      </w:r>
    </w:p>
    <w:p w:rsidR="00D44CD6" w:rsidRPr="006B48F7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01CF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35D9C">
        <w:rPr>
          <w:rFonts w:ascii="Times New Roman" w:hAnsi="Times New Roman" w:cs="Times New Roman"/>
          <w:b/>
          <w:sz w:val="28"/>
          <w:szCs w:val="28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</w:rPr>
        <w:t>)</w:t>
      </w:r>
    </w:p>
    <w:p w:rsidR="00F5665D" w:rsidRPr="00F5665D" w:rsidRDefault="006B48F7" w:rsidP="00D44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ІСТОРІЯ</w:t>
      </w:r>
      <w:r w:rsidR="00F5665D" w:rsidRPr="006B48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ПАРЛАМЕНТАРИЗМУ</w:t>
      </w:r>
    </w:p>
    <w:p w:rsidR="000C7429" w:rsidRPr="000C7429" w:rsidRDefault="000C7429" w:rsidP="000C7429">
      <w:pPr>
        <w:spacing w:line="240" w:lineRule="auto"/>
        <w:jc w:val="center"/>
      </w:pPr>
      <w:r w:rsidRPr="000C7429">
        <w:rPr>
          <w:rFonts w:ascii="Times New Roman" w:hAnsi="Times New Roman" w:cs="Times New Roman"/>
          <w:sz w:val="28"/>
          <w:szCs w:val="28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</w:rPr>
        <w:t xml:space="preserve"> – </w:t>
      </w:r>
      <w:r w:rsidR="0016557B">
        <w:rPr>
          <w:rFonts w:ascii="Times New Roman" w:hAnsi="Times New Roman" w:cs="Times New Roman"/>
          <w:sz w:val="28"/>
          <w:szCs w:val="28"/>
        </w:rPr>
        <w:t>6</w:t>
      </w:r>
      <w:r w:rsidR="00671E42">
        <w:rPr>
          <w:rFonts w:ascii="Times New Roman" w:hAnsi="Times New Roman" w:cs="Times New Roman"/>
          <w:sz w:val="28"/>
          <w:szCs w:val="28"/>
        </w:rPr>
        <w:t xml:space="preserve"> кредити (</w:t>
      </w:r>
      <w:r w:rsidR="00A15C2D">
        <w:rPr>
          <w:rFonts w:ascii="Times New Roman" w:hAnsi="Times New Roman" w:cs="Times New Roman"/>
          <w:sz w:val="28"/>
          <w:szCs w:val="28"/>
        </w:rPr>
        <w:t>1</w:t>
      </w:r>
      <w:r w:rsidR="0016557B">
        <w:rPr>
          <w:rFonts w:ascii="Times New Roman" w:hAnsi="Times New Roman" w:cs="Times New Roman"/>
          <w:sz w:val="28"/>
          <w:szCs w:val="28"/>
        </w:rPr>
        <w:t>80</w:t>
      </w:r>
      <w:r w:rsidR="00671E42">
        <w:rPr>
          <w:rFonts w:ascii="Times New Roman" w:hAnsi="Times New Roman" w:cs="Times New Roman"/>
          <w:sz w:val="28"/>
          <w:szCs w:val="28"/>
        </w:rPr>
        <w:t xml:space="preserve"> годин) </w:t>
      </w:r>
    </w:p>
    <w:p w:rsidR="00B54998" w:rsidRPr="004501CF" w:rsidRDefault="00E66FD0" w:rsidP="00D44CD6">
      <w:pPr>
        <w:rPr>
          <w:rFonts w:ascii="Times New Roman" w:hAnsi="Times New Roman" w:cs="Times New Roman"/>
          <w:sz w:val="28"/>
          <w:szCs w:val="28"/>
        </w:rPr>
      </w:pPr>
      <w:r w:rsidRPr="00E66FD0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671E42" w:rsidRPr="0016557B" w:rsidRDefault="00671E42" w:rsidP="00671E42">
      <w:pPr>
        <w:spacing w:line="240" w:lineRule="auto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1655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Спеціальність – </w:t>
      </w:r>
      <w:r w:rsidR="00A15C2D" w:rsidRPr="001655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052 політологія</w:t>
      </w:r>
    </w:p>
    <w:p w:rsidR="00671E42" w:rsidRDefault="00671E42" w:rsidP="005F2E3B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16557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Рівень вищої освіти – перший (бакалаврський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) </w:t>
      </w:r>
    </w:p>
    <w:p w:rsidR="00D44CD6" w:rsidRPr="004501CF" w:rsidRDefault="00E66FD0" w:rsidP="005F2E3B">
      <w:pPr>
        <w:rPr>
          <w:rFonts w:ascii="Times New Roman" w:hAnsi="Times New Roman" w:cs="Times New Roman"/>
          <w:sz w:val="28"/>
          <w:szCs w:val="28"/>
        </w:rPr>
      </w:pPr>
      <w:r w:rsidRPr="00E66FD0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373"/>
      </w:tblGrid>
      <w:tr w:rsidR="00DD32F0" w:rsidRPr="002D4648" w:rsidTr="00265DF2">
        <w:trPr>
          <w:trHeight w:val="2822"/>
        </w:trPr>
        <w:tc>
          <w:tcPr>
            <w:tcW w:w="2972" w:type="dxa"/>
          </w:tcPr>
          <w:p w:rsidR="00DD32F0" w:rsidRDefault="00DD32F0" w:rsidP="00265DF2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Oswald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pict>
                <v:rect id="Прямоугольник 2" o:spid="_x0000_s1040" style="position:absolute;margin-left:5.55pt;margin-top:11.8pt;width:99.45pt;height:125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DD32F0" w:rsidRDefault="00DD32F0" w:rsidP="00DD32F0">
                        <w:pPr>
                          <w:pStyle w:val="af5"/>
                          <w:ind w:left="-426"/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81150" cy="1651000"/>
                              <wp:effectExtent l="0" t="0" r="0" b="6350"/>
                              <wp:docPr id="3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4207" cy="16750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D32F0" w:rsidRPr="00B35D9C" w:rsidRDefault="00DD32F0" w:rsidP="00DD32F0">
                        <w:pPr>
                          <w:jc w:val="center"/>
                          <w:rPr>
                            <w:rFonts w:ascii="Times New Roman" w:hAnsi="Times New Roman" w:cs="Times New Roman"/>
                            <w:sz w:val="72"/>
                            <w:szCs w:val="72"/>
                          </w:rPr>
                        </w:pPr>
                        <w:r w:rsidRPr="00B35D9C">
                          <w:rPr>
                            <w:rFonts w:ascii="Times New Roman" w:hAnsi="Times New Roman" w:cs="Times New Roman"/>
                            <w:sz w:val="72"/>
                            <w:szCs w:val="72"/>
                          </w:rPr>
                          <w:t>ото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373" w:type="dxa"/>
          </w:tcPr>
          <w:p w:rsidR="00DD32F0" w:rsidRDefault="00DD32F0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ВОЛОБУЄВ ВЛАДИСЛАВ ВЛАДИСЛАВОВИЧ</w:t>
            </w:r>
            <w:r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DD32F0" w:rsidRPr="00B80F68" w:rsidRDefault="00DD32F0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  <w:r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Політологія 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загальноправові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дисципліни</w:t>
            </w:r>
            <w:r w:rsidRPr="00B80F68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кандидат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філософських</w:t>
            </w:r>
            <w:proofErr w:type="spellEnd"/>
            <w:r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наук,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</w:p>
          <w:p w:rsidR="00DD32F0" w:rsidRDefault="00DD32F0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DD32F0" w:rsidRPr="00100045" w:rsidRDefault="00DD32F0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DD32F0" w:rsidRDefault="00DD32F0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050-484-32-92;</w:t>
            </w:r>
          </w:p>
          <w:p w:rsidR="00DD32F0" w:rsidRDefault="00DD32F0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mcmarvel</w:t>
            </w:r>
            <w:proofErr w:type="spellEnd"/>
            <w:r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44@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proofErr w:type="spellEnd"/>
            <w:r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DD32F0" w:rsidRPr="00642295" w:rsidRDefault="00DD32F0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DD32F0" w:rsidRPr="00100045" w:rsidRDefault="00DD32F0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DD32F0" w:rsidRPr="00642295" w:rsidRDefault="00DD32F0" w:rsidP="0026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вівторок, четвер з 13.00-14.00, навчальний корпус №5, кабінет 535.</w:t>
            </w:r>
          </w:p>
        </w:tc>
      </w:tr>
    </w:tbl>
    <w:p w:rsidR="00D41F25" w:rsidRPr="004501CF" w:rsidRDefault="00D41F25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C50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ОПИС КУРСУ</w:t>
      </w:r>
    </w:p>
    <w:p w:rsidR="00F5665D" w:rsidRPr="00125B97" w:rsidRDefault="00F5665D" w:rsidP="00A05C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5B97">
        <w:rPr>
          <w:rFonts w:ascii="Times New Roman" w:hAnsi="Times New Roman" w:cs="Times New Roman"/>
          <w:sz w:val="28"/>
          <w:szCs w:val="28"/>
        </w:rPr>
        <w:t>У ході становлення незалежних, сувере</w:t>
      </w:r>
      <w:r w:rsidR="00665F5E" w:rsidRPr="00125B97">
        <w:rPr>
          <w:rFonts w:ascii="Times New Roman" w:hAnsi="Times New Roman" w:cs="Times New Roman"/>
          <w:sz w:val="28"/>
          <w:szCs w:val="28"/>
        </w:rPr>
        <w:t>н</w:t>
      </w:r>
      <w:r w:rsidRPr="00125B97">
        <w:rPr>
          <w:rFonts w:ascii="Times New Roman" w:hAnsi="Times New Roman" w:cs="Times New Roman"/>
          <w:sz w:val="28"/>
          <w:szCs w:val="28"/>
        </w:rPr>
        <w:t>них держав сформувалися головні принципи побудови демократичної влади. Це, насамперед народне представництво у загальнодержавних та місцевих органах, розподіл державної влади, парламентаризм.</w:t>
      </w:r>
    </w:p>
    <w:p w:rsidR="00665F5E" w:rsidRPr="00125B97" w:rsidRDefault="00665F5E" w:rsidP="00665F5E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5B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125B97">
        <w:rPr>
          <w:rFonts w:ascii="Times New Roman" w:hAnsi="Times New Roman" w:cs="Times New Roman"/>
          <w:sz w:val="28"/>
          <w:szCs w:val="28"/>
        </w:rPr>
        <w:t>Історія парламентаризму нараховує кілька століть, хоча він з’явився набагато пізніше, ніж інші державно-правові інститути, такі, як, наприклад, глава держави, апарат управління, збройні сили.</w:t>
      </w:r>
    </w:p>
    <w:p w:rsidR="00F5665D" w:rsidRPr="00125B97" w:rsidRDefault="00F5665D" w:rsidP="00A05C86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5B97">
        <w:rPr>
          <w:rFonts w:ascii="Times New Roman" w:hAnsi="Times New Roman" w:cs="Times New Roman"/>
          <w:sz w:val="28"/>
          <w:szCs w:val="28"/>
        </w:rPr>
        <w:t xml:space="preserve">Становлення парламентаризму в світі пройшло тривалий шлях. В молодих національних державах таких як Україна, цей процес ще не можна повною мірою  завершеним процесом. Тривають вдосконалення регламенту Верховної Ради України, форм контрою над виконавчої владою та методів взаємодії з нею, йде запозичення позитивного закордонного, у першу чергу, європейського, досвіду організації парламентської діяльності, налагодження співпраця з закордонними парламентами та міжнародними організаціями. </w:t>
      </w:r>
      <w:r w:rsidRPr="00125B97">
        <w:rPr>
          <w:rFonts w:ascii="Times New Roman" w:hAnsi="Times New Roman" w:cs="Times New Roman"/>
          <w:sz w:val="28"/>
          <w:szCs w:val="28"/>
        </w:rPr>
        <w:lastRenderedPageBreak/>
        <w:t>Таким чином створення парламентаризму як політичного інституту  є тривалим еволюційним процесом, що обумовлює існування наукової проблеми аналізу цього процесу та його закономірностей.</w:t>
      </w:r>
    </w:p>
    <w:p w:rsidR="00F5665D" w:rsidRDefault="00F5665D" w:rsidP="00A05C86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9BA" w:rsidRPr="004501CF" w:rsidRDefault="00E66FD0" w:rsidP="00A05C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FD0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</w:rPr>
        <w:t>РЕЗУЛЬТАТИ НАВЧАННЯ</w:t>
      </w:r>
    </w:p>
    <w:p w:rsidR="00125B97" w:rsidRDefault="00125B97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</w:rPr>
      </w:pPr>
    </w:p>
    <w:p w:rsidR="007506CF" w:rsidRDefault="0016557B" w:rsidP="0016557B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lhah7jzs1h2"/>
      <w:bookmarkEnd w:id="0"/>
      <w:r w:rsidRPr="0016557B">
        <w:rPr>
          <w:rFonts w:ascii="Times New Roman" w:hAnsi="Times New Roman" w:cs="Times New Roman"/>
          <w:sz w:val="28"/>
          <w:szCs w:val="28"/>
        </w:rPr>
        <w:t>Мета навчальної дисципліни «</w:t>
      </w:r>
      <w:r w:rsidR="00125B97">
        <w:rPr>
          <w:rFonts w:ascii="Times New Roman" w:hAnsi="Times New Roman" w:cs="Times New Roman"/>
          <w:sz w:val="28"/>
          <w:szCs w:val="28"/>
        </w:rPr>
        <w:t>Історія</w:t>
      </w:r>
      <w:r w:rsidR="00665F5E">
        <w:rPr>
          <w:rFonts w:ascii="Times New Roman" w:hAnsi="Times New Roman" w:cs="Times New Roman"/>
          <w:sz w:val="28"/>
          <w:szCs w:val="28"/>
        </w:rPr>
        <w:t xml:space="preserve"> парламентаризму</w:t>
      </w:r>
      <w:r w:rsidRPr="0016557B">
        <w:rPr>
          <w:rFonts w:ascii="Times New Roman" w:hAnsi="Times New Roman" w:cs="Times New Roman"/>
          <w:sz w:val="28"/>
          <w:szCs w:val="28"/>
        </w:rPr>
        <w:t xml:space="preserve">» ‒ </w:t>
      </w:r>
      <w:r w:rsidR="00D25F18">
        <w:rPr>
          <w:rFonts w:ascii="Times New Roman" w:hAnsi="Times New Roman" w:cs="Times New Roman"/>
          <w:sz w:val="28"/>
          <w:szCs w:val="28"/>
        </w:rPr>
        <w:t>ц</w:t>
      </w:r>
      <w:r w:rsidR="00665F5E">
        <w:rPr>
          <w:rFonts w:ascii="Times New Roman" w:hAnsi="Times New Roman" w:cs="Times New Roman"/>
          <w:sz w:val="28"/>
          <w:szCs w:val="28"/>
        </w:rPr>
        <w:t>е</w:t>
      </w:r>
      <w:r w:rsidRPr="0016557B">
        <w:rPr>
          <w:rFonts w:ascii="Times New Roman" w:hAnsi="Times New Roman" w:cs="Times New Roman"/>
          <w:sz w:val="28"/>
          <w:szCs w:val="28"/>
        </w:rPr>
        <w:t xml:space="preserve"> всебічне </w:t>
      </w:r>
      <w:r w:rsidR="00D25F18">
        <w:rPr>
          <w:rFonts w:ascii="Times New Roman" w:hAnsi="Times New Roman" w:cs="Times New Roman"/>
          <w:sz w:val="28"/>
          <w:szCs w:val="28"/>
        </w:rPr>
        <w:t xml:space="preserve">системне </w:t>
      </w:r>
      <w:r w:rsidRPr="0016557B">
        <w:rPr>
          <w:rFonts w:ascii="Times New Roman" w:hAnsi="Times New Roman" w:cs="Times New Roman"/>
          <w:sz w:val="28"/>
          <w:szCs w:val="28"/>
        </w:rPr>
        <w:t xml:space="preserve">вивчення </w:t>
      </w:r>
      <w:r w:rsidR="00665F5E">
        <w:rPr>
          <w:rFonts w:ascii="Times New Roman" w:hAnsi="Times New Roman" w:cs="Times New Roman"/>
          <w:sz w:val="28"/>
          <w:szCs w:val="28"/>
        </w:rPr>
        <w:t xml:space="preserve"> </w:t>
      </w:r>
      <w:r w:rsidR="00D25F18">
        <w:rPr>
          <w:rFonts w:ascii="Times New Roman" w:hAnsi="Times New Roman" w:cs="Times New Roman"/>
          <w:sz w:val="28"/>
          <w:szCs w:val="28"/>
        </w:rPr>
        <w:t xml:space="preserve">передумов виникнення  та </w:t>
      </w:r>
      <w:r w:rsidR="00665F5E">
        <w:rPr>
          <w:rFonts w:ascii="Times New Roman" w:hAnsi="Times New Roman" w:cs="Times New Roman"/>
          <w:sz w:val="28"/>
          <w:szCs w:val="28"/>
        </w:rPr>
        <w:t xml:space="preserve">принципів </w:t>
      </w:r>
      <w:r w:rsidR="00D25F18">
        <w:rPr>
          <w:rFonts w:ascii="Times New Roman" w:hAnsi="Times New Roman" w:cs="Times New Roman"/>
          <w:sz w:val="28"/>
          <w:szCs w:val="28"/>
        </w:rPr>
        <w:t>становлення</w:t>
      </w:r>
      <w:r w:rsidR="00665F5E">
        <w:rPr>
          <w:rFonts w:ascii="Times New Roman" w:hAnsi="Times New Roman" w:cs="Times New Roman"/>
          <w:sz w:val="28"/>
          <w:szCs w:val="28"/>
        </w:rPr>
        <w:t xml:space="preserve"> парламентаризму</w:t>
      </w:r>
      <w:r w:rsidR="00D25F18">
        <w:rPr>
          <w:rFonts w:ascii="Times New Roman" w:hAnsi="Times New Roman" w:cs="Times New Roman"/>
          <w:sz w:val="28"/>
          <w:szCs w:val="28"/>
        </w:rPr>
        <w:t xml:space="preserve"> як окремого політичного інституту</w:t>
      </w:r>
      <w:r w:rsidR="00665F5E">
        <w:rPr>
          <w:rFonts w:ascii="Times New Roman" w:hAnsi="Times New Roman" w:cs="Times New Roman"/>
          <w:sz w:val="28"/>
          <w:szCs w:val="28"/>
        </w:rPr>
        <w:t>,</w:t>
      </w:r>
      <w:r w:rsidR="00D25F18">
        <w:rPr>
          <w:rFonts w:ascii="Times New Roman" w:hAnsi="Times New Roman" w:cs="Times New Roman"/>
          <w:sz w:val="28"/>
          <w:szCs w:val="28"/>
        </w:rPr>
        <w:t xml:space="preserve"> розгляд </w:t>
      </w:r>
      <w:r w:rsidR="00665F5E">
        <w:rPr>
          <w:rFonts w:ascii="Times New Roman" w:hAnsi="Times New Roman" w:cs="Times New Roman"/>
          <w:sz w:val="28"/>
          <w:szCs w:val="28"/>
        </w:rPr>
        <w:t xml:space="preserve"> його </w:t>
      </w:r>
      <w:r w:rsidR="00D25F18">
        <w:rPr>
          <w:rFonts w:ascii="Times New Roman" w:hAnsi="Times New Roman" w:cs="Times New Roman"/>
          <w:sz w:val="28"/>
          <w:szCs w:val="28"/>
        </w:rPr>
        <w:t xml:space="preserve">історичного </w:t>
      </w:r>
      <w:r w:rsidR="00665F5E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="00D25F18">
        <w:rPr>
          <w:rFonts w:ascii="Times New Roman" w:hAnsi="Times New Roman" w:cs="Times New Roman"/>
          <w:sz w:val="28"/>
          <w:szCs w:val="28"/>
        </w:rPr>
        <w:t>в</w:t>
      </w:r>
      <w:r w:rsidR="00665F5E">
        <w:rPr>
          <w:rFonts w:ascii="Times New Roman" w:hAnsi="Times New Roman" w:cs="Times New Roman"/>
          <w:sz w:val="28"/>
          <w:szCs w:val="28"/>
        </w:rPr>
        <w:t xml:space="preserve"> розвитку демократії</w:t>
      </w:r>
      <w:r w:rsidR="00D25F18">
        <w:rPr>
          <w:rFonts w:ascii="Times New Roman" w:hAnsi="Times New Roman" w:cs="Times New Roman"/>
          <w:sz w:val="28"/>
          <w:szCs w:val="28"/>
        </w:rPr>
        <w:t>, політичного представництва та законодавства</w:t>
      </w:r>
      <w:r w:rsidR="007506CF">
        <w:rPr>
          <w:rFonts w:ascii="Times New Roman" w:hAnsi="Times New Roman" w:cs="Times New Roman"/>
          <w:sz w:val="28"/>
          <w:szCs w:val="28"/>
        </w:rPr>
        <w:t>.</w:t>
      </w:r>
      <w:r w:rsidR="00665F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6CF" w:rsidRDefault="007506CF" w:rsidP="0016557B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57B" w:rsidRDefault="0016557B" w:rsidP="0016557B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7B">
        <w:rPr>
          <w:rFonts w:ascii="Times New Roman" w:hAnsi="Times New Roman" w:cs="Times New Roman"/>
          <w:sz w:val="28"/>
          <w:szCs w:val="28"/>
        </w:rPr>
        <w:t>Завдання курсу:</w:t>
      </w:r>
    </w:p>
    <w:p w:rsidR="00D25F18" w:rsidRPr="007506CF" w:rsidRDefault="00D25F18" w:rsidP="00D25F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6CF">
        <w:rPr>
          <w:rFonts w:ascii="Times New Roman" w:hAnsi="Times New Roman" w:cs="Times New Roman"/>
          <w:sz w:val="28"/>
          <w:szCs w:val="28"/>
        </w:rPr>
        <w:t xml:space="preserve">- з‘ясування </w:t>
      </w:r>
      <w:r>
        <w:rPr>
          <w:rFonts w:ascii="Times New Roman" w:hAnsi="Times New Roman" w:cs="Times New Roman"/>
          <w:sz w:val="28"/>
          <w:szCs w:val="28"/>
        </w:rPr>
        <w:t xml:space="preserve">значення соціальних, економічних, політичних передумов для виникнення </w:t>
      </w:r>
      <w:r w:rsidRPr="007506CF">
        <w:rPr>
          <w:rFonts w:ascii="Times New Roman" w:hAnsi="Times New Roman" w:cs="Times New Roman"/>
          <w:sz w:val="28"/>
          <w:szCs w:val="28"/>
        </w:rPr>
        <w:t xml:space="preserve">світового парламентаризму; </w:t>
      </w:r>
    </w:p>
    <w:p w:rsidR="007506CF" w:rsidRPr="007506CF" w:rsidRDefault="007506CF" w:rsidP="00C435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6CF">
        <w:rPr>
          <w:rFonts w:ascii="Times New Roman" w:hAnsi="Times New Roman" w:cs="Times New Roman"/>
          <w:sz w:val="28"/>
          <w:szCs w:val="28"/>
        </w:rPr>
        <w:t>- оволодіння основним</w:t>
      </w:r>
      <w:r w:rsidR="00D25F18">
        <w:rPr>
          <w:rFonts w:ascii="Times New Roman" w:hAnsi="Times New Roman" w:cs="Times New Roman"/>
          <w:sz w:val="28"/>
          <w:szCs w:val="28"/>
        </w:rPr>
        <w:t>и</w:t>
      </w:r>
      <w:r w:rsidRPr="007506CF">
        <w:rPr>
          <w:rFonts w:ascii="Times New Roman" w:hAnsi="Times New Roman" w:cs="Times New Roman"/>
          <w:sz w:val="28"/>
          <w:szCs w:val="28"/>
        </w:rPr>
        <w:t xml:space="preserve"> </w:t>
      </w:r>
      <w:r w:rsidR="00D25F18">
        <w:rPr>
          <w:rFonts w:ascii="Times New Roman" w:hAnsi="Times New Roman" w:cs="Times New Roman"/>
          <w:sz w:val="28"/>
          <w:szCs w:val="28"/>
        </w:rPr>
        <w:t xml:space="preserve">науковими </w:t>
      </w:r>
      <w:r w:rsidRPr="007506CF">
        <w:rPr>
          <w:rFonts w:ascii="Times New Roman" w:hAnsi="Times New Roman" w:cs="Times New Roman"/>
          <w:sz w:val="28"/>
          <w:szCs w:val="28"/>
        </w:rPr>
        <w:t>категорі</w:t>
      </w:r>
      <w:r w:rsidR="00D25F18">
        <w:rPr>
          <w:rFonts w:ascii="Times New Roman" w:hAnsi="Times New Roman" w:cs="Times New Roman"/>
          <w:sz w:val="28"/>
          <w:szCs w:val="28"/>
        </w:rPr>
        <w:t>ями</w:t>
      </w:r>
      <w:r w:rsidRPr="007506CF">
        <w:rPr>
          <w:rFonts w:ascii="Times New Roman" w:hAnsi="Times New Roman" w:cs="Times New Roman"/>
          <w:sz w:val="28"/>
          <w:szCs w:val="28"/>
        </w:rPr>
        <w:t xml:space="preserve"> щодо аналізу інституту парламентаризму;</w:t>
      </w:r>
    </w:p>
    <w:p w:rsidR="007506CF" w:rsidRPr="007506CF" w:rsidRDefault="007506CF" w:rsidP="00C435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6CF">
        <w:rPr>
          <w:rFonts w:ascii="Times New Roman" w:hAnsi="Times New Roman" w:cs="Times New Roman"/>
          <w:sz w:val="28"/>
          <w:szCs w:val="28"/>
        </w:rPr>
        <w:t xml:space="preserve">- ґрунтовне вивчення </w:t>
      </w:r>
      <w:r w:rsidR="00D25F18">
        <w:rPr>
          <w:rFonts w:ascii="Times New Roman" w:hAnsi="Times New Roman" w:cs="Times New Roman"/>
          <w:sz w:val="28"/>
          <w:szCs w:val="28"/>
        </w:rPr>
        <w:t xml:space="preserve">особливостей </w:t>
      </w:r>
      <w:r w:rsidRPr="007506CF">
        <w:rPr>
          <w:rFonts w:ascii="Times New Roman" w:hAnsi="Times New Roman" w:cs="Times New Roman"/>
          <w:sz w:val="28"/>
          <w:szCs w:val="28"/>
        </w:rPr>
        <w:t xml:space="preserve">законотворення в сучасному </w:t>
      </w:r>
      <w:r w:rsidR="00D25F18">
        <w:rPr>
          <w:rFonts w:ascii="Times New Roman" w:hAnsi="Times New Roman" w:cs="Times New Roman"/>
          <w:sz w:val="28"/>
          <w:szCs w:val="28"/>
        </w:rPr>
        <w:t xml:space="preserve">європейському </w:t>
      </w:r>
      <w:r w:rsidRPr="007506CF">
        <w:rPr>
          <w:rFonts w:ascii="Times New Roman" w:hAnsi="Times New Roman" w:cs="Times New Roman"/>
          <w:sz w:val="28"/>
          <w:szCs w:val="28"/>
        </w:rPr>
        <w:t xml:space="preserve"> парламент</w:t>
      </w:r>
      <w:r w:rsidR="00D25F18">
        <w:rPr>
          <w:rFonts w:ascii="Times New Roman" w:hAnsi="Times New Roman" w:cs="Times New Roman"/>
          <w:sz w:val="28"/>
          <w:szCs w:val="28"/>
        </w:rPr>
        <w:t>аризмі</w:t>
      </w:r>
      <w:r w:rsidRPr="007506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06CF" w:rsidRPr="007506CF" w:rsidRDefault="007506CF" w:rsidP="00C435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6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6CF">
        <w:rPr>
          <w:rFonts w:ascii="Times New Roman" w:hAnsi="Times New Roman" w:cs="Times New Roman"/>
          <w:sz w:val="28"/>
          <w:szCs w:val="28"/>
        </w:rPr>
        <w:t xml:space="preserve">аналіз витоків українського парламентаризму та процесу становлення і функціонування повноцінного парламенту в сучасній Україні; </w:t>
      </w:r>
    </w:p>
    <w:p w:rsidR="007506CF" w:rsidRPr="007506CF" w:rsidRDefault="007506CF" w:rsidP="00C435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6CF">
        <w:rPr>
          <w:rFonts w:ascii="Times New Roman" w:hAnsi="Times New Roman" w:cs="Times New Roman"/>
          <w:sz w:val="28"/>
          <w:szCs w:val="28"/>
        </w:rPr>
        <w:t xml:space="preserve">- формування повноцінного уявлення </w:t>
      </w:r>
      <w:r w:rsidR="00D25F18">
        <w:rPr>
          <w:rFonts w:ascii="Times New Roman" w:hAnsi="Times New Roman" w:cs="Times New Roman"/>
          <w:sz w:val="28"/>
          <w:szCs w:val="28"/>
        </w:rPr>
        <w:t xml:space="preserve">про передумови та фактори формування  сучасної </w:t>
      </w:r>
      <w:r w:rsidRPr="007506CF">
        <w:rPr>
          <w:rFonts w:ascii="Times New Roman" w:hAnsi="Times New Roman" w:cs="Times New Roman"/>
          <w:sz w:val="28"/>
          <w:szCs w:val="28"/>
        </w:rPr>
        <w:t xml:space="preserve">парламентської культури та парламентської етики; </w:t>
      </w:r>
    </w:p>
    <w:p w:rsidR="00805695" w:rsidRDefault="007506CF" w:rsidP="00C435E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06CF">
        <w:rPr>
          <w:rFonts w:ascii="Times New Roman" w:hAnsi="Times New Roman" w:cs="Times New Roman"/>
          <w:sz w:val="28"/>
          <w:szCs w:val="28"/>
        </w:rPr>
        <w:t>- сприяння формуванню професійних здібностей щодо аналізу та експертних оцінок парламентського й політичного процесів в цілому</w:t>
      </w:r>
      <w:r w:rsidR="00D25F18">
        <w:rPr>
          <w:rFonts w:ascii="Times New Roman" w:hAnsi="Times New Roman" w:cs="Times New Roman"/>
          <w:sz w:val="28"/>
          <w:szCs w:val="28"/>
        </w:rPr>
        <w:t xml:space="preserve"> як в Україні та і в країнах зарубіжжя</w:t>
      </w:r>
      <w:r w:rsidRPr="007506CF">
        <w:rPr>
          <w:rFonts w:ascii="Times New Roman" w:hAnsi="Times New Roman" w:cs="Times New Roman"/>
          <w:sz w:val="28"/>
          <w:szCs w:val="28"/>
        </w:rPr>
        <w:t>.</w:t>
      </w:r>
    </w:p>
    <w:p w:rsidR="007506CF" w:rsidRPr="007506CF" w:rsidRDefault="007506CF" w:rsidP="00C435E7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646FC" w:rsidRPr="007506CF" w:rsidRDefault="00E646FC" w:rsidP="00E646FC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506C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Компетентності</w:t>
      </w:r>
      <w:r w:rsidR="00204C90" w:rsidRPr="007506C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та результати навчання</w:t>
      </w:r>
      <w:r w:rsidRPr="007506C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</w:t>
      </w:r>
      <w:r w:rsidR="00204C90" w:rsidRPr="007506C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формування яких забезпечує вивчення навчальної дисципліни</w:t>
      </w: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Інтегральна компетентність:</w:t>
      </w:r>
    </w:p>
    <w:p w:rsidR="00F50C14" w:rsidRPr="007D77EE" w:rsidRDefault="00F50C14" w:rsidP="00F50C14">
      <w:pPr>
        <w:pStyle w:val="Default"/>
        <w:jc w:val="both"/>
        <w:rPr>
          <w:sz w:val="28"/>
          <w:szCs w:val="28"/>
          <w:lang w:val="uk-UA"/>
        </w:rPr>
      </w:pPr>
      <w:r w:rsidRPr="007D77EE">
        <w:rPr>
          <w:sz w:val="28"/>
          <w:szCs w:val="28"/>
          <w:lang w:val="uk-UA"/>
        </w:rPr>
        <w:t xml:space="preserve"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та методів політичної науки. </w:t>
      </w: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E646FC" w:rsidRPr="007D77EE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ru-RU"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Загальні компетентності: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ЗК01. Знання предметної області та розуміння професійної діяльності.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ЗК02. Здатність спілкуватися іноземною мовою.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ЗК0З. Здатність бути критичним і самокритичним.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ЗК04.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ЗК05. Здатність використовувати інформаційні та комунікаційні технології.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lastRenderedPageBreak/>
        <w:t>ЗК06.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8922F2" w:rsidRPr="009D5D8E" w:rsidRDefault="008922F2" w:rsidP="002956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8E">
        <w:rPr>
          <w:rFonts w:ascii="Times New Roman" w:hAnsi="Times New Roman" w:cs="Times New Roman"/>
          <w:sz w:val="28"/>
          <w:szCs w:val="28"/>
        </w:rPr>
        <w:t>ЗК07.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F50C14" w:rsidRPr="008922F2" w:rsidRDefault="00F50C14" w:rsidP="00F50C14">
      <w:pPr>
        <w:pStyle w:val="af4"/>
      </w:pPr>
    </w:p>
    <w:p w:rsidR="00F50C14" w:rsidRPr="007D77EE" w:rsidRDefault="00F50C14" w:rsidP="007506CF">
      <w:pPr>
        <w:suppressAutoHyphens/>
        <w:spacing w:line="240" w:lineRule="auto"/>
        <w:jc w:val="both"/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Спеціальні (фахові, предметні) компетентності: </w:t>
      </w:r>
    </w:p>
    <w:p w:rsidR="00F50C14" w:rsidRDefault="00F50C14" w:rsidP="00F50C14">
      <w:pPr>
        <w:pStyle w:val="af4"/>
        <w:ind w:firstLine="0"/>
      </w:pPr>
      <w:r>
        <w:t xml:space="preserve">1. Здатність використовувати категорійно-понятійний та аналітично-дослідницький апарат сучасної політичної науки. </w:t>
      </w:r>
    </w:p>
    <w:p w:rsidR="00F50C14" w:rsidRDefault="00F50C14" w:rsidP="00F50C14">
      <w:pPr>
        <w:pStyle w:val="af4"/>
        <w:ind w:firstLine="0"/>
      </w:pPr>
      <w:r>
        <w:t xml:space="preserve">2. 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 </w:t>
      </w:r>
    </w:p>
    <w:p w:rsidR="00F50C14" w:rsidRDefault="00F50C14" w:rsidP="00F50C14">
      <w:pPr>
        <w:pStyle w:val="af4"/>
        <w:ind w:firstLine="0"/>
      </w:pPr>
      <w:r>
        <w:t xml:space="preserve">3. Здатність описувати, пояснювати й оцінювати політичні процеси та явища у різних історичних, соціальних, культурних та ідеологічних контекстах. </w:t>
      </w:r>
    </w:p>
    <w:p w:rsidR="00F50C14" w:rsidRDefault="00F50C14" w:rsidP="00F50C14">
      <w:pPr>
        <w:pStyle w:val="af4"/>
        <w:ind w:firstLine="0"/>
      </w:pPr>
      <w:r>
        <w:t xml:space="preserve">4. Здатність застосовувати інструментарій нормативної та емпіричної політичної теорії, політичної методології, порівняльної та прикладної політології, міжнародних та глобальних студій у фаховій діяльності. </w:t>
      </w:r>
    </w:p>
    <w:p w:rsidR="00F50C14" w:rsidRDefault="00F50C14" w:rsidP="00F50C14">
      <w:pPr>
        <w:pStyle w:val="af4"/>
        <w:ind w:firstLine="0"/>
      </w:pPr>
      <w:r>
        <w:t xml:space="preserve">5. 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</w:r>
    </w:p>
    <w:p w:rsidR="00F50C14" w:rsidRDefault="00F50C14" w:rsidP="00F50C14">
      <w:pPr>
        <w:pStyle w:val="af4"/>
        <w:ind w:firstLine="0"/>
      </w:pPr>
      <w:r>
        <w:t xml:space="preserve">6. Здатність аналізувати публічну політику на місцевому, національному, європейському та глобальному рівні. </w:t>
      </w:r>
    </w:p>
    <w:p w:rsidR="00F50C14" w:rsidRDefault="00F50C14" w:rsidP="00F50C14">
      <w:pPr>
        <w:pStyle w:val="af4"/>
        <w:ind w:firstLine="0"/>
      </w:pPr>
      <w:r>
        <w:t xml:space="preserve">7. Здатність застосовувати теорії та методи прикладної політології, політичних комунікацій, спеціальних політологічних дисциплін у професійній діяльності. </w:t>
      </w:r>
    </w:p>
    <w:p w:rsidR="00F50C14" w:rsidRDefault="00F50C14" w:rsidP="00F50C14">
      <w:pPr>
        <w:pStyle w:val="af4"/>
        <w:ind w:firstLine="0"/>
      </w:pPr>
      <w:r>
        <w:t xml:space="preserve">8. Здатність конструювати дизайн, розробляти програму та виконувати політологічні дослідження з використанням сучасних методів, технологій та інструментарію політичного аналізу. </w:t>
      </w:r>
    </w:p>
    <w:p w:rsidR="00F50C14" w:rsidRDefault="00F50C14" w:rsidP="00F50C14">
      <w:pPr>
        <w:pStyle w:val="af4"/>
        <w:ind w:firstLine="0"/>
      </w:pPr>
      <w:r>
        <w:t>9. Здатність презентувати результати теоретичних і прикладних досліджень для фахівців та нефахівців.</w:t>
      </w:r>
    </w:p>
    <w:p w:rsidR="00F50C14" w:rsidRPr="007D77EE" w:rsidRDefault="00F50C14" w:rsidP="00F50C14">
      <w:pPr>
        <w:pStyle w:val="af4"/>
        <w:rPr>
          <w:lang w:val="ru-RU"/>
        </w:rPr>
      </w:pPr>
      <w:r>
        <w:t xml:space="preserve"> </w:t>
      </w:r>
    </w:p>
    <w:p w:rsidR="00FD6A6B" w:rsidRPr="007D77EE" w:rsidRDefault="00FD6A6B" w:rsidP="007506CF">
      <w:pPr>
        <w:suppressAutoHyphens/>
        <w:spacing w:line="240" w:lineRule="auto"/>
        <w:jc w:val="both"/>
        <w:rPr>
          <w:lang w:val="ru-RU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Результати навчання:</w:t>
      </w:r>
    </w:p>
    <w:p w:rsidR="00F50C14" w:rsidRDefault="007506CF" w:rsidP="00F50C14">
      <w:pPr>
        <w:pStyle w:val="af4"/>
        <w:ind w:firstLine="0"/>
      </w:pPr>
      <w:r>
        <w:t>РН</w:t>
      </w:r>
      <w:r w:rsidR="00F50C14">
        <w:t xml:space="preserve">10. Вміти описувати, пояснювати й оцінювати політичні процеси та явища у різних історичних, соціальних, культурних та ідеологічних контекстах. </w:t>
      </w:r>
    </w:p>
    <w:p w:rsidR="00F50C14" w:rsidRDefault="007506CF" w:rsidP="00F50C14">
      <w:pPr>
        <w:pStyle w:val="af4"/>
        <w:ind w:firstLine="0"/>
      </w:pPr>
      <w:r>
        <w:t>РН</w:t>
      </w:r>
      <w:r w:rsidR="00F50C14">
        <w:t xml:space="preserve">12. 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</w:r>
    </w:p>
    <w:p w:rsidR="00F50C14" w:rsidRDefault="007506CF" w:rsidP="00F50C14">
      <w:pPr>
        <w:pStyle w:val="af4"/>
        <w:ind w:firstLine="0"/>
      </w:pPr>
      <w:r>
        <w:t>РН</w:t>
      </w:r>
      <w:r w:rsidR="00F50C14">
        <w:t xml:space="preserve">14. Застосовувати теорії та методи прикладної політології, політичних комунікацій, спеціальних політологічних дисциплін у професійній діяльності. </w:t>
      </w:r>
    </w:p>
    <w:p w:rsidR="00F50C14" w:rsidRDefault="007506CF" w:rsidP="00F50C14">
      <w:pPr>
        <w:pStyle w:val="af4"/>
        <w:ind w:firstLine="0"/>
      </w:pPr>
      <w:r>
        <w:lastRenderedPageBreak/>
        <w:t>РН</w:t>
      </w:r>
      <w:r w:rsidR="00F50C14">
        <w:t xml:space="preserve">16. Презентувати результати теоретичних і прикладних досліджень фахівцям і широкій аудиторії, засобам масової інформації, експертам з інших галузей знань. </w:t>
      </w:r>
    </w:p>
    <w:p w:rsidR="00924A49" w:rsidRPr="00E646FC" w:rsidRDefault="00924A49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170D" w:rsidRPr="00314E09" w:rsidRDefault="00E66FD0" w:rsidP="00E646FC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FD0"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FE170D" w:rsidRPr="004501CF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</w:rPr>
        <w:t>ВИВЧЕННЯ ДИСЦИПЛІНИ</w:t>
      </w: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F65">
        <w:rPr>
          <w:rFonts w:ascii="Times New Roman" w:hAnsi="Times New Roman" w:cs="Times New Roman"/>
          <w:sz w:val="28"/>
          <w:szCs w:val="28"/>
        </w:rPr>
        <w:t xml:space="preserve">Для успішного опанування необхідними </w:t>
      </w:r>
      <w:proofErr w:type="spellStart"/>
      <w:r w:rsidRPr="000B0F65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Pr="000B0F65">
        <w:rPr>
          <w:rFonts w:ascii="Times New Roman" w:hAnsi="Times New Roman" w:cs="Times New Roman"/>
          <w:sz w:val="28"/>
          <w:szCs w:val="28"/>
        </w:rPr>
        <w:t xml:space="preserve"> та набуття вміннями </w:t>
      </w:r>
      <w:r w:rsidR="002C39F5">
        <w:rPr>
          <w:rFonts w:ascii="Times New Roman" w:hAnsi="Times New Roman" w:cs="Times New Roman"/>
          <w:sz w:val="28"/>
          <w:szCs w:val="28"/>
        </w:rPr>
        <w:t>й</w:t>
      </w:r>
      <w:r w:rsidRPr="000B0F65">
        <w:rPr>
          <w:rFonts w:ascii="Times New Roman" w:hAnsi="Times New Roman" w:cs="Times New Roman"/>
          <w:sz w:val="28"/>
          <w:szCs w:val="28"/>
        </w:rPr>
        <w:t xml:space="preserve"> навичками запропонованої навчальної дисципліни здобувачі вищої освіти повинні спиратися на результати навчання, які отримано ними при вивченні гуманітарних дисциплін, зокрема навчальної дисципліни</w:t>
      </w:r>
      <w:r w:rsidR="00FD6A6B" w:rsidRPr="007D77EE">
        <w:rPr>
          <w:rFonts w:ascii="Times New Roman" w:hAnsi="Times New Roman" w:cs="Times New Roman"/>
          <w:sz w:val="28"/>
          <w:szCs w:val="28"/>
        </w:rPr>
        <w:t xml:space="preserve"> </w:t>
      </w:r>
      <w:r w:rsidR="00FD6A6B">
        <w:rPr>
          <w:rFonts w:ascii="Times New Roman" w:hAnsi="Times New Roman" w:cs="Times New Roman"/>
          <w:sz w:val="28"/>
          <w:szCs w:val="28"/>
        </w:rPr>
        <w:t>«</w:t>
      </w:r>
      <w:r w:rsidR="00FD6A6B" w:rsidRPr="00FD6A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Загальна теорія політики</w:t>
      </w:r>
      <w:r w:rsidR="00FD6A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</w:t>
      </w:r>
      <w:r w:rsidR="00FD6A6B" w:rsidRPr="007D77EE">
        <w:rPr>
          <w:rFonts w:ascii="Times New Roman" w:hAnsi="Times New Roman" w:cs="Times New Roman"/>
          <w:sz w:val="28"/>
          <w:szCs w:val="28"/>
        </w:rPr>
        <w:t xml:space="preserve">, </w:t>
      </w:r>
      <w:r w:rsidR="00FD6A6B">
        <w:rPr>
          <w:rFonts w:ascii="Times New Roman" w:hAnsi="Times New Roman" w:cs="Times New Roman"/>
          <w:sz w:val="28"/>
          <w:szCs w:val="28"/>
        </w:rPr>
        <w:t>«Вступ до спеціальності», «Загальна соціологічна теорія».</w:t>
      </w:r>
      <w:r w:rsidRPr="000B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D98" w:rsidRPr="00C54BEC" w:rsidRDefault="000B0F65" w:rsidP="00C54B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Компетентності, які набуде і розвине в процесі навчання та результати навчання здобуті при вивче</w:t>
      </w:r>
      <w:r w:rsidR="002C39F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</w:rPr>
        <w:t>ні цієї дисципліни, майбутній фахівець може використати у професійній діяльності</w:t>
      </w:r>
      <w:r w:rsidR="00C54B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4A5D" w:rsidRPr="00611020" w:rsidRDefault="00E66FD0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FD0"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764FDA" w:rsidRDefault="00764FDA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</w:rPr>
        <w:t>ПЕРЕЛІК ТЕМ (ТЕМАТИЧНИЙ ПЛАН) ДИСЦИПЛІНИ</w:t>
      </w:r>
    </w:p>
    <w:p w:rsidR="003676E1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E1">
        <w:rPr>
          <w:rFonts w:ascii="Times New Roman" w:hAnsi="Times New Roman" w:cs="Times New Roman"/>
          <w:sz w:val="28"/>
          <w:szCs w:val="28"/>
        </w:rPr>
        <w:tab/>
        <w:t xml:space="preserve">Аудиторна робота під час вивчення навчальної дисципліни </w:t>
      </w:r>
      <w:r w:rsidR="00FD6A6B">
        <w:rPr>
          <w:rFonts w:ascii="Times New Roman" w:hAnsi="Times New Roman" w:cs="Times New Roman"/>
          <w:sz w:val="28"/>
          <w:szCs w:val="28"/>
        </w:rPr>
        <w:t>«</w:t>
      </w:r>
      <w:r w:rsidR="00461312">
        <w:rPr>
          <w:rFonts w:ascii="Times New Roman" w:hAnsi="Times New Roman" w:cs="Times New Roman"/>
          <w:sz w:val="28"/>
          <w:szCs w:val="28"/>
        </w:rPr>
        <w:t>Історія</w:t>
      </w:r>
      <w:r w:rsidR="00F24327">
        <w:rPr>
          <w:rFonts w:ascii="Times New Roman" w:hAnsi="Times New Roman" w:cs="Times New Roman"/>
          <w:sz w:val="28"/>
          <w:szCs w:val="28"/>
        </w:rPr>
        <w:t xml:space="preserve"> </w:t>
      </w:r>
      <w:r w:rsidR="00461312">
        <w:rPr>
          <w:rFonts w:ascii="Times New Roman" w:hAnsi="Times New Roman" w:cs="Times New Roman"/>
          <w:sz w:val="28"/>
          <w:szCs w:val="28"/>
        </w:rPr>
        <w:t>парламентаризму</w:t>
      </w:r>
      <w:r w:rsidR="00FD6A6B">
        <w:rPr>
          <w:rFonts w:ascii="Times New Roman" w:hAnsi="Times New Roman" w:cs="Times New Roman"/>
          <w:sz w:val="28"/>
          <w:szCs w:val="28"/>
        </w:rPr>
        <w:t>»</w:t>
      </w:r>
      <w:r w:rsidRPr="003676E1">
        <w:rPr>
          <w:rFonts w:ascii="Times New Roman" w:hAnsi="Times New Roman" w:cs="Times New Roman"/>
          <w:sz w:val="28"/>
          <w:szCs w:val="28"/>
        </w:rPr>
        <w:t xml:space="preserve"> складається з вивчення теоретичного матеріалу та виконання практичних робіт. </w:t>
      </w:r>
    </w:p>
    <w:p w:rsidR="006D3E66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E1" w:rsidRPr="006D503A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03A">
        <w:rPr>
          <w:rFonts w:ascii="Times New Roman" w:hAnsi="Times New Roman" w:cs="Times New Roman"/>
          <w:sz w:val="28"/>
          <w:szCs w:val="28"/>
        </w:rPr>
        <w:t>Таблиця 1 – Загальний тематичний план аудиторної роботи</w:t>
      </w: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лекцій, </w:t>
            </w:r>
            <w:proofErr w:type="spellStart"/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3950" w:type="dxa"/>
            <w:vAlign w:val="center"/>
          </w:tcPr>
          <w:p w:rsidR="00764FDA" w:rsidRPr="00764FDA" w:rsidRDefault="00764FDA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роб</w:t>
            </w:r>
            <w:r w:rsidR="000D6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т, </w:t>
            </w:r>
            <w:proofErr w:type="spellStart"/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год</w:t>
            </w:r>
            <w:proofErr w:type="spellEnd"/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6351BC" w:rsidRPr="0053684D" w:rsidTr="00F362B0">
        <w:trPr>
          <w:trHeight w:val="302"/>
        </w:trPr>
        <w:tc>
          <w:tcPr>
            <w:tcW w:w="959" w:type="dxa"/>
            <w:vAlign w:val="center"/>
          </w:tcPr>
          <w:p w:rsidR="006351BC" w:rsidRPr="003646E6" w:rsidRDefault="006351BC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46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6351BC" w:rsidRPr="002F422D" w:rsidRDefault="006351BC" w:rsidP="0046131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Парламентаризм як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історичне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22D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(4 год.)</w:t>
            </w:r>
          </w:p>
        </w:tc>
        <w:tc>
          <w:tcPr>
            <w:tcW w:w="3950" w:type="dxa"/>
            <w:vAlign w:val="center"/>
          </w:tcPr>
          <w:p w:rsidR="006351BC" w:rsidRPr="002F422D" w:rsidRDefault="006351BC" w:rsidP="006327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Парламентаризм як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історичне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22D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(4 год.)</w:t>
            </w:r>
          </w:p>
        </w:tc>
      </w:tr>
      <w:tr w:rsidR="006351BC" w:rsidRPr="0053684D" w:rsidTr="00F362B0">
        <w:trPr>
          <w:trHeight w:val="302"/>
        </w:trPr>
        <w:tc>
          <w:tcPr>
            <w:tcW w:w="959" w:type="dxa"/>
            <w:vAlign w:val="center"/>
          </w:tcPr>
          <w:p w:rsidR="006351BC" w:rsidRPr="005D5271" w:rsidRDefault="006351BC" w:rsidP="005D52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6351BC" w:rsidRPr="002F422D" w:rsidRDefault="006351BC" w:rsidP="0046131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2.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Становлення п</w:t>
            </w:r>
            <w:proofErr w:type="spellStart"/>
            <w:r w:rsidRPr="002F422D">
              <w:rPr>
                <w:rFonts w:ascii="Times New Roman" w:hAnsi="Times New Roman" w:cs="Times New Roman"/>
                <w:sz w:val="28"/>
                <w:szCs w:val="28"/>
              </w:rPr>
              <w:t>арламентаризму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європейських</w:t>
            </w:r>
            <w:proofErr w:type="spellEnd"/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країнах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  <w:tc>
          <w:tcPr>
            <w:tcW w:w="3950" w:type="dxa"/>
            <w:vAlign w:val="center"/>
          </w:tcPr>
          <w:p w:rsidR="006351BC" w:rsidRPr="002F422D" w:rsidRDefault="006351BC" w:rsidP="007506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2.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Становлення п</w:t>
            </w:r>
            <w:proofErr w:type="spellStart"/>
            <w:r w:rsidRPr="002F422D">
              <w:rPr>
                <w:rFonts w:ascii="Times New Roman" w:hAnsi="Times New Roman" w:cs="Times New Roman"/>
                <w:sz w:val="28"/>
                <w:szCs w:val="28"/>
              </w:rPr>
              <w:t>арламентаризму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європейських</w:t>
            </w:r>
            <w:proofErr w:type="spellEnd"/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країнах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</w:tr>
      <w:tr w:rsidR="006351BC" w:rsidRPr="0053684D" w:rsidTr="00F362B0">
        <w:trPr>
          <w:trHeight w:val="302"/>
        </w:trPr>
        <w:tc>
          <w:tcPr>
            <w:tcW w:w="959" w:type="dxa"/>
            <w:vAlign w:val="center"/>
          </w:tcPr>
          <w:p w:rsidR="006351BC" w:rsidRPr="005D5271" w:rsidRDefault="006351BC" w:rsidP="00F3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6351BC" w:rsidRPr="002F422D" w:rsidRDefault="006351BC" w:rsidP="0046131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3.</w:t>
            </w:r>
            <w:r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парламентаризму в США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(4 год.) </w:t>
            </w:r>
          </w:p>
        </w:tc>
        <w:tc>
          <w:tcPr>
            <w:tcW w:w="3950" w:type="dxa"/>
            <w:vAlign w:val="center"/>
          </w:tcPr>
          <w:p w:rsidR="006351BC" w:rsidRPr="002F422D" w:rsidRDefault="006351BC" w:rsidP="007506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3.</w:t>
            </w:r>
            <w:r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парламентаризму в США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</w:tr>
      <w:tr w:rsidR="006351BC" w:rsidRPr="0053684D" w:rsidTr="00F362B0">
        <w:trPr>
          <w:trHeight w:val="302"/>
        </w:trPr>
        <w:tc>
          <w:tcPr>
            <w:tcW w:w="959" w:type="dxa"/>
            <w:vAlign w:val="center"/>
          </w:tcPr>
          <w:p w:rsidR="006351BC" w:rsidRPr="005D5271" w:rsidRDefault="006351BC" w:rsidP="00F3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4678" w:type="dxa"/>
            <w:vAlign w:val="center"/>
          </w:tcPr>
          <w:p w:rsidR="006351BC" w:rsidRPr="002F422D" w:rsidRDefault="006351BC" w:rsidP="004613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4.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Світові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парламентські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моделі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F422D">
              <w:rPr>
                <w:rFonts w:ascii="Times New Roman" w:hAnsi="Times New Roman" w:cs="Times New Roman"/>
                <w:bCs/>
                <w:sz w:val="28"/>
                <w:szCs w:val="28"/>
              </w:rPr>
              <w:t>(4 год.)</w:t>
            </w:r>
          </w:p>
        </w:tc>
        <w:tc>
          <w:tcPr>
            <w:tcW w:w="3950" w:type="dxa"/>
            <w:vAlign w:val="center"/>
          </w:tcPr>
          <w:p w:rsidR="006351BC" w:rsidRPr="002F422D" w:rsidRDefault="006351BC" w:rsidP="007506C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4.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Світові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парламентські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моделі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F422D">
              <w:rPr>
                <w:rFonts w:ascii="Times New Roman" w:hAnsi="Times New Roman" w:cs="Times New Roman"/>
                <w:bCs/>
                <w:sz w:val="28"/>
                <w:szCs w:val="28"/>
              </w:rPr>
              <w:t>(4 год.)</w:t>
            </w:r>
          </w:p>
        </w:tc>
      </w:tr>
      <w:tr w:rsidR="006351BC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6351BC" w:rsidRPr="002F422D" w:rsidRDefault="006351BC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Змістовий модуль 2</w:t>
            </w:r>
          </w:p>
        </w:tc>
      </w:tr>
      <w:tr w:rsidR="006351BC" w:rsidRPr="0053684D" w:rsidTr="00A6271B">
        <w:trPr>
          <w:trHeight w:val="621"/>
        </w:trPr>
        <w:tc>
          <w:tcPr>
            <w:tcW w:w="959" w:type="dxa"/>
            <w:vAlign w:val="center"/>
          </w:tcPr>
          <w:p w:rsidR="006351BC" w:rsidRPr="00764FDA" w:rsidRDefault="006351BC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6351BC" w:rsidRPr="002F422D" w:rsidRDefault="006351BC" w:rsidP="0046131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5.</w:t>
            </w:r>
            <w:r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422D">
              <w:rPr>
                <w:rFonts w:ascii="Times New Roman" w:hAnsi="Times New Roman" w:cs="Times New Roman"/>
                <w:sz w:val="28"/>
                <w:szCs w:val="28"/>
              </w:rPr>
              <w:t>функці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proofErr w:type="spellEnd"/>
            <w:r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трансформації</w:t>
            </w:r>
            <w:proofErr w:type="spellEnd"/>
            <w:r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  <w:tc>
          <w:tcPr>
            <w:tcW w:w="3950" w:type="dxa"/>
            <w:vAlign w:val="center"/>
          </w:tcPr>
          <w:p w:rsidR="006351BC" w:rsidRPr="002F422D" w:rsidRDefault="006351BC" w:rsidP="00750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5.</w:t>
            </w:r>
            <w:r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422D">
              <w:rPr>
                <w:rFonts w:ascii="Times New Roman" w:hAnsi="Times New Roman" w:cs="Times New Roman"/>
                <w:sz w:val="28"/>
                <w:szCs w:val="28"/>
              </w:rPr>
              <w:t>функці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proofErr w:type="spellEnd"/>
            <w:r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парламенту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трансформації</w:t>
            </w:r>
            <w:proofErr w:type="spellEnd"/>
            <w:r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</w:tr>
      <w:tr w:rsidR="006351BC" w:rsidRPr="0053684D" w:rsidTr="00A6271B">
        <w:trPr>
          <w:trHeight w:val="621"/>
        </w:trPr>
        <w:tc>
          <w:tcPr>
            <w:tcW w:w="959" w:type="dxa"/>
            <w:vAlign w:val="center"/>
          </w:tcPr>
          <w:p w:rsidR="006351BC" w:rsidRPr="005D5271" w:rsidRDefault="006351BC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6351BC" w:rsidRPr="002F422D" w:rsidRDefault="006351BC" w:rsidP="004613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6.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Побудова парламентської системи в Україні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  <w:tc>
          <w:tcPr>
            <w:tcW w:w="3950" w:type="dxa"/>
            <w:vAlign w:val="center"/>
          </w:tcPr>
          <w:p w:rsidR="006351BC" w:rsidRPr="002F422D" w:rsidRDefault="006351BC" w:rsidP="006327A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6.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Побудова парламентської системи в Україні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</w:tr>
      <w:tr w:rsidR="006351BC" w:rsidRPr="0053684D" w:rsidTr="00A6271B">
        <w:trPr>
          <w:trHeight w:val="770"/>
        </w:trPr>
        <w:tc>
          <w:tcPr>
            <w:tcW w:w="959" w:type="dxa"/>
            <w:vAlign w:val="center"/>
          </w:tcPr>
          <w:p w:rsidR="006351BC" w:rsidRPr="00764FDA" w:rsidRDefault="006351BC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6351BC" w:rsidRPr="002F422D" w:rsidRDefault="006351BC" w:rsidP="0046131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 7.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парламентської культури</w:t>
            </w:r>
            <w:r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 год.)</w:t>
            </w:r>
          </w:p>
        </w:tc>
        <w:tc>
          <w:tcPr>
            <w:tcW w:w="3950" w:type="dxa"/>
            <w:vAlign w:val="center"/>
          </w:tcPr>
          <w:p w:rsidR="006351BC" w:rsidRPr="002F422D" w:rsidRDefault="006351BC" w:rsidP="007506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 7.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парламентської культури</w:t>
            </w:r>
            <w:r w:rsidRPr="002F42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(4 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год.)</w:t>
            </w:r>
          </w:p>
        </w:tc>
      </w:tr>
      <w:tr w:rsidR="006351BC" w:rsidRPr="0053684D" w:rsidTr="00A6271B">
        <w:trPr>
          <w:trHeight w:val="640"/>
        </w:trPr>
        <w:tc>
          <w:tcPr>
            <w:tcW w:w="959" w:type="dxa"/>
            <w:vAlign w:val="center"/>
          </w:tcPr>
          <w:p w:rsidR="006351BC" w:rsidRPr="00764FDA" w:rsidRDefault="006351BC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4678" w:type="dxa"/>
            <w:vAlign w:val="center"/>
          </w:tcPr>
          <w:p w:rsidR="006351BC" w:rsidRPr="002F422D" w:rsidRDefault="006351BC" w:rsidP="009817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8.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Парламентаризм в сучасних умовах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9817A1" w:rsidRPr="009817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6351BC" w:rsidRPr="002F422D" w:rsidRDefault="006351BC" w:rsidP="009817A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8.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Парламентаризм в сучасних умовах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9817A1" w:rsidRPr="00DD32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42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год.)</w:t>
            </w:r>
          </w:p>
        </w:tc>
      </w:tr>
    </w:tbl>
    <w:p w:rsidR="00B54496" w:rsidRDefault="00E66FD0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FD0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B54496" w:rsidRP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</w:rPr>
        <w:t>САМОСТІЙНА РОБОТА</w:t>
      </w:r>
    </w:p>
    <w:p w:rsidR="001D4A35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Кожен здобувач вищої освіти повинен самостійно опанувати наступні теми навчальної дисципліни</w:t>
      </w:r>
      <w:r w:rsidR="0022029F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875716" w:rsidRDefault="00875716" w:rsidP="005736C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76650E" w:rsidRPr="0076650E" w:rsidRDefault="0076650E" w:rsidP="0076650E">
      <w:pPr>
        <w:pStyle w:val="af0"/>
        <w:numPr>
          <w:ilvl w:val="0"/>
          <w:numId w:val="14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0E">
        <w:rPr>
          <w:rFonts w:ascii="Times New Roman" w:hAnsi="Times New Roman" w:cs="Times New Roman"/>
          <w:sz w:val="28"/>
          <w:szCs w:val="28"/>
        </w:rPr>
        <w:t xml:space="preserve">Ідеї та теорії парламентаризму в історії політичної думки. </w:t>
      </w:r>
    </w:p>
    <w:p w:rsidR="0076650E" w:rsidRPr="0076650E" w:rsidRDefault="0076650E" w:rsidP="0076650E">
      <w:pPr>
        <w:pStyle w:val="af0"/>
        <w:numPr>
          <w:ilvl w:val="0"/>
          <w:numId w:val="14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0E">
        <w:rPr>
          <w:rFonts w:ascii="Times New Roman" w:hAnsi="Times New Roman" w:cs="Times New Roman"/>
          <w:sz w:val="28"/>
          <w:szCs w:val="28"/>
        </w:rPr>
        <w:t xml:space="preserve">Особливості сучасних парламентських систем: структура, механізм функціонування. </w:t>
      </w:r>
    </w:p>
    <w:p w:rsidR="0076650E" w:rsidRPr="0076650E" w:rsidRDefault="0076650E" w:rsidP="0076650E">
      <w:pPr>
        <w:pStyle w:val="af0"/>
        <w:numPr>
          <w:ilvl w:val="0"/>
          <w:numId w:val="14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0E">
        <w:rPr>
          <w:rFonts w:ascii="Times New Roman" w:hAnsi="Times New Roman" w:cs="Times New Roman"/>
          <w:sz w:val="28"/>
          <w:szCs w:val="28"/>
        </w:rPr>
        <w:t>Законодавчий процес. Процедура прийняття закону.</w:t>
      </w:r>
    </w:p>
    <w:p w:rsidR="0076650E" w:rsidRPr="0076650E" w:rsidRDefault="0076650E" w:rsidP="0076650E">
      <w:pPr>
        <w:pStyle w:val="af0"/>
        <w:numPr>
          <w:ilvl w:val="0"/>
          <w:numId w:val="14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0E">
        <w:rPr>
          <w:rFonts w:ascii="Times New Roman" w:hAnsi="Times New Roman" w:cs="Times New Roman"/>
          <w:sz w:val="28"/>
          <w:szCs w:val="28"/>
        </w:rPr>
        <w:t>Дискусії щодо витоків українського парламентаризму.</w:t>
      </w:r>
    </w:p>
    <w:p w:rsidR="0076650E" w:rsidRPr="0076650E" w:rsidRDefault="0076650E" w:rsidP="0076650E">
      <w:pPr>
        <w:pStyle w:val="af0"/>
        <w:numPr>
          <w:ilvl w:val="0"/>
          <w:numId w:val="14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0E">
        <w:rPr>
          <w:rFonts w:ascii="Times New Roman" w:hAnsi="Times New Roman" w:cs="Times New Roman"/>
          <w:sz w:val="28"/>
          <w:szCs w:val="28"/>
        </w:rPr>
        <w:t>Українська державність у ХХ ст.: створення та функціонування основних політичних інститутів.</w:t>
      </w:r>
    </w:p>
    <w:p w:rsidR="0076650E" w:rsidRPr="0076650E" w:rsidRDefault="0076650E" w:rsidP="0076650E">
      <w:pPr>
        <w:pStyle w:val="af0"/>
        <w:numPr>
          <w:ilvl w:val="0"/>
          <w:numId w:val="14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0E">
        <w:rPr>
          <w:rFonts w:ascii="Times New Roman" w:hAnsi="Times New Roman" w:cs="Times New Roman"/>
          <w:sz w:val="28"/>
          <w:szCs w:val="28"/>
        </w:rPr>
        <w:t>Місце парламенту в системі розподілу влади в сучасній Україні</w:t>
      </w:r>
    </w:p>
    <w:p w:rsidR="0076650E" w:rsidRPr="0076650E" w:rsidRDefault="0076650E" w:rsidP="0076650E">
      <w:pPr>
        <w:pStyle w:val="af0"/>
        <w:numPr>
          <w:ilvl w:val="0"/>
          <w:numId w:val="14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50E">
        <w:rPr>
          <w:rFonts w:ascii="Times New Roman" w:hAnsi="Times New Roman" w:cs="Times New Roman"/>
          <w:sz w:val="28"/>
          <w:szCs w:val="28"/>
        </w:rPr>
        <w:t>Характер депутатського мандата та українська практика.</w:t>
      </w:r>
    </w:p>
    <w:p w:rsidR="0076650E" w:rsidRPr="0076650E" w:rsidRDefault="0076650E" w:rsidP="0076650E">
      <w:pPr>
        <w:pStyle w:val="af0"/>
        <w:numPr>
          <w:ilvl w:val="0"/>
          <w:numId w:val="14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76650E">
        <w:rPr>
          <w:rFonts w:ascii="Times New Roman" w:hAnsi="Times New Roman" w:cs="Times New Roman"/>
          <w:sz w:val="28"/>
          <w:szCs w:val="28"/>
        </w:rPr>
        <w:t>Формування політичної культури в українській політичній традиції.</w:t>
      </w:r>
    </w:p>
    <w:p w:rsidR="0076650E" w:rsidRDefault="0076650E" w:rsidP="005736C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1619A5" w:rsidRPr="001619A5" w:rsidRDefault="00E66FD0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FD0"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A95C48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ДЖЕР</w:t>
      </w:r>
      <w:r w:rsidR="00164706">
        <w:rPr>
          <w:rFonts w:ascii="Times New Roman" w:hAnsi="Times New Roman" w:cs="Times New Roman"/>
          <w:b/>
          <w:sz w:val="24"/>
          <w:szCs w:val="24"/>
        </w:rPr>
        <w:t>Е</w:t>
      </w:r>
      <w:r w:rsidR="00D67EA7" w:rsidRPr="004501CF">
        <w:rPr>
          <w:rFonts w:ascii="Times New Roman" w:hAnsi="Times New Roman" w:cs="Times New Roman"/>
          <w:b/>
          <w:sz w:val="24"/>
          <w:szCs w:val="24"/>
        </w:rPr>
        <w:t>ЛА</w:t>
      </w:r>
    </w:p>
    <w:p w:rsidR="0076650E" w:rsidRDefault="0076650E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50E" w:rsidRPr="00C40BF6" w:rsidRDefault="0076650E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75716" w:rsidRPr="00B10C56" w:rsidRDefault="0076650E" w:rsidP="00B10C56">
      <w:pPr>
        <w:pStyle w:val="af0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C56">
        <w:rPr>
          <w:rFonts w:ascii="Times New Roman" w:hAnsi="Times New Roman" w:cs="Times New Roman"/>
          <w:sz w:val="28"/>
          <w:szCs w:val="28"/>
        </w:rPr>
        <w:t xml:space="preserve">Бек У. Влада і </w:t>
      </w:r>
      <w:proofErr w:type="spellStart"/>
      <w:r w:rsidRPr="00B10C56">
        <w:rPr>
          <w:rFonts w:ascii="Times New Roman" w:hAnsi="Times New Roman" w:cs="Times New Roman"/>
          <w:sz w:val="28"/>
          <w:szCs w:val="28"/>
        </w:rPr>
        <w:t>контрвлада</w:t>
      </w:r>
      <w:proofErr w:type="spellEnd"/>
      <w:r w:rsidRPr="00B10C56">
        <w:rPr>
          <w:rFonts w:ascii="Times New Roman" w:hAnsi="Times New Roman" w:cs="Times New Roman"/>
          <w:sz w:val="28"/>
          <w:szCs w:val="28"/>
        </w:rPr>
        <w:t xml:space="preserve"> у добу глобалізації. Нова світова політична економія</w:t>
      </w:r>
      <w:r w:rsidR="00B10C56" w:rsidRPr="00B10C56">
        <w:rPr>
          <w:rFonts w:ascii="Times New Roman" w:hAnsi="Times New Roman" w:cs="Times New Roman"/>
          <w:sz w:val="28"/>
          <w:szCs w:val="28"/>
        </w:rPr>
        <w:t>:</w:t>
      </w:r>
      <w:r w:rsidRPr="00B10C56">
        <w:rPr>
          <w:rFonts w:ascii="Times New Roman" w:hAnsi="Times New Roman" w:cs="Times New Roman"/>
          <w:sz w:val="28"/>
          <w:szCs w:val="28"/>
        </w:rPr>
        <w:t xml:space="preserve"> пер. з нім. О. Юдіна.  К</w:t>
      </w:r>
      <w:r w:rsidR="00B10C56" w:rsidRPr="00B10C56">
        <w:rPr>
          <w:rFonts w:ascii="Times New Roman" w:hAnsi="Times New Roman" w:cs="Times New Roman"/>
          <w:sz w:val="28"/>
          <w:szCs w:val="28"/>
        </w:rPr>
        <w:t>иїв</w:t>
      </w:r>
      <w:r w:rsidRPr="00B10C56">
        <w:rPr>
          <w:rFonts w:ascii="Times New Roman" w:hAnsi="Times New Roman" w:cs="Times New Roman"/>
          <w:sz w:val="28"/>
          <w:szCs w:val="28"/>
        </w:rPr>
        <w:t xml:space="preserve"> : Ніка Центр, 201</w:t>
      </w:r>
      <w:r w:rsidR="00B10C56" w:rsidRPr="00B10C56">
        <w:rPr>
          <w:rFonts w:ascii="Times New Roman" w:hAnsi="Times New Roman" w:cs="Times New Roman"/>
          <w:sz w:val="28"/>
          <w:szCs w:val="28"/>
        </w:rPr>
        <w:t>3</w:t>
      </w:r>
      <w:r w:rsidRPr="00B10C56">
        <w:rPr>
          <w:rFonts w:ascii="Times New Roman" w:hAnsi="Times New Roman" w:cs="Times New Roman"/>
          <w:sz w:val="28"/>
          <w:szCs w:val="28"/>
        </w:rPr>
        <w:t>. 408 с.</w:t>
      </w:r>
    </w:p>
    <w:p w:rsidR="006A7194" w:rsidRDefault="006A7194" w:rsidP="00B10C56">
      <w:pPr>
        <w:pStyle w:val="Default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B10C56">
        <w:rPr>
          <w:sz w:val="28"/>
          <w:szCs w:val="28"/>
          <w:lang w:val="uk-UA"/>
        </w:rPr>
        <w:t>Гошовська</w:t>
      </w:r>
      <w:proofErr w:type="spellEnd"/>
      <w:r w:rsidRPr="00B10C56">
        <w:rPr>
          <w:sz w:val="28"/>
          <w:szCs w:val="28"/>
          <w:lang w:val="uk-UA"/>
        </w:rPr>
        <w:t xml:space="preserve"> В.А. Парламентаризм: підручник</w:t>
      </w:r>
      <w:r>
        <w:rPr>
          <w:sz w:val="28"/>
          <w:szCs w:val="28"/>
          <w:lang w:val="uk-UA"/>
        </w:rPr>
        <w:t>.</w:t>
      </w:r>
      <w:r w:rsidRPr="00B10C56">
        <w:rPr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>иїв</w:t>
      </w:r>
      <w:r w:rsidRPr="00B10C56">
        <w:rPr>
          <w:sz w:val="28"/>
          <w:szCs w:val="28"/>
          <w:lang w:val="uk-UA"/>
        </w:rPr>
        <w:t xml:space="preserve"> : </w:t>
      </w:r>
      <w:proofErr w:type="spellStart"/>
      <w:r w:rsidRPr="00B10C56">
        <w:rPr>
          <w:sz w:val="28"/>
          <w:szCs w:val="28"/>
          <w:lang w:val="uk-UA"/>
        </w:rPr>
        <w:t>НАДУ</w:t>
      </w:r>
      <w:proofErr w:type="spellEnd"/>
      <w:r w:rsidRPr="00B10C56">
        <w:rPr>
          <w:sz w:val="28"/>
          <w:szCs w:val="28"/>
          <w:lang w:val="uk-UA"/>
        </w:rPr>
        <w:t xml:space="preserve">, 2016. 672 с. </w:t>
      </w:r>
    </w:p>
    <w:p w:rsidR="006A7194" w:rsidRPr="006A7194" w:rsidRDefault="006A7194" w:rsidP="00B10C56">
      <w:pPr>
        <w:pStyle w:val="Default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B10C56">
        <w:rPr>
          <w:sz w:val="28"/>
          <w:szCs w:val="28"/>
          <w:lang w:val="uk-UA"/>
        </w:rPr>
        <w:t>Гросфельд</w:t>
      </w:r>
      <w:proofErr w:type="spellEnd"/>
      <w:r w:rsidRPr="00B10C56">
        <w:rPr>
          <w:sz w:val="28"/>
          <w:szCs w:val="28"/>
          <w:lang w:val="uk-UA"/>
        </w:rPr>
        <w:t xml:space="preserve"> Е. В. Специф</w:t>
      </w:r>
      <w:r>
        <w:rPr>
          <w:sz w:val="28"/>
          <w:szCs w:val="28"/>
          <w:lang w:val="uk-UA"/>
        </w:rPr>
        <w:t>і</w:t>
      </w:r>
      <w:r w:rsidRPr="00B10C56">
        <w:rPr>
          <w:sz w:val="28"/>
          <w:szCs w:val="28"/>
          <w:lang w:val="uk-UA"/>
        </w:rPr>
        <w:t xml:space="preserve">ка </w:t>
      </w:r>
      <w:r>
        <w:rPr>
          <w:sz w:val="28"/>
          <w:szCs w:val="28"/>
          <w:lang w:val="uk-UA"/>
        </w:rPr>
        <w:t>галузевого</w:t>
      </w:r>
      <w:r w:rsidRPr="00B10C56">
        <w:rPr>
          <w:sz w:val="28"/>
          <w:szCs w:val="28"/>
          <w:lang w:val="uk-UA"/>
        </w:rPr>
        <w:t xml:space="preserve"> </w:t>
      </w:r>
      <w:proofErr w:type="spellStart"/>
      <w:r w:rsidRPr="00B10C56">
        <w:rPr>
          <w:sz w:val="28"/>
          <w:szCs w:val="28"/>
          <w:lang w:val="uk-UA"/>
        </w:rPr>
        <w:t>лоббизм</w:t>
      </w:r>
      <w:r>
        <w:rPr>
          <w:sz w:val="28"/>
          <w:szCs w:val="28"/>
          <w:lang w:val="uk-UA"/>
        </w:rPr>
        <w:t>у</w:t>
      </w:r>
      <w:proofErr w:type="spellEnd"/>
      <w:r w:rsidRPr="00B10C56">
        <w:rPr>
          <w:sz w:val="28"/>
          <w:szCs w:val="28"/>
          <w:lang w:val="uk-UA"/>
        </w:rPr>
        <w:t xml:space="preserve"> в Укра</w:t>
      </w:r>
      <w:r>
        <w:rPr>
          <w:sz w:val="28"/>
          <w:szCs w:val="28"/>
          <w:lang w:val="uk-UA"/>
        </w:rPr>
        <w:t>ї</w:t>
      </w:r>
      <w:r w:rsidRPr="00B10C56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і</w:t>
      </w:r>
      <w:r w:rsidRPr="00B10C56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сутність</w:t>
      </w:r>
      <w:r w:rsidRPr="006A7194">
        <w:rPr>
          <w:sz w:val="28"/>
          <w:szCs w:val="28"/>
        </w:rPr>
        <w:t>, форм</w:t>
      </w:r>
      <w:r>
        <w:rPr>
          <w:sz w:val="28"/>
          <w:szCs w:val="28"/>
          <w:lang w:val="uk-UA"/>
        </w:rPr>
        <w:t>и</w:t>
      </w:r>
      <w:r w:rsidRPr="006A7194">
        <w:rPr>
          <w:sz w:val="28"/>
          <w:szCs w:val="28"/>
        </w:rPr>
        <w:t>, технолог</w:t>
      </w:r>
      <w:proofErr w:type="spellStart"/>
      <w:r>
        <w:rPr>
          <w:sz w:val="28"/>
          <w:szCs w:val="28"/>
          <w:lang w:val="uk-UA"/>
        </w:rPr>
        <w:t>ії</w:t>
      </w:r>
      <w:proofErr w:type="spellEnd"/>
      <w:r>
        <w:rPr>
          <w:sz w:val="28"/>
          <w:szCs w:val="28"/>
          <w:lang w:val="uk-UA"/>
        </w:rPr>
        <w:t>.</w:t>
      </w:r>
      <w:r w:rsidRPr="006A7194">
        <w:rPr>
          <w:sz w:val="28"/>
          <w:szCs w:val="28"/>
        </w:rPr>
        <w:t xml:space="preserve"> </w:t>
      </w:r>
      <w:proofErr w:type="spellStart"/>
      <w:r w:rsidRPr="006A7194">
        <w:rPr>
          <w:i/>
          <w:sz w:val="28"/>
          <w:szCs w:val="28"/>
        </w:rPr>
        <w:t>Науковий</w:t>
      </w:r>
      <w:proofErr w:type="spellEnd"/>
      <w:r w:rsidRPr="006A7194">
        <w:rPr>
          <w:i/>
          <w:sz w:val="28"/>
          <w:szCs w:val="28"/>
        </w:rPr>
        <w:t xml:space="preserve"> </w:t>
      </w:r>
      <w:proofErr w:type="spellStart"/>
      <w:r w:rsidRPr="006A7194">
        <w:rPr>
          <w:i/>
          <w:sz w:val="28"/>
          <w:szCs w:val="28"/>
        </w:rPr>
        <w:t>вісник</w:t>
      </w:r>
      <w:proofErr w:type="spellEnd"/>
      <w:r w:rsidRPr="006A7194">
        <w:rPr>
          <w:i/>
          <w:sz w:val="28"/>
          <w:szCs w:val="28"/>
        </w:rPr>
        <w:t xml:space="preserve"> </w:t>
      </w:r>
      <w:proofErr w:type="spellStart"/>
      <w:r w:rsidRPr="006A7194">
        <w:rPr>
          <w:i/>
          <w:sz w:val="28"/>
          <w:szCs w:val="28"/>
        </w:rPr>
        <w:t>Міжнародного</w:t>
      </w:r>
      <w:proofErr w:type="spellEnd"/>
      <w:r w:rsidRPr="006A7194">
        <w:rPr>
          <w:i/>
          <w:sz w:val="28"/>
          <w:szCs w:val="28"/>
        </w:rPr>
        <w:t xml:space="preserve"> </w:t>
      </w:r>
      <w:proofErr w:type="spellStart"/>
      <w:r w:rsidRPr="006A7194">
        <w:rPr>
          <w:i/>
          <w:sz w:val="28"/>
          <w:szCs w:val="28"/>
        </w:rPr>
        <w:t>гуманітарного</w:t>
      </w:r>
      <w:proofErr w:type="spellEnd"/>
      <w:r w:rsidRPr="006A7194">
        <w:rPr>
          <w:i/>
          <w:sz w:val="28"/>
          <w:szCs w:val="28"/>
        </w:rPr>
        <w:t xml:space="preserve"> </w:t>
      </w:r>
      <w:proofErr w:type="spellStart"/>
      <w:r w:rsidRPr="006A7194">
        <w:rPr>
          <w:i/>
          <w:sz w:val="28"/>
          <w:szCs w:val="28"/>
        </w:rPr>
        <w:t>університету</w:t>
      </w:r>
      <w:proofErr w:type="spellEnd"/>
      <w:r w:rsidRPr="006A7194">
        <w:rPr>
          <w:sz w:val="28"/>
          <w:szCs w:val="28"/>
        </w:rPr>
        <w:t xml:space="preserve">. </w:t>
      </w:r>
      <w:proofErr w:type="spellStart"/>
      <w:r w:rsidRPr="006A7194">
        <w:rPr>
          <w:sz w:val="28"/>
          <w:szCs w:val="28"/>
        </w:rPr>
        <w:t>Зб</w:t>
      </w:r>
      <w:proofErr w:type="spellEnd"/>
      <w:r w:rsidRPr="006A7194">
        <w:rPr>
          <w:sz w:val="28"/>
          <w:szCs w:val="28"/>
        </w:rPr>
        <w:t xml:space="preserve">. </w:t>
      </w:r>
      <w:proofErr w:type="spellStart"/>
      <w:r w:rsidRPr="006A7194">
        <w:rPr>
          <w:sz w:val="28"/>
          <w:szCs w:val="28"/>
        </w:rPr>
        <w:t>наукових</w:t>
      </w:r>
      <w:proofErr w:type="spellEnd"/>
      <w:r w:rsidRPr="006A7194">
        <w:rPr>
          <w:sz w:val="28"/>
          <w:szCs w:val="28"/>
        </w:rPr>
        <w:t xml:space="preserve"> </w:t>
      </w:r>
      <w:proofErr w:type="spellStart"/>
      <w:r w:rsidRPr="006A7194">
        <w:rPr>
          <w:sz w:val="28"/>
          <w:szCs w:val="28"/>
        </w:rPr>
        <w:t>праць</w:t>
      </w:r>
      <w:proofErr w:type="spellEnd"/>
      <w:r w:rsidRPr="006A7194">
        <w:rPr>
          <w:sz w:val="28"/>
          <w:szCs w:val="28"/>
        </w:rPr>
        <w:t xml:space="preserve">. </w:t>
      </w:r>
      <w:proofErr w:type="spellStart"/>
      <w:r w:rsidRPr="006A7194">
        <w:rPr>
          <w:sz w:val="28"/>
          <w:szCs w:val="28"/>
        </w:rPr>
        <w:t>Серія</w:t>
      </w:r>
      <w:proofErr w:type="spellEnd"/>
      <w:r w:rsidRPr="006A7194">
        <w:rPr>
          <w:sz w:val="28"/>
          <w:szCs w:val="28"/>
        </w:rPr>
        <w:t xml:space="preserve">: </w:t>
      </w:r>
      <w:proofErr w:type="spellStart"/>
      <w:r w:rsidRPr="006A7194">
        <w:rPr>
          <w:sz w:val="28"/>
          <w:szCs w:val="28"/>
        </w:rPr>
        <w:t>Історія</w:t>
      </w:r>
      <w:proofErr w:type="spellEnd"/>
      <w:r w:rsidRPr="006A7194">
        <w:rPr>
          <w:sz w:val="28"/>
          <w:szCs w:val="28"/>
        </w:rPr>
        <w:t xml:space="preserve">. </w:t>
      </w:r>
      <w:proofErr w:type="spellStart"/>
      <w:r w:rsidRPr="006A7194">
        <w:rPr>
          <w:sz w:val="28"/>
          <w:szCs w:val="28"/>
        </w:rPr>
        <w:t>Філософія</w:t>
      </w:r>
      <w:proofErr w:type="spellEnd"/>
      <w:r w:rsidRPr="006A7194">
        <w:rPr>
          <w:sz w:val="28"/>
          <w:szCs w:val="28"/>
        </w:rPr>
        <w:t xml:space="preserve">. </w:t>
      </w:r>
      <w:proofErr w:type="spellStart"/>
      <w:r w:rsidRPr="006A7194">
        <w:rPr>
          <w:sz w:val="28"/>
          <w:szCs w:val="28"/>
        </w:rPr>
        <w:t>Політ</w:t>
      </w:r>
      <w:r>
        <w:rPr>
          <w:sz w:val="28"/>
          <w:szCs w:val="28"/>
        </w:rPr>
        <w:t>ологія</w:t>
      </w:r>
      <w:proofErr w:type="spellEnd"/>
      <w:r>
        <w:rPr>
          <w:sz w:val="28"/>
          <w:szCs w:val="28"/>
        </w:rPr>
        <w:t xml:space="preserve">. 2011. </w:t>
      </w:r>
      <w:proofErr w:type="spellStart"/>
      <w:r>
        <w:rPr>
          <w:sz w:val="28"/>
          <w:szCs w:val="28"/>
        </w:rPr>
        <w:t>Вип</w:t>
      </w:r>
      <w:proofErr w:type="spellEnd"/>
      <w:r>
        <w:rPr>
          <w:sz w:val="28"/>
          <w:szCs w:val="28"/>
        </w:rPr>
        <w:t>. 3. С.183-189</w:t>
      </w:r>
      <w:r>
        <w:rPr>
          <w:sz w:val="28"/>
          <w:szCs w:val="28"/>
          <w:lang w:val="uk-UA"/>
        </w:rPr>
        <w:t>.</w:t>
      </w:r>
    </w:p>
    <w:p w:rsidR="006A7194" w:rsidRDefault="006A7194" w:rsidP="00B10C56">
      <w:pPr>
        <w:pStyle w:val="Default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 w:rsidRPr="006A7194">
        <w:rPr>
          <w:sz w:val="28"/>
          <w:szCs w:val="28"/>
          <w:lang w:val="uk-UA"/>
        </w:rPr>
        <w:t xml:space="preserve">Дмитренко М. А. Політична система України: розвиток в умовах глобалізації та інформаційної </w:t>
      </w:r>
      <w:proofErr w:type="spellStart"/>
      <w:r w:rsidRPr="006A7194">
        <w:rPr>
          <w:sz w:val="28"/>
          <w:szCs w:val="28"/>
          <w:lang w:val="uk-UA"/>
        </w:rPr>
        <w:t>революції</w:t>
      </w:r>
      <w:r>
        <w:rPr>
          <w:sz w:val="28"/>
          <w:szCs w:val="28"/>
          <w:lang w:val="uk-UA"/>
        </w:rPr>
        <w:t>.</w:t>
      </w:r>
      <w:r w:rsidRPr="006A7194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иїв</w:t>
      </w:r>
      <w:proofErr w:type="spellEnd"/>
      <w:r w:rsidRPr="006A7194">
        <w:rPr>
          <w:sz w:val="28"/>
          <w:szCs w:val="28"/>
          <w:lang w:val="uk-UA"/>
        </w:rPr>
        <w:t>: Знання України, 20</w:t>
      </w:r>
      <w:r>
        <w:rPr>
          <w:sz w:val="28"/>
          <w:szCs w:val="28"/>
          <w:lang w:val="uk-UA"/>
        </w:rPr>
        <w:t>1</w:t>
      </w:r>
      <w:r w:rsidRPr="006A7194">
        <w:rPr>
          <w:sz w:val="28"/>
          <w:szCs w:val="28"/>
          <w:lang w:val="uk-UA"/>
        </w:rPr>
        <w:t xml:space="preserve">8. </w:t>
      </w:r>
      <w:r w:rsidRPr="006A7194">
        <w:rPr>
          <w:sz w:val="28"/>
          <w:szCs w:val="28"/>
        </w:rPr>
        <w:t xml:space="preserve">С. 285-331. </w:t>
      </w:r>
    </w:p>
    <w:p w:rsidR="006A7194" w:rsidRDefault="006A7194" w:rsidP="00B10C56">
      <w:pPr>
        <w:pStyle w:val="Default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 w:rsidRPr="006A7194">
        <w:rPr>
          <w:sz w:val="28"/>
          <w:szCs w:val="28"/>
          <w:lang w:val="uk-UA"/>
        </w:rPr>
        <w:t xml:space="preserve">Енциклопедія політичної думки: </w:t>
      </w:r>
      <w:r w:rsidR="006351BC">
        <w:rPr>
          <w:sz w:val="28"/>
          <w:szCs w:val="28"/>
          <w:lang w:val="uk-UA"/>
        </w:rPr>
        <w:t>п</w:t>
      </w:r>
      <w:r w:rsidRPr="006A7194">
        <w:rPr>
          <w:sz w:val="28"/>
          <w:szCs w:val="28"/>
          <w:lang w:val="uk-UA"/>
        </w:rPr>
        <w:t>ер. з англ. К</w:t>
      </w:r>
      <w:r>
        <w:rPr>
          <w:sz w:val="28"/>
          <w:szCs w:val="28"/>
          <w:lang w:val="uk-UA"/>
        </w:rPr>
        <w:t>иїв</w:t>
      </w:r>
      <w:r w:rsidRPr="006A7194">
        <w:rPr>
          <w:sz w:val="28"/>
          <w:szCs w:val="28"/>
          <w:lang w:val="uk-UA"/>
        </w:rPr>
        <w:t xml:space="preserve">: Дух і літера, 2000.  472 с. </w:t>
      </w:r>
    </w:p>
    <w:p w:rsidR="006A7194" w:rsidRDefault="006A7194" w:rsidP="00B10C56">
      <w:pPr>
        <w:pStyle w:val="Default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6A7194">
        <w:rPr>
          <w:sz w:val="28"/>
          <w:szCs w:val="28"/>
        </w:rPr>
        <w:t>Журавський</w:t>
      </w:r>
      <w:proofErr w:type="spellEnd"/>
      <w:r w:rsidRPr="006A7194">
        <w:rPr>
          <w:sz w:val="28"/>
          <w:szCs w:val="28"/>
        </w:rPr>
        <w:t xml:space="preserve"> В. </w:t>
      </w:r>
      <w:proofErr w:type="spellStart"/>
      <w:r w:rsidRPr="006A7194">
        <w:rPr>
          <w:sz w:val="28"/>
          <w:szCs w:val="28"/>
        </w:rPr>
        <w:t>Український</w:t>
      </w:r>
      <w:proofErr w:type="spellEnd"/>
      <w:r w:rsidRPr="006A7194">
        <w:rPr>
          <w:sz w:val="28"/>
          <w:szCs w:val="28"/>
        </w:rPr>
        <w:t xml:space="preserve"> парламентаризм на </w:t>
      </w:r>
      <w:proofErr w:type="spellStart"/>
      <w:r w:rsidRPr="006A7194">
        <w:rPr>
          <w:sz w:val="28"/>
          <w:szCs w:val="28"/>
        </w:rPr>
        <w:t>сучасному</w:t>
      </w:r>
      <w:proofErr w:type="spellEnd"/>
      <w:r w:rsidRPr="006A7194">
        <w:rPr>
          <w:sz w:val="28"/>
          <w:szCs w:val="28"/>
        </w:rPr>
        <w:t xml:space="preserve"> </w:t>
      </w:r>
      <w:proofErr w:type="spellStart"/>
      <w:r w:rsidRPr="006A7194">
        <w:rPr>
          <w:sz w:val="28"/>
          <w:szCs w:val="28"/>
        </w:rPr>
        <w:t>етапі</w:t>
      </w:r>
      <w:proofErr w:type="spellEnd"/>
      <w:r w:rsidRPr="006A7194">
        <w:rPr>
          <w:sz w:val="28"/>
          <w:szCs w:val="28"/>
        </w:rPr>
        <w:t xml:space="preserve">: </w:t>
      </w:r>
      <w:proofErr w:type="spellStart"/>
      <w:r w:rsidRPr="006A7194">
        <w:rPr>
          <w:sz w:val="28"/>
          <w:szCs w:val="28"/>
        </w:rPr>
        <w:t>Теоретико-правовий</w:t>
      </w:r>
      <w:proofErr w:type="spellEnd"/>
      <w:r w:rsidRPr="006A7194">
        <w:rPr>
          <w:sz w:val="28"/>
          <w:szCs w:val="28"/>
        </w:rPr>
        <w:t xml:space="preserve"> аспект: </w:t>
      </w:r>
      <w:r>
        <w:rPr>
          <w:sz w:val="28"/>
          <w:szCs w:val="28"/>
          <w:lang w:val="uk-UA"/>
        </w:rPr>
        <w:t>м</w:t>
      </w:r>
      <w:proofErr w:type="spellStart"/>
      <w:r w:rsidRPr="006A7194">
        <w:rPr>
          <w:sz w:val="28"/>
          <w:szCs w:val="28"/>
        </w:rPr>
        <w:t>оногр.К</w:t>
      </w:r>
      <w:r>
        <w:rPr>
          <w:sz w:val="28"/>
          <w:szCs w:val="28"/>
          <w:lang w:val="uk-UA"/>
        </w:rPr>
        <w:t>иїв</w:t>
      </w:r>
      <w:proofErr w:type="spellEnd"/>
      <w:r w:rsidRPr="006A7194">
        <w:rPr>
          <w:sz w:val="28"/>
          <w:szCs w:val="28"/>
        </w:rPr>
        <w:t>, 20</w:t>
      </w:r>
      <w:r>
        <w:rPr>
          <w:sz w:val="28"/>
          <w:szCs w:val="28"/>
          <w:lang w:val="uk-UA"/>
        </w:rPr>
        <w:t>11</w:t>
      </w:r>
      <w:r w:rsidRPr="006A7194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6A7194">
        <w:rPr>
          <w:sz w:val="28"/>
          <w:szCs w:val="28"/>
        </w:rPr>
        <w:t>248 с.</w:t>
      </w:r>
    </w:p>
    <w:p w:rsidR="006A7194" w:rsidRDefault="006A7194" w:rsidP="00B10C56">
      <w:pPr>
        <w:pStyle w:val="Default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6A7194">
        <w:rPr>
          <w:sz w:val="28"/>
          <w:szCs w:val="28"/>
        </w:rPr>
        <w:t>Звірковська</w:t>
      </w:r>
      <w:proofErr w:type="spellEnd"/>
      <w:r w:rsidRPr="006A7194">
        <w:rPr>
          <w:sz w:val="28"/>
          <w:szCs w:val="28"/>
        </w:rPr>
        <w:t xml:space="preserve"> В. А. </w:t>
      </w:r>
      <w:proofErr w:type="spellStart"/>
      <w:r w:rsidRPr="006A7194">
        <w:rPr>
          <w:sz w:val="28"/>
          <w:szCs w:val="28"/>
        </w:rPr>
        <w:t>Український</w:t>
      </w:r>
      <w:proofErr w:type="spellEnd"/>
      <w:r w:rsidRPr="006A7194">
        <w:rPr>
          <w:sz w:val="28"/>
          <w:szCs w:val="28"/>
        </w:rPr>
        <w:t xml:space="preserve"> парламентаризм: </w:t>
      </w:r>
      <w:proofErr w:type="spellStart"/>
      <w:r w:rsidRPr="006A7194">
        <w:rPr>
          <w:sz w:val="28"/>
          <w:szCs w:val="28"/>
        </w:rPr>
        <w:t>проблеми</w:t>
      </w:r>
      <w:proofErr w:type="spellEnd"/>
      <w:r w:rsidRPr="006A7194">
        <w:rPr>
          <w:sz w:val="28"/>
          <w:szCs w:val="28"/>
        </w:rPr>
        <w:t xml:space="preserve"> </w:t>
      </w:r>
      <w:proofErr w:type="spellStart"/>
      <w:r w:rsidRPr="006A7194">
        <w:rPr>
          <w:sz w:val="28"/>
          <w:szCs w:val="28"/>
        </w:rPr>
        <w:t>становлення</w:t>
      </w:r>
      <w:proofErr w:type="spellEnd"/>
      <w:r w:rsidRPr="006A7194">
        <w:rPr>
          <w:sz w:val="28"/>
          <w:szCs w:val="28"/>
        </w:rPr>
        <w:t xml:space="preserve"> </w:t>
      </w:r>
      <w:proofErr w:type="spellStart"/>
      <w:r w:rsidRPr="006A7194">
        <w:rPr>
          <w:sz w:val="28"/>
          <w:szCs w:val="28"/>
        </w:rPr>
        <w:t>і</w:t>
      </w:r>
      <w:proofErr w:type="spellEnd"/>
      <w:r w:rsidRPr="006A7194">
        <w:rPr>
          <w:sz w:val="28"/>
          <w:szCs w:val="28"/>
        </w:rPr>
        <w:t xml:space="preserve"> </w:t>
      </w:r>
      <w:proofErr w:type="spellStart"/>
      <w:r w:rsidRPr="006A7194">
        <w:rPr>
          <w:sz w:val="28"/>
          <w:szCs w:val="28"/>
        </w:rPr>
        <w:t>розвитку</w:t>
      </w:r>
      <w:proofErr w:type="spellEnd"/>
      <w:r w:rsidRPr="006A7194">
        <w:rPr>
          <w:sz w:val="28"/>
          <w:szCs w:val="28"/>
        </w:rPr>
        <w:t xml:space="preserve"> (</w:t>
      </w:r>
      <w:proofErr w:type="spellStart"/>
      <w:r w:rsidRPr="006A7194">
        <w:rPr>
          <w:sz w:val="28"/>
          <w:szCs w:val="28"/>
        </w:rPr>
        <w:t>політологічний</w:t>
      </w:r>
      <w:proofErr w:type="spellEnd"/>
      <w:r w:rsidRPr="006A7194">
        <w:rPr>
          <w:sz w:val="28"/>
          <w:szCs w:val="28"/>
        </w:rPr>
        <w:t xml:space="preserve"> </w:t>
      </w:r>
      <w:proofErr w:type="spellStart"/>
      <w:r w:rsidRPr="006A7194">
        <w:rPr>
          <w:sz w:val="28"/>
          <w:szCs w:val="28"/>
        </w:rPr>
        <w:t>аналіз</w:t>
      </w:r>
      <w:proofErr w:type="spellEnd"/>
      <w:r w:rsidRPr="006A7194">
        <w:rPr>
          <w:sz w:val="28"/>
          <w:szCs w:val="28"/>
        </w:rPr>
        <w:t xml:space="preserve"> )</w:t>
      </w:r>
      <w:r>
        <w:rPr>
          <w:sz w:val="28"/>
          <w:szCs w:val="28"/>
          <w:lang w:val="uk-UA"/>
        </w:rPr>
        <w:t>:</w:t>
      </w:r>
      <w:r w:rsidRPr="006A7194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а</w:t>
      </w:r>
      <w:proofErr w:type="spellStart"/>
      <w:r w:rsidRPr="006A7194">
        <w:rPr>
          <w:sz w:val="28"/>
          <w:szCs w:val="28"/>
        </w:rPr>
        <w:t>втореф</w:t>
      </w:r>
      <w:proofErr w:type="spellEnd"/>
      <w:r w:rsidRPr="006A7194">
        <w:rPr>
          <w:sz w:val="28"/>
          <w:szCs w:val="28"/>
        </w:rPr>
        <w:t xml:space="preserve">. </w:t>
      </w:r>
      <w:proofErr w:type="spellStart"/>
      <w:r w:rsidRPr="006A7194">
        <w:rPr>
          <w:sz w:val="28"/>
          <w:szCs w:val="28"/>
        </w:rPr>
        <w:t>дис</w:t>
      </w:r>
      <w:proofErr w:type="spellEnd"/>
      <w:r w:rsidRPr="006A7194">
        <w:rPr>
          <w:sz w:val="28"/>
          <w:szCs w:val="28"/>
        </w:rPr>
        <w:t>… к</w:t>
      </w:r>
      <w:proofErr w:type="spellStart"/>
      <w:r>
        <w:rPr>
          <w:sz w:val="28"/>
          <w:szCs w:val="28"/>
          <w:lang w:val="uk-UA"/>
        </w:rPr>
        <w:t>анд</w:t>
      </w:r>
      <w:proofErr w:type="spellEnd"/>
      <w:r w:rsidRPr="006A7194">
        <w:rPr>
          <w:sz w:val="28"/>
          <w:szCs w:val="28"/>
        </w:rPr>
        <w:t xml:space="preserve">. </w:t>
      </w:r>
      <w:proofErr w:type="spellStart"/>
      <w:r w:rsidRPr="006A7194">
        <w:rPr>
          <w:sz w:val="28"/>
          <w:szCs w:val="28"/>
        </w:rPr>
        <w:t>політ</w:t>
      </w:r>
      <w:proofErr w:type="spellEnd"/>
      <w:r w:rsidRPr="006A7194">
        <w:rPr>
          <w:sz w:val="28"/>
          <w:szCs w:val="28"/>
        </w:rPr>
        <w:t xml:space="preserve">. </w:t>
      </w:r>
      <w:proofErr w:type="spellStart"/>
      <w:r w:rsidRPr="006A7194">
        <w:rPr>
          <w:sz w:val="28"/>
          <w:szCs w:val="28"/>
        </w:rPr>
        <w:t>н</w:t>
      </w:r>
      <w:r w:rsidR="0026625E">
        <w:rPr>
          <w:sz w:val="28"/>
          <w:szCs w:val="28"/>
          <w:lang w:val="uk-UA"/>
        </w:rPr>
        <w:t>аук</w:t>
      </w:r>
      <w:proofErr w:type="spellEnd"/>
      <w:r w:rsidRPr="006A7194">
        <w:rPr>
          <w:sz w:val="28"/>
          <w:szCs w:val="28"/>
        </w:rPr>
        <w:t>.</w:t>
      </w:r>
      <w:r w:rsidR="0026625E">
        <w:rPr>
          <w:sz w:val="28"/>
          <w:szCs w:val="28"/>
          <w:lang w:val="uk-UA"/>
        </w:rPr>
        <w:t>:</w:t>
      </w:r>
      <w:r w:rsidRPr="006A7194">
        <w:rPr>
          <w:sz w:val="28"/>
          <w:szCs w:val="28"/>
        </w:rPr>
        <w:t xml:space="preserve"> 23.00.02 – К</w:t>
      </w:r>
      <w:proofErr w:type="spellStart"/>
      <w:r w:rsidR="0026625E">
        <w:rPr>
          <w:sz w:val="28"/>
          <w:szCs w:val="28"/>
          <w:lang w:val="uk-UA"/>
        </w:rPr>
        <w:t>иїв</w:t>
      </w:r>
      <w:proofErr w:type="spellEnd"/>
      <w:r w:rsidR="0026625E">
        <w:rPr>
          <w:sz w:val="28"/>
          <w:szCs w:val="28"/>
          <w:lang w:val="uk-UA"/>
        </w:rPr>
        <w:t>,</w:t>
      </w:r>
      <w:r w:rsidRPr="006A7194">
        <w:rPr>
          <w:sz w:val="28"/>
          <w:szCs w:val="28"/>
        </w:rPr>
        <w:t xml:space="preserve"> 20</w:t>
      </w:r>
      <w:r w:rsidR="0026625E">
        <w:rPr>
          <w:sz w:val="28"/>
          <w:szCs w:val="28"/>
          <w:lang w:val="uk-UA"/>
        </w:rPr>
        <w:t>1</w:t>
      </w:r>
      <w:r w:rsidRPr="006A7194">
        <w:rPr>
          <w:sz w:val="28"/>
          <w:szCs w:val="28"/>
        </w:rPr>
        <w:t xml:space="preserve">2. 18 с. </w:t>
      </w:r>
    </w:p>
    <w:p w:rsidR="006A7194" w:rsidRDefault="006A7194" w:rsidP="00B10C56">
      <w:pPr>
        <w:pStyle w:val="Default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6A7194">
        <w:rPr>
          <w:sz w:val="28"/>
          <w:szCs w:val="28"/>
          <w:lang w:val="uk-UA"/>
        </w:rPr>
        <w:t>Зеленько</w:t>
      </w:r>
      <w:proofErr w:type="spellEnd"/>
      <w:r w:rsidRPr="006A7194">
        <w:rPr>
          <w:sz w:val="28"/>
          <w:szCs w:val="28"/>
          <w:lang w:val="uk-UA"/>
        </w:rPr>
        <w:t xml:space="preserve"> Г. Опозиція </w:t>
      </w:r>
      <w:proofErr w:type="spellStart"/>
      <w:r w:rsidRPr="006A7194">
        <w:rPr>
          <w:sz w:val="28"/>
          <w:szCs w:val="28"/>
          <w:lang w:val="uk-UA"/>
        </w:rPr>
        <w:t>інституціоналізова</w:t>
      </w:r>
      <w:proofErr w:type="spellEnd"/>
      <w:r w:rsidRPr="006A7194">
        <w:rPr>
          <w:sz w:val="28"/>
          <w:szCs w:val="28"/>
          <w:lang w:val="uk-UA"/>
        </w:rPr>
        <w:t xml:space="preserve"> та </w:t>
      </w:r>
      <w:proofErr w:type="spellStart"/>
      <w:r w:rsidRPr="006A7194">
        <w:rPr>
          <w:sz w:val="28"/>
          <w:szCs w:val="28"/>
          <w:lang w:val="uk-UA"/>
        </w:rPr>
        <w:t>неінституціалізована</w:t>
      </w:r>
      <w:proofErr w:type="spellEnd"/>
      <w:r w:rsidRPr="006A7194">
        <w:rPr>
          <w:sz w:val="28"/>
          <w:szCs w:val="28"/>
          <w:lang w:val="uk-UA"/>
        </w:rPr>
        <w:t>: аналіз ефективності в Україні</w:t>
      </w:r>
      <w:r w:rsidR="0026625E">
        <w:rPr>
          <w:sz w:val="28"/>
          <w:szCs w:val="28"/>
          <w:lang w:val="uk-UA"/>
        </w:rPr>
        <w:t xml:space="preserve">. </w:t>
      </w:r>
      <w:r w:rsidRPr="0026625E">
        <w:rPr>
          <w:i/>
          <w:sz w:val="28"/>
          <w:szCs w:val="28"/>
          <w:lang w:val="uk-UA"/>
        </w:rPr>
        <w:t xml:space="preserve">Наукові записки Ін-ту політ. і </w:t>
      </w:r>
      <w:proofErr w:type="spellStart"/>
      <w:r w:rsidRPr="0026625E">
        <w:rPr>
          <w:i/>
          <w:sz w:val="28"/>
          <w:szCs w:val="28"/>
          <w:lang w:val="uk-UA"/>
        </w:rPr>
        <w:t>етнонац</w:t>
      </w:r>
      <w:proofErr w:type="spellEnd"/>
      <w:r w:rsidRPr="0026625E">
        <w:rPr>
          <w:i/>
          <w:sz w:val="28"/>
          <w:szCs w:val="28"/>
          <w:lang w:val="uk-UA"/>
        </w:rPr>
        <w:t xml:space="preserve">. </w:t>
      </w:r>
      <w:proofErr w:type="spellStart"/>
      <w:r w:rsidRPr="0026625E">
        <w:rPr>
          <w:i/>
          <w:sz w:val="28"/>
          <w:szCs w:val="28"/>
          <w:lang w:val="uk-UA"/>
        </w:rPr>
        <w:t>досл</w:t>
      </w:r>
      <w:proofErr w:type="spellEnd"/>
      <w:r w:rsidRPr="0026625E">
        <w:rPr>
          <w:i/>
          <w:sz w:val="28"/>
          <w:szCs w:val="28"/>
          <w:lang w:val="uk-UA"/>
        </w:rPr>
        <w:t xml:space="preserve">. ім. </w:t>
      </w:r>
      <w:r w:rsidRPr="0026625E">
        <w:rPr>
          <w:i/>
          <w:sz w:val="28"/>
          <w:szCs w:val="28"/>
        </w:rPr>
        <w:t xml:space="preserve">І. Ф. </w:t>
      </w:r>
      <w:proofErr w:type="spellStart"/>
      <w:r w:rsidRPr="0026625E">
        <w:rPr>
          <w:i/>
          <w:sz w:val="28"/>
          <w:szCs w:val="28"/>
        </w:rPr>
        <w:t>Кураса</w:t>
      </w:r>
      <w:proofErr w:type="spellEnd"/>
      <w:r w:rsidRPr="0026625E">
        <w:rPr>
          <w:i/>
          <w:sz w:val="28"/>
          <w:szCs w:val="28"/>
        </w:rPr>
        <w:t>.</w:t>
      </w:r>
      <w:r w:rsidRPr="006A7194">
        <w:rPr>
          <w:sz w:val="28"/>
          <w:szCs w:val="28"/>
        </w:rPr>
        <w:t xml:space="preserve"> 2015. </w:t>
      </w:r>
      <w:proofErr w:type="spellStart"/>
      <w:r w:rsidRPr="006A7194">
        <w:rPr>
          <w:sz w:val="28"/>
          <w:szCs w:val="28"/>
        </w:rPr>
        <w:t>Вип</w:t>
      </w:r>
      <w:proofErr w:type="spellEnd"/>
      <w:r w:rsidRPr="006A7194">
        <w:rPr>
          <w:sz w:val="28"/>
          <w:szCs w:val="28"/>
        </w:rPr>
        <w:t xml:space="preserve">. 5(67). С. 275-290. </w:t>
      </w:r>
    </w:p>
    <w:p w:rsidR="0026625E" w:rsidRDefault="006A7194" w:rsidP="00B10C56">
      <w:pPr>
        <w:pStyle w:val="Default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6A7194">
        <w:rPr>
          <w:sz w:val="28"/>
          <w:szCs w:val="28"/>
        </w:rPr>
        <w:t>Зущик</w:t>
      </w:r>
      <w:proofErr w:type="spellEnd"/>
      <w:r w:rsidRPr="006A7194">
        <w:rPr>
          <w:sz w:val="28"/>
          <w:szCs w:val="28"/>
        </w:rPr>
        <w:t xml:space="preserve"> Ю. </w:t>
      </w:r>
      <w:proofErr w:type="spellStart"/>
      <w:r w:rsidRPr="006A7194">
        <w:rPr>
          <w:sz w:val="28"/>
          <w:szCs w:val="28"/>
        </w:rPr>
        <w:t>Лобб</w:t>
      </w:r>
      <w:proofErr w:type="spellEnd"/>
      <w:r w:rsidR="0026625E">
        <w:rPr>
          <w:sz w:val="28"/>
          <w:szCs w:val="28"/>
          <w:lang w:val="uk-UA"/>
        </w:rPr>
        <w:t>і</w:t>
      </w:r>
      <w:proofErr w:type="spellStart"/>
      <w:r w:rsidRPr="006A7194">
        <w:rPr>
          <w:sz w:val="28"/>
          <w:szCs w:val="28"/>
        </w:rPr>
        <w:t>зм</w:t>
      </w:r>
      <w:proofErr w:type="spellEnd"/>
      <w:r w:rsidRPr="006A7194">
        <w:rPr>
          <w:sz w:val="28"/>
          <w:szCs w:val="28"/>
        </w:rPr>
        <w:t xml:space="preserve"> в </w:t>
      </w:r>
      <w:proofErr w:type="spellStart"/>
      <w:r w:rsidRPr="006A7194">
        <w:rPr>
          <w:sz w:val="28"/>
          <w:szCs w:val="28"/>
        </w:rPr>
        <w:t>Укра</w:t>
      </w:r>
      <w:r w:rsidR="0026625E">
        <w:rPr>
          <w:sz w:val="28"/>
          <w:szCs w:val="28"/>
          <w:lang w:val="uk-UA"/>
        </w:rPr>
        <w:t>їні</w:t>
      </w:r>
      <w:proofErr w:type="spellEnd"/>
      <w:r w:rsidR="0026625E">
        <w:rPr>
          <w:sz w:val="28"/>
          <w:szCs w:val="28"/>
          <w:lang w:val="uk-UA"/>
        </w:rPr>
        <w:t>.</w:t>
      </w:r>
      <w:r w:rsidRPr="006A7194">
        <w:rPr>
          <w:sz w:val="28"/>
          <w:szCs w:val="28"/>
        </w:rPr>
        <w:t xml:space="preserve"> К</w:t>
      </w:r>
      <w:proofErr w:type="spellStart"/>
      <w:r w:rsidR="0026625E">
        <w:rPr>
          <w:sz w:val="28"/>
          <w:szCs w:val="28"/>
          <w:lang w:val="uk-UA"/>
        </w:rPr>
        <w:t>иїв</w:t>
      </w:r>
      <w:proofErr w:type="spellEnd"/>
      <w:r w:rsidRPr="006A7194">
        <w:rPr>
          <w:sz w:val="28"/>
          <w:szCs w:val="28"/>
        </w:rPr>
        <w:t xml:space="preserve">: </w:t>
      </w:r>
      <w:proofErr w:type="spellStart"/>
      <w:r w:rsidRPr="006A7194">
        <w:rPr>
          <w:sz w:val="28"/>
          <w:szCs w:val="28"/>
        </w:rPr>
        <w:t>Інформ</w:t>
      </w:r>
      <w:proofErr w:type="spellEnd"/>
      <w:r w:rsidRPr="006A7194">
        <w:rPr>
          <w:sz w:val="28"/>
          <w:szCs w:val="28"/>
        </w:rPr>
        <w:t>, 20</w:t>
      </w:r>
      <w:r w:rsidR="0026625E">
        <w:rPr>
          <w:sz w:val="28"/>
          <w:szCs w:val="28"/>
          <w:lang w:val="uk-UA"/>
        </w:rPr>
        <w:t>18</w:t>
      </w:r>
      <w:r w:rsidRPr="006A7194">
        <w:rPr>
          <w:sz w:val="28"/>
          <w:szCs w:val="28"/>
        </w:rPr>
        <w:t xml:space="preserve">. 328 </w:t>
      </w:r>
      <w:proofErr w:type="spellStart"/>
      <w:r w:rsidRPr="006A7194">
        <w:rPr>
          <w:sz w:val="28"/>
          <w:szCs w:val="28"/>
        </w:rPr>
        <w:t>c</w:t>
      </w:r>
      <w:proofErr w:type="spellEnd"/>
      <w:r w:rsidRPr="006A7194">
        <w:rPr>
          <w:sz w:val="28"/>
          <w:szCs w:val="28"/>
        </w:rPr>
        <w:t xml:space="preserve">. </w:t>
      </w:r>
    </w:p>
    <w:p w:rsidR="00071AF4" w:rsidRPr="0026625E" w:rsidRDefault="006A7194" w:rsidP="00B10C56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  <w:lang w:val="uk-UA"/>
        </w:rPr>
      </w:pPr>
      <w:r w:rsidRPr="0026625E">
        <w:rPr>
          <w:sz w:val="28"/>
          <w:szCs w:val="28"/>
          <w:lang w:val="uk-UA"/>
        </w:rPr>
        <w:lastRenderedPageBreak/>
        <w:t xml:space="preserve">Інституційні зміни політичної системи сучасної України: оцінка стану та напрями оптимізації: аналітична </w:t>
      </w:r>
      <w:proofErr w:type="spellStart"/>
      <w:r w:rsidRPr="0026625E">
        <w:rPr>
          <w:sz w:val="28"/>
          <w:szCs w:val="28"/>
          <w:lang w:val="uk-UA"/>
        </w:rPr>
        <w:t>доповідь</w:t>
      </w:r>
      <w:r w:rsidR="0026625E">
        <w:rPr>
          <w:sz w:val="28"/>
          <w:szCs w:val="28"/>
          <w:lang w:val="uk-UA"/>
        </w:rPr>
        <w:t>.</w:t>
      </w:r>
      <w:r w:rsidRPr="0026625E">
        <w:rPr>
          <w:sz w:val="28"/>
          <w:szCs w:val="28"/>
          <w:lang w:val="uk-UA"/>
        </w:rPr>
        <w:t>К</w:t>
      </w:r>
      <w:r w:rsidR="0026625E">
        <w:rPr>
          <w:sz w:val="28"/>
          <w:szCs w:val="28"/>
          <w:lang w:val="uk-UA"/>
        </w:rPr>
        <w:t>иїв</w:t>
      </w:r>
      <w:proofErr w:type="spellEnd"/>
      <w:r w:rsidRPr="0026625E">
        <w:rPr>
          <w:sz w:val="28"/>
          <w:szCs w:val="28"/>
          <w:lang w:val="uk-UA"/>
        </w:rPr>
        <w:t xml:space="preserve">: </w:t>
      </w:r>
      <w:proofErr w:type="spellStart"/>
      <w:r w:rsidRPr="0026625E">
        <w:rPr>
          <w:sz w:val="28"/>
          <w:szCs w:val="28"/>
          <w:lang w:val="uk-UA"/>
        </w:rPr>
        <w:t>ІПіЕНД</w:t>
      </w:r>
      <w:proofErr w:type="spellEnd"/>
      <w:r w:rsidRPr="0026625E">
        <w:rPr>
          <w:sz w:val="28"/>
          <w:szCs w:val="28"/>
          <w:lang w:val="uk-UA"/>
        </w:rPr>
        <w:t xml:space="preserve"> ім. І.Ф.Кураса НАН України, 201</w:t>
      </w:r>
      <w:r w:rsidR="00B10C56">
        <w:rPr>
          <w:sz w:val="28"/>
          <w:szCs w:val="28"/>
          <w:lang w:val="uk-UA"/>
        </w:rPr>
        <w:t>9</w:t>
      </w:r>
      <w:r w:rsidRPr="0026625E">
        <w:rPr>
          <w:sz w:val="28"/>
          <w:szCs w:val="28"/>
          <w:lang w:val="uk-UA"/>
        </w:rPr>
        <w:t xml:space="preserve">. 164 </w:t>
      </w:r>
      <w:proofErr w:type="spellStart"/>
      <w:r w:rsidRPr="006A7194">
        <w:rPr>
          <w:sz w:val="28"/>
          <w:szCs w:val="28"/>
        </w:rPr>
        <w:t>c</w:t>
      </w:r>
      <w:proofErr w:type="spellEnd"/>
      <w:r w:rsidRPr="0026625E">
        <w:rPr>
          <w:sz w:val="28"/>
          <w:szCs w:val="28"/>
          <w:lang w:val="uk-UA"/>
        </w:rPr>
        <w:t>.</w:t>
      </w:r>
    </w:p>
    <w:p w:rsidR="00B10C56" w:rsidRDefault="00B10C56" w:rsidP="00B10C56">
      <w:pPr>
        <w:pStyle w:val="Default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B10C56">
        <w:rPr>
          <w:sz w:val="28"/>
          <w:szCs w:val="28"/>
        </w:rPr>
        <w:t>Історія</w:t>
      </w:r>
      <w:proofErr w:type="spellEnd"/>
      <w:r w:rsidRPr="00B10C56">
        <w:rPr>
          <w:sz w:val="28"/>
          <w:szCs w:val="28"/>
        </w:rPr>
        <w:t xml:space="preserve"> </w:t>
      </w:r>
      <w:proofErr w:type="spellStart"/>
      <w:r w:rsidRPr="00B10C56">
        <w:rPr>
          <w:sz w:val="28"/>
          <w:szCs w:val="28"/>
        </w:rPr>
        <w:t>українського</w:t>
      </w:r>
      <w:proofErr w:type="spellEnd"/>
      <w:r w:rsidRPr="00B10C56">
        <w:rPr>
          <w:sz w:val="28"/>
          <w:szCs w:val="28"/>
        </w:rPr>
        <w:t xml:space="preserve"> парламентаризму</w:t>
      </w:r>
      <w:r>
        <w:rPr>
          <w:sz w:val="28"/>
          <w:szCs w:val="28"/>
          <w:lang w:val="uk-UA"/>
        </w:rPr>
        <w:t>:</w:t>
      </w:r>
      <w:r w:rsidRPr="00B10C5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</w:t>
      </w:r>
      <w:r w:rsidRPr="00B10C56">
        <w:rPr>
          <w:sz w:val="28"/>
          <w:szCs w:val="28"/>
        </w:rPr>
        <w:t xml:space="preserve"> 3-х т. К</w:t>
      </w:r>
      <w:proofErr w:type="spellStart"/>
      <w:r>
        <w:rPr>
          <w:sz w:val="28"/>
          <w:szCs w:val="28"/>
          <w:lang w:val="uk-UA"/>
        </w:rPr>
        <w:t>иїв</w:t>
      </w:r>
      <w:proofErr w:type="spellEnd"/>
      <w:r w:rsidRPr="00B10C56">
        <w:rPr>
          <w:sz w:val="28"/>
          <w:szCs w:val="28"/>
        </w:rPr>
        <w:t xml:space="preserve">: </w:t>
      </w:r>
      <w:proofErr w:type="spellStart"/>
      <w:r w:rsidRPr="00B10C56">
        <w:rPr>
          <w:sz w:val="28"/>
          <w:szCs w:val="28"/>
        </w:rPr>
        <w:t>Парламентське</w:t>
      </w:r>
      <w:proofErr w:type="spellEnd"/>
      <w:r w:rsidRPr="00B10C56">
        <w:rPr>
          <w:sz w:val="28"/>
          <w:szCs w:val="28"/>
        </w:rPr>
        <w:t xml:space="preserve"> </w:t>
      </w:r>
      <w:proofErr w:type="spellStart"/>
      <w:r w:rsidRPr="00B10C56">
        <w:rPr>
          <w:sz w:val="28"/>
          <w:szCs w:val="28"/>
        </w:rPr>
        <w:t>видання</w:t>
      </w:r>
      <w:proofErr w:type="spellEnd"/>
      <w:r w:rsidRPr="00B10C56">
        <w:rPr>
          <w:sz w:val="28"/>
          <w:szCs w:val="28"/>
        </w:rPr>
        <w:t>, 201</w:t>
      </w:r>
      <w:r>
        <w:rPr>
          <w:sz w:val="28"/>
          <w:szCs w:val="28"/>
          <w:lang w:val="uk-UA"/>
        </w:rPr>
        <w:t>6</w:t>
      </w:r>
      <w:r w:rsidRPr="00B10C56">
        <w:rPr>
          <w:sz w:val="28"/>
          <w:szCs w:val="28"/>
        </w:rPr>
        <w:t>. 1012 с.</w:t>
      </w:r>
    </w:p>
    <w:p w:rsidR="0026625E" w:rsidRPr="00B10C56" w:rsidRDefault="00B10C56" w:rsidP="00B10C56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  <w:lang w:val="uk-UA"/>
        </w:rPr>
      </w:pPr>
      <w:proofErr w:type="spellStart"/>
      <w:r w:rsidRPr="00B10C56">
        <w:rPr>
          <w:sz w:val="28"/>
          <w:szCs w:val="28"/>
        </w:rPr>
        <w:t>Історія</w:t>
      </w:r>
      <w:proofErr w:type="spellEnd"/>
      <w:r w:rsidRPr="00B10C56">
        <w:rPr>
          <w:sz w:val="28"/>
          <w:szCs w:val="28"/>
        </w:rPr>
        <w:t xml:space="preserve"> </w:t>
      </w:r>
      <w:proofErr w:type="spellStart"/>
      <w:r w:rsidRPr="00B10C56">
        <w:rPr>
          <w:sz w:val="28"/>
          <w:szCs w:val="28"/>
        </w:rPr>
        <w:t>української</w:t>
      </w:r>
      <w:proofErr w:type="spellEnd"/>
      <w:r w:rsidRPr="00B10C56">
        <w:rPr>
          <w:sz w:val="28"/>
          <w:szCs w:val="28"/>
        </w:rPr>
        <w:t xml:space="preserve"> </w:t>
      </w:r>
      <w:proofErr w:type="spellStart"/>
      <w:r w:rsidRPr="00B10C56">
        <w:rPr>
          <w:sz w:val="28"/>
          <w:szCs w:val="28"/>
        </w:rPr>
        <w:t>конституції</w:t>
      </w:r>
      <w:proofErr w:type="spellEnd"/>
      <w:r>
        <w:rPr>
          <w:sz w:val="28"/>
          <w:szCs w:val="28"/>
          <w:lang w:val="uk-UA"/>
        </w:rPr>
        <w:t>: у</w:t>
      </w:r>
      <w:proofErr w:type="spellStart"/>
      <w:r w:rsidRPr="00B10C56">
        <w:rPr>
          <w:sz w:val="28"/>
          <w:szCs w:val="28"/>
        </w:rPr>
        <w:t>поряд</w:t>
      </w:r>
      <w:proofErr w:type="spellEnd"/>
      <w:r w:rsidRPr="00B10C56">
        <w:rPr>
          <w:sz w:val="28"/>
          <w:szCs w:val="28"/>
        </w:rPr>
        <w:t xml:space="preserve">. А. </w:t>
      </w:r>
      <w:proofErr w:type="spellStart"/>
      <w:r w:rsidRPr="00B10C56">
        <w:rPr>
          <w:sz w:val="28"/>
          <w:szCs w:val="28"/>
        </w:rPr>
        <w:t>Слісаренко</w:t>
      </w:r>
      <w:proofErr w:type="spellEnd"/>
      <w:r w:rsidRPr="00B10C56">
        <w:rPr>
          <w:sz w:val="28"/>
          <w:szCs w:val="28"/>
        </w:rPr>
        <w:t xml:space="preserve">, М. </w:t>
      </w:r>
      <w:proofErr w:type="spellStart"/>
      <w:r w:rsidRPr="00B10C56">
        <w:rPr>
          <w:sz w:val="28"/>
          <w:szCs w:val="28"/>
        </w:rPr>
        <w:t>Томенко</w:t>
      </w:r>
      <w:proofErr w:type="spellEnd"/>
      <w:r w:rsidRPr="00B10C56">
        <w:rPr>
          <w:sz w:val="28"/>
          <w:szCs w:val="28"/>
        </w:rPr>
        <w:t>. – К</w:t>
      </w:r>
      <w:proofErr w:type="spellStart"/>
      <w:r>
        <w:rPr>
          <w:sz w:val="28"/>
          <w:szCs w:val="28"/>
          <w:lang w:val="uk-UA"/>
        </w:rPr>
        <w:t>иїв</w:t>
      </w:r>
      <w:proofErr w:type="spellEnd"/>
      <w:r w:rsidRPr="00B10C56">
        <w:rPr>
          <w:sz w:val="28"/>
          <w:szCs w:val="28"/>
        </w:rPr>
        <w:t xml:space="preserve">: </w:t>
      </w:r>
      <w:proofErr w:type="spellStart"/>
      <w:r w:rsidRPr="00B10C56">
        <w:rPr>
          <w:sz w:val="28"/>
          <w:szCs w:val="28"/>
        </w:rPr>
        <w:t>Парламентське</w:t>
      </w:r>
      <w:proofErr w:type="spellEnd"/>
      <w:r w:rsidRPr="00B10C56">
        <w:rPr>
          <w:sz w:val="28"/>
          <w:szCs w:val="28"/>
        </w:rPr>
        <w:t xml:space="preserve"> </w:t>
      </w:r>
      <w:proofErr w:type="spellStart"/>
      <w:r w:rsidRPr="00B10C56">
        <w:rPr>
          <w:sz w:val="28"/>
          <w:szCs w:val="28"/>
        </w:rPr>
        <w:t>видання</w:t>
      </w:r>
      <w:proofErr w:type="spellEnd"/>
      <w:r w:rsidRPr="00B10C56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2007</w:t>
      </w:r>
      <w:r w:rsidRPr="00B10C56">
        <w:rPr>
          <w:sz w:val="28"/>
          <w:szCs w:val="28"/>
        </w:rPr>
        <w:t>. 464 с</w:t>
      </w:r>
    </w:p>
    <w:p w:rsidR="00B10C56" w:rsidRDefault="00B10C56" w:rsidP="0026625E">
      <w:pPr>
        <w:pStyle w:val="Default"/>
        <w:ind w:left="720"/>
        <w:jc w:val="both"/>
        <w:rPr>
          <w:color w:val="auto"/>
          <w:sz w:val="28"/>
          <w:szCs w:val="28"/>
          <w:lang w:val="uk-UA"/>
        </w:rPr>
      </w:pPr>
    </w:p>
    <w:p w:rsidR="00B10C56" w:rsidRPr="006A7194" w:rsidRDefault="00B10C56" w:rsidP="0026625E">
      <w:pPr>
        <w:pStyle w:val="Default"/>
        <w:ind w:left="720"/>
        <w:jc w:val="both"/>
        <w:rPr>
          <w:color w:val="auto"/>
          <w:sz w:val="28"/>
          <w:szCs w:val="28"/>
          <w:lang w:val="uk-UA"/>
        </w:rPr>
      </w:pPr>
    </w:p>
    <w:p w:rsidR="00D511CD" w:rsidRPr="00D511CD" w:rsidRDefault="00D511CD" w:rsidP="00D511CD">
      <w:pPr>
        <w:pStyle w:val="af0"/>
        <w:numPr>
          <w:ilvl w:val="1"/>
          <w:numId w:val="9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511CD">
        <w:rPr>
          <w:rFonts w:ascii="Times New Roman" w:hAnsi="Times New Roman" w:cs="Times New Roman"/>
          <w:sz w:val="28"/>
          <w:szCs w:val="28"/>
        </w:rPr>
        <w:t xml:space="preserve">Електронний Інституційний </w:t>
      </w:r>
      <w:proofErr w:type="spellStart"/>
      <w:r w:rsidRPr="00D511CD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511CD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"Запорізька політехніка" </w:t>
      </w:r>
      <w:hyperlink r:id="rId10" w:history="1">
        <w:r w:rsidRPr="00D511C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http://eir.zp.edu.ua/</w:t>
        </w:r>
      </w:hyperlink>
      <w:r w:rsidRPr="00D511CD">
        <w:rPr>
          <w:rFonts w:ascii="Times New Roman" w:hAnsi="Times New Roman" w:cs="Times New Roman"/>
          <w:sz w:val="28"/>
          <w:szCs w:val="28"/>
        </w:rPr>
        <w:t>;</w:t>
      </w:r>
    </w:p>
    <w:p w:rsidR="00D511CD" w:rsidRPr="00875716" w:rsidRDefault="00D511CD" w:rsidP="00D511CD">
      <w:pPr>
        <w:pStyle w:val="af0"/>
        <w:numPr>
          <w:ilvl w:val="1"/>
          <w:numId w:val="9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511CD">
        <w:rPr>
          <w:rFonts w:ascii="Times New Roman" w:hAnsi="Times New Roman" w:cs="Times New Roman"/>
          <w:sz w:val="28"/>
          <w:szCs w:val="28"/>
        </w:rPr>
        <w:t xml:space="preserve">Інформаційні електронні ресурси наукової бібліотеки університету "Запорізька політехніка"  </w:t>
      </w:r>
      <w:hyperlink r:id="rId11" w:history="1">
        <w:r w:rsidRPr="00D511C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http://library.zp.edu.ua/</w:t>
        </w:r>
      </w:hyperlink>
      <w:r w:rsidRPr="00D511CD">
        <w:rPr>
          <w:rFonts w:ascii="Times New Roman" w:hAnsi="Times New Roman" w:cs="Times New Roman"/>
          <w:sz w:val="28"/>
          <w:szCs w:val="28"/>
        </w:rPr>
        <w:t>.</w:t>
      </w:r>
    </w:p>
    <w:p w:rsidR="00875716" w:rsidRPr="00D511CD" w:rsidRDefault="00875716" w:rsidP="00875716">
      <w:pPr>
        <w:pStyle w:val="af0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619A5" w:rsidRDefault="00E66FD0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FD0"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532406" w:rsidRPr="00C40BF6" w:rsidRDefault="00D53BD4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КРИТЕРІЇ ОЦІНЮВАННЯ КУРСУ</w:t>
      </w:r>
    </w:p>
    <w:p w:rsidR="00875716" w:rsidRPr="00C40BF6" w:rsidRDefault="00875716" w:rsidP="005324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910C9" w:rsidRPr="00B910C9" w:rsidRDefault="00B910C9" w:rsidP="00B910C9">
      <w:pPr>
        <w:suppressAutoHyphens/>
        <w:spacing w:line="240" w:lineRule="auto"/>
        <w:ind w:firstLine="708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У процесі вивчення навчального матеріалу дисципліни «</w:t>
      </w:r>
      <w:r w:rsidR="006351BC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Історія</w:t>
      </w:r>
      <w:r w:rsidR="002F422D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парламентаризму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» використовуються наступні </w:t>
      </w:r>
      <w:r w:rsid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форми</w:t>
      </w:r>
      <w:r w:rsidRPr="00B910C9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контролю:</w:t>
      </w:r>
    </w:p>
    <w:p w:rsidR="00D53BD4" w:rsidRPr="00D53BD4" w:rsidRDefault="00D53BD4" w:rsidP="00D53BD4">
      <w:pPr>
        <w:tabs>
          <w:tab w:val="left" w:pos="0"/>
        </w:tabs>
        <w:suppressAutoHyphens/>
        <w:spacing w:line="240" w:lineRule="auto"/>
        <w:ind w:firstLine="720"/>
        <w:jc w:val="both"/>
        <w:rPr>
          <w:rFonts w:asciiTheme="minorHAnsi" w:eastAsiaTheme="minorHAnsi" w:hAnsiTheme="minorHAnsi" w:cstheme="minorBidi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1. 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Поточний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- здійснюється під час проведення практичних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практичного занять, умінь самостійно опрацьовувати  навчально-методичну літературу, здатність осмислити зміст  теми, умінь публічно чи письмово подати певний матеріал, а також завдань самостійної роботи.</w:t>
      </w:r>
    </w:p>
    <w:p w:rsidR="00D53BD4" w:rsidRPr="00D53BD4" w:rsidRDefault="00D53BD4" w:rsidP="00D53BD4">
      <w:pPr>
        <w:suppressAutoHyphens/>
        <w:spacing w:line="240" w:lineRule="auto"/>
        <w:ind w:firstLine="720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2. </w:t>
      </w: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 xml:space="preserve">Рубіжний (модульний) 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- здійснюється у формі тестування очно або дистанційно з використанням університетської системи </w:t>
      </w:r>
      <w:proofErr w:type="spellStart"/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en-US" w:eastAsia="en-US"/>
        </w:rPr>
        <w:t>Moodle</w:t>
      </w:r>
      <w:proofErr w:type="spellEnd"/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. Модульний контроль є необхідним та обов’язковим елементом рейтингової технології освітньої процесу, який проводиться в два етапи – у середині й наприкінці навчального семестру. Оцінка 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ru-RU" w:eastAsia="en-US"/>
        </w:rPr>
        <w:t>“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>зараховано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val="ru-RU" w:eastAsia="en-US"/>
        </w:rPr>
        <w:t>”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 за кожну частину рубіжного контролю виставляється за умови проходження здобувачем тестових завдань з успішністю понад 60 відсотків.  </w:t>
      </w:r>
    </w:p>
    <w:p w:rsidR="00D53BD4" w:rsidRPr="00D53BD4" w:rsidRDefault="00D53BD4" w:rsidP="00D53BD4">
      <w:pPr>
        <w:suppressAutoHyphens/>
        <w:spacing w:line="240" w:lineRule="auto"/>
        <w:ind w:firstLine="720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Під час рубіжного контролю враховуються виступи здобувача вищої освіти на практичних заняттях, а також результати його науково-дослідної та самостійної роботи. </w:t>
      </w:r>
    </w:p>
    <w:p w:rsidR="00D53BD4" w:rsidRPr="007D77EE" w:rsidRDefault="00D53BD4" w:rsidP="007D77EE">
      <w:pPr>
        <w:widowControl w:val="0"/>
        <w:spacing w:line="274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3. </w:t>
      </w:r>
      <w:r w:rsidRPr="007D77EE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Підсумковий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– здійснюється у формі складання </w:t>
      </w:r>
      <w:r w:rsidR="00071AF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заліку</w:t>
      </w:r>
      <w:r w:rsidR="007D77EE"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з метою оцінювання рівня знань здобувача вищої освіти. Здобувач вищої освіти не допускається до складання </w:t>
      </w:r>
      <w:r w:rsidR="00071AF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заліку</w:t>
      </w:r>
      <w:r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, якщо він не виконав усіх самостійних завдань, передбачених робочою програмою навчальної дисципліни, та не пройшов рубіжний модульний контроль</w:t>
      </w:r>
      <w:r w:rsidR="00E64A28" w:rsidRPr="007D77EE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:rsidR="007D77EE" w:rsidRPr="008922F2" w:rsidRDefault="007D77EE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ru-RU" w:eastAsia="en-US"/>
        </w:rPr>
      </w:pPr>
    </w:p>
    <w:p w:rsidR="00D53BD4" w:rsidRPr="00D53BD4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Критерії оцінювання результатів навчання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Оцінювання результатів навчання здобувачів вищої освіти здійснюється за кожним рубіжним контролем (РК-1, РК-2) під час </w:t>
      </w: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lastRenderedPageBreak/>
        <w:t>контрольних тижнів за підсумками основних модулів. Підсумкова оцінка з навчальної дисципліни складається як середня між величинами РК-1 і РК-2.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Theme="minorHAnsi" w:eastAsiaTheme="minorHAnsi" w:hAnsiTheme="minorHAnsi" w:cstheme="minorBidi"/>
          <w:iCs/>
          <w:sz w:val="28"/>
          <w:szCs w:val="28"/>
          <w:lang w:val="ru-RU" w:eastAsia="en-US"/>
        </w:rPr>
      </w:pPr>
      <w:r w:rsidRPr="00D53BD4"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  <w:t xml:space="preserve">Під час контролю враховуючи наступні види робіт: аудиторна під час лекційних і практичних занять, самостійна у вигляді опрацювання питань з тем, які не висвітлюються безпосередньо на лекціях і винесені на самостійне вивчення, результати тестування під час поточного та підсумкового контролю.  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Підсумковий контроль визначається як середня двох контролів за перший та другий змістовні модулі.</w:t>
      </w:r>
    </w:p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D53BD4" w:rsidRPr="00D53BD4" w:rsidRDefault="00D53BD4" w:rsidP="00D53B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 xml:space="preserve">Розподіл балів, які отримують здобувачі вищої освіти при поточному </w:t>
      </w:r>
    </w:p>
    <w:p w:rsidR="00D53BD4" w:rsidRPr="00D53BD4" w:rsidRDefault="00D53BD4" w:rsidP="00D53BD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3BD4">
        <w:rPr>
          <w:rFonts w:ascii="Times New Roman" w:eastAsia="Calibri" w:hAnsi="Times New Roman" w:cs="Times New Roman"/>
          <w:b/>
          <w:sz w:val="28"/>
          <w:szCs w:val="28"/>
        </w:rPr>
        <w:t>та рубіжному (модульному) оцінюванні знань</w:t>
      </w:r>
    </w:p>
    <w:p w:rsidR="00D53BD4" w:rsidRPr="00D53BD4" w:rsidRDefault="00D53BD4" w:rsidP="00D53BD4">
      <w:pPr>
        <w:rPr>
          <w:rFonts w:ascii="Times New Roman;Times New Roman" w:eastAsia="Calibri" w:hAnsi="Times New Roman;Times New Roman" w:cs="Times New Roman;Times New Roman"/>
          <w:b/>
        </w:rPr>
      </w:pPr>
    </w:p>
    <w:tbl>
      <w:tblPr>
        <w:tblW w:w="9322" w:type="dxa"/>
        <w:tblLook w:val="04A0"/>
      </w:tblPr>
      <w:tblGrid>
        <w:gridCol w:w="621"/>
        <w:gridCol w:w="759"/>
        <w:gridCol w:w="460"/>
        <w:gridCol w:w="460"/>
        <w:gridCol w:w="575"/>
        <w:gridCol w:w="556"/>
        <w:gridCol w:w="959"/>
        <w:gridCol w:w="630"/>
        <w:gridCol w:w="3172"/>
        <w:gridCol w:w="1130"/>
      </w:tblGrid>
      <w:tr w:rsidR="00D53BD4" w:rsidRPr="00D53BD4" w:rsidTr="00071AF4">
        <w:trPr>
          <w:trHeight w:val="275"/>
        </w:trPr>
        <w:tc>
          <w:tcPr>
            <w:tcW w:w="5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E64A28">
            <w:pPr>
              <w:tabs>
                <w:tab w:val="left" w:pos="-108"/>
              </w:tabs>
              <w:spacing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Підсумковий тест (</w:t>
            </w:r>
            <w:r w:rsidR="00E64A28">
              <w:rPr>
                <w:rFonts w:ascii="Times New Roman" w:eastAsia="Calibri" w:hAnsi="Times New Roman" w:cs="Times New Roman"/>
                <w:sz w:val="24"/>
                <w:szCs w:val="24"/>
              </w:rPr>
              <w:t>іспит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Times New Roman;Times New Roman" w:hAnsi="Times New Roman" w:cs="Times New Roman"/>
                <w:sz w:val="24"/>
                <w:szCs w:val="24"/>
              </w:rPr>
              <w:t xml:space="preserve">    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Сума</w:t>
            </w:r>
          </w:p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BD4" w:rsidRPr="00D53BD4" w:rsidTr="00071AF4">
        <w:trPr>
          <w:trHeight w:val="569"/>
        </w:trPr>
        <w:tc>
          <w:tcPr>
            <w:tcW w:w="2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  <w:tab w:val="left" w:pos="8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1AF4" w:rsidRPr="00071AF4" w:rsidTr="00071AF4">
        <w:trPr>
          <w:trHeight w:val="27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071AF4">
            <w:pPr>
              <w:tabs>
                <w:tab w:val="left" w:pos="-108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ind w:right="-250" w:hanging="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100+100</w:t>
            </w:r>
            <w:r w:rsidRPr="00071AF4">
              <w:rPr>
                <w:rFonts w:ascii="Times New Roman" w:eastAsia="Symbol" w:hAnsi="Times New Roman" w:cs="Times New Roman"/>
                <w:sz w:val="18"/>
                <w:szCs w:val="18"/>
              </w:rPr>
              <w:t>:</w:t>
            </w: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ind w:right="-250" w:hanging="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71AF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071AF4" w:rsidRPr="00071AF4" w:rsidTr="00071AF4">
        <w:trPr>
          <w:trHeight w:val="5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-108"/>
              </w:tabs>
              <w:ind w:right="-249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AF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AF4" w:rsidRPr="00071AF4" w:rsidRDefault="00071AF4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D53BD4" w:rsidRPr="00D53BD4" w:rsidRDefault="00D53BD4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Шкала оцінювання</w:t>
      </w:r>
    </w:p>
    <w:tbl>
      <w:tblPr>
        <w:tblOverlap w:val="never"/>
        <w:tblW w:w="0" w:type="auto"/>
        <w:jc w:val="center"/>
        <w:tblInd w:w="-132" w:type="dxa"/>
        <w:tblCellMar>
          <w:left w:w="10" w:type="dxa"/>
          <w:right w:w="10" w:type="dxa"/>
        </w:tblCellMar>
        <w:tblLook w:val="0000"/>
      </w:tblPr>
      <w:tblGrid>
        <w:gridCol w:w="1937"/>
        <w:gridCol w:w="740"/>
        <w:gridCol w:w="4059"/>
        <w:gridCol w:w="1875"/>
      </w:tblGrid>
      <w:tr w:rsidR="00870C88" w:rsidRPr="00D53BD4" w:rsidTr="00870C88">
        <w:trPr>
          <w:trHeight w:hRule="exact" w:val="461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870C88">
            <w:pPr>
              <w:widowControl w:val="0"/>
              <w:spacing w:line="240" w:lineRule="auto"/>
              <w:ind w:left="44" w:firstLine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Сума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балів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всі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види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навчальної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діяльності</w:t>
            </w:r>
            <w:proofErr w:type="spellEnd"/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firstLine="8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О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Оцінка</w:t>
            </w:r>
            <w:proofErr w:type="spellEnd"/>
          </w:p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ЕСТ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left="13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Оцінка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за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національною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шкалою</w:t>
            </w:r>
          </w:p>
        </w:tc>
      </w:tr>
      <w:tr w:rsidR="00870C88" w:rsidRPr="00D53BD4" w:rsidTr="00870C88">
        <w:trPr>
          <w:trHeight w:hRule="exact" w:val="1092"/>
          <w:jc w:val="center"/>
        </w:trPr>
        <w:tc>
          <w:tcPr>
            <w:tcW w:w="19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suppressAutoHyphens/>
              <w:spacing w:after="200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870C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екзамену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курсового проекту (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практики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C88" w:rsidRPr="00D53BD4" w:rsidRDefault="00870C88" w:rsidP="00D53BD4">
            <w:pPr>
              <w:widowControl w:val="0"/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для </w:t>
            </w: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заліку</w:t>
            </w:r>
            <w:proofErr w:type="spellEnd"/>
          </w:p>
        </w:tc>
      </w:tr>
      <w:tr w:rsidR="00870C88" w:rsidRPr="00D53BD4" w:rsidTr="00870C88">
        <w:trPr>
          <w:trHeight w:hRule="exact" w:val="283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ind w:firstLine="44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зараховано</w:t>
            </w:r>
            <w:proofErr w:type="spellEnd"/>
          </w:p>
        </w:tc>
      </w:tr>
      <w:tr w:rsidR="00870C88" w:rsidRPr="00D53BD4" w:rsidTr="00870C88">
        <w:trPr>
          <w:trHeight w:hRule="exact" w:val="423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>В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3B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незадовільно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C88" w:rsidRPr="00D53BD4" w:rsidRDefault="00870C88" w:rsidP="00D53BD4">
            <w:pPr>
              <w:suppressAutoHyphens/>
              <w:spacing w:after="20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</w:pPr>
            <w:r w:rsidRPr="00D53BD4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не </w:t>
            </w:r>
            <w:proofErr w:type="spellStart"/>
            <w:r w:rsidRPr="00D53BD4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зараховано</w:t>
            </w:r>
            <w:proofErr w:type="spellEnd"/>
          </w:p>
        </w:tc>
      </w:tr>
    </w:tbl>
    <w:p w:rsidR="00532406" w:rsidRDefault="00E66FD0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FD0">
        <w:rPr>
          <w:rFonts w:ascii="Times New Roman" w:hAnsi="Times New Roman"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6351BC" w:rsidRDefault="006351BC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60789" w:rsidRDefault="00060789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1CF">
        <w:rPr>
          <w:rFonts w:ascii="Times New Roman" w:hAnsi="Times New Roman" w:cs="Times New Roman"/>
          <w:b/>
          <w:bCs/>
          <w:sz w:val="24"/>
          <w:szCs w:val="24"/>
        </w:rPr>
        <w:t>ПОЛІТИКИ КУРСУ</w:t>
      </w:r>
    </w:p>
    <w:p w:rsidR="006351BC" w:rsidRPr="004501CF" w:rsidRDefault="006351BC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Політика щодо відвідування занять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передбачає не лише присутність здобувача вищої освіти на лекціях і практичних заняттях, а й його активну роботу. У разі невідвідування занять без поважної причини, здобувач вищої освіти зобов’язаний опрацювати навчальний матеріал шляхом підготовки та захисту реферату за пропущеною темою занять. Невиконання цієї вимоги є однією з підстав для відмови здобувачу вищої освіти в отриманні семестрового </w:t>
      </w:r>
      <w:r w:rsidR="006C2C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екзамену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Політика дотримання академічної доброчесності</w:t>
      </w: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полягає у запроваджені норм чинного законодавства України в науково-дослідній сфері та освітньому процесі правил Кодексу академічної доброчесності Національного університету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“Запорізька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політехніка”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З метою забезпечення довіри до результатів навчання повинен виконувати письмові модульні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</w:t>
      </w:r>
      <w:proofErr w:type="spellStart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самоплагіату</w:t>
      </w:r>
      <w:proofErr w:type="spellEnd"/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53BD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 тощо); повторне проходження відповідного освітнього компонента освітньої програми; позбавлення академічної стипендії; відрахування з університету. </w:t>
      </w:r>
    </w:p>
    <w:p w:rsidR="00A95C48" w:rsidRPr="004501CF" w:rsidRDefault="00E66FD0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FD0">
        <w:rPr>
          <w:rFonts w:ascii="Times New Roman" w:hAnsi="Times New Roman"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EF0F6C" w:rsidRPr="004501CF" w:rsidRDefault="00EF0F6C" w:rsidP="00EF0F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CF">
        <w:rPr>
          <w:rFonts w:ascii="Times New Roman" w:hAnsi="Times New Roman" w:cs="Times New Roman"/>
          <w:b/>
          <w:sz w:val="24"/>
          <w:szCs w:val="24"/>
        </w:rPr>
        <w:t>ТЕХНІЧНІ ВИМОГИ ДЛЯ РОБОТИ НА КУРСІ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Система дистанційного навчання НУ «Запорізька політехніка» (Система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) </w:t>
      </w:r>
      <w:hyperlink r:id="rId12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https://moodle.zp.edu.ua/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D53BD4" w:rsidRPr="00D53BD4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Електронний Інституційний </w:t>
      </w:r>
      <w:proofErr w:type="spellStart"/>
      <w:r w:rsidRPr="00D53BD4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53BD4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"Запорізька політехніка" </w:t>
      </w:r>
      <w:hyperlink r:id="rId13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http://eir.zp.edu.ua/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;</w:t>
      </w:r>
    </w:p>
    <w:p w:rsidR="00EF0F6C" w:rsidRPr="00EE3EA3" w:rsidRDefault="00D53BD4" w:rsidP="00D53B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D4">
        <w:rPr>
          <w:rFonts w:ascii="Times New Roman" w:hAnsi="Times New Roman" w:cs="Times New Roman"/>
          <w:sz w:val="28"/>
          <w:szCs w:val="28"/>
        </w:rPr>
        <w:t>•</w:t>
      </w:r>
      <w:r w:rsidRPr="00D53BD4">
        <w:rPr>
          <w:rFonts w:ascii="Times New Roman" w:hAnsi="Times New Roman" w:cs="Times New Roman"/>
          <w:sz w:val="28"/>
          <w:szCs w:val="28"/>
        </w:rPr>
        <w:tab/>
        <w:t xml:space="preserve">Інформаційні електронні ресурси наукової бібліотеки університету "Запорізька політехніка"  </w:t>
      </w:r>
      <w:hyperlink r:id="rId14" w:history="1">
        <w:r w:rsidRPr="00D53BD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http://library.zp.edu.ua/</w:t>
        </w:r>
      </w:hyperlink>
      <w:r w:rsidRPr="00D53BD4">
        <w:rPr>
          <w:rFonts w:ascii="Times New Roman" w:hAnsi="Times New Roman" w:cs="Times New Roman"/>
          <w:sz w:val="28"/>
          <w:szCs w:val="28"/>
        </w:rPr>
        <w:t>.</w:t>
      </w:r>
    </w:p>
    <w:p w:rsidR="00EF2345" w:rsidRPr="004501CF" w:rsidRDefault="00E66FD0" w:rsidP="00EF2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FD0">
        <w:rPr>
          <w:rFonts w:ascii="Times New Roman" w:hAnsi="Times New Roman"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CD6027" w:rsidRPr="00565117" w:rsidRDefault="00CD6027" w:rsidP="00565117">
      <w:pPr>
        <w:spacing w:after="200"/>
        <w:rPr>
          <w:rFonts w:ascii="Times New Roman" w:hAnsi="Times New Roman" w:cs="Times New Roman"/>
          <w:sz w:val="28"/>
          <w:szCs w:val="28"/>
        </w:rPr>
      </w:pPr>
    </w:p>
    <w:sectPr w:rsidR="00CD6027" w:rsidRPr="00565117" w:rsidSect="005C6D03">
      <w:headerReference w:type="default" r:id="rId1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918" w:rsidRDefault="00571918" w:rsidP="003E6319">
      <w:pPr>
        <w:spacing w:line="240" w:lineRule="auto"/>
      </w:pPr>
      <w:r>
        <w:separator/>
      </w:r>
    </w:p>
  </w:endnote>
  <w:endnote w:type="continuationSeparator" w:id="0">
    <w:p w:rsidR="00571918" w:rsidRDefault="00571918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CC"/>
    <w:family w:val="auto"/>
    <w:pitch w:val="variable"/>
    <w:sig w:usb0="2000020F" w:usb1="00000000" w:usb2="00000000" w:usb3="00000000" w:csb0="00000197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918" w:rsidRDefault="00571918" w:rsidP="003E6319">
      <w:pPr>
        <w:spacing w:line="240" w:lineRule="auto"/>
      </w:pPr>
      <w:r>
        <w:separator/>
      </w:r>
    </w:p>
  </w:footnote>
  <w:footnote w:type="continuationSeparator" w:id="0">
    <w:p w:rsidR="00571918" w:rsidRDefault="00571918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8" style="width:0;height:1.5pt" o:hralign="center" o:bullet="t" o:hrstd="t" o:hr="t" fillcolor="#a0a0a0" stroked="f"/>
    </w:pict>
  </w:numPicBullet>
  <w:abstractNum w:abstractNumId="0">
    <w:nsid w:val="00F15C8D"/>
    <w:multiLevelType w:val="hybridMultilevel"/>
    <w:tmpl w:val="90C2E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66471"/>
    <w:multiLevelType w:val="hybridMultilevel"/>
    <w:tmpl w:val="D64EF56E"/>
    <w:lvl w:ilvl="0" w:tplc="1B4CB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36B9F"/>
    <w:multiLevelType w:val="hybridMultilevel"/>
    <w:tmpl w:val="23B8B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414DF7"/>
    <w:multiLevelType w:val="hybridMultilevel"/>
    <w:tmpl w:val="63007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F0084"/>
    <w:multiLevelType w:val="hybridMultilevel"/>
    <w:tmpl w:val="C86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65FB5"/>
    <w:multiLevelType w:val="hybridMultilevel"/>
    <w:tmpl w:val="EEA6D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320008"/>
    <w:multiLevelType w:val="hybridMultilevel"/>
    <w:tmpl w:val="CDF26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63AA1"/>
    <w:multiLevelType w:val="hybridMultilevel"/>
    <w:tmpl w:val="82021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360884">
      <w:numFmt w:val="bullet"/>
      <w:lvlText w:val="•"/>
      <w:lvlJc w:val="left"/>
      <w:pPr>
        <w:ind w:left="2490" w:hanging="1410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697455"/>
    <w:multiLevelType w:val="hybridMultilevel"/>
    <w:tmpl w:val="645A6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DC653C"/>
    <w:multiLevelType w:val="hybridMultilevel"/>
    <w:tmpl w:val="00F2A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94DB4"/>
    <w:multiLevelType w:val="hybridMultilevel"/>
    <w:tmpl w:val="930E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BA56DED"/>
    <w:multiLevelType w:val="hybridMultilevel"/>
    <w:tmpl w:val="C2BADE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E227005"/>
    <w:multiLevelType w:val="hybridMultilevel"/>
    <w:tmpl w:val="6770B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FA70CF9"/>
    <w:multiLevelType w:val="hybridMultilevel"/>
    <w:tmpl w:val="DE3C4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2"/>
  </w:num>
  <w:num w:numId="13">
    <w:abstractNumId w:val="8"/>
  </w:num>
  <w:num w:numId="14">
    <w:abstractNumId w:val="10"/>
  </w:num>
  <w:num w:numId="15">
    <w:abstractNumId w:val="11"/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15389"/>
    <w:rsid w:val="0002498D"/>
    <w:rsid w:val="000332E1"/>
    <w:rsid w:val="0003459B"/>
    <w:rsid w:val="000430A2"/>
    <w:rsid w:val="00045BC2"/>
    <w:rsid w:val="000470AD"/>
    <w:rsid w:val="000504A1"/>
    <w:rsid w:val="00056374"/>
    <w:rsid w:val="00060789"/>
    <w:rsid w:val="00064473"/>
    <w:rsid w:val="0006466D"/>
    <w:rsid w:val="00071AF4"/>
    <w:rsid w:val="00083B88"/>
    <w:rsid w:val="000915B8"/>
    <w:rsid w:val="00094BA2"/>
    <w:rsid w:val="000960CA"/>
    <w:rsid w:val="00097F78"/>
    <w:rsid w:val="000A15AF"/>
    <w:rsid w:val="000A46F3"/>
    <w:rsid w:val="000B0C73"/>
    <w:rsid w:val="000B0F65"/>
    <w:rsid w:val="000B195A"/>
    <w:rsid w:val="000B1CC4"/>
    <w:rsid w:val="000C0F48"/>
    <w:rsid w:val="000C397A"/>
    <w:rsid w:val="000C7429"/>
    <w:rsid w:val="000D667D"/>
    <w:rsid w:val="000D6B77"/>
    <w:rsid w:val="000E2317"/>
    <w:rsid w:val="000F26D5"/>
    <w:rsid w:val="000F369A"/>
    <w:rsid w:val="00100045"/>
    <w:rsid w:val="00103368"/>
    <w:rsid w:val="00120BAC"/>
    <w:rsid w:val="00122829"/>
    <w:rsid w:val="00125335"/>
    <w:rsid w:val="00125B97"/>
    <w:rsid w:val="00131C97"/>
    <w:rsid w:val="00154021"/>
    <w:rsid w:val="00157181"/>
    <w:rsid w:val="001619A5"/>
    <w:rsid w:val="001643B5"/>
    <w:rsid w:val="00164706"/>
    <w:rsid w:val="0016557B"/>
    <w:rsid w:val="00165CE5"/>
    <w:rsid w:val="001701F9"/>
    <w:rsid w:val="0018196B"/>
    <w:rsid w:val="001865A1"/>
    <w:rsid w:val="0019398A"/>
    <w:rsid w:val="00197B4C"/>
    <w:rsid w:val="00197C73"/>
    <w:rsid w:val="001A6978"/>
    <w:rsid w:val="001D4A35"/>
    <w:rsid w:val="001D4B3B"/>
    <w:rsid w:val="001D4C4E"/>
    <w:rsid w:val="001E3476"/>
    <w:rsid w:val="001E379D"/>
    <w:rsid w:val="001F009B"/>
    <w:rsid w:val="001F2AEB"/>
    <w:rsid w:val="00204058"/>
    <w:rsid w:val="00204C90"/>
    <w:rsid w:val="00205C0B"/>
    <w:rsid w:val="00206CFC"/>
    <w:rsid w:val="0022029F"/>
    <w:rsid w:val="00226B4D"/>
    <w:rsid w:val="00226E8A"/>
    <w:rsid w:val="00227414"/>
    <w:rsid w:val="0023091C"/>
    <w:rsid w:val="002320E7"/>
    <w:rsid w:val="00234C29"/>
    <w:rsid w:val="002466FF"/>
    <w:rsid w:val="00256C42"/>
    <w:rsid w:val="00257443"/>
    <w:rsid w:val="00263483"/>
    <w:rsid w:val="0026625E"/>
    <w:rsid w:val="00276B5C"/>
    <w:rsid w:val="0028095F"/>
    <w:rsid w:val="00295669"/>
    <w:rsid w:val="002957DC"/>
    <w:rsid w:val="002B113B"/>
    <w:rsid w:val="002B402A"/>
    <w:rsid w:val="002C39F5"/>
    <w:rsid w:val="002D4DFE"/>
    <w:rsid w:val="002D7C46"/>
    <w:rsid w:val="002E7212"/>
    <w:rsid w:val="002F422D"/>
    <w:rsid w:val="002F5E86"/>
    <w:rsid w:val="00305DEC"/>
    <w:rsid w:val="00314E09"/>
    <w:rsid w:val="00315935"/>
    <w:rsid w:val="00321035"/>
    <w:rsid w:val="003253E7"/>
    <w:rsid w:val="00336B44"/>
    <w:rsid w:val="00352A89"/>
    <w:rsid w:val="00360A42"/>
    <w:rsid w:val="003646E6"/>
    <w:rsid w:val="003676E1"/>
    <w:rsid w:val="00371B77"/>
    <w:rsid w:val="00374698"/>
    <w:rsid w:val="00376C83"/>
    <w:rsid w:val="003A784A"/>
    <w:rsid w:val="003B3030"/>
    <w:rsid w:val="003B3A73"/>
    <w:rsid w:val="003B5AF0"/>
    <w:rsid w:val="003D0C0A"/>
    <w:rsid w:val="003D70F1"/>
    <w:rsid w:val="003E1C73"/>
    <w:rsid w:val="003E6319"/>
    <w:rsid w:val="00402E9F"/>
    <w:rsid w:val="0040541A"/>
    <w:rsid w:val="00407A11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2B3"/>
    <w:rsid w:val="00437419"/>
    <w:rsid w:val="00440340"/>
    <w:rsid w:val="004501CF"/>
    <w:rsid w:val="004523F9"/>
    <w:rsid w:val="0045416C"/>
    <w:rsid w:val="00461312"/>
    <w:rsid w:val="00463238"/>
    <w:rsid w:val="00463702"/>
    <w:rsid w:val="00474F5D"/>
    <w:rsid w:val="004763A8"/>
    <w:rsid w:val="00480E19"/>
    <w:rsid w:val="00486972"/>
    <w:rsid w:val="004A3481"/>
    <w:rsid w:val="004A4CE4"/>
    <w:rsid w:val="004B304C"/>
    <w:rsid w:val="004C19AB"/>
    <w:rsid w:val="004D5A9E"/>
    <w:rsid w:val="004E42A3"/>
    <w:rsid w:val="004E5F43"/>
    <w:rsid w:val="004E659B"/>
    <w:rsid w:val="004F62A4"/>
    <w:rsid w:val="00500818"/>
    <w:rsid w:val="005037CB"/>
    <w:rsid w:val="00504569"/>
    <w:rsid w:val="00516CDD"/>
    <w:rsid w:val="00516E6A"/>
    <w:rsid w:val="00532406"/>
    <w:rsid w:val="005345D0"/>
    <w:rsid w:val="0053684D"/>
    <w:rsid w:val="005471D8"/>
    <w:rsid w:val="005479DE"/>
    <w:rsid w:val="00550525"/>
    <w:rsid w:val="00565117"/>
    <w:rsid w:val="00566CD5"/>
    <w:rsid w:val="00571918"/>
    <w:rsid w:val="00572B73"/>
    <w:rsid w:val="005736C0"/>
    <w:rsid w:val="00576117"/>
    <w:rsid w:val="0058228D"/>
    <w:rsid w:val="00582F14"/>
    <w:rsid w:val="0058346D"/>
    <w:rsid w:val="005901C4"/>
    <w:rsid w:val="00590205"/>
    <w:rsid w:val="00593EA4"/>
    <w:rsid w:val="005973A4"/>
    <w:rsid w:val="005A1770"/>
    <w:rsid w:val="005B6D1F"/>
    <w:rsid w:val="005C6D03"/>
    <w:rsid w:val="005D0091"/>
    <w:rsid w:val="005D5271"/>
    <w:rsid w:val="005D7D98"/>
    <w:rsid w:val="005E595F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117F7"/>
    <w:rsid w:val="006133C8"/>
    <w:rsid w:val="00622D3F"/>
    <w:rsid w:val="00627385"/>
    <w:rsid w:val="00633273"/>
    <w:rsid w:val="006351BC"/>
    <w:rsid w:val="006420C0"/>
    <w:rsid w:val="00642295"/>
    <w:rsid w:val="006446BB"/>
    <w:rsid w:val="00654460"/>
    <w:rsid w:val="00657D38"/>
    <w:rsid w:val="006612C6"/>
    <w:rsid w:val="00664F74"/>
    <w:rsid w:val="00665F5E"/>
    <w:rsid w:val="00670299"/>
    <w:rsid w:val="00671E42"/>
    <w:rsid w:val="0067628C"/>
    <w:rsid w:val="00677ECD"/>
    <w:rsid w:val="00681E2D"/>
    <w:rsid w:val="00692332"/>
    <w:rsid w:val="006A7194"/>
    <w:rsid w:val="006B1809"/>
    <w:rsid w:val="006B3A86"/>
    <w:rsid w:val="006B3F74"/>
    <w:rsid w:val="006B48F7"/>
    <w:rsid w:val="006C2CA4"/>
    <w:rsid w:val="006D3E66"/>
    <w:rsid w:val="006D503A"/>
    <w:rsid w:val="006E2AAE"/>
    <w:rsid w:val="006F4B98"/>
    <w:rsid w:val="006F52DE"/>
    <w:rsid w:val="007046D2"/>
    <w:rsid w:val="007049CD"/>
    <w:rsid w:val="0070793B"/>
    <w:rsid w:val="007142FB"/>
    <w:rsid w:val="00733600"/>
    <w:rsid w:val="00741813"/>
    <w:rsid w:val="00742609"/>
    <w:rsid w:val="007441FB"/>
    <w:rsid w:val="007506CF"/>
    <w:rsid w:val="007511A1"/>
    <w:rsid w:val="00753911"/>
    <w:rsid w:val="00755D55"/>
    <w:rsid w:val="00760E8C"/>
    <w:rsid w:val="00764FDA"/>
    <w:rsid w:val="0076650E"/>
    <w:rsid w:val="00773846"/>
    <w:rsid w:val="007940ED"/>
    <w:rsid w:val="00795730"/>
    <w:rsid w:val="007A215F"/>
    <w:rsid w:val="007A5BFD"/>
    <w:rsid w:val="007A7C17"/>
    <w:rsid w:val="007B4401"/>
    <w:rsid w:val="007B7ACB"/>
    <w:rsid w:val="007D6AF0"/>
    <w:rsid w:val="007D77EE"/>
    <w:rsid w:val="008009CB"/>
    <w:rsid w:val="00803A31"/>
    <w:rsid w:val="00805695"/>
    <w:rsid w:val="00814182"/>
    <w:rsid w:val="0082422A"/>
    <w:rsid w:val="00830575"/>
    <w:rsid w:val="008335AA"/>
    <w:rsid w:val="0084028F"/>
    <w:rsid w:val="00842014"/>
    <w:rsid w:val="00854536"/>
    <w:rsid w:val="00856FCD"/>
    <w:rsid w:val="008577AE"/>
    <w:rsid w:val="00860225"/>
    <w:rsid w:val="008617B3"/>
    <w:rsid w:val="00870C88"/>
    <w:rsid w:val="00871FDC"/>
    <w:rsid w:val="00872075"/>
    <w:rsid w:val="0087310F"/>
    <w:rsid w:val="00874F74"/>
    <w:rsid w:val="00875716"/>
    <w:rsid w:val="00882D46"/>
    <w:rsid w:val="0089223F"/>
    <w:rsid w:val="008922F2"/>
    <w:rsid w:val="008A6C70"/>
    <w:rsid w:val="008B3B4C"/>
    <w:rsid w:val="008B47A3"/>
    <w:rsid w:val="008B4F08"/>
    <w:rsid w:val="008D0622"/>
    <w:rsid w:val="008D0F54"/>
    <w:rsid w:val="008D6EFA"/>
    <w:rsid w:val="008E7055"/>
    <w:rsid w:val="008F029B"/>
    <w:rsid w:val="008F090D"/>
    <w:rsid w:val="009009BA"/>
    <w:rsid w:val="00911E56"/>
    <w:rsid w:val="0091307C"/>
    <w:rsid w:val="0091343F"/>
    <w:rsid w:val="00924A49"/>
    <w:rsid w:val="00925464"/>
    <w:rsid w:val="0093107C"/>
    <w:rsid w:val="00937B65"/>
    <w:rsid w:val="009454BA"/>
    <w:rsid w:val="00947FA5"/>
    <w:rsid w:val="00952E98"/>
    <w:rsid w:val="0096002C"/>
    <w:rsid w:val="009817A1"/>
    <w:rsid w:val="00991796"/>
    <w:rsid w:val="00991847"/>
    <w:rsid w:val="00993022"/>
    <w:rsid w:val="00996187"/>
    <w:rsid w:val="009B3D4C"/>
    <w:rsid w:val="009B711E"/>
    <w:rsid w:val="009C6525"/>
    <w:rsid w:val="009C66BD"/>
    <w:rsid w:val="009D1E77"/>
    <w:rsid w:val="009D2294"/>
    <w:rsid w:val="009E44E4"/>
    <w:rsid w:val="00A0338D"/>
    <w:rsid w:val="00A05C86"/>
    <w:rsid w:val="00A12DBA"/>
    <w:rsid w:val="00A12E60"/>
    <w:rsid w:val="00A13D79"/>
    <w:rsid w:val="00A15C2D"/>
    <w:rsid w:val="00A21E97"/>
    <w:rsid w:val="00A254CA"/>
    <w:rsid w:val="00A344D2"/>
    <w:rsid w:val="00A403D9"/>
    <w:rsid w:val="00A465EC"/>
    <w:rsid w:val="00A6271B"/>
    <w:rsid w:val="00A717C3"/>
    <w:rsid w:val="00A73D73"/>
    <w:rsid w:val="00A82176"/>
    <w:rsid w:val="00A826D1"/>
    <w:rsid w:val="00A82C10"/>
    <w:rsid w:val="00A903AE"/>
    <w:rsid w:val="00A908AB"/>
    <w:rsid w:val="00A95C48"/>
    <w:rsid w:val="00A9683C"/>
    <w:rsid w:val="00AA08BD"/>
    <w:rsid w:val="00AB4614"/>
    <w:rsid w:val="00AC14FB"/>
    <w:rsid w:val="00AD5B30"/>
    <w:rsid w:val="00AE16E6"/>
    <w:rsid w:val="00AE33C5"/>
    <w:rsid w:val="00AE4320"/>
    <w:rsid w:val="00AF4C48"/>
    <w:rsid w:val="00AF50C6"/>
    <w:rsid w:val="00AF7A20"/>
    <w:rsid w:val="00B0099F"/>
    <w:rsid w:val="00B0138D"/>
    <w:rsid w:val="00B02B8B"/>
    <w:rsid w:val="00B0557E"/>
    <w:rsid w:val="00B107C2"/>
    <w:rsid w:val="00B10C56"/>
    <w:rsid w:val="00B11EBF"/>
    <w:rsid w:val="00B21B58"/>
    <w:rsid w:val="00B23055"/>
    <w:rsid w:val="00B25AED"/>
    <w:rsid w:val="00B3289D"/>
    <w:rsid w:val="00B33F4C"/>
    <w:rsid w:val="00B35D9C"/>
    <w:rsid w:val="00B417ED"/>
    <w:rsid w:val="00B5217A"/>
    <w:rsid w:val="00B54496"/>
    <w:rsid w:val="00B54998"/>
    <w:rsid w:val="00B5527C"/>
    <w:rsid w:val="00B60F2D"/>
    <w:rsid w:val="00B6274D"/>
    <w:rsid w:val="00B62C5D"/>
    <w:rsid w:val="00B74061"/>
    <w:rsid w:val="00B75F65"/>
    <w:rsid w:val="00B80F68"/>
    <w:rsid w:val="00B81BFE"/>
    <w:rsid w:val="00B85836"/>
    <w:rsid w:val="00B85D06"/>
    <w:rsid w:val="00B910C9"/>
    <w:rsid w:val="00B96F4B"/>
    <w:rsid w:val="00B9749A"/>
    <w:rsid w:val="00BA4B1C"/>
    <w:rsid w:val="00BA6E68"/>
    <w:rsid w:val="00BA7486"/>
    <w:rsid w:val="00BC00A3"/>
    <w:rsid w:val="00BC0FC1"/>
    <w:rsid w:val="00BC600A"/>
    <w:rsid w:val="00BE1BF9"/>
    <w:rsid w:val="00BE47DD"/>
    <w:rsid w:val="00BF13DD"/>
    <w:rsid w:val="00BF24AD"/>
    <w:rsid w:val="00C05FC6"/>
    <w:rsid w:val="00C13C82"/>
    <w:rsid w:val="00C169A0"/>
    <w:rsid w:val="00C20339"/>
    <w:rsid w:val="00C23B47"/>
    <w:rsid w:val="00C26BA8"/>
    <w:rsid w:val="00C276A2"/>
    <w:rsid w:val="00C40BF6"/>
    <w:rsid w:val="00C435E7"/>
    <w:rsid w:val="00C46C77"/>
    <w:rsid w:val="00C46D65"/>
    <w:rsid w:val="00C54BEC"/>
    <w:rsid w:val="00C638B6"/>
    <w:rsid w:val="00C64A11"/>
    <w:rsid w:val="00C64C50"/>
    <w:rsid w:val="00C72F9C"/>
    <w:rsid w:val="00C85161"/>
    <w:rsid w:val="00C95284"/>
    <w:rsid w:val="00CA133D"/>
    <w:rsid w:val="00CA2FC6"/>
    <w:rsid w:val="00CA5F69"/>
    <w:rsid w:val="00CA636F"/>
    <w:rsid w:val="00CA6C85"/>
    <w:rsid w:val="00CC78F1"/>
    <w:rsid w:val="00CD4F08"/>
    <w:rsid w:val="00CD6027"/>
    <w:rsid w:val="00CE3A88"/>
    <w:rsid w:val="00CF1EB6"/>
    <w:rsid w:val="00CF66B9"/>
    <w:rsid w:val="00D1199F"/>
    <w:rsid w:val="00D12E54"/>
    <w:rsid w:val="00D2468D"/>
    <w:rsid w:val="00D25F18"/>
    <w:rsid w:val="00D34830"/>
    <w:rsid w:val="00D37493"/>
    <w:rsid w:val="00D41F25"/>
    <w:rsid w:val="00D42F99"/>
    <w:rsid w:val="00D43762"/>
    <w:rsid w:val="00D44CD6"/>
    <w:rsid w:val="00D511CD"/>
    <w:rsid w:val="00D5165E"/>
    <w:rsid w:val="00D53BD4"/>
    <w:rsid w:val="00D53FF1"/>
    <w:rsid w:val="00D601EA"/>
    <w:rsid w:val="00D66BF7"/>
    <w:rsid w:val="00D67EA7"/>
    <w:rsid w:val="00D7072A"/>
    <w:rsid w:val="00D81F86"/>
    <w:rsid w:val="00D829FC"/>
    <w:rsid w:val="00D85C50"/>
    <w:rsid w:val="00D9005C"/>
    <w:rsid w:val="00D9242A"/>
    <w:rsid w:val="00DA135B"/>
    <w:rsid w:val="00DA2551"/>
    <w:rsid w:val="00DA6355"/>
    <w:rsid w:val="00DB1824"/>
    <w:rsid w:val="00DC3CC5"/>
    <w:rsid w:val="00DD084A"/>
    <w:rsid w:val="00DD31D3"/>
    <w:rsid w:val="00DD32F0"/>
    <w:rsid w:val="00DD55FB"/>
    <w:rsid w:val="00DD7A49"/>
    <w:rsid w:val="00DE31F0"/>
    <w:rsid w:val="00DE4830"/>
    <w:rsid w:val="00DE4AE1"/>
    <w:rsid w:val="00DE55E6"/>
    <w:rsid w:val="00E06738"/>
    <w:rsid w:val="00E14409"/>
    <w:rsid w:val="00E162E6"/>
    <w:rsid w:val="00E20BF2"/>
    <w:rsid w:val="00E22258"/>
    <w:rsid w:val="00E26331"/>
    <w:rsid w:val="00E26E8B"/>
    <w:rsid w:val="00E35B0F"/>
    <w:rsid w:val="00E45251"/>
    <w:rsid w:val="00E55720"/>
    <w:rsid w:val="00E646FC"/>
    <w:rsid w:val="00E64A28"/>
    <w:rsid w:val="00E65876"/>
    <w:rsid w:val="00E66FD0"/>
    <w:rsid w:val="00E71DB2"/>
    <w:rsid w:val="00E779BA"/>
    <w:rsid w:val="00E84A5D"/>
    <w:rsid w:val="00E91136"/>
    <w:rsid w:val="00E9149C"/>
    <w:rsid w:val="00E93539"/>
    <w:rsid w:val="00E94BB5"/>
    <w:rsid w:val="00E97133"/>
    <w:rsid w:val="00EA0B2E"/>
    <w:rsid w:val="00EA1E0F"/>
    <w:rsid w:val="00EA5B25"/>
    <w:rsid w:val="00EB0FFC"/>
    <w:rsid w:val="00EB67B9"/>
    <w:rsid w:val="00EB75EC"/>
    <w:rsid w:val="00EC43CE"/>
    <w:rsid w:val="00ED079D"/>
    <w:rsid w:val="00EE3EA3"/>
    <w:rsid w:val="00EF0F6C"/>
    <w:rsid w:val="00EF2345"/>
    <w:rsid w:val="00EF706C"/>
    <w:rsid w:val="00F04709"/>
    <w:rsid w:val="00F1754A"/>
    <w:rsid w:val="00F22A97"/>
    <w:rsid w:val="00F24327"/>
    <w:rsid w:val="00F3026F"/>
    <w:rsid w:val="00F307CA"/>
    <w:rsid w:val="00F30AC0"/>
    <w:rsid w:val="00F32166"/>
    <w:rsid w:val="00F356A1"/>
    <w:rsid w:val="00F362B0"/>
    <w:rsid w:val="00F50C14"/>
    <w:rsid w:val="00F54A10"/>
    <w:rsid w:val="00F5665D"/>
    <w:rsid w:val="00F66530"/>
    <w:rsid w:val="00F70E2D"/>
    <w:rsid w:val="00F72451"/>
    <w:rsid w:val="00F82C64"/>
    <w:rsid w:val="00F85AB9"/>
    <w:rsid w:val="00FA494F"/>
    <w:rsid w:val="00FB29BF"/>
    <w:rsid w:val="00FC1EB1"/>
    <w:rsid w:val="00FC7D5B"/>
    <w:rsid w:val="00FD3D0A"/>
    <w:rsid w:val="00FD6A6B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F50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2">
    <w:name w:val="Заголовок №1_"/>
    <w:basedOn w:val="a0"/>
    <w:link w:val="13"/>
    <w:rsid w:val="00F50C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50C14"/>
    <w:pPr>
      <w:widowControl w:val="0"/>
      <w:shd w:val="clear" w:color="auto" w:fill="FFFFFF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4">
    <w:name w:val="No Spacing"/>
    <w:uiPriority w:val="1"/>
    <w:qFormat/>
    <w:rsid w:val="00F50C14"/>
    <w:pPr>
      <w:widowControl w:val="0"/>
      <w:spacing w:after="0" w:line="240" w:lineRule="auto"/>
      <w:ind w:firstLine="709"/>
      <w:jc w:val="both"/>
    </w:pPr>
    <w:rPr>
      <w:rFonts w:ascii="Times New Roman" w:eastAsia="Tahoma" w:hAnsi="Times New Roman" w:cs="Tahoma"/>
      <w:color w:val="000000"/>
      <w:sz w:val="28"/>
      <w:szCs w:val="24"/>
      <w:lang w:eastAsia="uk-UA" w:bidi="uk-UA"/>
    </w:rPr>
  </w:style>
  <w:style w:type="paragraph" w:styleId="af5">
    <w:name w:val="Normal (Web)"/>
    <w:basedOn w:val="a"/>
    <w:uiPriority w:val="99"/>
    <w:unhideWhenUsed/>
    <w:rsid w:val="00F5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ir.zp.edu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zp.edu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zp.edu.u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eir.zp.edu.u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library.zp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EE65-F356-4E62-926E-F139092D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2358</Words>
  <Characters>13444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2025-04-23T20:32:00Z</dcterms:created>
  <dcterms:modified xsi:type="dcterms:W3CDTF">2025-04-23T20:32:00Z</dcterms:modified>
</cp:coreProperties>
</file>