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nuzp-bg2" recolor="t" type="frame"/>
    </v:background>
  </w:background>
  <w:body>
    <w:p w14:paraId="4ACE5368" w14:textId="46985F8C" w:rsidR="000C7429" w:rsidRPr="00EF19AE" w:rsidRDefault="000C7429" w:rsidP="000C7429">
      <w:pPr>
        <w:spacing w:line="240" w:lineRule="auto"/>
        <w:jc w:val="center"/>
        <w:rPr>
          <w:rFonts w:ascii="Times New Roman" w:hAnsi="Times New Roman" w:cs="Times New Roman"/>
          <w:color w:val="244061" w:themeColor="accent1" w:themeShade="80"/>
          <w:sz w:val="28"/>
          <w:szCs w:val="28"/>
          <w:lang w:val="uk-UA"/>
        </w:rPr>
      </w:pPr>
      <w:r w:rsidRPr="00EF19AE">
        <w:rPr>
          <w:rFonts w:ascii="Times New Roman" w:hAnsi="Times New Roman" w:cs="Times New Roman"/>
          <w:color w:val="244061" w:themeColor="accent1" w:themeShade="80"/>
          <w:sz w:val="28"/>
          <w:szCs w:val="28"/>
          <w:lang w:val="uk-UA"/>
        </w:rPr>
        <w:t>Факультет</w:t>
      </w:r>
      <w:r w:rsidR="00EF19AE" w:rsidRPr="00EF19AE">
        <w:rPr>
          <w:rFonts w:ascii="Times New Roman" w:hAnsi="Times New Roman" w:cs="Times New Roman"/>
          <w:color w:val="244061" w:themeColor="accent1" w:themeShade="80"/>
          <w:sz w:val="28"/>
          <w:szCs w:val="28"/>
          <w:lang w:val="uk-UA"/>
        </w:rPr>
        <w:t xml:space="preserve"> управління </w:t>
      </w:r>
      <w:r w:rsidR="005F6B94">
        <w:rPr>
          <w:rFonts w:ascii="Times New Roman" w:hAnsi="Times New Roman" w:cs="Times New Roman"/>
          <w:color w:val="244061" w:themeColor="accent1" w:themeShade="80"/>
          <w:sz w:val="28"/>
          <w:szCs w:val="28"/>
          <w:lang w:val="uk-UA"/>
        </w:rPr>
        <w:t>фізичною культурою та спортом</w:t>
      </w:r>
    </w:p>
    <w:p w14:paraId="27B714FF" w14:textId="4A96A29C" w:rsidR="000C7429" w:rsidRPr="00EF19AE" w:rsidRDefault="000C7429" w:rsidP="000C7429">
      <w:pPr>
        <w:spacing w:line="240" w:lineRule="auto"/>
        <w:jc w:val="center"/>
        <w:rPr>
          <w:rFonts w:ascii="Times New Roman" w:hAnsi="Times New Roman" w:cs="Times New Roman"/>
          <w:lang w:val="uk-UA"/>
        </w:rPr>
      </w:pPr>
      <w:r w:rsidRPr="00EF19AE">
        <w:rPr>
          <w:rFonts w:ascii="Times New Roman" w:hAnsi="Times New Roman" w:cs="Times New Roman"/>
          <w:color w:val="244061" w:themeColor="accent1" w:themeShade="80"/>
          <w:sz w:val="28"/>
          <w:szCs w:val="28"/>
          <w:lang w:val="uk-UA"/>
        </w:rPr>
        <w:t>Кафедра</w:t>
      </w:r>
      <w:r w:rsidR="00EF19AE" w:rsidRPr="00EF19AE">
        <w:rPr>
          <w:rFonts w:ascii="Times New Roman" w:hAnsi="Times New Roman" w:cs="Times New Roman"/>
          <w:color w:val="244061" w:themeColor="accent1" w:themeShade="80"/>
          <w:sz w:val="28"/>
          <w:szCs w:val="28"/>
          <w:lang w:val="uk-UA"/>
        </w:rPr>
        <w:t xml:space="preserve"> фізичної культури, олімпійських та неолімпійських видів спорту </w:t>
      </w:r>
    </w:p>
    <w:p w14:paraId="2A193C8D" w14:textId="7002B951" w:rsidR="000C7429" w:rsidRPr="00AE502B" w:rsidRDefault="004D0C8F" w:rsidP="000C7429">
      <w:pPr>
        <w:rPr>
          <w:rFonts w:ascii="Roboto Condensed" w:hAnsi="Roboto Condensed"/>
          <w:lang w:val="uk-UA"/>
        </w:rPr>
      </w:pPr>
      <w:r>
        <w:rPr>
          <w:rFonts w:ascii="Roboto Condensed" w:hAnsi="Roboto Condensed" w:cs="Times New Roman"/>
          <w:sz w:val="28"/>
          <w:szCs w:val="28"/>
          <w:lang w:val="uk-UA"/>
        </w:rPr>
        <w:pict w14:anchorId="2534A74B">
          <v:rect id="_x0000_i102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56"/>
      </w:tblGrid>
      <w:tr w:rsidR="0009003E" w:rsidRPr="00EF19AE" w14:paraId="62660B65" w14:textId="77777777" w:rsidTr="004C0CA1">
        <w:tc>
          <w:tcPr>
            <w:tcW w:w="9356" w:type="dxa"/>
            <w:shd w:val="clear" w:color="auto" w:fill="FFFFFF" w:themeFill="background1"/>
          </w:tcPr>
          <w:p w14:paraId="6D1F64CD" w14:textId="7E3FEF77" w:rsidR="0009003E" w:rsidRDefault="0009003E" w:rsidP="0009003E">
            <w:pPr>
              <w:pStyle w:val="3"/>
              <w:pBdr>
                <w:top w:val="nil"/>
                <w:left w:val="nil"/>
                <w:bottom w:val="nil"/>
                <w:right w:val="nil"/>
                <w:between w:val="nil"/>
              </w:pBdr>
              <w:spacing w:before="0" w:after="0"/>
              <w:jc w:val="center"/>
              <w:outlineLvl w:val="2"/>
              <w:rPr>
                <w:rFonts w:ascii="Roboto Condensed" w:eastAsia="Oswald" w:hAnsi="Roboto Condensed" w:cs="Times New Roman"/>
                <w:b/>
                <w:color w:val="auto"/>
                <w:lang w:val="uk-UA"/>
              </w:rPr>
            </w:pPr>
            <w:r w:rsidRPr="00AE502B">
              <w:rPr>
                <w:rFonts w:ascii="Roboto Condensed" w:eastAsia="Oswald" w:hAnsi="Roboto Condensed" w:cs="Times New Roman"/>
                <w:b/>
                <w:color w:val="auto"/>
                <w:lang w:val="uk-UA"/>
              </w:rPr>
              <w:t>СИЛАБУС</w:t>
            </w:r>
          </w:p>
          <w:p w14:paraId="75D2A97B" w14:textId="550B1C44" w:rsidR="00CD2437" w:rsidRDefault="00CD2437" w:rsidP="00CD2437">
            <w:pPr>
              <w:jc w:val="center"/>
              <w:rPr>
                <w:rFonts w:asciiTheme="minorHAnsi" w:hAnsiTheme="minorHAnsi" w:cstheme="minorHAnsi"/>
                <w:b/>
                <w:sz w:val="28"/>
                <w:szCs w:val="28"/>
                <w:lang w:val="uk-UA"/>
              </w:rPr>
            </w:pPr>
            <w:bookmarkStart w:id="0" w:name="_GoBack"/>
            <w:r w:rsidRPr="00CD2437">
              <w:rPr>
                <w:rFonts w:asciiTheme="minorHAnsi" w:hAnsiTheme="minorHAnsi" w:cstheme="minorHAnsi"/>
                <w:b/>
                <w:sz w:val="28"/>
                <w:szCs w:val="28"/>
                <w:lang w:val="uk-UA"/>
              </w:rPr>
              <w:t>ЗДОРОВ’ЯЗБЕРЕЖУЮЧІ ТЕХНОЛОГІЇ ТА СПІВДІЯ ФУНКЦІОНАЛЬНОМУ РОЗВИТКУ</w:t>
            </w:r>
            <w:r>
              <w:rPr>
                <w:rFonts w:asciiTheme="minorHAnsi" w:hAnsiTheme="minorHAnsi" w:cstheme="minorHAnsi"/>
                <w:b/>
                <w:sz w:val="28"/>
                <w:szCs w:val="28"/>
                <w:lang w:val="uk-UA"/>
              </w:rPr>
              <w:t xml:space="preserve"> </w:t>
            </w:r>
          </w:p>
          <w:bookmarkEnd w:id="0"/>
          <w:p w14:paraId="4D535D3E" w14:textId="77F3A0F2" w:rsidR="00CD2437" w:rsidRPr="00CD2437" w:rsidRDefault="00CD2437" w:rsidP="00CD2437">
            <w:pPr>
              <w:jc w:val="center"/>
              <w:rPr>
                <w:rFonts w:asciiTheme="minorHAnsi" w:hAnsiTheme="minorHAnsi" w:cstheme="minorHAnsi"/>
                <w:b/>
                <w:sz w:val="28"/>
                <w:szCs w:val="28"/>
                <w:lang w:val="en-US"/>
              </w:rPr>
            </w:pPr>
            <w:r>
              <w:rPr>
                <w:rFonts w:asciiTheme="minorHAnsi" w:hAnsiTheme="minorHAnsi" w:cstheme="minorHAnsi"/>
                <w:b/>
                <w:sz w:val="28"/>
                <w:szCs w:val="28"/>
                <w:lang w:val="uk-UA"/>
              </w:rPr>
              <w:t>(обов</w:t>
            </w:r>
            <w:r>
              <w:rPr>
                <w:rFonts w:asciiTheme="minorHAnsi" w:hAnsiTheme="minorHAnsi" w:cstheme="minorHAnsi"/>
                <w:b/>
                <w:sz w:val="28"/>
                <w:szCs w:val="28"/>
                <w:lang w:val="en-US"/>
              </w:rPr>
              <w:t>’</w:t>
            </w:r>
            <w:r>
              <w:rPr>
                <w:rFonts w:asciiTheme="minorHAnsi" w:hAnsiTheme="minorHAnsi" w:cstheme="minorHAnsi"/>
                <w:b/>
                <w:sz w:val="28"/>
                <w:szCs w:val="28"/>
                <w:lang w:val="uk-UA"/>
              </w:rPr>
              <w:t>язкова)</w:t>
            </w:r>
          </w:p>
          <w:p w14:paraId="6957A51C" w14:textId="06FC8763" w:rsidR="0009003E" w:rsidRPr="00AE502B" w:rsidRDefault="006A0738" w:rsidP="0009003E">
            <w:pPr>
              <w:jc w:val="center"/>
              <w:rPr>
                <w:rFonts w:ascii="Roboto Condensed" w:eastAsia="Oswald" w:hAnsi="Roboto Condensed" w:cs="Times New Roman"/>
                <w:b/>
                <w:color w:val="000000"/>
                <w:sz w:val="24"/>
                <w:szCs w:val="24"/>
                <w:lang w:val="uk-UA"/>
              </w:rPr>
            </w:pPr>
            <w:r>
              <w:rPr>
                <w:rFonts w:ascii="Roboto Condensed" w:hAnsi="Roboto Condensed" w:cs="Times New Roman"/>
                <w:b/>
                <w:color w:val="000000"/>
                <w:sz w:val="24"/>
                <w:szCs w:val="24"/>
                <w:lang w:val="uk-UA"/>
              </w:rPr>
              <w:t>3</w:t>
            </w:r>
            <w:r w:rsidR="00CD2437">
              <w:rPr>
                <w:rFonts w:ascii="Roboto Condensed" w:hAnsi="Roboto Condensed" w:cs="Times New Roman"/>
                <w:b/>
                <w:color w:val="000000"/>
                <w:sz w:val="24"/>
                <w:szCs w:val="24"/>
                <w:lang w:val="uk-UA"/>
              </w:rPr>
              <w:t xml:space="preserve"> кредити – </w:t>
            </w:r>
            <w:r>
              <w:rPr>
                <w:rFonts w:ascii="Roboto Condensed" w:hAnsi="Roboto Condensed" w:cs="Times New Roman"/>
                <w:b/>
                <w:color w:val="000000"/>
                <w:sz w:val="24"/>
                <w:szCs w:val="24"/>
                <w:lang w:val="uk-UA"/>
              </w:rPr>
              <w:t>9</w:t>
            </w:r>
            <w:r w:rsidR="00CD2437">
              <w:rPr>
                <w:rFonts w:ascii="Roboto Condensed" w:hAnsi="Roboto Condensed" w:cs="Times New Roman"/>
                <w:b/>
                <w:color w:val="000000"/>
                <w:sz w:val="24"/>
                <w:szCs w:val="24"/>
                <w:lang w:val="uk-UA"/>
              </w:rPr>
              <w:t>0 годин</w:t>
            </w:r>
          </w:p>
        </w:tc>
      </w:tr>
    </w:tbl>
    <w:p w14:paraId="64E1838C" w14:textId="77777777" w:rsidR="00B54998" w:rsidRPr="00AE502B" w:rsidRDefault="004D0C8F" w:rsidP="00D44CD6">
      <w:pPr>
        <w:rPr>
          <w:rFonts w:ascii="Roboto Condensed" w:hAnsi="Roboto Condensed" w:cs="Times New Roman"/>
          <w:sz w:val="28"/>
          <w:szCs w:val="28"/>
          <w:lang w:val="uk-UA"/>
        </w:rPr>
      </w:pPr>
      <w:r>
        <w:rPr>
          <w:rFonts w:ascii="Roboto Condensed" w:hAnsi="Roboto Condensed" w:cs="Times New Roman"/>
          <w:sz w:val="28"/>
          <w:szCs w:val="28"/>
          <w:lang w:val="uk-UA"/>
        </w:rPr>
        <w:pict w14:anchorId="74EFF128">
          <v:rect id="_x0000_i1027" style="width:0;height:1.5pt" o:hralign="center" o:hrstd="t" o:hr="t" fillcolor="#a0a0a0" stroked="f"/>
        </w:pict>
      </w:r>
    </w:p>
    <w:p w14:paraId="4AFA4A93" w14:textId="77777777" w:rsidR="00C35135" w:rsidRDefault="00C35135" w:rsidP="00C35135">
      <w:pPr>
        <w:spacing w:line="240" w:lineRule="auto"/>
        <w:jc w:val="center"/>
        <w:rPr>
          <w:rFonts w:ascii="Times New Roman" w:hAnsi="Times New Roman" w:cs="Times New Roman"/>
          <w:color w:val="244061"/>
          <w:sz w:val="28"/>
          <w:szCs w:val="28"/>
          <w:lang w:val="uk-UA"/>
        </w:rPr>
      </w:pPr>
      <w:r>
        <w:rPr>
          <w:rFonts w:ascii="Times New Roman" w:hAnsi="Times New Roman" w:cs="Times New Roman"/>
          <w:color w:val="244061"/>
          <w:sz w:val="28"/>
          <w:szCs w:val="28"/>
          <w:lang w:val="uk-UA"/>
        </w:rPr>
        <w:t>Для всіх освітніх програм</w:t>
      </w:r>
    </w:p>
    <w:p w14:paraId="7F0BCEDA" w14:textId="77777777" w:rsidR="00C35135" w:rsidRDefault="00C35135" w:rsidP="00C35135">
      <w:pPr>
        <w:spacing w:line="240" w:lineRule="auto"/>
        <w:jc w:val="center"/>
        <w:rPr>
          <w:rFonts w:ascii="Times New Roman" w:hAnsi="Times New Roman" w:cs="Times New Roman"/>
          <w:color w:val="244061"/>
          <w:sz w:val="28"/>
          <w:szCs w:val="28"/>
          <w:lang w:val="uk-UA"/>
        </w:rPr>
      </w:pPr>
      <w:r>
        <w:rPr>
          <w:rFonts w:ascii="Times New Roman" w:hAnsi="Times New Roman" w:cs="Times New Roman"/>
          <w:color w:val="244061"/>
          <w:sz w:val="28"/>
          <w:szCs w:val="28"/>
          <w:lang w:val="uk-UA"/>
        </w:rPr>
        <w:t>Для всіх спеціальностей</w:t>
      </w:r>
    </w:p>
    <w:p w14:paraId="5875808E" w14:textId="4C882A8C" w:rsidR="00D44CD6" w:rsidRPr="00AE502B" w:rsidRDefault="00D44CD6" w:rsidP="00C35135">
      <w:pPr>
        <w:jc w:val="center"/>
        <w:rPr>
          <w:rFonts w:ascii="Roboto Condensed" w:hAnsi="Roboto Condensed" w:cs="Times New Roman"/>
          <w:sz w:val="28"/>
          <w:szCs w:val="28"/>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45645" w:rsidRPr="00AE502B" w14:paraId="50149C04" w14:textId="77777777" w:rsidTr="0060373E">
        <w:tc>
          <w:tcPr>
            <w:tcW w:w="9356" w:type="dxa"/>
            <w:shd w:val="clear" w:color="auto" w:fill="C6D9F1" w:themeFill="text2" w:themeFillTint="33"/>
          </w:tcPr>
          <w:p w14:paraId="1CE9CAC5" w14:textId="10933F7A" w:rsidR="00045645" w:rsidRPr="00AE502B" w:rsidRDefault="00045645" w:rsidP="00045645">
            <w:pPr>
              <w:pBdr>
                <w:top w:val="nil"/>
                <w:left w:val="nil"/>
                <w:bottom w:val="nil"/>
                <w:right w:val="nil"/>
                <w:between w:val="nil"/>
              </w:pBdr>
              <w:tabs>
                <w:tab w:val="left" w:pos="220"/>
                <w:tab w:val="left" w:pos="720"/>
              </w:tabs>
              <w:rPr>
                <w:rFonts w:ascii="Roboto Condensed" w:eastAsia="Oswald" w:hAnsi="Roboto Condensed" w:cs="Times New Roman"/>
                <w:b/>
                <w:color w:val="000000"/>
                <w:sz w:val="24"/>
                <w:szCs w:val="24"/>
                <w:lang w:val="uk-UA"/>
              </w:rPr>
            </w:pPr>
            <w:r w:rsidRPr="00AE502B">
              <w:rPr>
                <w:rFonts w:ascii="Roboto Condensed" w:eastAsia="Oswald" w:hAnsi="Roboto Condensed" w:cs="Times New Roman"/>
                <w:b/>
                <w:color w:val="000000"/>
                <w:sz w:val="28"/>
                <w:szCs w:val="28"/>
                <w:lang w:val="uk-UA"/>
              </w:rPr>
              <w:t>ІНФОРМАЦІЯ ПРО ВИКЛАДАЧА</w:t>
            </w:r>
          </w:p>
        </w:tc>
      </w:tr>
    </w:tbl>
    <w:p w14:paraId="358712DB" w14:textId="77777777" w:rsidR="00045645" w:rsidRPr="00AE502B" w:rsidRDefault="00045645" w:rsidP="00654460">
      <w:pPr>
        <w:pBdr>
          <w:top w:val="nil"/>
          <w:left w:val="nil"/>
          <w:bottom w:val="nil"/>
          <w:right w:val="nil"/>
          <w:between w:val="nil"/>
        </w:pBdr>
        <w:tabs>
          <w:tab w:val="left" w:pos="220"/>
          <w:tab w:val="left" w:pos="720"/>
        </w:tabs>
        <w:spacing w:line="240" w:lineRule="auto"/>
        <w:rPr>
          <w:rFonts w:ascii="Roboto Condensed" w:eastAsia="Oswald" w:hAnsi="Roboto Condensed" w:cs="Times New Roman"/>
          <w:b/>
          <w:color w:val="000000"/>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B35D9C" w:rsidRPr="00EF19AE" w14:paraId="30EBBA77" w14:textId="77777777" w:rsidTr="00100045">
        <w:trPr>
          <w:trHeight w:val="2822"/>
        </w:trPr>
        <w:tc>
          <w:tcPr>
            <w:tcW w:w="2972" w:type="dxa"/>
          </w:tcPr>
          <w:p w14:paraId="24302829" w14:textId="3E52DA62" w:rsidR="00A97FAF" w:rsidRPr="00B35D9C" w:rsidRDefault="00A97FAF" w:rsidP="00A97FAF">
            <w:pPr>
              <w:rPr>
                <w:rFonts w:ascii="Times New Roman" w:hAnsi="Times New Roman" w:cs="Times New Roman"/>
                <w:sz w:val="72"/>
                <w:szCs w:val="72"/>
                <w:lang w:val="uk-UA"/>
              </w:rPr>
            </w:pPr>
            <w:r w:rsidRPr="00AE502B">
              <w:rPr>
                <w:rFonts w:ascii="Roboto Condensed" w:eastAsia="Oswald" w:hAnsi="Roboto Condensed" w:cs="Times New Roman"/>
                <w:b/>
                <w:noProof/>
                <w:color w:val="000000"/>
                <w:sz w:val="28"/>
                <w:szCs w:val="28"/>
                <w:lang w:val="en-US" w:eastAsia="en-US"/>
              </w:rPr>
              <mc:AlternateContent>
                <mc:Choice Requires="wps">
                  <w:drawing>
                    <wp:anchor distT="0" distB="0" distL="114300" distR="114300" simplePos="0" relativeHeight="251659264" behindDoc="0" locked="0" layoutInCell="1" allowOverlap="1" wp14:anchorId="5101C4CA" wp14:editId="6966214E">
                      <wp:simplePos x="0" y="0"/>
                      <wp:positionH relativeFrom="column">
                        <wp:posOffset>-15240</wp:posOffset>
                      </wp:positionH>
                      <wp:positionV relativeFrom="paragraph">
                        <wp:posOffset>75565</wp:posOffset>
                      </wp:positionV>
                      <wp:extent cx="1262935" cy="1597517"/>
                      <wp:effectExtent l="57150" t="38100" r="71120" b="98425"/>
                      <wp:wrapNone/>
                      <wp:docPr id="2" name="Прямоугольник 2"/>
                      <wp:cNvGraphicFramePr/>
                      <a:graphic xmlns:a="http://schemas.openxmlformats.org/drawingml/2006/main">
                        <a:graphicData uri="http://schemas.microsoft.com/office/word/2010/wordprocessingShape">
                          <wps:wsp>
                            <wps:cNvSpPr/>
                            <wps:spPr>
                              <a:xfrm>
                                <a:off x="0" y="0"/>
                                <a:ext cx="1262935" cy="1597517"/>
                              </a:xfrm>
                              <a:prstGeom prst="rect">
                                <a:avLst/>
                              </a:prstGeom>
                            </wps:spPr>
                            <wps:style>
                              <a:lnRef idx="1">
                                <a:schemeClr val="dk1"/>
                              </a:lnRef>
                              <a:fillRef idx="2">
                                <a:schemeClr val="dk1"/>
                              </a:fillRef>
                              <a:effectRef idx="1">
                                <a:schemeClr val="dk1"/>
                              </a:effectRef>
                              <a:fontRef idx="minor">
                                <a:schemeClr val="dk1"/>
                              </a:fontRef>
                            </wps:style>
                            <wps:txbx>
                              <w:txbxContent>
                                <w:p w14:paraId="0B864FA3" w14:textId="32CD6C4A" w:rsidR="00A97FAF" w:rsidRDefault="00A97FAF">
                                  <w:r>
                                    <w:rPr>
                                      <w:noProof/>
                                      <w:lang w:val="en-US" w:eastAsia="en-US"/>
                                    </w:rPr>
                                    <w:drawing>
                                      <wp:inline distT="0" distB="0" distL="0" distR="0" wp14:anchorId="0E18A872" wp14:editId="42A39665">
                                        <wp:extent cx="1070610" cy="14008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 cy="1400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1C4CA" id="Прямоугольник 2" o:spid="_x0000_s1026" style="position:absolute;margin-left:-1.2pt;margin-top:5.95pt;width:99.45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" fillcolor="gray [1616]" strokecolor="black [3040]">
                      <v:fill color2="#d9d9d9 [496]" rotate="t" angle="180" colors="0 #bcbcbc;22938f #d0d0d0;1 #ededed" focus="100%" type="gradient"/>
                      <v:shadow on="t" color="black" opacity="24903f" origin=",.5" offset="0,.55556mm"/>
                      <v:textbox>
                        <w:txbxContent>
                          <w:p w14:paraId="0B864FA3" w14:textId="32CD6C4A" w:rsidR="00A97FAF" w:rsidRDefault="00A97FAF">
                            <w:r>
                              <w:rPr>
                                <w:noProof/>
                                <w:lang w:val="en-US" w:eastAsia="en-US"/>
                              </w:rPr>
                              <w:drawing>
                                <wp:inline distT="0" distB="0" distL="0" distR="0" wp14:anchorId="0E18A872" wp14:editId="42A39665">
                                  <wp:extent cx="1070610" cy="14008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 cy="1400810"/>
                                          </a:xfrm>
                                          <a:prstGeom prst="rect">
                                            <a:avLst/>
                                          </a:prstGeom>
                                          <a:noFill/>
                                          <a:ln>
                                            <a:noFill/>
                                          </a:ln>
                                        </pic:spPr>
                                      </pic:pic>
                                    </a:graphicData>
                                  </a:graphic>
                                </wp:inline>
                              </w:drawing>
                            </w:r>
                          </w:p>
                        </w:txbxContent>
                      </v:textbox>
                    </v:rect>
                  </w:pict>
                </mc:Fallback>
              </mc:AlternateContent>
            </w:r>
          </w:p>
          <w:p w14:paraId="750BA82C" w14:textId="7D9E55EA" w:rsidR="00B35D9C" w:rsidRPr="00AE502B" w:rsidRDefault="00B35D9C" w:rsidP="00654460">
            <w:pPr>
              <w:tabs>
                <w:tab w:val="left" w:pos="220"/>
                <w:tab w:val="left" w:pos="720"/>
              </w:tabs>
              <w:rPr>
                <w:rFonts w:ascii="Roboto Condensed" w:eastAsia="Oswald" w:hAnsi="Roboto Condensed" w:cs="Times New Roman"/>
                <w:b/>
                <w:color w:val="000000"/>
                <w:sz w:val="28"/>
                <w:szCs w:val="28"/>
                <w:lang w:val="uk-UA"/>
              </w:rPr>
            </w:pPr>
          </w:p>
        </w:tc>
        <w:tc>
          <w:tcPr>
            <w:tcW w:w="6373" w:type="dxa"/>
          </w:tcPr>
          <w:p w14:paraId="1ACD7A67" w14:textId="77777777" w:rsidR="008E31D6" w:rsidRDefault="008E31D6" w:rsidP="008E31D6">
            <w:pPr>
              <w:tabs>
                <w:tab w:val="left" w:pos="220"/>
                <w:tab w:val="left" w:pos="720"/>
              </w:tabs>
              <w:rPr>
                <w:rFonts w:ascii="Times New Roman" w:hAnsi="Times New Roman" w:cs="Times New Roman"/>
                <w:i/>
                <w:sz w:val="28"/>
                <w:szCs w:val="28"/>
                <w:lang w:val="uk-UA"/>
              </w:rPr>
            </w:pPr>
            <w:r>
              <w:rPr>
                <w:rFonts w:ascii="Times New Roman" w:hAnsi="Times New Roman" w:cs="Times New Roman"/>
                <w:b/>
                <w:bCs/>
                <w:i/>
                <w:sz w:val="28"/>
                <w:szCs w:val="28"/>
                <w:lang w:val="uk-UA"/>
              </w:rPr>
              <w:t>Кириченко Олена Віталіївна, старший викладач</w:t>
            </w:r>
          </w:p>
          <w:p w14:paraId="57DD8A19" w14:textId="77777777" w:rsidR="008E31D6" w:rsidRDefault="008E31D6" w:rsidP="008E31D6">
            <w:pPr>
              <w:tabs>
                <w:tab w:val="left" w:pos="220"/>
                <w:tab w:val="left" w:pos="720"/>
              </w:tabs>
              <w:rPr>
                <w:rFonts w:ascii="Times New Roman" w:hAnsi="Times New Roman" w:cs="Times New Roman"/>
                <w:b/>
                <w:bCs/>
                <w:i/>
                <w:sz w:val="28"/>
                <w:szCs w:val="28"/>
                <w:lang w:val="uk-UA"/>
              </w:rPr>
            </w:pPr>
          </w:p>
          <w:p w14:paraId="6907C243" w14:textId="77777777" w:rsidR="008E31D6" w:rsidRDefault="008E31D6" w:rsidP="008E31D6">
            <w:pP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Контактна інформація:</w:t>
            </w:r>
          </w:p>
          <w:p w14:paraId="69B474BB" w14:textId="77777777" w:rsidR="008E31D6" w:rsidRDefault="008E31D6" w:rsidP="008E31D6">
            <w:pP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+38(050)9714972;</w:t>
            </w:r>
          </w:p>
          <w:p w14:paraId="4AEF1575" w14:textId="77777777" w:rsidR="008E31D6" w:rsidRDefault="008E31D6" w:rsidP="008E31D6">
            <w:pP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lena</w:t>
            </w:r>
            <w:r>
              <w:rPr>
                <w:rFonts w:ascii="Times New Roman" w:hAnsi="Times New Roman" w:cs="Times New Roman"/>
                <w:i/>
                <w:sz w:val="28"/>
                <w:szCs w:val="28"/>
                <w:lang w:val="uk-UA"/>
              </w:rPr>
              <w:t>k</w:t>
            </w:r>
            <w:r>
              <w:rPr>
                <w:rFonts w:ascii="Times New Roman" w:hAnsi="Times New Roman" w:cs="Times New Roman"/>
                <w:i/>
                <w:sz w:val="28"/>
                <w:szCs w:val="28"/>
                <w:lang w:val="en-US"/>
              </w:rPr>
              <w:t>i</w:t>
            </w:r>
            <w:r>
              <w:rPr>
                <w:rFonts w:ascii="Times New Roman" w:hAnsi="Times New Roman" w:cs="Times New Roman"/>
                <w:i/>
                <w:sz w:val="28"/>
                <w:szCs w:val="28"/>
                <w:lang w:val="uk-UA"/>
              </w:rPr>
              <w:t>r</w:t>
            </w:r>
            <w:r>
              <w:rPr>
                <w:rFonts w:ascii="Times New Roman" w:hAnsi="Times New Roman" w:cs="Times New Roman"/>
                <w:i/>
                <w:sz w:val="28"/>
                <w:szCs w:val="28"/>
                <w:lang w:val="en-US"/>
              </w:rPr>
              <w:t>i</w:t>
            </w:r>
            <w:r>
              <w:rPr>
                <w:rFonts w:ascii="Times New Roman" w:hAnsi="Times New Roman" w:cs="Times New Roman"/>
                <w:i/>
                <w:sz w:val="28"/>
                <w:szCs w:val="28"/>
                <w:lang w:val="uk-UA"/>
              </w:rPr>
              <w:t>chenko1961</w:t>
            </w:r>
            <w:r>
              <w:rPr>
                <w:rFonts w:ascii="Times New Roman" w:hAnsi="Times New Roman" w:cs="Times New Roman"/>
                <w:i/>
                <w:sz w:val="28"/>
                <w:szCs w:val="28"/>
                <w:lang w:val="ru-RU"/>
              </w:rPr>
              <w:t>@</w:t>
            </w:r>
            <w:r>
              <w:rPr>
                <w:rFonts w:ascii="Times New Roman" w:hAnsi="Times New Roman" w:cs="Times New Roman"/>
                <w:i/>
                <w:sz w:val="28"/>
                <w:szCs w:val="28"/>
                <w:lang w:val="en-US"/>
              </w:rPr>
              <w:t>gmail</w:t>
            </w:r>
            <w:r>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14:paraId="5116F614" w14:textId="77777777" w:rsidR="008E31D6" w:rsidRDefault="008E31D6" w:rsidP="008E31D6">
            <w:pP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спортивний комплекс НУЗП, каб.17.</w:t>
            </w:r>
          </w:p>
          <w:p w14:paraId="60BA6123" w14:textId="77777777" w:rsidR="00100045" w:rsidRPr="00AE502B" w:rsidRDefault="00100045" w:rsidP="00B35D9C">
            <w:pPr>
              <w:pBdr>
                <w:top w:val="nil"/>
                <w:left w:val="nil"/>
                <w:bottom w:val="nil"/>
                <w:right w:val="nil"/>
                <w:between w:val="nil"/>
              </w:pBdr>
              <w:tabs>
                <w:tab w:val="left" w:pos="220"/>
                <w:tab w:val="left" w:pos="720"/>
              </w:tabs>
              <w:rPr>
                <w:rFonts w:ascii="Roboto Condensed" w:hAnsi="Roboto Condensed" w:cs="Times New Roman"/>
                <w:b/>
                <w:bCs/>
                <w:i/>
                <w:sz w:val="28"/>
                <w:szCs w:val="28"/>
                <w:lang w:val="uk-UA"/>
              </w:rPr>
            </w:pPr>
          </w:p>
          <w:p w14:paraId="6CAF54AD" w14:textId="3BDBDE9B" w:rsidR="00100045" w:rsidRPr="00AE502B" w:rsidRDefault="004E42A3" w:rsidP="00B35D9C">
            <w:pPr>
              <w:pBdr>
                <w:top w:val="nil"/>
                <w:left w:val="nil"/>
                <w:bottom w:val="nil"/>
                <w:right w:val="nil"/>
                <w:between w:val="nil"/>
              </w:pBdr>
              <w:tabs>
                <w:tab w:val="left" w:pos="220"/>
                <w:tab w:val="left" w:pos="720"/>
              </w:tabs>
              <w:rPr>
                <w:rFonts w:ascii="Roboto Condensed" w:hAnsi="Roboto Condensed" w:cs="Times New Roman"/>
                <w:b/>
                <w:bCs/>
                <w:i/>
                <w:sz w:val="28"/>
                <w:szCs w:val="28"/>
                <w:lang w:val="uk-UA"/>
              </w:rPr>
            </w:pPr>
            <w:r w:rsidRPr="00AE502B">
              <w:rPr>
                <w:rFonts w:ascii="Roboto Condensed" w:hAnsi="Roboto Condensed" w:cs="Times New Roman"/>
                <w:b/>
                <w:bCs/>
                <w:i/>
                <w:sz w:val="28"/>
                <w:szCs w:val="28"/>
                <w:lang w:val="uk-UA"/>
              </w:rPr>
              <w:t>Час і місце проведення</w:t>
            </w:r>
            <w:r w:rsidR="00B35D9C" w:rsidRPr="00AE502B">
              <w:rPr>
                <w:rFonts w:ascii="Roboto Condensed" w:hAnsi="Roboto Condensed" w:cs="Times New Roman"/>
                <w:b/>
                <w:bCs/>
                <w:i/>
                <w:sz w:val="28"/>
                <w:szCs w:val="28"/>
                <w:lang w:val="uk-UA"/>
              </w:rPr>
              <w:t xml:space="preserve"> консультацій:</w:t>
            </w:r>
          </w:p>
          <w:p w14:paraId="5B3F92B3" w14:textId="2E116DDC" w:rsidR="00B35D9C" w:rsidRPr="008E31D6" w:rsidRDefault="008E31D6" w:rsidP="00100045">
            <w:pPr>
              <w:pBdr>
                <w:top w:val="nil"/>
                <w:left w:val="nil"/>
                <w:bottom w:val="nil"/>
                <w:right w:val="nil"/>
                <w:between w:val="nil"/>
              </w:pBdr>
              <w:tabs>
                <w:tab w:val="left" w:pos="220"/>
                <w:tab w:val="left" w:pos="720"/>
              </w:tabs>
              <w:rPr>
                <w:rFonts w:ascii="Roboto Condensed" w:eastAsia="Oswald" w:hAnsi="Roboto Condensed" w:cs="Times New Roman"/>
                <w:bCs/>
                <w:color w:val="000000"/>
                <w:sz w:val="28"/>
                <w:szCs w:val="28"/>
                <w:lang w:val="en-US"/>
              </w:rPr>
            </w:pPr>
            <w:r w:rsidRPr="008E31D6">
              <w:rPr>
                <w:rFonts w:ascii="Roboto Condensed" w:hAnsi="Roboto Condensed" w:cs="Times New Roman"/>
                <w:bCs/>
                <w:color w:val="000000"/>
                <w:sz w:val="28"/>
                <w:szCs w:val="28"/>
                <w:lang w:val="en-US"/>
              </w:rPr>
              <w:t>Zoom, viber</w:t>
            </w:r>
            <w:r w:rsidRPr="008E31D6">
              <w:rPr>
                <w:rFonts w:ascii="Roboto Condensed" w:hAnsi="Roboto Condensed" w:cs="Times New Roman"/>
                <w:bCs/>
                <w:color w:val="000000"/>
                <w:sz w:val="28"/>
                <w:szCs w:val="28"/>
                <w:lang w:val="uk-UA"/>
              </w:rPr>
              <w:t>, telegram</w:t>
            </w:r>
            <w:r w:rsidRPr="008E31D6">
              <w:rPr>
                <w:rFonts w:ascii="Roboto Condensed" w:hAnsi="Roboto Condensed" w:cs="Times New Roman"/>
                <w:bCs/>
                <w:color w:val="000000"/>
                <w:sz w:val="28"/>
                <w:szCs w:val="28"/>
                <w:lang w:val="en-US"/>
              </w:rPr>
              <w:t>s</w:t>
            </w:r>
          </w:p>
        </w:tc>
      </w:tr>
    </w:tbl>
    <w:p w14:paraId="342406A2" w14:textId="5BCAC4E4" w:rsidR="00D41F25" w:rsidRPr="00AE502B" w:rsidRDefault="004D0C8F" w:rsidP="00D85C50">
      <w:pPr>
        <w:spacing w:line="240" w:lineRule="auto"/>
        <w:jc w:val="both"/>
        <w:rPr>
          <w:rFonts w:ascii="Roboto Condensed" w:hAnsi="Roboto Condensed" w:cs="Times New Roman"/>
          <w:sz w:val="28"/>
          <w:szCs w:val="28"/>
          <w:lang w:val="uk-UA"/>
        </w:rPr>
      </w:pPr>
      <w:r>
        <w:rPr>
          <w:rFonts w:ascii="Roboto Condensed" w:hAnsi="Roboto Condensed" w:cs="Times New Roman"/>
          <w:sz w:val="28"/>
          <w:szCs w:val="28"/>
          <w:lang w:val="uk-UA"/>
        </w:rPr>
        <w:pict w14:anchorId="44A72888">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3602AB" w:rsidRPr="00AE502B" w14:paraId="5F909C55" w14:textId="77777777" w:rsidTr="0060373E">
        <w:tc>
          <w:tcPr>
            <w:tcW w:w="9356" w:type="dxa"/>
            <w:shd w:val="clear" w:color="auto" w:fill="C6D9F1" w:themeFill="text2" w:themeFillTint="33"/>
          </w:tcPr>
          <w:p w14:paraId="20CC7AD2" w14:textId="52BC1643" w:rsidR="003602AB" w:rsidRPr="00AE502B" w:rsidRDefault="003602AB" w:rsidP="003602AB">
            <w:pPr>
              <w:pStyle w:val="3"/>
              <w:pBdr>
                <w:top w:val="nil"/>
                <w:left w:val="nil"/>
                <w:bottom w:val="nil"/>
                <w:right w:val="nil"/>
                <w:between w:val="nil"/>
              </w:pBdr>
              <w:spacing w:before="0" w:after="0"/>
              <w:outlineLvl w:val="2"/>
              <w:rPr>
                <w:rFonts w:ascii="Roboto Condensed" w:eastAsia="Oswald" w:hAnsi="Roboto Condensed" w:cs="Times New Roman"/>
                <w:b/>
                <w:color w:val="000000"/>
                <w:sz w:val="24"/>
                <w:szCs w:val="24"/>
                <w:lang w:val="uk-UA"/>
              </w:rPr>
            </w:pPr>
            <w:r w:rsidRPr="00AE502B">
              <w:rPr>
                <w:rFonts w:ascii="Roboto Condensed" w:eastAsia="Oswald" w:hAnsi="Roboto Condensed" w:cs="Times New Roman"/>
                <w:b/>
                <w:color w:val="000000"/>
                <w:lang w:val="uk-UA"/>
              </w:rPr>
              <w:t>ОПИС КУРСУ</w:t>
            </w:r>
          </w:p>
        </w:tc>
      </w:tr>
    </w:tbl>
    <w:p w14:paraId="4AA00E3E" w14:textId="619BC4A3" w:rsidR="008A4E90" w:rsidRPr="00712DAB" w:rsidRDefault="008A4E90" w:rsidP="000866B0">
      <w:pPr>
        <w:spacing w:line="240" w:lineRule="auto"/>
        <w:ind w:firstLine="708"/>
        <w:jc w:val="both"/>
        <w:rPr>
          <w:rFonts w:ascii="Times New Roman" w:eastAsia="Calibri" w:hAnsi="Times New Roman" w:cs="Times New Roman"/>
          <w:iCs/>
          <w:sz w:val="28"/>
          <w:szCs w:val="28"/>
          <w:lang w:val="uk-UA"/>
        </w:rPr>
      </w:pPr>
      <w:r w:rsidRPr="008A4E90">
        <w:rPr>
          <w:rFonts w:ascii="Times New Roman" w:eastAsia="Calibri" w:hAnsi="Times New Roman" w:cs="Times New Roman"/>
          <w:iCs/>
          <w:sz w:val="28"/>
          <w:szCs w:val="28"/>
          <w:lang w:val="uk-UA"/>
        </w:rPr>
        <w:t>Дисципл</w:t>
      </w:r>
      <w:r>
        <w:rPr>
          <w:rFonts w:ascii="Times New Roman" w:eastAsia="Calibri" w:hAnsi="Times New Roman" w:cs="Times New Roman"/>
          <w:iCs/>
          <w:sz w:val="28"/>
          <w:szCs w:val="28"/>
          <w:lang w:val="uk-UA"/>
        </w:rPr>
        <w:t>і</w:t>
      </w:r>
      <w:r w:rsidRPr="008A4E90">
        <w:rPr>
          <w:rFonts w:ascii="Times New Roman" w:eastAsia="Calibri" w:hAnsi="Times New Roman" w:cs="Times New Roman"/>
          <w:iCs/>
          <w:sz w:val="28"/>
          <w:szCs w:val="28"/>
          <w:lang w:val="uk-UA"/>
        </w:rPr>
        <w:t xml:space="preserve">на </w:t>
      </w:r>
      <w:r>
        <w:rPr>
          <w:rFonts w:ascii="Times New Roman" w:eastAsia="Calibri" w:hAnsi="Times New Roman" w:cs="Times New Roman"/>
          <w:iCs/>
          <w:sz w:val="28"/>
          <w:szCs w:val="28"/>
          <w:lang w:val="uk-UA"/>
        </w:rPr>
        <w:t>«</w:t>
      </w:r>
      <w:r w:rsidRPr="008A4E90">
        <w:rPr>
          <w:rFonts w:ascii="Times New Roman" w:hAnsi="Times New Roman" w:cs="Times New Roman"/>
          <w:sz w:val="28"/>
          <w:szCs w:val="28"/>
        </w:rPr>
        <w:t xml:space="preserve">Здоров’язберігаючі технології </w:t>
      </w:r>
      <w:r w:rsidRPr="008A4E90">
        <w:rPr>
          <w:rFonts w:ascii="Times New Roman" w:hAnsi="Times New Roman" w:cs="Times New Roman"/>
          <w:sz w:val="28"/>
          <w:szCs w:val="28"/>
          <w:lang w:val="uk-UA"/>
        </w:rPr>
        <w:t>та співдія функціональноьу розвитку</w:t>
      </w:r>
      <w:r>
        <w:rPr>
          <w:rFonts w:ascii="Times New Roman" w:hAnsi="Times New Roman" w:cs="Times New Roman"/>
          <w:sz w:val="28"/>
          <w:szCs w:val="28"/>
          <w:lang w:val="uk-UA"/>
        </w:rPr>
        <w:t>»</w:t>
      </w:r>
      <w:r w:rsidRPr="008A4E90">
        <w:rPr>
          <w:rFonts w:ascii="Times New Roman" w:hAnsi="Times New Roman" w:cs="Times New Roman"/>
          <w:sz w:val="28"/>
          <w:szCs w:val="28"/>
          <w:lang w:val="uk-UA"/>
        </w:rPr>
        <w:t xml:space="preserve"> </w:t>
      </w:r>
      <w:r w:rsidRPr="008A4E90">
        <w:rPr>
          <w:rFonts w:ascii="Times New Roman" w:hAnsi="Times New Roman" w:cs="Times New Roman"/>
          <w:sz w:val="28"/>
          <w:szCs w:val="28"/>
        </w:rPr>
        <w:t xml:space="preserve">– це система заходів, що включає взаємозв’язок і взаємодію усіх факторів освітнього середовища, спрямованих на збереження здоров’я </w:t>
      </w:r>
      <w:r w:rsidRPr="008A4E90">
        <w:rPr>
          <w:rFonts w:ascii="Times New Roman" w:hAnsi="Times New Roman" w:cs="Times New Roman"/>
          <w:sz w:val="28"/>
          <w:szCs w:val="28"/>
          <w:lang w:val="uk-UA"/>
        </w:rPr>
        <w:t>студентів</w:t>
      </w:r>
      <w:r w:rsidRPr="008A4E90">
        <w:rPr>
          <w:rFonts w:ascii="Times New Roman" w:hAnsi="Times New Roman" w:cs="Times New Roman"/>
          <w:sz w:val="28"/>
          <w:szCs w:val="28"/>
        </w:rPr>
        <w:t xml:space="preserve"> на усіх етапах </w:t>
      </w:r>
      <w:r w:rsidRPr="008A4E90">
        <w:rPr>
          <w:rFonts w:ascii="Times New Roman" w:hAnsi="Times New Roman" w:cs="Times New Roman"/>
          <w:sz w:val="28"/>
          <w:szCs w:val="28"/>
          <w:lang w:val="uk-UA"/>
        </w:rPr>
        <w:t>їх</w:t>
      </w:r>
      <w:r w:rsidRPr="008A4E90">
        <w:rPr>
          <w:rFonts w:ascii="Times New Roman" w:hAnsi="Times New Roman" w:cs="Times New Roman"/>
          <w:sz w:val="28"/>
          <w:szCs w:val="28"/>
        </w:rPr>
        <w:t xml:space="preserve"> навчання та розвитку. Здоров’язберігаючі технології – цілісна система виховно-оздоровчих, корекційних і профілактичних заходів, які здійснюються у процесі взаємодії </w:t>
      </w:r>
      <w:r w:rsidRPr="008A4E90">
        <w:rPr>
          <w:rFonts w:ascii="Times New Roman" w:hAnsi="Times New Roman" w:cs="Times New Roman"/>
          <w:sz w:val="28"/>
          <w:szCs w:val="28"/>
          <w:lang w:val="uk-UA"/>
        </w:rPr>
        <w:t xml:space="preserve">студента </w:t>
      </w:r>
      <w:r w:rsidRPr="008A4E90">
        <w:rPr>
          <w:rFonts w:ascii="Times New Roman" w:hAnsi="Times New Roman" w:cs="Times New Roman"/>
          <w:sz w:val="28"/>
          <w:szCs w:val="28"/>
        </w:rPr>
        <w:t xml:space="preserve"> </w:t>
      </w:r>
      <w:r w:rsidRPr="008A4E90">
        <w:rPr>
          <w:rFonts w:ascii="Times New Roman" w:hAnsi="Times New Roman" w:cs="Times New Roman"/>
          <w:sz w:val="28"/>
          <w:szCs w:val="28"/>
          <w:lang w:val="uk-UA"/>
        </w:rPr>
        <w:t>та викладача</w:t>
      </w:r>
      <w:r w:rsidRPr="00712DAB">
        <w:rPr>
          <w:rFonts w:ascii="Times New Roman" w:hAnsi="Times New Roman" w:cs="Times New Roman"/>
          <w:sz w:val="28"/>
          <w:szCs w:val="28"/>
          <w:lang w:val="uk-UA"/>
        </w:rPr>
        <w:t>.</w:t>
      </w:r>
      <w:r w:rsidR="00712DAB" w:rsidRPr="00712DAB">
        <w:rPr>
          <w:rFonts w:ascii="Times New Roman" w:hAnsi="Times New Roman" w:cs="Times New Roman"/>
          <w:sz w:val="28"/>
          <w:szCs w:val="28"/>
        </w:rPr>
        <w:t xml:space="preserve"> </w:t>
      </w:r>
      <w:r w:rsidR="00712DAB">
        <w:rPr>
          <w:rFonts w:ascii="Times New Roman" w:hAnsi="Times New Roman" w:cs="Times New Roman"/>
          <w:sz w:val="28"/>
          <w:szCs w:val="28"/>
          <w:lang w:val="uk-UA"/>
        </w:rPr>
        <w:t>Ціль</w:t>
      </w:r>
      <w:r w:rsidR="00712DAB" w:rsidRPr="00712DAB">
        <w:rPr>
          <w:rFonts w:ascii="Times New Roman" w:hAnsi="Times New Roman" w:cs="Times New Roman"/>
          <w:sz w:val="28"/>
          <w:szCs w:val="28"/>
        </w:rPr>
        <w:t xml:space="preserve"> цих освітніх технологій забезпечити </w:t>
      </w:r>
      <w:r w:rsidR="00712DAB">
        <w:rPr>
          <w:rFonts w:ascii="Times New Roman" w:hAnsi="Times New Roman" w:cs="Times New Roman"/>
          <w:sz w:val="28"/>
          <w:szCs w:val="28"/>
          <w:lang w:val="uk-UA"/>
        </w:rPr>
        <w:t>студентам</w:t>
      </w:r>
      <w:r w:rsidR="00712DAB" w:rsidRPr="00712DAB">
        <w:rPr>
          <w:rFonts w:ascii="Times New Roman" w:hAnsi="Times New Roman" w:cs="Times New Roman"/>
          <w:sz w:val="28"/>
          <w:szCs w:val="28"/>
        </w:rPr>
        <w:t xml:space="preserve"> можливість збереження здоров’я, сформувати необхідні знання, уміння й навички здорового способу життя, навчити використовувати отримані знання у повсякденному житті.</w:t>
      </w:r>
    </w:p>
    <w:p w14:paraId="2521C283" w14:textId="680B6663" w:rsidR="003602AB" w:rsidRPr="00BB76FC" w:rsidRDefault="00727ADF" w:rsidP="008A4E90">
      <w:pPr>
        <w:spacing w:line="240" w:lineRule="auto"/>
        <w:ind w:firstLine="708"/>
        <w:jc w:val="both"/>
        <w:rPr>
          <w:rFonts w:ascii="Times New Roman" w:hAnsi="Times New Roman" w:cs="Times New Roman"/>
          <w:sz w:val="28"/>
          <w:szCs w:val="28"/>
          <w:lang w:val="uk-UA"/>
        </w:rPr>
      </w:pPr>
      <w:r w:rsidRPr="00BB76FC">
        <w:rPr>
          <w:rFonts w:ascii="Times New Roman" w:eastAsia="Calibri" w:hAnsi="Times New Roman" w:cs="Times New Roman"/>
          <w:iCs/>
          <w:sz w:val="28"/>
          <w:szCs w:val="28"/>
          <w:lang w:val="uk-UA"/>
        </w:rPr>
        <w:t xml:space="preserve"> За успішного оволодіння курсом та задовільного стану здоров’я студент або продовжує навчання з дисципліни «Здоров`язберігаючі технології та співдія функціональному розвитку» чи продовжує навчання з дисциплін «Фізичне виховання» або «Інноваційні технології розвитку фізичних якостей та спортивне вдосконалення».</w:t>
      </w:r>
    </w:p>
    <w:p w14:paraId="40C13F46" w14:textId="7DACE02F" w:rsidR="00A8283A" w:rsidRPr="00BB76FC" w:rsidRDefault="004D0C8F" w:rsidP="00A36F5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pict w14:anchorId="1B328F37">
          <v:rect id="_x0000_i102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A8283A" w:rsidRPr="003069AB" w14:paraId="087EC616" w14:textId="77777777" w:rsidTr="0060373E">
        <w:tc>
          <w:tcPr>
            <w:tcW w:w="9356" w:type="dxa"/>
            <w:shd w:val="clear" w:color="auto" w:fill="C6D9F1" w:themeFill="text2" w:themeFillTint="33"/>
          </w:tcPr>
          <w:p w14:paraId="630906AB" w14:textId="77777777" w:rsidR="00A8283A" w:rsidRDefault="00A8283A" w:rsidP="004C0CA1">
            <w:pPr>
              <w:shd w:val="clear" w:color="auto" w:fill="FFFFFF" w:themeFill="background1"/>
              <w:jc w:val="both"/>
              <w:rPr>
                <w:rFonts w:ascii="Roboto Condensed" w:eastAsia="Oswald" w:hAnsi="Roboto Condensed" w:cs="Times New Roman"/>
                <w:b/>
                <w:color w:val="000000"/>
                <w:sz w:val="28"/>
                <w:szCs w:val="28"/>
                <w:lang w:val="uk-UA"/>
              </w:rPr>
            </w:pPr>
            <w:r w:rsidRPr="00AE502B">
              <w:rPr>
                <w:rFonts w:ascii="Roboto Condensed" w:eastAsia="Oswald" w:hAnsi="Roboto Condensed" w:cs="Times New Roman"/>
                <w:b/>
                <w:color w:val="000000"/>
                <w:sz w:val="28"/>
                <w:szCs w:val="28"/>
                <w:lang w:val="uk-UA"/>
              </w:rPr>
              <w:t xml:space="preserve">МЕТА, КОМПЕТЕНТНОСТІ </w:t>
            </w:r>
            <w:r w:rsidRPr="00AE502B">
              <w:rPr>
                <w:rFonts w:ascii="Roboto Condensed" w:eastAsia="Oswald" w:hAnsi="Roboto Condensed" w:cs="Times New Roman"/>
                <w:b/>
                <w:color w:val="000000"/>
                <w:sz w:val="28"/>
                <w:szCs w:val="28"/>
                <w:lang w:val="ru-RU"/>
              </w:rPr>
              <w:t>ТА</w:t>
            </w:r>
            <w:r w:rsidRPr="00AE502B">
              <w:rPr>
                <w:rFonts w:ascii="Roboto Condensed" w:eastAsia="Oswald" w:hAnsi="Roboto Condensed" w:cs="Times New Roman"/>
                <w:b/>
                <w:color w:val="000000"/>
                <w:sz w:val="28"/>
                <w:szCs w:val="28"/>
                <w:lang w:val="uk-UA"/>
              </w:rPr>
              <w:t xml:space="preserve"> РЕЗУЛЬТАТИ НАВЧАННЯ</w:t>
            </w:r>
          </w:p>
          <w:p w14:paraId="5461F5AB" w14:textId="77777777" w:rsidR="008A3342" w:rsidRPr="00BB76FC" w:rsidRDefault="008A3342" w:rsidP="004C0CA1">
            <w:pPr>
              <w:shd w:val="clear" w:color="auto" w:fill="FFFFFF" w:themeFill="background1"/>
              <w:ind w:firstLine="749"/>
              <w:rPr>
                <w:rFonts w:ascii="Times New Roman" w:hAnsi="Times New Roman" w:cs="Times New Roman"/>
                <w:sz w:val="28"/>
                <w:szCs w:val="28"/>
                <w:lang w:val="uk-UA"/>
              </w:rPr>
            </w:pPr>
            <w:r w:rsidRPr="00BB76FC">
              <w:rPr>
                <w:rFonts w:ascii="Times New Roman" w:hAnsi="Times New Roman" w:cs="Times New Roman"/>
                <w:b/>
                <w:sz w:val="28"/>
                <w:szCs w:val="28"/>
                <w:lang w:val="uk-UA"/>
              </w:rPr>
              <w:lastRenderedPageBreak/>
              <w:t xml:space="preserve">Мета </w:t>
            </w:r>
            <w:r w:rsidRPr="00BB76FC">
              <w:rPr>
                <w:rFonts w:ascii="Times New Roman" w:hAnsi="Times New Roman" w:cs="Times New Roman"/>
                <w:bCs/>
                <w:sz w:val="28"/>
                <w:szCs w:val="28"/>
                <w:lang w:val="uk-UA"/>
              </w:rPr>
              <w:t xml:space="preserve">викладання навчальної дисципліни </w:t>
            </w:r>
            <w:r w:rsidRPr="00BB76FC">
              <w:rPr>
                <w:rFonts w:ascii="Times New Roman" w:hAnsi="Times New Roman" w:cs="Times New Roman"/>
                <w:bCs/>
                <w:sz w:val="28"/>
                <w:szCs w:val="28"/>
                <w:u w:val="single"/>
                <w:lang w:val="uk-UA"/>
              </w:rPr>
              <w:t>«Здоров’язбережуючі технології та співдія функціонального розвитку»:</w:t>
            </w:r>
            <w:r w:rsidRPr="00BB76FC">
              <w:rPr>
                <w:rFonts w:ascii="Times New Roman" w:hAnsi="Times New Roman" w:cs="Times New Roman"/>
                <w:sz w:val="28"/>
                <w:szCs w:val="28"/>
                <w:lang w:val="uk-UA"/>
              </w:rPr>
              <w:t xml:space="preserve"> </w:t>
            </w:r>
          </w:p>
          <w:p w14:paraId="792FCB0F" w14:textId="278B6257" w:rsidR="008A3342" w:rsidRPr="00BB76FC" w:rsidRDefault="008A3342" w:rsidP="004C0CA1">
            <w:pPr>
              <w:shd w:val="clear" w:color="auto" w:fill="FFFFFF" w:themeFill="background1"/>
              <w:rPr>
                <w:rFonts w:ascii="Times New Roman" w:eastAsia="Times New Roman" w:hAnsi="Times New Roman" w:cs="Times New Roman"/>
                <w:sz w:val="28"/>
                <w:szCs w:val="28"/>
                <w:lang w:val="uk-UA" w:eastAsia="ru-RU"/>
              </w:rPr>
            </w:pPr>
            <w:r w:rsidRPr="00BB76FC">
              <w:rPr>
                <w:rFonts w:ascii="Times New Roman" w:hAnsi="Times New Roman" w:cs="Times New Roman"/>
                <w:sz w:val="28"/>
                <w:szCs w:val="28"/>
                <w:lang w:val="uk-UA"/>
              </w:rPr>
              <w:t>-    формування фізичної культури особистості;</w:t>
            </w:r>
          </w:p>
          <w:p w14:paraId="183295A0" w14:textId="77777777" w:rsidR="008A3342" w:rsidRPr="00BB76FC" w:rsidRDefault="008A3342" w:rsidP="004C0CA1">
            <w:pPr>
              <w:widowControl w:val="0"/>
              <w:numPr>
                <w:ilvl w:val="0"/>
                <w:numId w:val="2"/>
              </w:numPr>
              <w:shd w:val="clear" w:color="auto" w:fill="FFFFFF" w:themeFill="background1"/>
              <w:tabs>
                <w:tab w:val="left" w:pos="1037"/>
              </w:tabs>
              <w:autoSpaceDE w:val="0"/>
              <w:autoSpaceDN w:val="0"/>
              <w:adjustRightInd w:val="0"/>
              <w:jc w:val="both"/>
              <w:rPr>
                <w:rFonts w:ascii="Times New Roman" w:hAnsi="Times New Roman" w:cs="Times New Roman"/>
                <w:sz w:val="28"/>
                <w:szCs w:val="28"/>
                <w:lang w:val="uk-UA"/>
              </w:rPr>
            </w:pPr>
            <w:r w:rsidRPr="00BB76FC">
              <w:rPr>
                <w:rFonts w:ascii="Times New Roman" w:hAnsi="Times New Roman" w:cs="Times New Roman"/>
                <w:sz w:val="28"/>
                <w:szCs w:val="28"/>
                <w:lang w:val="uk-UA"/>
              </w:rPr>
              <w:t>формування розуміння ролі фізичної культури в розвитку особистості і підготовки її до професійної діяльності, мотиваційно-ціннісного ставлення до фізичної культури, установлення на здоровий спосіб життя, фізичне вдосконалення й самовиховання, потреби в регулярних заняттях фізичними вправами і спортом;</w:t>
            </w:r>
          </w:p>
          <w:p w14:paraId="67A2C96E" w14:textId="77777777" w:rsidR="008A3342" w:rsidRPr="00BB76FC" w:rsidRDefault="008A3342" w:rsidP="004C0CA1">
            <w:pPr>
              <w:widowControl w:val="0"/>
              <w:numPr>
                <w:ilvl w:val="0"/>
                <w:numId w:val="2"/>
              </w:numPr>
              <w:shd w:val="clear" w:color="auto" w:fill="FFFFFF" w:themeFill="background1"/>
              <w:tabs>
                <w:tab w:val="left" w:pos="1037"/>
              </w:tabs>
              <w:autoSpaceDE w:val="0"/>
              <w:autoSpaceDN w:val="0"/>
              <w:adjustRightInd w:val="0"/>
              <w:jc w:val="both"/>
              <w:rPr>
                <w:rFonts w:ascii="Times New Roman" w:hAnsi="Times New Roman" w:cs="Times New Roman"/>
                <w:sz w:val="28"/>
                <w:szCs w:val="28"/>
                <w:lang w:val="ru-RU"/>
              </w:rPr>
            </w:pPr>
            <w:r w:rsidRPr="00BB76FC">
              <w:rPr>
                <w:rFonts w:ascii="Times New Roman" w:hAnsi="Times New Roman" w:cs="Times New Roman"/>
                <w:sz w:val="28"/>
                <w:szCs w:val="28"/>
                <w:lang w:val="ru-RU"/>
              </w:rPr>
              <w:t>формування системи знань з фізичної культури та здорового способу життя, необхідних у процесі життєдіяльності та навчання;</w:t>
            </w:r>
          </w:p>
          <w:p w14:paraId="6B16648A" w14:textId="77777777" w:rsidR="008A3342" w:rsidRPr="00BB76FC" w:rsidRDefault="008A3342" w:rsidP="004C0CA1">
            <w:pPr>
              <w:widowControl w:val="0"/>
              <w:numPr>
                <w:ilvl w:val="0"/>
                <w:numId w:val="2"/>
              </w:numPr>
              <w:shd w:val="clear" w:color="auto" w:fill="FFFFFF" w:themeFill="background1"/>
              <w:tabs>
                <w:tab w:val="left" w:pos="1037"/>
              </w:tabs>
              <w:autoSpaceDE w:val="0"/>
              <w:autoSpaceDN w:val="0"/>
              <w:adjustRightInd w:val="0"/>
              <w:jc w:val="both"/>
              <w:rPr>
                <w:rFonts w:ascii="Times New Roman" w:hAnsi="Times New Roman" w:cs="Times New Roman"/>
                <w:sz w:val="28"/>
                <w:szCs w:val="28"/>
                <w:lang w:val="ru-RU"/>
              </w:rPr>
            </w:pPr>
            <w:r w:rsidRPr="00BB76FC">
              <w:rPr>
                <w:rFonts w:ascii="Times New Roman" w:hAnsi="Times New Roman" w:cs="Times New Roman"/>
                <w:sz w:val="28"/>
                <w:szCs w:val="28"/>
                <w:lang w:val="ru-RU"/>
              </w:rPr>
              <w:t>зміцнення здоров'я, сприяння правильному формуванню і всебічному розвитку організму;</w:t>
            </w:r>
          </w:p>
          <w:p w14:paraId="551BEB55" w14:textId="77777777" w:rsidR="008A3342" w:rsidRPr="00BB76FC" w:rsidRDefault="008A3342" w:rsidP="004C0CA1">
            <w:pPr>
              <w:widowControl w:val="0"/>
              <w:numPr>
                <w:ilvl w:val="0"/>
                <w:numId w:val="2"/>
              </w:numPr>
              <w:shd w:val="clear" w:color="auto" w:fill="FFFFFF" w:themeFill="background1"/>
              <w:tabs>
                <w:tab w:val="left" w:pos="1037"/>
              </w:tabs>
              <w:autoSpaceDE w:val="0"/>
              <w:autoSpaceDN w:val="0"/>
              <w:adjustRightInd w:val="0"/>
              <w:jc w:val="both"/>
              <w:rPr>
                <w:rFonts w:ascii="Times New Roman" w:hAnsi="Times New Roman" w:cs="Times New Roman"/>
                <w:sz w:val="28"/>
                <w:szCs w:val="28"/>
                <w:lang w:val="ru-RU"/>
              </w:rPr>
            </w:pPr>
            <w:r w:rsidRPr="00BB76FC">
              <w:rPr>
                <w:rFonts w:ascii="Times New Roman" w:hAnsi="Times New Roman" w:cs="Times New Roman"/>
                <w:sz w:val="28"/>
                <w:szCs w:val="28"/>
                <w:lang w:val="ru-RU"/>
              </w:rPr>
              <w:t>оволодіння системою практичних умінь і навичок занять основними видами і формами раціональної фізкультурної діяльності, зберігання і зміцнення здоров'я;</w:t>
            </w:r>
          </w:p>
          <w:p w14:paraId="2B1FF69E" w14:textId="77777777" w:rsidR="008A3342" w:rsidRPr="00BB76FC" w:rsidRDefault="008A3342" w:rsidP="004C0CA1">
            <w:pPr>
              <w:widowControl w:val="0"/>
              <w:numPr>
                <w:ilvl w:val="0"/>
                <w:numId w:val="2"/>
              </w:numPr>
              <w:shd w:val="clear" w:color="auto" w:fill="FFFFFF" w:themeFill="background1"/>
              <w:tabs>
                <w:tab w:val="left" w:pos="1037"/>
              </w:tabs>
              <w:autoSpaceDE w:val="0"/>
              <w:autoSpaceDN w:val="0"/>
              <w:adjustRightInd w:val="0"/>
              <w:ind w:firstLine="1"/>
              <w:jc w:val="both"/>
              <w:rPr>
                <w:rFonts w:ascii="Times New Roman" w:hAnsi="Times New Roman" w:cs="Times New Roman"/>
                <w:sz w:val="28"/>
                <w:szCs w:val="28"/>
                <w:lang w:val="ru-RU"/>
              </w:rPr>
            </w:pPr>
            <w:r w:rsidRPr="00BB76FC">
              <w:rPr>
                <w:rFonts w:ascii="Times New Roman" w:hAnsi="Times New Roman" w:cs="Times New Roman"/>
                <w:sz w:val="28"/>
                <w:szCs w:val="28"/>
                <w:lang w:val="ru-RU"/>
              </w:rPr>
              <w:t>набуття рухових умінь і навичок, забезпечення загальної фізичної підготовленості.</w:t>
            </w:r>
          </w:p>
          <w:p w14:paraId="0444E3F8" w14:textId="77777777" w:rsidR="008A3342" w:rsidRPr="00BB76FC" w:rsidRDefault="008A3342" w:rsidP="004C0CA1">
            <w:pPr>
              <w:shd w:val="clear" w:color="auto" w:fill="FFFFFF" w:themeFill="background1"/>
              <w:ind w:firstLine="700"/>
              <w:rPr>
                <w:rFonts w:ascii="Times New Roman" w:hAnsi="Times New Roman" w:cs="Times New Roman"/>
                <w:sz w:val="28"/>
                <w:szCs w:val="28"/>
                <w:lang w:val="ru-RU"/>
              </w:rPr>
            </w:pPr>
            <w:r w:rsidRPr="00BB76FC">
              <w:rPr>
                <w:rFonts w:ascii="Times New Roman" w:hAnsi="Times New Roman" w:cs="Times New Roman"/>
                <w:sz w:val="28"/>
                <w:szCs w:val="28"/>
                <w:lang w:val="ru-RU"/>
              </w:rPr>
              <w:t>У результаті вивчення навчальної дисципліни студент повинен засвоїти:</w:t>
            </w:r>
          </w:p>
          <w:p w14:paraId="61EA4907" w14:textId="77777777" w:rsidR="008A3342" w:rsidRPr="00BB76FC" w:rsidRDefault="008A3342" w:rsidP="004C0CA1">
            <w:pPr>
              <w:shd w:val="clear" w:color="auto" w:fill="FFFFFF" w:themeFill="background1"/>
              <w:ind w:firstLine="700"/>
              <w:rPr>
                <w:rFonts w:ascii="Times New Roman" w:hAnsi="Times New Roman" w:cs="Times New Roman"/>
                <w:b/>
                <w:sz w:val="28"/>
                <w:szCs w:val="28"/>
                <w:lang w:val="ru-RU"/>
              </w:rPr>
            </w:pPr>
            <w:r w:rsidRPr="00BB76FC">
              <w:rPr>
                <w:rFonts w:ascii="Times New Roman" w:hAnsi="Times New Roman" w:cs="Times New Roman"/>
                <w:b/>
                <w:sz w:val="28"/>
                <w:szCs w:val="28"/>
                <w:lang w:val="ru-RU"/>
              </w:rPr>
              <w:t>Інтегральна компетентність:</w:t>
            </w:r>
          </w:p>
          <w:p w14:paraId="74008AA0" w14:textId="77777777" w:rsidR="008A3342" w:rsidRPr="00BB76FC" w:rsidRDefault="008A3342" w:rsidP="004C0CA1">
            <w:pPr>
              <w:shd w:val="clear" w:color="auto" w:fill="FFFFFF" w:themeFill="background1"/>
              <w:ind w:firstLine="709"/>
              <w:rPr>
                <w:rFonts w:ascii="Times New Roman" w:hAnsi="Times New Roman" w:cs="Times New Roman"/>
                <w:sz w:val="28"/>
                <w:szCs w:val="28"/>
                <w:lang w:val="ru-RU"/>
              </w:rPr>
            </w:pPr>
            <w:r w:rsidRPr="00BB76FC">
              <w:rPr>
                <w:rFonts w:ascii="Times New Roman" w:hAnsi="Times New Roman" w:cs="Times New Roman"/>
                <w:sz w:val="28"/>
                <w:szCs w:val="28"/>
                <w:lang w:val="ru-RU"/>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p w14:paraId="53D30A58" w14:textId="77777777" w:rsidR="008A3342" w:rsidRPr="00BB76FC" w:rsidRDefault="008A3342" w:rsidP="004C0CA1">
            <w:pPr>
              <w:shd w:val="clear" w:color="auto" w:fill="FFFFFF" w:themeFill="background1"/>
              <w:ind w:firstLine="708"/>
              <w:rPr>
                <w:rFonts w:ascii="Times New Roman" w:hAnsi="Times New Roman" w:cs="Times New Roman"/>
                <w:sz w:val="28"/>
                <w:szCs w:val="28"/>
                <w:lang w:val="ru-RU"/>
              </w:rPr>
            </w:pPr>
            <w:r w:rsidRPr="00BB76FC">
              <w:rPr>
                <w:rFonts w:ascii="Times New Roman" w:hAnsi="Times New Roman" w:cs="Times New Roman"/>
                <w:b/>
                <w:sz w:val="28"/>
                <w:szCs w:val="28"/>
                <w:lang w:val="ru-RU"/>
              </w:rPr>
              <w:t>Загальні компетентності:</w:t>
            </w:r>
            <w:r w:rsidRPr="00BB76FC">
              <w:rPr>
                <w:rFonts w:ascii="Times New Roman" w:hAnsi="Times New Roman" w:cs="Times New Roman"/>
                <w:sz w:val="28"/>
                <w:szCs w:val="28"/>
                <w:lang w:val="ru-RU"/>
              </w:rPr>
              <w:t xml:space="preserve"> </w:t>
            </w:r>
          </w:p>
          <w:p w14:paraId="6240B34D" w14:textId="6CCE3F9E" w:rsidR="008A3342" w:rsidRPr="00BB76FC" w:rsidRDefault="008A3342" w:rsidP="004C0CA1">
            <w:pPr>
              <w:shd w:val="clear" w:color="auto" w:fill="FFFFFF" w:themeFill="background1"/>
              <w:ind w:firstLine="708"/>
              <w:rPr>
                <w:rFonts w:ascii="Times New Roman" w:hAnsi="Times New Roman" w:cs="Times New Roman"/>
                <w:color w:val="000000"/>
                <w:sz w:val="28"/>
                <w:szCs w:val="28"/>
                <w:lang w:val="ru-RU" w:eastAsia="zh-CN"/>
              </w:rPr>
            </w:pPr>
            <w:r w:rsidRPr="00BB76FC">
              <w:rPr>
                <w:rFonts w:ascii="Times New Roman" w:hAnsi="Times New Roman" w:cs="Times New Roman"/>
                <w:color w:val="000000"/>
                <w:sz w:val="28"/>
                <w:szCs w:val="28"/>
                <w:lang w:val="ru-RU" w:eastAsia="zh-CN"/>
              </w:rPr>
              <w:t xml:space="preserve">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72B68F0" w14:textId="4B501944" w:rsidR="008A3342" w:rsidRPr="00BB76FC" w:rsidRDefault="008A3342" w:rsidP="004C0CA1">
            <w:pPr>
              <w:shd w:val="clear" w:color="auto" w:fill="FFFFFF" w:themeFill="background1"/>
              <w:ind w:firstLine="708"/>
              <w:rPr>
                <w:rFonts w:ascii="Times New Roman" w:hAnsi="Times New Roman" w:cs="Times New Roman"/>
                <w:color w:val="000000"/>
                <w:sz w:val="28"/>
                <w:szCs w:val="28"/>
                <w:lang w:val="ru-RU" w:eastAsia="zh-CN"/>
              </w:rPr>
            </w:pPr>
            <w:r w:rsidRPr="00BB76FC">
              <w:rPr>
                <w:rFonts w:ascii="Times New Roman" w:hAnsi="Times New Roman" w:cs="Times New Roman"/>
                <w:color w:val="000000"/>
                <w:sz w:val="28"/>
                <w:szCs w:val="28"/>
                <w:lang w:val="ru-RU" w:eastAsia="zh-CN"/>
              </w:rPr>
              <w:t xml:space="preserve"> Здатність застосовувати знання у практичних ситуаціях.</w:t>
            </w:r>
          </w:p>
          <w:p w14:paraId="0765A279" w14:textId="7ACAAACE" w:rsidR="008A3342" w:rsidRPr="00BB76FC" w:rsidRDefault="008A3342" w:rsidP="004C0CA1">
            <w:pPr>
              <w:shd w:val="clear" w:color="auto" w:fill="FFFFFF" w:themeFill="background1"/>
              <w:ind w:firstLine="708"/>
              <w:rPr>
                <w:rFonts w:ascii="Times New Roman" w:hAnsi="Times New Roman" w:cs="Times New Roman"/>
                <w:color w:val="000000"/>
                <w:sz w:val="28"/>
                <w:szCs w:val="28"/>
                <w:lang w:val="ru-RU" w:eastAsia="zh-CN"/>
              </w:rPr>
            </w:pPr>
            <w:r w:rsidRPr="00BB76FC">
              <w:rPr>
                <w:rFonts w:ascii="Times New Roman" w:hAnsi="Times New Roman" w:cs="Times New Roman"/>
                <w:sz w:val="28"/>
                <w:szCs w:val="28"/>
                <w:lang w:val="ru-RU"/>
              </w:rPr>
              <w:t xml:space="preserve"> </w:t>
            </w:r>
            <w:r w:rsidRPr="00BB76FC">
              <w:rPr>
                <w:rFonts w:ascii="Times New Roman" w:hAnsi="Times New Roman" w:cs="Times New Roman"/>
                <w:color w:val="000000"/>
                <w:sz w:val="28"/>
                <w:szCs w:val="28"/>
                <w:lang w:val="ru-RU" w:eastAsia="zh-CN"/>
              </w:rPr>
              <w:t>Навички використання інформаційних і комунікаційних технологій.</w:t>
            </w:r>
          </w:p>
          <w:p w14:paraId="6116A2EB" w14:textId="4F40AE58" w:rsidR="008A3342" w:rsidRPr="00BB76FC" w:rsidRDefault="008A3342" w:rsidP="004C0CA1">
            <w:pPr>
              <w:shd w:val="clear" w:color="auto" w:fill="FFFFFF" w:themeFill="background1"/>
              <w:ind w:firstLine="708"/>
              <w:rPr>
                <w:rFonts w:ascii="Times New Roman" w:hAnsi="Times New Roman" w:cs="Times New Roman"/>
                <w:color w:val="000000"/>
                <w:sz w:val="28"/>
                <w:szCs w:val="28"/>
                <w:lang w:val="ru-RU" w:eastAsia="zh-CN"/>
              </w:rPr>
            </w:pPr>
            <w:r w:rsidRPr="00BB76FC">
              <w:rPr>
                <w:rFonts w:ascii="Times New Roman" w:hAnsi="Times New Roman" w:cs="Times New Roman"/>
                <w:color w:val="000000"/>
                <w:sz w:val="28"/>
                <w:szCs w:val="28"/>
                <w:lang w:val="ru-RU" w:eastAsia="zh-CN"/>
              </w:rPr>
              <w:t xml:space="preserve"> Здатність вчитися і оволодівати сучасними знаннями.</w:t>
            </w:r>
          </w:p>
          <w:p w14:paraId="3C74FC98" w14:textId="26723601" w:rsidR="008A3342" w:rsidRPr="00BB76FC" w:rsidRDefault="008A3342" w:rsidP="004C0CA1">
            <w:pPr>
              <w:shd w:val="clear" w:color="auto" w:fill="FFFFFF" w:themeFill="background1"/>
              <w:ind w:firstLine="708"/>
              <w:rPr>
                <w:rFonts w:ascii="Times New Roman" w:hAnsi="Times New Roman" w:cs="Times New Roman"/>
                <w:color w:val="000000"/>
                <w:sz w:val="28"/>
                <w:szCs w:val="28"/>
                <w:lang w:val="ru-RU" w:eastAsia="zh-CN"/>
              </w:rPr>
            </w:pPr>
            <w:r w:rsidRPr="00BB76FC">
              <w:rPr>
                <w:rFonts w:ascii="Times New Roman" w:hAnsi="Times New Roman" w:cs="Times New Roman"/>
                <w:color w:val="000000"/>
                <w:sz w:val="28"/>
                <w:szCs w:val="28"/>
                <w:lang w:val="ru-RU" w:eastAsia="zh-CN"/>
              </w:rPr>
              <w:t xml:space="preserve"> Здатність до адаптації та дії в новій ситуації.</w:t>
            </w:r>
          </w:p>
          <w:p w14:paraId="6F0B2A48" w14:textId="77777777" w:rsidR="008A3342" w:rsidRPr="00BB76FC" w:rsidRDefault="008A3342" w:rsidP="004C0CA1">
            <w:pPr>
              <w:pStyle w:val="Default"/>
              <w:shd w:val="clear" w:color="auto" w:fill="FFFFFF" w:themeFill="background1"/>
              <w:ind w:firstLine="708"/>
              <w:rPr>
                <w:b/>
                <w:sz w:val="28"/>
                <w:szCs w:val="28"/>
                <w:lang w:val="uk-UA"/>
              </w:rPr>
            </w:pPr>
            <w:r w:rsidRPr="00BB76FC">
              <w:rPr>
                <w:b/>
                <w:sz w:val="28"/>
                <w:szCs w:val="28"/>
                <w:lang w:val="uk-UA"/>
              </w:rPr>
              <w:t>Спеціальні компетентності:</w:t>
            </w:r>
          </w:p>
          <w:p w14:paraId="1A620EE9" w14:textId="5018052D" w:rsidR="008A3342" w:rsidRPr="00BB76FC" w:rsidRDefault="008A3342" w:rsidP="004C0CA1">
            <w:pPr>
              <w:pStyle w:val="Default"/>
              <w:shd w:val="clear" w:color="auto" w:fill="FFFFFF" w:themeFill="background1"/>
              <w:rPr>
                <w:sz w:val="28"/>
                <w:szCs w:val="28"/>
                <w:lang w:val="uk-UA"/>
              </w:rPr>
            </w:pPr>
            <w:r w:rsidRPr="00BB76FC">
              <w:rPr>
                <w:sz w:val="28"/>
                <w:szCs w:val="28"/>
                <w:lang w:val="uk-UA"/>
              </w:rPr>
              <w:t xml:space="preserve"> </w:t>
            </w:r>
            <w:r w:rsidRPr="00BB76FC">
              <w:rPr>
                <w:sz w:val="28"/>
                <w:szCs w:val="28"/>
                <w:lang w:val="uk-UA"/>
              </w:rPr>
              <w:tab/>
              <w:t>Здатність діяти соціально відповідально і свідомо.</w:t>
            </w:r>
          </w:p>
          <w:p w14:paraId="3EE2B2C6" w14:textId="7CE787F8" w:rsidR="008A3342" w:rsidRPr="00BB76FC" w:rsidRDefault="008A3342" w:rsidP="004C0CA1">
            <w:pPr>
              <w:pStyle w:val="Default"/>
              <w:shd w:val="clear" w:color="auto" w:fill="FFFFFF" w:themeFill="background1"/>
              <w:rPr>
                <w:sz w:val="28"/>
                <w:szCs w:val="28"/>
                <w:lang w:val="uk-UA"/>
              </w:rPr>
            </w:pPr>
            <w:r w:rsidRPr="00BB76FC">
              <w:rPr>
                <w:sz w:val="28"/>
                <w:szCs w:val="28"/>
                <w:lang w:val="uk-UA"/>
              </w:rPr>
              <w:tab/>
              <w:t>Здатність працювати в команді та налагоджувати міжособистісну взаємодію при вирішенні професійних завдань.</w:t>
            </w:r>
          </w:p>
          <w:p w14:paraId="19F11D44" w14:textId="5741FB50" w:rsidR="008A3342" w:rsidRPr="00BB76FC" w:rsidRDefault="008A3342" w:rsidP="004C0CA1">
            <w:pPr>
              <w:pStyle w:val="Default"/>
              <w:shd w:val="clear" w:color="auto" w:fill="FFFFFF" w:themeFill="background1"/>
              <w:rPr>
                <w:sz w:val="28"/>
                <w:szCs w:val="28"/>
                <w:lang w:val="uk-UA"/>
              </w:rPr>
            </w:pPr>
            <w:r w:rsidRPr="00BB76FC">
              <w:rPr>
                <w:sz w:val="28"/>
                <w:szCs w:val="28"/>
                <w:lang w:val="uk-UA"/>
              </w:rPr>
              <w:tab/>
              <w:t>Здатність формувати та демонструвати лідерські якості та поведінкові навички.</w:t>
            </w:r>
          </w:p>
          <w:p w14:paraId="51FC6A2E" w14:textId="77777777" w:rsidR="008A3342" w:rsidRPr="00BB76FC" w:rsidRDefault="008A3342" w:rsidP="004C0CA1">
            <w:pPr>
              <w:pStyle w:val="Default"/>
              <w:shd w:val="clear" w:color="auto" w:fill="FFFFFF" w:themeFill="background1"/>
              <w:ind w:firstLine="708"/>
              <w:rPr>
                <w:b/>
                <w:sz w:val="28"/>
                <w:szCs w:val="28"/>
                <w:lang w:val="uk-UA"/>
              </w:rPr>
            </w:pPr>
            <w:r w:rsidRPr="00BB76FC">
              <w:rPr>
                <w:b/>
                <w:sz w:val="28"/>
                <w:szCs w:val="28"/>
                <w:lang w:val="uk-UA"/>
              </w:rPr>
              <w:t>Додаткові компетентності:</w:t>
            </w:r>
          </w:p>
          <w:p w14:paraId="5B82548E" w14:textId="56B1C774" w:rsidR="008A3342" w:rsidRPr="00BB76FC" w:rsidRDefault="008A3342" w:rsidP="004C0CA1">
            <w:pPr>
              <w:pStyle w:val="Default"/>
              <w:shd w:val="clear" w:color="auto" w:fill="FFFFFF" w:themeFill="background1"/>
              <w:rPr>
                <w:sz w:val="28"/>
                <w:szCs w:val="28"/>
                <w:lang w:val="uk-UA"/>
              </w:rPr>
            </w:pPr>
            <w:r w:rsidRPr="00BB76FC">
              <w:rPr>
                <w:b/>
                <w:sz w:val="28"/>
                <w:szCs w:val="28"/>
                <w:lang w:val="uk-UA"/>
              </w:rPr>
              <w:lastRenderedPageBreak/>
              <w:tab/>
            </w:r>
            <w:r w:rsidRPr="00BB76FC">
              <w:rPr>
                <w:sz w:val="28"/>
                <w:szCs w:val="28"/>
                <w:lang w:val="uk-UA"/>
              </w:rPr>
              <w:t xml:space="preserve"> Здатність використовувати отримані на заняттях з фізичного виховання знання, уміння та навички для популяризації здорового способу життя та систематичних занять фізичним самовдосконаленням.</w:t>
            </w:r>
          </w:p>
          <w:p w14:paraId="7516D88E" w14:textId="2F681A8B" w:rsidR="00727ADF" w:rsidRPr="004F726C" w:rsidRDefault="00727ADF" w:rsidP="004C0CA1">
            <w:pPr>
              <w:shd w:val="clear" w:color="auto" w:fill="FFFFFF" w:themeFill="background1"/>
              <w:ind w:firstLine="700"/>
              <w:rPr>
                <w:rFonts w:asciiTheme="minorHAnsi" w:eastAsia="Oswald" w:hAnsiTheme="minorHAnsi" w:cstheme="minorHAnsi"/>
                <w:b/>
                <w:color w:val="000000"/>
                <w:sz w:val="28"/>
                <w:szCs w:val="28"/>
                <w:lang w:val="uk-UA"/>
              </w:rPr>
            </w:pPr>
          </w:p>
        </w:tc>
      </w:tr>
    </w:tbl>
    <w:p w14:paraId="493F5553" w14:textId="0E90C97D" w:rsidR="00FE170D" w:rsidRDefault="00FE170D" w:rsidP="004C0CA1">
      <w:pPr>
        <w:shd w:val="clear" w:color="auto" w:fill="FFFFFF" w:themeFill="background1"/>
        <w:spacing w:line="240" w:lineRule="auto"/>
        <w:jc w:val="both"/>
        <w:rPr>
          <w:rFonts w:ascii="Roboto Condensed" w:hAnsi="Roboto Condensed" w:cs="Times New Roman"/>
          <w:b/>
          <w:sz w:val="24"/>
          <w:szCs w:val="24"/>
          <w:lang w:val="uk-UA"/>
        </w:rPr>
      </w:pPr>
    </w:p>
    <w:p w14:paraId="638E6D4A" w14:textId="6A03A884" w:rsidR="00BB76FC" w:rsidRDefault="00BB76FC" w:rsidP="004C0CA1">
      <w:pPr>
        <w:shd w:val="clear" w:color="auto" w:fill="FFFFFF" w:themeFill="background1"/>
        <w:spacing w:line="240" w:lineRule="auto"/>
        <w:jc w:val="both"/>
        <w:rPr>
          <w:rFonts w:ascii="Roboto Condensed" w:hAnsi="Roboto Condensed" w:cs="Times New Roman"/>
          <w:b/>
          <w:sz w:val="24"/>
          <w:szCs w:val="24"/>
          <w:lang w:val="uk-UA"/>
        </w:rPr>
      </w:pPr>
    </w:p>
    <w:p w14:paraId="2964BABA" w14:textId="77777777" w:rsidR="00BB76FC" w:rsidRPr="00AE502B" w:rsidRDefault="00BB76FC" w:rsidP="00FE170D">
      <w:pPr>
        <w:spacing w:line="240" w:lineRule="auto"/>
        <w:jc w:val="both"/>
        <w:rPr>
          <w:rFonts w:ascii="Roboto Condensed" w:hAnsi="Roboto Condensed" w:cs="Times New Roman"/>
          <w:b/>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56"/>
      </w:tblGrid>
      <w:tr w:rsidR="00A8283A" w:rsidRPr="00AE502B" w14:paraId="6995F5FE" w14:textId="77777777" w:rsidTr="004C0CA1">
        <w:tc>
          <w:tcPr>
            <w:tcW w:w="9356" w:type="dxa"/>
            <w:shd w:val="clear" w:color="auto" w:fill="FFFFFF" w:themeFill="background1"/>
          </w:tcPr>
          <w:p w14:paraId="1EE910DB" w14:textId="77777777" w:rsidR="00A8283A" w:rsidRDefault="00A8283A" w:rsidP="00D66697">
            <w:pPr>
              <w:jc w:val="both"/>
              <w:rPr>
                <w:rFonts w:ascii="Roboto Condensed" w:hAnsi="Roboto Condensed" w:cs="Times New Roman"/>
                <w:b/>
                <w:sz w:val="28"/>
                <w:szCs w:val="28"/>
                <w:lang w:val="uk-UA"/>
              </w:rPr>
            </w:pPr>
            <w:r w:rsidRPr="00AE502B">
              <w:rPr>
                <w:rFonts w:ascii="Roboto Condensed" w:hAnsi="Roboto Condensed" w:cs="Times New Roman"/>
                <w:b/>
                <w:sz w:val="28"/>
                <w:szCs w:val="28"/>
                <w:lang w:val="uk-UA"/>
              </w:rPr>
              <w:t>ПЕРЕДУМОВИ ДЛЯ ВИВЧЕННЯ ДИСЦИПЛІНИ</w:t>
            </w:r>
          </w:p>
          <w:p w14:paraId="604013ED" w14:textId="77777777" w:rsidR="00BB76FC" w:rsidRPr="00BB76FC" w:rsidRDefault="00BB76FC" w:rsidP="00BB76FC">
            <w:pPr>
              <w:ind w:firstLine="709"/>
              <w:jc w:val="both"/>
              <w:rPr>
                <w:rFonts w:ascii="Times New Roman" w:hAnsi="Times New Roman"/>
                <w:sz w:val="28"/>
                <w:szCs w:val="28"/>
                <w:lang w:val="uk-UA"/>
              </w:rPr>
            </w:pPr>
            <w:r w:rsidRPr="00BB76FC">
              <w:rPr>
                <w:rFonts w:ascii="Times New Roman" w:hAnsi="Times New Roman"/>
                <w:sz w:val="28"/>
                <w:szCs w:val="28"/>
                <w:lang w:val="uk-UA"/>
              </w:rPr>
              <w:t>Перелік дисциплін, вивчення яких має передувати дисципліні:</w:t>
            </w:r>
          </w:p>
          <w:p w14:paraId="15496695" w14:textId="77777777" w:rsidR="00BB76FC" w:rsidRPr="00BB76FC" w:rsidRDefault="00BB76FC" w:rsidP="00BB76FC">
            <w:pPr>
              <w:jc w:val="both"/>
              <w:rPr>
                <w:rFonts w:ascii="Times New Roman" w:hAnsi="Times New Roman"/>
                <w:iCs/>
                <w:sz w:val="28"/>
                <w:szCs w:val="28"/>
                <w:lang w:val="uk-UA"/>
              </w:rPr>
            </w:pPr>
            <w:r w:rsidRPr="00BB76FC">
              <w:rPr>
                <w:rFonts w:ascii="Times New Roman" w:hAnsi="Times New Roman"/>
                <w:iCs/>
                <w:sz w:val="28"/>
                <w:szCs w:val="28"/>
                <w:lang w:val="uk-UA"/>
              </w:rPr>
              <w:t>- шкільний курс фізичної культури;</w:t>
            </w:r>
          </w:p>
          <w:p w14:paraId="3BF122CB" w14:textId="77777777" w:rsidR="00BB76FC" w:rsidRPr="00BB76FC" w:rsidRDefault="00BB76FC" w:rsidP="00BB76FC">
            <w:pPr>
              <w:jc w:val="both"/>
              <w:rPr>
                <w:rFonts w:ascii="Times New Roman" w:hAnsi="Times New Roman"/>
                <w:iCs/>
                <w:sz w:val="28"/>
                <w:szCs w:val="28"/>
                <w:lang w:val="uk-UA"/>
              </w:rPr>
            </w:pPr>
            <w:r w:rsidRPr="00BB76FC">
              <w:rPr>
                <w:rFonts w:ascii="Times New Roman" w:hAnsi="Times New Roman"/>
                <w:iCs/>
                <w:sz w:val="28"/>
                <w:szCs w:val="28"/>
                <w:lang w:val="uk-UA"/>
              </w:rPr>
              <w:t>- досвід занять з певних видів спорту (ДЮСШ, СК);</w:t>
            </w:r>
          </w:p>
          <w:p w14:paraId="2CD09638" w14:textId="77777777" w:rsidR="00BB76FC" w:rsidRPr="00BB76FC" w:rsidRDefault="00BB76FC" w:rsidP="00BB76FC">
            <w:pPr>
              <w:jc w:val="both"/>
              <w:rPr>
                <w:rFonts w:ascii="Times New Roman" w:hAnsi="Times New Roman"/>
                <w:iCs/>
                <w:sz w:val="28"/>
                <w:szCs w:val="28"/>
                <w:lang w:val="uk-UA"/>
              </w:rPr>
            </w:pPr>
            <w:r w:rsidRPr="00BB76FC">
              <w:rPr>
                <w:rFonts w:ascii="Times New Roman" w:hAnsi="Times New Roman"/>
                <w:iCs/>
                <w:sz w:val="28"/>
                <w:szCs w:val="28"/>
                <w:lang w:val="uk-UA"/>
              </w:rPr>
              <w:t>- курс “Фізичне виховання”, “Здоров</w:t>
            </w:r>
            <w:r w:rsidRPr="00BB76FC">
              <w:rPr>
                <w:rFonts w:ascii="Times New Roman" w:hAnsi="Times New Roman" w:cs="Times New Roman"/>
                <w:iCs/>
                <w:sz w:val="28"/>
                <w:szCs w:val="28"/>
                <w:lang w:val="uk-UA"/>
              </w:rPr>
              <w:t>'</w:t>
            </w:r>
            <w:r w:rsidRPr="00BB76FC">
              <w:rPr>
                <w:rFonts w:ascii="Times New Roman" w:hAnsi="Times New Roman"/>
                <w:iCs/>
                <w:sz w:val="28"/>
                <w:szCs w:val="28"/>
                <w:lang w:val="uk-UA"/>
              </w:rPr>
              <w:t>язберігаючі технології та співдія функціональному розвитку” в університеті.</w:t>
            </w:r>
          </w:p>
          <w:p w14:paraId="591FBF54" w14:textId="77777777" w:rsidR="00BB76FC" w:rsidRPr="00BB76FC" w:rsidRDefault="004D0C8F" w:rsidP="00BB76FC">
            <w:pPr>
              <w:jc w:val="center"/>
              <w:rPr>
                <w:rFonts w:ascii="Times New Roman" w:hAnsi="Times New Roman" w:cs="Times New Roman"/>
                <w:sz w:val="28"/>
                <w:szCs w:val="28"/>
                <w:lang w:val="uk-UA"/>
              </w:rPr>
            </w:pPr>
            <w:r>
              <w:rPr>
                <w:rFonts w:ascii="Times New Roman" w:hAnsi="Times New Roman" w:cs="Times New Roman"/>
                <w:sz w:val="28"/>
                <w:szCs w:val="28"/>
                <w:lang w:val="uk-UA"/>
              </w:rPr>
              <w:pict w14:anchorId="47ECBDF4">
                <v:rect id="_x0000_i1030" style="width:467.75pt;height:1.5pt" o:hralign="center" o:hrstd="t" o:hr="t" fillcolor="#a0a0a0" stroked="f"/>
              </w:pict>
            </w:r>
          </w:p>
          <w:p w14:paraId="0E3A31D2" w14:textId="3EB41DD4" w:rsidR="00BB76FC" w:rsidRPr="00AE502B" w:rsidRDefault="00BB76FC" w:rsidP="00D66697">
            <w:pPr>
              <w:jc w:val="both"/>
              <w:rPr>
                <w:rFonts w:ascii="Roboto Condensed" w:hAnsi="Roboto Condensed" w:cs="Times New Roman"/>
                <w:b/>
                <w:bCs/>
                <w:sz w:val="28"/>
                <w:szCs w:val="28"/>
                <w:lang w:val="uk-UA"/>
              </w:rPr>
            </w:pPr>
          </w:p>
        </w:tc>
      </w:tr>
    </w:tbl>
    <w:p w14:paraId="03E0C075" w14:textId="173873F3" w:rsidR="009934F8" w:rsidRPr="00AE502B" w:rsidRDefault="004D0C8F" w:rsidP="001619A5">
      <w:pPr>
        <w:spacing w:line="240" w:lineRule="auto"/>
        <w:jc w:val="both"/>
        <w:rPr>
          <w:rFonts w:ascii="Roboto Condensed" w:hAnsi="Roboto Condensed" w:cs="Times New Roman"/>
          <w:b/>
          <w:bCs/>
          <w:sz w:val="28"/>
          <w:szCs w:val="28"/>
          <w:lang w:val="uk-UA"/>
        </w:rPr>
      </w:pPr>
      <w:r>
        <w:rPr>
          <w:rFonts w:ascii="Roboto Condensed" w:hAnsi="Roboto Condensed" w:cs="Times New Roman"/>
          <w:sz w:val="28"/>
          <w:szCs w:val="28"/>
          <w:lang w:val="uk-UA"/>
        </w:rPr>
        <w:pict w14:anchorId="035CB92C">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6111F8" w:rsidRPr="003069AB" w14:paraId="7805FE7C" w14:textId="77777777" w:rsidTr="0060373E">
        <w:tc>
          <w:tcPr>
            <w:tcW w:w="9356" w:type="dxa"/>
            <w:shd w:val="clear" w:color="auto" w:fill="C6D9F1" w:themeFill="text2" w:themeFillTint="33"/>
          </w:tcPr>
          <w:p w14:paraId="0C0A08F3" w14:textId="19A7CD5D" w:rsidR="006111F8" w:rsidRPr="00AE502B" w:rsidRDefault="006111F8" w:rsidP="006111F8">
            <w:pPr>
              <w:jc w:val="both"/>
              <w:rPr>
                <w:rFonts w:ascii="Roboto Condensed" w:hAnsi="Roboto Condensed" w:cs="Times New Roman"/>
                <w:b/>
                <w:bCs/>
                <w:sz w:val="28"/>
                <w:szCs w:val="28"/>
                <w:lang w:val="uk-UA"/>
              </w:rPr>
            </w:pPr>
            <w:bookmarkStart w:id="1" w:name="_Hlk131519600"/>
            <w:r w:rsidRPr="00AE502B">
              <w:rPr>
                <w:rFonts w:ascii="Roboto Condensed" w:hAnsi="Roboto Condensed" w:cs="Times New Roman"/>
                <w:b/>
                <w:bCs/>
                <w:sz w:val="28"/>
                <w:szCs w:val="28"/>
                <w:lang w:val="uk-UA"/>
              </w:rPr>
              <w:t>ПЕРЕЛІК ТЕМ (ТЕМАТИЧНИЙ ПЛАН) ДИСЦИПЛІНИ</w:t>
            </w:r>
          </w:p>
        </w:tc>
      </w:tr>
      <w:bookmarkEnd w:id="1"/>
    </w:tbl>
    <w:p w14:paraId="1125B6E3" w14:textId="0C134C88" w:rsidR="00764FDA" w:rsidRPr="00AE502B" w:rsidRDefault="00764FDA" w:rsidP="00764FDA">
      <w:pPr>
        <w:spacing w:line="240" w:lineRule="auto"/>
        <w:jc w:val="both"/>
        <w:rPr>
          <w:rFonts w:ascii="Roboto Condensed" w:hAnsi="Roboto Condensed" w:cs="Times New Roman"/>
          <w:color w:val="0070C0"/>
          <w:sz w:val="24"/>
          <w:szCs w:val="24"/>
          <w:lang w:val="uk-UA"/>
        </w:rPr>
      </w:pPr>
    </w:p>
    <w:p w14:paraId="74BFACA2" w14:textId="5B6BBA52" w:rsidR="00DE31F0" w:rsidRPr="00AE502B" w:rsidRDefault="00DE31F0" w:rsidP="00764FDA">
      <w:pPr>
        <w:spacing w:line="240" w:lineRule="auto"/>
        <w:jc w:val="both"/>
        <w:rPr>
          <w:rFonts w:ascii="Roboto Condensed" w:hAnsi="Roboto Condensed" w:cs="Times New Roman"/>
          <w:sz w:val="24"/>
          <w:szCs w:val="24"/>
          <w:lang w:val="uk-UA"/>
        </w:rPr>
      </w:pPr>
    </w:p>
    <w:tbl>
      <w:tblPr>
        <w:tblStyle w:val="a4"/>
        <w:tblW w:w="9351" w:type="dxa"/>
        <w:tblLook w:val="04A0" w:firstRow="1" w:lastRow="0" w:firstColumn="1" w:lastColumn="0" w:noHBand="0" w:noVBand="1"/>
      </w:tblPr>
      <w:tblGrid>
        <w:gridCol w:w="1101"/>
        <w:gridCol w:w="3997"/>
        <w:gridCol w:w="4253"/>
      </w:tblGrid>
      <w:tr w:rsidR="00764FDA" w:rsidRPr="003069AB" w14:paraId="01B42D12" w14:textId="77777777" w:rsidTr="009F67BF">
        <w:trPr>
          <w:trHeight w:val="626"/>
        </w:trPr>
        <w:tc>
          <w:tcPr>
            <w:tcW w:w="1101" w:type="dxa"/>
            <w:vAlign w:val="center"/>
          </w:tcPr>
          <w:p w14:paraId="6EE5EC1E" w14:textId="77777777" w:rsidR="00764FDA" w:rsidRPr="00AE502B" w:rsidRDefault="00764FDA" w:rsidP="0065271B">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Номер тижня</w:t>
            </w:r>
          </w:p>
        </w:tc>
        <w:tc>
          <w:tcPr>
            <w:tcW w:w="3997" w:type="dxa"/>
            <w:vAlign w:val="center"/>
          </w:tcPr>
          <w:p w14:paraId="05A029F2" w14:textId="77777777" w:rsidR="00764FDA" w:rsidRPr="00AE502B" w:rsidRDefault="00764FDA" w:rsidP="0065271B">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Теми лекцій, год.</w:t>
            </w:r>
          </w:p>
        </w:tc>
        <w:tc>
          <w:tcPr>
            <w:tcW w:w="4253" w:type="dxa"/>
            <w:vAlign w:val="center"/>
          </w:tcPr>
          <w:p w14:paraId="6C75E3E1" w14:textId="6230BB56" w:rsidR="00764FDA" w:rsidRPr="00AE502B" w:rsidRDefault="00764FDA" w:rsidP="0065271B">
            <w:pPr>
              <w:jc w:val="center"/>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Теми лабораторних/практичних роб</w:t>
            </w:r>
            <w:r w:rsidR="000D667D" w:rsidRPr="00AE502B">
              <w:rPr>
                <w:rFonts w:ascii="Roboto Condensed" w:hAnsi="Roboto Condensed" w:cs="Times New Roman"/>
                <w:b/>
                <w:bCs/>
                <w:sz w:val="24"/>
                <w:szCs w:val="24"/>
                <w:lang w:val="uk-UA"/>
              </w:rPr>
              <w:t>і</w:t>
            </w:r>
            <w:r w:rsidRPr="00AE502B">
              <w:rPr>
                <w:rFonts w:ascii="Roboto Condensed" w:hAnsi="Roboto Condensed" w:cs="Times New Roman"/>
                <w:b/>
                <w:bCs/>
                <w:sz w:val="24"/>
                <w:szCs w:val="24"/>
                <w:lang w:val="uk-UA"/>
              </w:rPr>
              <w:t>т або семінарів, год.</w:t>
            </w:r>
          </w:p>
        </w:tc>
      </w:tr>
      <w:tr w:rsidR="00764FDA" w:rsidRPr="00AE502B" w14:paraId="564A88CD" w14:textId="77777777" w:rsidTr="009F67BF">
        <w:trPr>
          <w:trHeight w:val="302"/>
        </w:trPr>
        <w:tc>
          <w:tcPr>
            <w:tcW w:w="1101" w:type="dxa"/>
          </w:tcPr>
          <w:p w14:paraId="7831C89A" w14:textId="77777777" w:rsidR="00764FDA" w:rsidRPr="00AE502B" w:rsidRDefault="00764FDA" w:rsidP="0065271B">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1</w:t>
            </w:r>
          </w:p>
        </w:tc>
        <w:tc>
          <w:tcPr>
            <w:tcW w:w="3997" w:type="dxa"/>
          </w:tcPr>
          <w:p w14:paraId="28E9BD93" w14:textId="77777777" w:rsidR="00764FDA" w:rsidRPr="00AE502B" w:rsidRDefault="00764FDA" w:rsidP="0065271B">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2</w:t>
            </w:r>
          </w:p>
        </w:tc>
        <w:tc>
          <w:tcPr>
            <w:tcW w:w="4253" w:type="dxa"/>
          </w:tcPr>
          <w:p w14:paraId="2A1A8419" w14:textId="77777777" w:rsidR="00764FDA" w:rsidRPr="00AE502B" w:rsidRDefault="00764FDA" w:rsidP="0065271B">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3</w:t>
            </w:r>
          </w:p>
        </w:tc>
      </w:tr>
      <w:tr w:rsidR="00764FDA" w:rsidRPr="003069AB" w14:paraId="2F5AAE30" w14:textId="77777777" w:rsidTr="0060373E">
        <w:trPr>
          <w:trHeight w:val="302"/>
        </w:trPr>
        <w:tc>
          <w:tcPr>
            <w:tcW w:w="9351" w:type="dxa"/>
            <w:gridSpan w:val="3"/>
            <w:vAlign w:val="center"/>
          </w:tcPr>
          <w:p w14:paraId="046EF286" w14:textId="73DEBA97" w:rsidR="00764FDA" w:rsidRPr="0077571C" w:rsidRDefault="00764FDA" w:rsidP="0065271B">
            <w:pPr>
              <w:jc w:val="center"/>
              <w:rPr>
                <w:rFonts w:ascii="Roboto Condensed" w:hAnsi="Roboto Condensed" w:cs="Times New Roman"/>
                <w:b/>
                <w:bCs/>
                <w:sz w:val="24"/>
                <w:szCs w:val="24"/>
                <w:lang w:val="ru-RU"/>
              </w:rPr>
            </w:pPr>
            <w:r w:rsidRPr="0077571C">
              <w:rPr>
                <w:rFonts w:ascii="Times New Roman" w:hAnsi="Times New Roman" w:cs="Times New Roman"/>
                <w:b/>
                <w:bCs/>
                <w:sz w:val="28"/>
                <w:szCs w:val="28"/>
                <w:lang w:val="uk-UA"/>
              </w:rPr>
              <w:t>Змістовий модуль 1</w:t>
            </w:r>
            <w:r w:rsidR="0077571C" w:rsidRPr="0077571C">
              <w:rPr>
                <w:rFonts w:ascii="Times New Roman" w:hAnsi="Times New Roman" w:cs="Times New Roman"/>
                <w:b/>
                <w:bCs/>
                <w:sz w:val="28"/>
                <w:szCs w:val="28"/>
                <w:lang w:val="uk-UA"/>
              </w:rPr>
              <w:t xml:space="preserve"> </w:t>
            </w:r>
            <w:r w:rsidR="0077571C" w:rsidRPr="0077571C">
              <w:rPr>
                <w:rFonts w:ascii="Times New Roman" w:hAnsi="Times New Roman" w:cs="Times New Roman"/>
                <w:bCs/>
                <w:sz w:val="28"/>
                <w:szCs w:val="28"/>
                <w:lang w:val="ru-RU"/>
              </w:rPr>
              <w:t>.</w:t>
            </w:r>
            <w:r w:rsidR="0077571C">
              <w:rPr>
                <w:bCs/>
                <w:lang w:val="ru-RU"/>
              </w:rPr>
              <w:t xml:space="preserve"> </w:t>
            </w:r>
            <w:r w:rsidR="0077571C" w:rsidRPr="0077571C">
              <w:rPr>
                <w:rFonts w:ascii="Times New Roman" w:hAnsi="Times New Roman" w:cs="Times New Roman"/>
                <w:b/>
                <w:sz w:val="28"/>
                <w:szCs w:val="28"/>
                <w:lang w:val="ru-RU"/>
              </w:rPr>
              <w:t>Співдія  фізичного та функціонального розвитку</w:t>
            </w:r>
            <w:r w:rsidR="0077571C" w:rsidRPr="0077571C">
              <w:rPr>
                <w:b/>
                <w:sz w:val="28"/>
                <w:szCs w:val="28"/>
                <w:lang w:val="ru-RU"/>
              </w:rPr>
              <w:t>.</w:t>
            </w:r>
          </w:p>
        </w:tc>
      </w:tr>
      <w:tr w:rsidR="00CF5B90" w:rsidRPr="00EF19AE" w14:paraId="00C142CD" w14:textId="77777777" w:rsidTr="009F67BF">
        <w:trPr>
          <w:trHeight w:val="479"/>
        </w:trPr>
        <w:tc>
          <w:tcPr>
            <w:tcW w:w="1101" w:type="dxa"/>
            <w:vAlign w:val="center"/>
          </w:tcPr>
          <w:p w14:paraId="44D9210F" w14:textId="77777777" w:rsidR="00CF5B90" w:rsidRPr="00AE502B" w:rsidRDefault="00CF5B90" w:rsidP="00CF5B90">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1</w:t>
            </w:r>
          </w:p>
        </w:tc>
        <w:tc>
          <w:tcPr>
            <w:tcW w:w="3997" w:type="dxa"/>
            <w:tcBorders>
              <w:top w:val="single" w:sz="4" w:space="0" w:color="auto"/>
              <w:left w:val="single" w:sz="4" w:space="0" w:color="auto"/>
              <w:bottom w:val="single" w:sz="4" w:space="0" w:color="auto"/>
              <w:right w:val="single" w:sz="4" w:space="0" w:color="auto"/>
            </w:tcBorders>
            <w:vAlign w:val="center"/>
          </w:tcPr>
          <w:p w14:paraId="58D60A13" w14:textId="1DB6126E" w:rsidR="00CF5B90" w:rsidRPr="00AE502B" w:rsidRDefault="00CF5B90" w:rsidP="00CF5B90">
            <w:pPr>
              <w:rPr>
                <w:rFonts w:ascii="Roboto Condensed" w:hAnsi="Roboto Condensed" w:cs="Times New Roman"/>
                <w:sz w:val="24"/>
                <w:szCs w:val="24"/>
                <w:lang w:val="uk-UA"/>
              </w:rPr>
            </w:pPr>
            <w:r>
              <w:rPr>
                <w:rFonts w:ascii="Times New Roman" w:hAnsi="Times New Roman" w:cs="Times New Roman"/>
                <w:sz w:val="24"/>
                <w:szCs w:val="24"/>
                <w:lang w:val="uk-UA"/>
              </w:rPr>
              <w:t>Вступна лекція, (2 год.)</w:t>
            </w:r>
          </w:p>
        </w:tc>
        <w:tc>
          <w:tcPr>
            <w:tcW w:w="4253" w:type="dxa"/>
            <w:vMerge w:val="restart"/>
            <w:vAlign w:val="center"/>
          </w:tcPr>
          <w:p w14:paraId="264D5BA3" w14:textId="689827A8" w:rsidR="00CF5B90" w:rsidRPr="00AE502B" w:rsidRDefault="00CF5B90" w:rsidP="00CF5B90">
            <w:pPr>
              <w:rPr>
                <w:rFonts w:ascii="Roboto Condensed" w:hAnsi="Roboto Condensed" w:cs="Times New Roman"/>
                <w:sz w:val="24"/>
                <w:szCs w:val="24"/>
                <w:lang w:val="uk-UA"/>
              </w:rPr>
            </w:pPr>
          </w:p>
        </w:tc>
      </w:tr>
      <w:tr w:rsidR="00CF5B90" w:rsidRPr="003069AB" w14:paraId="7ACC388E" w14:textId="77777777" w:rsidTr="009F67BF">
        <w:trPr>
          <w:trHeight w:val="273"/>
        </w:trPr>
        <w:tc>
          <w:tcPr>
            <w:tcW w:w="1101" w:type="dxa"/>
            <w:vAlign w:val="center"/>
          </w:tcPr>
          <w:p w14:paraId="112C69FF" w14:textId="7B30D1F5" w:rsidR="00CF5B90" w:rsidRPr="00AE502B" w:rsidRDefault="003A4C78" w:rsidP="00CF5B90">
            <w:pPr>
              <w:jc w:val="center"/>
              <w:rPr>
                <w:rFonts w:ascii="Roboto Condensed" w:hAnsi="Roboto Condensed" w:cs="Times New Roman"/>
                <w:sz w:val="24"/>
                <w:szCs w:val="24"/>
                <w:lang w:val="uk-UA"/>
              </w:rPr>
            </w:pPr>
            <w:r>
              <w:rPr>
                <w:rFonts w:ascii="Roboto Condensed" w:hAnsi="Roboto Condensed" w:cs="Times New Roman"/>
                <w:sz w:val="24"/>
                <w:szCs w:val="24"/>
                <w:lang w:val="uk-UA"/>
              </w:rPr>
              <w:t>1</w:t>
            </w:r>
          </w:p>
        </w:tc>
        <w:tc>
          <w:tcPr>
            <w:tcW w:w="3997" w:type="dxa"/>
            <w:tcBorders>
              <w:top w:val="single" w:sz="4" w:space="0" w:color="auto"/>
              <w:left w:val="single" w:sz="4" w:space="0" w:color="auto"/>
              <w:bottom w:val="single" w:sz="4" w:space="0" w:color="auto"/>
              <w:right w:val="single" w:sz="4" w:space="0" w:color="auto"/>
            </w:tcBorders>
            <w:vAlign w:val="center"/>
          </w:tcPr>
          <w:p w14:paraId="6FEB25F7" w14:textId="6CEDBC6E" w:rsidR="00CF5B90" w:rsidRPr="00AE502B" w:rsidRDefault="00CF5B90" w:rsidP="00CF5B90">
            <w:pPr>
              <w:rPr>
                <w:rFonts w:ascii="Roboto Condensed" w:hAnsi="Roboto Condensed" w:cs="Times New Roman"/>
                <w:sz w:val="24"/>
                <w:szCs w:val="24"/>
                <w:lang w:val="uk-UA"/>
              </w:rPr>
            </w:pPr>
            <w:r>
              <w:rPr>
                <w:rFonts w:ascii="Times New Roman" w:hAnsi="Times New Roman" w:cs="Times New Roman"/>
                <w:sz w:val="24"/>
                <w:szCs w:val="24"/>
                <w:lang w:val="uk-UA"/>
              </w:rPr>
              <w:t>Техніка безпеки на заняттях, (2 год.)</w:t>
            </w:r>
          </w:p>
        </w:tc>
        <w:tc>
          <w:tcPr>
            <w:tcW w:w="4253" w:type="dxa"/>
            <w:vMerge/>
            <w:vAlign w:val="center"/>
          </w:tcPr>
          <w:p w14:paraId="2B1C6144" w14:textId="77777777" w:rsidR="00CF5B90" w:rsidRPr="00AE502B" w:rsidRDefault="00CF5B90" w:rsidP="00CF5B90">
            <w:pPr>
              <w:rPr>
                <w:rFonts w:ascii="Roboto Condensed" w:hAnsi="Roboto Condensed" w:cs="Times New Roman"/>
                <w:sz w:val="24"/>
                <w:szCs w:val="24"/>
                <w:lang w:val="uk-UA"/>
              </w:rPr>
            </w:pPr>
          </w:p>
        </w:tc>
      </w:tr>
      <w:tr w:rsidR="003A4C78" w:rsidRPr="003069AB" w14:paraId="7FA83629" w14:textId="77777777" w:rsidTr="009F67BF">
        <w:trPr>
          <w:trHeight w:val="804"/>
        </w:trPr>
        <w:tc>
          <w:tcPr>
            <w:tcW w:w="1101" w:type="dxa"/>
            <w:tcBorders>
              <w:bottom w:val="single" w:sz="4" w:space="0" w:color="auto"/>
            </w:tcBorders>
            <w:vAlign w:val="center"/>
          </w:tcPr>
          <w:p w14:paraId="503FBA31" w14:textId="483F668B" w:rsidR="003A4C78" w:rsidRPr="00CF5B90" w:rsidRDefault="003A4C78" w:rsidP="0065271B">
            <w:pPr>
              <w:jc w:val="center"/>
              <w:rPr>
                <w:rFonts w:ascii="Roboto Condensed" w:hAnsi="Roboto Condensed" w:cs="Times New Roman"/>
                <w:sz w:val="24"/>
                <w:szCs w:val="24"/>
                <w:lang w:val="ru-RU"/>
              </w:rPr>
            </w:pPr>
          </w:p>
          <w:p w14:paraId="37D6BC4C" w14:textId="434DB990" w:rsidR="003A4C78" w:rsidRPr="00AE502B" w:rsidRDefault="004C0CA1"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2</w:t>
            </w:r>
          </w:p>
          <w:p w14:paraId="07A28B09" w14:textId="3A6718A6" w:rsidR="003A4C78" w:rsidRPr="00CF5B90" w:rsidRDefault="003A4C78" w:rsidP="0065271B">
            <w:pPr>
              <w:jc w:val="center"/>
              <w:rPr>
                <w:rFonts w:ascii="Roboto Condensed" w:hAnsi="Roboto Condensed" w:cs="Times New Roman"/>
                <w:sz w:val="24"/>
                <w:szCs w:val="24"/>
                <w:lang w:val="ru-RU"/>
              </w:rPr>
            </w:pPr>
          </w:p>
        </w:tc>
        <w:tc>
          <w:tcPr>
            <w:tcW w:w="3997" w:type="dxa"/>
            <w:tcBorders>
              <w:bottom w:val="single" w:sz="4" w:space="0" w:color="auto"/>
            </w:tcBorders>
            <w:vAlign w:val="center"/>
          </w:tcPr>
          <w:p w14:paraId="01BC9E08" w14:textId="7E23B1C0" w:rsidR="003A4C78" w:rsidRPr="00AE502B" w:rsidRDefault="003A4C78" w:rsidP="0065271B">
            <w:pPr>
              <w:rPr>
                <w:rFonts w:ascii="Roboto Condensed" w:hAnsi="Roboto Condensed" w:cs="Times New Roman"/>
                <w:sz w:val="24"/>
                <w:szCs w:val="24"/>
                <w:lang w:val="uk-UA"/>
              </w:rPr>
            </w:pPr>
          </w:p>
        </w:tc>
        <w:tc>
          <w:tcPr>
            <w:tcW w:w="4253" w:type="dxa"/>
            <w:tcBorders>
              <w:bottom w:val="single" w:sz="4" w:space="0" w:color="auto"/>
            </w:tcBorders>
            <w:vAlign w:val="center"/>
          </w:tcPr>
          <w:p w14:paraId="3C075081" w14:textId="1C70620E" w:rsidR="003A4C78" w:rsidRPr="00AE502B" w:rsidRDefault="003A4C78" w:rsidP="00C105CF">
            <w:pPr>
              <w:jc w:val="both"/>
              <w:rPr>
                <w:rFonts w:ascii="Roboto Condensed" w:hAnsi="Roboto Condensed" w:cs="Times New Roman"/>
                <w:sz w:val="24"/>
                <w:szCs w:val="24"/>
                <w:lang w:val="uk-UA"/>
              </w:rPr>
            </w:pPr>
            <w:r>
              <w:rPr>
                <w:rFonts w:ascii="Times New Roman" w:hAnsi="Times New Roman" w:cs="Times New Roman"/>
                <w:sz w:val="24"/>
                <w:szCs w:val="24"/>
                <w:lang w:val="uk-UA"/>
              </w:rPr>
              <w:t>Пр.з.№1-2</w:t>
            </w:r>
            <w:r w:rsidR="00CC6F43">
              <w:rPr>
                <w:rFonts w:ascii="Times New Roman" w:hAnsi="Times New Roman" w:cs="Times New Roman"/>
                <w:sz w:val="24"/>
                <w:szCs w:val="24"/>
                <w:lang w:val="uk-UA"/>
              </w:rPr>
              <w:t>“</w:t>
            </w:r>
            <w:r w:rsidR="00CC6F43">
              <w:rPr>
                <w:rFonts w:ascii="Times New Roman" w:eastAsia="Calibri" w:hAnsi="Times New Roman"/>
                <w:bCs/>
                <w:lang w:val="uk-UA"/>
              </w:rPr>
              <w:t>Стройові вправи. Виховання правильної постави</w:t>
            </w:r>
            <w:r w:rsidR="00CC6F43">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w:t>
            </w:r>
          </w:p>
        </w:tc>
      </w:tr>
      <w:tr w:rsidR="003A4C78" w:rsidRPr="00CF5B90" w14:paraId="38DFF880" w14:textId="77777777" w:rsidTr="009F67BF">
        <w:trPr>
          <w:trHeight w:val="319"/>
        </w:trPr>
        <w:tc>
          <w:tcPr>
            <w:tcW w:w="1101" w:type="dxa"/>
            <w:vAlign w:val="center"/>
          </w:tcPr>
          <w:p w14:paraId="1370468F" w14:textId="4ED7CF7A" w:rsidR="003A4C78" w:rsidRPr="00AE502B" w:rsidRDefault="00CC6F43"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 xml:space="preserve"> </w:t>
            </w:r>
            <w:r w:rsidR="004C0CA1">
              <w:rPr>
                <w:rFonts w:ascii="Roboto Condensed" w:hAnsi="Roboto Condensed" w:cs="Times New Roman"/>
                <w:sz w:val="24"/>
                <w:szCs w:val="24"/>
                <w:lang w:val="uk-UA"/>
              </w:rPr>
              <w:t>3</w:t>
            </w:r>
            <w:r>
              <w:rPr>
                <w:rFonts w:ascii="Roboto Condensed" w:hAnsi="Roboto Condensed" w:cs="Times New Roman"/>
                <w:sz w:val="24"/>
                <w:szCs w:val="24"/>
                <w:lang w:val="uk-UA"/>
              </w:rPr>
              <w:t xml:space="preserve"> </w:t>
            </w:r>
          </w:p>
        </w:tc>
        <w:tc>
          <w:tcPr>
            <w:tcW w:w="3997" w:type="dxa"/>
            <w:vAlign w:val="center"/>
          </w:tcPr>
          <w:p w14:paraId="554FA3F4" w14:textId="77777777" w:rsidR="003A4C78" w:rsidRPr="00AE502B" w:rsidRDefault="003A4C78" w:rsidP="0065271B">
            <w:pPr>
              <w:rPr>
                <w:rFonts w:ascii="Roboto Condensed" w:hAnsi="Roboto Condensed" w:cs="Times New Roman"/>
                <w:sz w:val="24"/>
                <w:szCs w:val="24"/>
                <w:lang w:val="uk-UA"/>
              </w:rPr>
            </w:pPr>
          </w:p>
        </w:tc>
        <w:tc>
          <w:tcPr>
            <w:tcW w:w="4253" w:type="dxa"/>
            <w:vAlign w:val="center"/>
          </w:tcPr>
          <w:p w14:paraId="6B51B6D5" w14:textId="642565CD" w:rsidR="003A4C78" w:rsidRPr="00AE502B" w:rsidRDefault="003A4C78" w:rsidP="0065271B">
            <w:pPr>
              <w:rPr>
                <w:rFonts w:ascii="Roboto Condensed" w:hAnsi="Roboto Condensed" w:cs="Times New Roman"/>
                <w:sz w:val="24"/>
                <w:szCs w:val="24"/>
                <w:lang w:val="uk-UA"/>
              </w:rPr>
            </w:pPr>
            <w:r>
              <w:rPr>
                <w:rFonts w:ascii="Times New Roman" w:hAnsi="Times New Roman" w:cs="Times New Roman"/>
                <w:sz w:val="24"/>
                <w:szCs w:val="24"/>
                <w:lang w:val="uk-UA"/>
              </w:rPr>
              <w:t xml:space="preserve"> Пр. з. № 3-4. “</w:t>
            </w:r>
            <w:r w:rsidR="00CC6F43">
              <w:rPr>
                <w:rFonts w:ascii="Times New Roman" w:eastAsia="Calibri" w:hAnsi="Times New Roman"/>
                <w:bCs/>
                <w:lang w:val="uk-UA"/>
              </w:rPr>
              <w:t>Ведення щоденнику здоров’я та самоконтролю студентів</w:t>
            </w:r>
            <w:r>
              <w:rPr>
                <w:rFonts w:ascii="Times New Roman" w:hAnsi="Times New Roman" w:cs="Times New Roman"/>
                <w:sz w:val="24"/>
                <w:szCs w:val="24"/>
                <w:lang w:val="uk-UA"/>
              </w:rPr>
              <w:t>”</w:t>
            </w:r>
            <w:r w:rsidR="00CC6F43">
              <w:rPr>
                <w:rFonts w:ascii="Times New Roman" w:hAnsi="Times New Roman" w:cs="Times New Roman"/>
                <w:sz w:val="24"/>
                <w:szCs w:val="24"/>
                <w:lang w:val="uk-UA"/>
              </w:rPr>
              <w:t>.</w:t>
            </w:r>
            <w:r>
              <w:rPr>
                <w:rFonts w:ascii="Times New Roman" w:hAnsi="Times New Roman" w:cs="Times New Roman"/>
                <w:sz w:val="24"/>
                <w:szCs w:val="24"/>
                <w:lang w:val="uk-UA"/>
              </w:rPr>
              <w:t xml:space="preserve"> (4 год.)</w:t>
            </w:r>
          </w:p>
        </w:tc>
      </w:tr>
      <w:tr w:rsidR="00764FDA" w:rsidRPr="003A4C78" w14:paraId="4443AB6B" w14:textId="77777777" w:rsidTr="009F67BF">
        <w:trPr>
          <w:trHeight w:val="118"/>
        </w:trPr>
        <w:tc>
          <w:tcPr>
            <w:tcW w:w="1101" w:type="dxa"/>
            <w:vAlign w:val="center"/>
          </w:tcPr>
          <w:p w14:paraId="034D085E" w14:textId="4481C098" w:rsidR="00764FDA" w:rsidRPr="00AE502B" w:rsidRDefault="003A4C78"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4</w:t>
            </w:r>
          </w:p>
        </w:tc>
        <w:tc>
          <w:tcPr>
            <w:tcW w:w="3997" w:type="dxa"/>
            <w:vAlign w:val="center"/>
          </w:tcPr>
          <w:p w14:paraId="3D46A4A9" w14:textId="5B623A0F" w:rsidR="00764FDA" w:rsidRPr="00AE502B" w:rsidRDefault="00764FDA" w:rsidP="0065271B">
            <w:pPr>
              <w:rPr>
                <w:rFonts w:ascii="Roboto Condensed" w:hAnsi="Roboto Condensed" w:cs="Times New Roman"/>
                <w:sz w:val="24"/>
                <w:szCs w:val="24"/>
                <w:lang w:val="uk-UA"/>
              </w:rPr>
            </w:pPr>
            <w:r w:rsidRPr="00AE502B">
              <w:rPr>
                <w:rFonts w:ascii="Roboto Condensed" w:hAnsi="Roboto Condensed" w:cs="Times New Roman"/>
                <w:sz w:val="24"/>
                <w:szCs w:val="24"/>
                <w:lang w:val="uk-UA"/>
              </w:rPr>
              <w:t>….</w:t>
            </w:r>
          </w:p>
        </w:tc>
        <w:tc>
          <w:tcPr>
            <w:tcW w:w="4253" w:type="dxa"/>
          </w:tcPr>
          <w:p w14:paraId="5A27CF2C" w14:textId="4DA0DC5F" w:rsidR="00764FDA" w:rsidRPr="00AE502B" w:rsidRDefault="003A4C78" w:rsidP="003A4C78">
            <w:pPr>
              <w:rPr>
                <w:rFonts w:ascii="Roboto Condensed" w:hAnsi="Roboto Condensed" w:cs="Times New Roman"/>
                <w:sz w:val="24"/>
                <w:szCs w:val="24"/>
                <w:lang w:val="uk-UA"/>
              </w:rPr>
            </w:pPr>
            <w:r>
              <w:rPr>
                <w:rFonts w:ascii="Times New Roman" w:hAnsi="Times New Roman" w:cs="Times New Roman"/>
                <w:sz w:val="24"/>
                <w:szCs w:val="24"/>
                <w:lang w:val="uk-UA"/>
              </w:rPr>
              <w:t>Пр. з. № 5-6. “</w:t>
            </w:r>
            <w:r w:rsidR="00B63007">
              <w:rPr>
                <w:rFonts w:ascii="Times New Roman" w:eastAsia="Calibri" w:hAnsi="Times New Roman"/>
                <w:b/>
                <w:bCs/>
                <w:lang w:val="uk-UA"/>
              </w:rPr>
              <w:t xml:space="preserve"> </w:t>
            </w:r>
            <w:r w:rsidR="00B63007">
              <w:rPr>
                <w:rFonts w:ascii="Times New Roman" w:eastAsia="Calibri" w:hAnsi="Times New Roman"/>
                <w:bCs/>
                <w:lang w:val="uk-UA"/>
              </w:rPr>
              <w:t>Основи коригуючої гімнастики. Стретчинг</w:t>
            </w:r>
            <w:r>
              <w:rPr>
                <w:rFonts w:ascii="Times New Roman" w:hAnsi="Times New Roman" w:cs="Times New Roman"/>
                <w:sz w:val="24"/>
                <w:szCs w:val="24"/>
                <w:lang w:val="uk-UA"/>
              </w:rPr>
              <w:t>”, (4 год.)</w:t>
            </w:r>
          </w:p>
        </w:tc>
      </w:tr>
      <w:tr w:rsidR="00764FDA" w:rsidRPr="003069AB" w14:paraId="260BAC4E" w14:textId="77777777" w:rsidTr="009F67BF">
        <w:trPr>
          <w:trHeight w:val="51"/>
        </w:trPr>
        <w:tc>
          <w:tcPr>
            <w:tcW w:w="1101" w:type="dxa"/>
            <w:vAlign w:val="center"/>
          </w:tcPr>
          <w:p w14:paraId="7313F8F1" w14:textId="50CDBA8A" w:rsidR="00764FDA" w:rsidRPr="00AE502B" w:rsidRDefault="003A4C78"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5</w:t>
            </w:r>
          </w:p>
        </w:tc>
        <w:tc>
          <w:tcPr>
            <w:tcW w:w="3997" w:type="dxa"/>
            <w:vAlign w:val="center"/>
          </w:tcPr>
          <w:p w14:paraId="604223EB" w14:textId="05468C86" w:rsidR="00764FDA" w:rsidRPr="00AE502B" w:rsidRDefault="00764FDA" w:rsidP="0065271B">
            <w:pPr>
              <w:rPr>
                <w:rFonts w:ascii="Roboto Condensed" w:hAnsi="Roboto Condensed" w:cs="Times New Roman"/>
                <w:sz w:val="24"/>
                <w:szCs w:val="24"/>
                <w:lang w:val="uk-UA"/>
              </w:rPr>
            </w:pPr>
            <w:r w:rsidRPr="00AE502B">
              <w:rPr>
                <w:rFonts w:ascii="Roboto Condensed" w:hAnsi="Roboto Condensed" w:cs="Times New Roman"/>
                <w:sz w:val="24"/>
                <w:szCs w:val="24"/>
                <w:lang w:val="uk-UA"/>
              </w:rPr>
              <w:t>…</w:t>
            </w:r>
          </w:p>
        </w:tc>
        <w:tc>
          <w:tcPr>
            <w:tcW w:w="4253" w:type="dxa"/>
          </w:tcPr>
          <w:p w14:paraId="6468DDA3" w14:textId="6FCC0276" w:rsidR="003A4C78" w:rsidRPr="00AE502B" w:rsidRDefault="003A4C78" w:rsidP="003A4C78">
            <w:pPr>
              <w:rPr>
                <w:rFonts w:ascii="Roboto Condensed" w:hAnsi="Roboto Condensed" w:cs="Times New Roman"/>
                <w:sz w:val="24"/>
                <w:szCs w:val="24"/>
                <w:lang w:val="uk-UA"/>
              </w:rPr>
            </w:pPr>
            <w:r>
              <w:rPr>
                <w:rFonts w:ascii="Times New Roman" w:hAnsi="Times New Roman" w:cs="Times New Roman"/>
                <w:sz w:val="24"/>
                <w:szCs w:val="24"/>
                <w:lang w:val="uk-UA"/>
              </w:rPr>
              <w:t>Пр. з. № 7. “Розвиток гнучкості засобами стретчінга” (2 год.)</w:t>
            </w:r>
          </w:p>
        </w:tc>
      </w:tr>
      <w:tr w:rsidR="003A4C78" w:rsidRPr="003069AB" w14:paraId="518A949F" w14:textId="77777777" w:rsidTr="009F67BF">
        <w:trPr>
          <w:trHeight w:val="51"/>
        </w:trPr>
        <w:tc>
          <w:tcPr>
            <w:tcW w:w="1101" w:type="dxa"/>
            <w:vAlign w:val="center"/>
          </w:tcPr>
          <w:p w14:paraId="214F6D52" w14:textId="523F3575" w:rsidR="003A4C78" w:rsidRDefault="003A4C78"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5</w:t>
            </w:r>
          </w:p>
        </w:tc>
        <w:tc>
          <w:tcPr>
            <w:tcW w:w="3997" w:type="dxa"/>
            <w:vAlign w:val="center"/>
          </w:tcPr>
          <w:p w14:paraId="7F21AEB0" w14:textId="77777777" w:rsidR="003A4C78" w:rsidRPr="00AE502B" w:rsidRDefault="003A4C78" w:rsidP="0065271B">
            <w:pPr>
              <w:rPr>
                <w:rFonts w:ascii="Roboto Condensed" w:hAnsi="Roboto Condensed" w:cs="Times New Roman"/>
                <w:sz w:val="24"/>
                <w:szCs w:val="24"/>
                <w:lang w:val="uk-UA"/>
              </w:rPr>
            </w:pPr>
          </w:p>
        </w:tc>
        <w:tc>
          <w:tcPr>
            <w:tcW w:w="4253" w:type="dxa"/>
          </w:tcPr>
          <w:p w14:paraId="4A379637" w14:textId="5B3FB457" w:rsidR="003A4C78" w:rsidRDefault="003A4C78" w:rsidP="003A4C78">
            <w:pPr>
              <w:rPr>
                <w:rFonts w:ascii="Times New Roman" w:hAnsi="Times New Roman" w:cs="Times New Roman"/>
                <w:sz w:val="24"/>
                <w:szCs w:val="24"/>
                <w:lang w:val="uk-UA"/>
              </w:rPr>
            </w:pPr>
            <w:r>
              <w:rPr>
                <w:rFonts w:ascii="Times New Roman" w:hAnsi="Times New Roman" w:cs="Times New Roman"/>
                <w:sz w:val="24"/>
                <w:szCs w:val="24"/>
                <w:lang w:val="uk-UA"/>
              </w:rPr>
              <w:t>Пр. З. № 8. “</w:t>
            </w:r>
            <w:r w:rsidR="00B63007">
              <w:rPr>
                <w:rFonts w:ascii="Times New Roman" w:eastAsia="Calibri" w:hAnsi="Times New Roman"/>
                <w:bCs/>
                <w:lang w:val="uk-UA"/>
              </w:rPr>
              <w:t>Коригуюча гімнастика «Пілатес»</w:t>
            </w:r>
            <w:r>
              <w:rPr>
                <w:rFonts w:ascii="Times New Roman" w:hAnsi="Times New Roman" w:cs="Times New Roman"/>
                <w:sz w:val="24"/>
                <w:szCs w:val="24"/>
                <w:lang w:val="uk-UA"/>
              </w:rPr>
              <w:t>”, ( 2 год.)</w:t>
            </w:r>
          </w:p>
        </w:tc>
      </w:tr>
      <w:tr w:rsidR="00BF6610" w:rsidRPr="003A4C78" w14:paraId="0C6B9C0E" w14:textId="77777777" w:rsidTr="009F67BF">
        <w:trPr>
          <w:trHeight w:val="51"/>
        </w:trPr>
        <w:tc>
          <w:tcPr>
            <w:tcW w:w="1101" w:type="dxa"/>
            <w:vAlign w:val="center"/>
          </w:tcPr>
          <w:p w14:paraId="4765B302" w14:textId="174E83CE" w:rsidR="00BF6610" w:rsidRDefault="00BF6610"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6</w:t>
            </w:r>
          </w:p>
        </w:tc>
        <w:tc>
          <w:tcPr>
            <w:tcW w:w="3997" w:type="dxa"/>
            <w:vAlign w:val="center"/>
          </w:tcPr>
          <w:p w14:paraId="23913223" w14:textId="77777777" w:rsidR="00BF6610" w:rsidRPr="00AE502B" w:rsidRDefault="00BF6610" w:rsidP="0065271B">
            <w:pPr>
              <w:rPr>
                <w:rFonts w:ascii="Roboto Condensed" w:hAnsi="Roboto Condensed" w:cs="Times New Roman"/>
                <w:sz w:val="24"/>
                <w:szCs w:val="24"/>
                <w:lang w:val="uk-UA"/>
              </w:rPr>
            </w:pPr>
          </w:p>
        </w:tc>
        <w:tc>
          <w:tcPr>
            <w:tcW w:w="4253" w:type="dxa"/>
          </w:tcPr>
          <w:p w14:paraId="143D3D76" w14:textId="04E504F0" w:rsidR="00BF6610" w:rsidRDefault="00BF6610" w:rsidP="003A4C78">
            <w:pPr>
              <w:rPr>
                <w:rFonts w:ascii="Times New Roman" w:hAnsi="Times New Roman" w:cs="Times New Roman"/>
                <w:sz w:val="24"/>
                <w:szCs w:val="24"/>
                <w:lang w:val="uk-UA"/>
              </w:rPr>
            </w:pPr>
            <w:r>
              <w:rPr>
                <w:rFonts w:ascii="Times New Roman" w:hAnsi="Times New Roman" w:cs="Times New Roman"/>
                <w:sz w:val="24"/>
                <w:szCs w:val="24"/>
                <w:lang w:val="uk-UA"/>
              </w:rPr>
              <w:t>Пр. з. № 9-10. “</w:t>
            </w:r>
            <w:r w:rsidR="00CC6F43" w:rsidRPr="00B63007">
              <w:rPr>
                <w:rFonts w:ascii="Times New Roman" w:eastAsia="Calibri" w:hAnsi="Times New Roman"/>
                <w:bCs/>
                <w:lang w:val="uk-UA"/>
              </w:rPr>
              <w:t xml:space="preserve"> Загально-розвивальні вправи, вправи за методикою Стрельникової</w:t>
            </w:r>
            <w:r w:rsidR="00CC6F43">
              <w:rPr>
                <w:rFonts w:ascii="Times New Roman" w:hAnsi="Times New Roman" w:cs="Times New Roman"/>
                <w:sz w:val="24"/>
                <w:szCs w:val="24"/>
                <w:lang w:val="uk-UA"/>
              </w:rPr>
              <w:t xml:space="preserve"> </w:t>
            </w:r>
            <w:r>
              <w:rPr>
                <w:rFonts w:ascii="Times New Roman" w:hAnsi="Times New Roman" w:cs="Times New Roman"/>
                <w:sz w:val="24"/>
                <w:szCs w:val="24"/>
                <w:lang w:val="uk-UA"/>
              </w:rPr>
              <w:t>”, (4 год.)</w:t>
            </w:r>
          </w:p>
        </w:tc>
      </w:tr>
      <w:tr w:rsidR="00BF6610" w:rsidRPr="003069AB" w14:paraId="08C20594" w14:textId="77777777" w:rsidTr="009F67BF">
        <w:trPr>
          <w:trHeight w:val="51"/>
        </w:trPr>
        <w:tc>
          <w:tcPr>
            <w:tcW w:w="1101" w:type="dxa"/>
            <w:vAlign w:val="center"/>
          </w:tcPr>
          <w:p w14:paraId="1DCE39A1" w14:textId="165CBBFC" w:rsidR="00BF6610" w:rsidRDefault="00BF6610"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7</w:t>
            </w:r>
          </w:p>
        </w:tc>
        <w:tc>
          <w:tcPr>
            <w:tcW w:w="3997" w:type="dxa"/>
            <w:vAlign w:val="center"/>
          </w:tcPr>
          <w:p w14:paraId="0B858D3D" w14:textId="77777777" w:rsidR="00BF6610" w:rsidRPr="00AE502B" w:rsidRDefault="00BF6610" w:rsidP="0065271B">
            <w:pPr>
              <w:rPr>
                <w:rFonts w:ascii="Roboto Condensed" w:hAnsi="Roboto Condensed" w:cs="Times New Roman"/>
                <w:sz w:val="24"/>
                <w:szCs w:val="24"/>
                <w:lang w:val="uk-UA"/>
              </w:rPr>
            </w:pPr>
          </w:p>
        </w:tc>
        <w:tc>
          <w:tcPr>
            <w:tcW w:w="4253" w:type="dxa"/>
          </w:tcPr>
          <w:p w14:paraId="1D881608" w14:textId="28ADD7BB" w:rsidR="00BF6610" w:rsidRDefault="00BF6610" w:rsidP="003A4C78">
            <w:pPr>
              <w:rPr>
                <w:rFonts w:ascii="Times New Roman" w:hAnsi="Times New Roman" w:cs="Times New Roman"/>
                <w:sz w:val="24"/>
                <w:szCs w:val="24"/>
                <w:lang w:val="uk-UA"/>
              </w:rPr>
            </w:pPr>
            <w:r>
              <w:rPr>
                <w:rFonts w:ascii="Times New Roman" w:hAnsi="Times New Roman" w:cs="Times New Roman"/>
                <w:sz w:val="24"/>
                <w:szCs w:val="24"/>
                <w:lang w:val="uk-UA"/>
              </w:rPr>
              <w:t>Пр. з. № 11-12. “</w:t>
            </w:r>
            <w:r w:rsidR="007E6EC3">
              <w:rPr>
                <w:rFonts w:ascii="Times New Roman" w:hAnsi="Times New Roman"/>
                <w:lang w:val="uk-UA"/>
              </w:rPr>
              <w:t>Загальна фізична підготовка, оздоровча ходьба.</w:t>
            </w:r>
            <w:r>
              <w:rPr>
                <w:rFonts w:ascii="Times New Roman" w:hAnsi="Times New Roman" w:cs="Times New Roman"/>
                <w:sz w:val="24"/>
                <w:szCs w:val="24"/>
                <w:lang w:val="uk-UA"/>
              </w:rPr>
              <w:t>”,(4 год.)</w:t>
            </w:r>
          </w:p>
        </w:tc>
      </w:tr>
      <w:tr w:rsidR="00764FDA" w:rsidRPr="003069AB" w14:paraId="6466EEA5" w14:textId="77777777" w:rsidTr="0060373E">
        <w:trPr>
          <w:trHeight w:val="302"/>
        </w:trPr>
        <w:tc>
          <w:tcPr>
            <w:tcW w:w="9351" w:type="dxa"/>
            <w:gridSpan w:val="3"/>
            <w:vAlign w:val="center"/>
          </w:tcPr>
          <w:p w14:paraId="28DDEA01" w14:textId="69B50E0C" w:rsidR="00764FDA" w:rsidRPr="0077571C" w:rsidRDefault="00764FDA" w:rsidP="0065271B">
            <w:pPr>
              <w:jc w:val="center"/>
              <w:rPr>
                <w:rFonts w:ascii="Roboto Condensed" w:hAnsi="Roboto Condensed" w:cs="Times New Roman"/>
                <w:b/>
                <w:bCs/>
                <w:sz w:val="24"/>
                <w:szCs w:val="24"/>
                <w:lang w:val="ru-RU"/>
              </w:rPr>
            </w:pPr>
            <w:r w:rsidRPr="0077571C">
              <w:rPr>
                <w:rFonts w:ascii="Times New Roman" w:hAnsi="Times New Roman" w:cs="Times New Roman"/>
                <w:b/>
                <w:bCs/>
                <w:sz w:val="28"/>
                <w:szCs w:val="28"/>
                <w:lang w:val="uk-UA"/>
              </w:rPr>
              <w:t>Змістовий модуль 2</w:t>
            </w:r>
            <w:r w:rsidR="0077571C">
              <w:rPr>
                <w:rFonts w:ascii="Times New Roman" w:hAnsi="Times New Roman" w:cs="Times New Roman"/>
                <w:b/>
                <w:bCs/>
                <w:sz w:val="28"/>
                <w:szCs w:val="28"/>
                <w:lang w:val="uk-UA"/>
              </w:rPr>
              <w:t>.</w:t>
            </w:r>
            <w:r w:rsidR="0077571C" w:rsidRPr="0077571C">
              <w:rPr>
                <w:rFonts w:ascii="Times New Roman" w:hAnsi="Times New Roman" w:cs="Times New Roman"/>
                <w:b/>
                <w:bCs/>
                <w:sz w:val="28"/>
                <w:szCs w:val="28"/>
                <w:lang w:val="uk-UA"/>
              </w:rPr>
              <w:t xml:space="preserve"> </w:t>
            </w:r>
            <w:r w:rsidR="0077571C" w:rsidRPr="0077571C">
              <w:rPr>
                <w:rFonts w:ascii="Times New Roman" w:hAnsi="Times New Roman" w:cs="Times New Roman"/>
                <w:b/>
                <w:bCs/>
                <w:sz w:val="28"/>
                <w:szCs w:val="28"/>
                <w:lang w:val="ru-RU"/>
              </w:rPr>
              <w:t>Укріплення опорно-рухового апарату</w:t>
            </w:r>
            <w:r w:rsidR="0077571C" w:rsidRPr="0077571C">
              <w:rPr>
                <w:bCs/>
                <w:lang w:val="ru-RU"/>
              </w:rPr>
              <w:t>.</w:t>
            </w:r>
          </w:p>
        </w:tc>
      </w:tr>
      <w:tr w:rsidR="00764FDA" w:rsidRPr="003069AB" w14:paraId="08D473EC" w14:textId="77777777" w:rsidTr="009F67BF">
        <w:trPr>
          <w:trHeight w:val="621"/>
        </w:trPr>
        <w:tc>
          <w:tcPr>
            <w:tcW w:w="1101" w:type="dxa"/>
            <w:vAlign w:val="center"/>
          </w:tcPr>
          <w:p w14:paraId="5BDE1851" w14:textId="30256627" w:rsidR="00764FDA" w:rsidRPr="00AE502B" w:rsidRDefault="007E6EC3"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8-9</w:t>
            </w:r>
          </w:p>
        </w:tc>
        <w:tc>
          <w:tcPr>
            <w:tcW w:w="3997" w:type="dxa"/>
            <w:vAlign w:val="center"/>
          </w:tcPr>
          <w:p w14:paraId="7257B63C" w14:textId="51516D8F" w:rsidR="00764FDA" w:rsidRPr="00AE502B" w:rsidRDefault="00764FDA" w:rsidP="0065271B">
            <w:pPr>
              <w:rPr>
                <w:rFonts w:ascii="Roboto Condensed" w:hAnsi="Roboto Condensed" w:cs="Times New Roman"/>
                <w:sz w:val="24"/>
                <w:szCs w:val="24"/>
                <w:lang w:val="uk-UA"/>
              </w:rPr>
            </w:pPr>
            <w:r w:rsidRPr="00AE502B">
              <w:rPr>
                <w:rFonts w:ascii="Roboto Condensed" w:hAnsi="Roboto Condensed" w:cs="Times New Roman"/>
                <w:sz w:val="24"/>
                <w:szCs w:val="24"/>
                <w:lang w:val="uk-UA"/>
              </w:rPr>
              <w:t>….</w:t>
            </w:r>
          </w:p>
        </w:tc>
        <w:tc>
          <w:tcPr>
            <w:tcW w:w="4253" w:type="dxa"/>
            <w:vAlign w:val="center"/>
          </w:tcPr>
          <w:p w14:paraId="29F721B2" w14:textId="0069AC44" w:rsidR="00764FDA" w:rsidRPr="00AE502B" w:rsidRDefault="007E6EC3" w:rsidP="0065271B">
            <w:pPr>
              <w:rPr>
                <w:rFonts w:ascii="Roboto Condensed" w:hAnsi="Roboto Condensed" w:cs="Times New Roman"/>
                <w:sz w:val="24"/>
                <w:szCs w:val="24"/>
                <w:lang w:val="uk-UA"/>
              </w:rPr>
            </w:pPr>
            <w:r>
              <w:rPr>
                <w:rFonts w:ascii="Times New Roman" w:hAnsi="Times New Roman" w:cs="Times New Roman"/>
                <w:sz w:val="24"/>
                <w:szCs w:val="24"/>
                <w:lang w:val="uk-UA"/>
              </w:rPr>
              <w:t>Пр. з. № 13-15 “Удосконалення індивідуально необхідних фізичних якостей засобами лікувальної гімнастики”,  (6 год.)</w:t>
            </w:r>
          </w:p>
        </w:tc>
      </w:tr>
      <w:tr w:rsidR="00764FDA" w:rsidRPr="003069AB" w14:paraId="3CAD9543" w14:textId="77777777" w:rsidTr="009F67BF">
        <w:trPr>
          <w:trHeight w:val="302"/>
        </w:trPr>
        <w:tc>
          <w:tcPr>
            <w:tcW w:w="1101" w:type="dxa"/>
            <w:vAlign w:val="center"/>
          </w:tcPr>
          <w:p w14:paraId="596FD86F" w14:textId="56C8621B" w:rsidR="00764FDA" w:rsidRPr="00AE502B" w:rsidRDefault="009D37DC"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lastRenderedPageBreak/>
              <w:t>9</w:t>
            </w:r>
          </w:p>
        </w:tc>
        <w:tc>
          <w:tcPr>
            <w:tcW w:w="3997" w:type="dxa"/>
            <w:vAlign w:val="center"/>
          </w:tcPr>
          <w:p w14:paraId="32CF00E7" w14:textId="0624A79C" w:rsidR="00764FDA" w:rsidRPr="00AE502B" w:rsidRDefault="00764FDA" w:rsidP="0065271B">
            <w:pPr>
              <w:rPr>
                <w:rFonts w:ascii="Roboto Condensed" w:hAnsi="Roboto Condensed" w:cs="Times New Roman"/>
                <w:sz w:val="24"/>
                <w:szCs w:val="24"/>
                <w:lang w:val="uk-UA"/>
              </w:rPr>
            </w:pPr>
            <w:r w:rsidRPr="00AE502B">
              <w:rPr>
                <w:rFonts w:ascii="Roboto Condensed" w:hAnsi="Roboto Condensed" w:cs="Times New Roman"/>
                <w:sz w:val="24"/>
                <w:szCs w:val="24"/>
                <w:lang w:val="uk-UA"/>
              </w:rPr>
              <w:t>….</w:t>
            </w:r>
          </w:p>
        </w:tc>
        <w:tc>
          <w:tcPr>
            <w:tcW w:w="4253" w:type="dxa"/>
            <w:vAlign w:val="center"/>
          </w:tcPr>
          <w:p w14:paraId="4A626AF2" w14:textId="48D5A9B6" w:rsidR="00764FDA" w:rsidRPr="00AE502B" w:rsidRDefault="008629D0" w:rsidP="0065271B">
            <w:pPr>
              <w:rPr>
                <w:rFonts w:ascii="Roboto Condensed" w:hAnsi="Roboto Condensed" w:cs="Times New Roman"/>
                <w:sz w:val="24"/>
                <w:szCs w:val="24"/>
                <w:lang w:val="uk-UA"/>
              </w:rPr>
            </w:pPr>
            <w:r>
              <w:rPr>
                <w:rFonts w:ascii="Times New Roman" w:hAnsi="Times New Roman" w:cs="Times New Roman"/>
                <w:sz w:val="24"/>
                <w:szCs w:val="24"/>
                <w:lang w:val="uk-UA"/>
              </w:rPr>
              <w:t>Пр.з. № 16 “Удосконалення гнучкості” (2 год.)</w:t>
            </w:r>
          </w:p>
        </w:tc>
      </w:tr>
      <w:tr w:rsidR="00764FDA" w:rsidRPr="003069AB" w14:paraId="56049A9B" w14:textId="77777777" w:rsidTr="009F67BF">
        <w:trPr>
          <w:trHeight w:val="602"/>
        </w:trPr>
        <w:tc>
          <w:tcPr>
            <w:tcW w:w="1101" w:type="dxa"/>
            <w:vAlign w:val="center"/>
          </w:tcPr>
          <w:p w14:paraId="6A4412E3" w14:textId="2B06683B" w:rsidR="00764FDA" w:rsidRPr="00AE502B" w:rsidRDefault="008629D0"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10</w:t>
            </w:r>
          </w:p>
        </w:tc>
        <w:tc>
          <w:tcPr>
            <w:tcW w:w="3997" w:type="dxa"/>
            <w:vAlign w:val="center"/>
          </w:tcPr>
          <w:p w14:paraId="50958FB7" w14:textId="7BEF1967" w:rsidR="00764FDA" w:rsidRPr="00AE502B" w:rsidRDefault="00764FDA" w:rsidP="0065271B">
            <w:pPr>
              <w:rPr>
                <w:rFonts w:ascii="Roboto Condensed" w:hAnsi="Roboto Condensed" w:cs="Times New Roman"/>
                <w:sz w:val="24"/>
                <w:szCs w:val="24"/>
                <w:lang w:val="uk-UA"/>
              </w:rPr>
            </w:pPr>
            <w:r w:rsidRPr="00AE502B">
              <w:rPr>
                <w:rFonts w:ascii="Roboto Condensed" w:hAnsi="Roboto Condensed" w:cs="Times New Roman"/>
                <w:sz w:val="24"/>
                <w:szCs w:val="24"/>
                <w:lang w:val="uk-UA"/>
              </w:rPr>
              <w:t>….</w:t>
            </w:r>
          </w:p>
        </w:tc>
        <w:tc>
          <w:tcPr>
            <w:tcW w:w="4253" w:type="dxa"/>
            <w:vAlign w:val="center"/>
          </w:tcPr>
          <w:p w14:paraId="14B745FC" w14:textId="5BC6EB12" w:rsidR="00764FDA" w:rsidRPr="00AE502B" w:rsidRDefault="008629D0" w:rsidP="0065271B">
            <w:pPr>
              <w:rPr>
                <w:rFonts w:ascii="Roboto Condensed" w:hAnsi="Roboto Condensed" w:cs="Times New Roman"/>
                <w:sz w:val="24"/>
                <w:szCs w:val="24"/>
                <w:lang w:val="uk-UA"/>
              </w:rPr>
            </w:pPr>
            <w:r>
              <w:rPr>
                <w:rFonts w:ascii="Times New Roman" w:hAnsi="Times New Roman" w:cs="Times New Roman"/>
                <w:sz w:val="24"/>
                <w:szCs w:val="24"/>
                <w:lang w:val="uk-UA"/>
              </w:rPr>
              <w:t>Пр. з. № 17-18. “</w:t>
            </w:r>
            <w:r>
              <w:rPr>
                <w:rFonts w:ascii="Times New Roman" w:eastAsia="Calibri" w:hAnsi="Times New Roman"/>
                <w:bCs/>
                <w:lang w:val="uk-UA"/>
              </w:rPr>
              <w:t xml:space="preserve"> Різновиди йоги</w:t>
            </w:r>
            <w:r>
              <w:rPr>
                <w:rFonts w:ascii="Times New Roman" w:hAnsi="Times New Roman" w:cs="Times New Roman"/>
                <w:sz w:val="24"/>
                <w:szCs w:val="24"/>
                <w:lang w:val="uk-UA"/>
              </w:rPr>
              <w:t xml:space="preserve"> ” (4 год.)</w:t>
            </w:r>
          </w:p>
        </w:tc>
      </w:tr>
      <w:tr w:rsidR="00764FDA" w:rsidRPr="003069AB" w14:paraId="1A15BEC1" w14:textId="77777777" w:rsidTr="009F67BF">
        <w:trPr>
          <w:trHeight w:val="621"/>
        </w:trPr>
        <w:tc>
          <w:tcPr>
            <w:tcW w:w="1101" w:type="dxa"/>
            <w:vAlign w:val="center"/>
          </w:tcPr>
          <w:p w14:paraId="393BD3AF" w14:textId="3658B674" w:rsidR="00764FDA" w:rsidRPr="00AE502B" w:rsidRDefault="00764FDA" w:rsidP="0065271B">
            <w:pPr>
              <w:jc w:val="center"/>
              <w:rPr>
                <w:rFonts w:ascii="Roboto Condensed" w:hAnsi="Roboto Condensed" w:cs="Times New Roman"/>
                <w:sz w:val="24"/>
                <w:szCs w:val="24"/>
                <w:lang w:val="uk-UA"/>
              </w:rPr>
            </w:pPr>
            <w:r w:rsidRPr="00AE502B">
              <w:rPr>
                <w:rFonts w:ascii="Roboto Condensed" w:hAnsi="Roboto Condensed" w:cs="Times New Roman"/>
                <w:sz w:val="24"/>
                <w:szCs w:val="24"/>
                <w:lang w:val="uk-UA"/>
              </w:rPr>
              <w:t>1</w:t>
            </w:r>
            <w:r w:rsidR="008629D0">
              <w:rPr>
                <w:rFonts w:ascii="Roboto Condensed" w:hAnsi="Roboto Condensed" w:cs="Times New Roman"/>
                <w:sz w:val="24"/>
                <w:szCs w:val="24"/>
                <w:lang w:val="uk-UA"/>
              </w:rPr>
              <w:t>1</w:t>
            </w:r>
          </w:p>
        </w:tc>
        <w:tc>
          <w:tcPr>
            <w:tcW w:w="3997" w:type="dxa"/>
          </w:tcPr>
          <w:p w14:paraId="4734B05F" w14:textId="31BCDBD6" w:rsidR="00764FDA" w:rsidRPr="00AE502B" w:rsidRDefault="00764FDA" w:rsidP="0065271B">
            <w:pPr>
              <w:jc w:val="both"/>
              <w:rPr>
                <w:rFonts w:ascii="Roboto Condensed" w:hAnsi="Roboto Condensed" w:cs="Times New Roman"/>
                <w:sz w:val="24"/>
                <w:szCs w:val="24"/>
                <w:lang w:val="uk-UA"/>
              </w:rPr>
            </w:pPr>
            <w:r w:rsidRPr="00AE502B">
              <w:rPr>
                <w:rFonts w:ascii="Roboto Condensed" w:hAnsi="Roboto Condensed" w:cs="Times New Roman"/>
                <w:sz w:val="24"/>
                <w:szCs w:val="24"/>
                <w:lang w:val="uk-UA"/>
              </w:rPr>
              <w:t>…</w:t>
            </w:r>
          </w:p>
        </w:tc>
        <w:tc>
          <w:tcPr>
            <w:tcW w:w="4253" w:type="dxa"/>
            <w:vAlign w:val="center"/>
          </w:tcPr>
          <w:p w14:paraId="4B5F1782" w14:textId="0E6BC500" w:rsidR="00764FDA" w:rsidRPr="00AE502B" w:rsidRDefault="008C5C65" w:rsidP="008C5C65">
            <w:pPr>
              <w:rPr>
                <w:rFonts w:ascii="Roboto Condensed" w:hAnsi="Roboto Condensed" w:cs="Times New Roman"/>
                <w:sz w:val="24"/>
                <w:szCs w:val="24"/>
                <w:lang w:val="uk-UA"/>
              </w:rPr>
            </w:pPr>
            <w:r>
              <w:rPr>
                <w:rFonts w:ascii="Times New Roman" w:hAnsi="Times New Roman" w:cs="Times New Roman"/>
                <w:sz w:val="24"/>
                <w:szCs w:val="24"/>
                <w:lang w:val="uk-UA"/>
              </w:rPr>
              <w:t xml:space="preserve">Пр. з. № 19. </w:t>
            </w:r>
            <w:r w:rsidRPr="008C5C65">
              <w:rPr>
                <w:rFonts w:ascii="Times New Roman" w:hAnsi="Times New Roman" w:cs="Times New Roman"/>
                <w:sz w:val="24"/>
                <w:szCs w:val="24"/>
                <w:lang w:val="uk-UA"/>
              </w:rPr>
              <w:t>“</w:t>
            </w:r>
            <w:r w:rsidRPr="008C5C65">
              <w:rPr>
                <w:rFonts w:ascii="Times New Roman" w:hAnsi="Times New Roman" w:cs="Times New Roman"/>
                <w:sz w:val="24"/>
                <w:szCs w:val="24"/>
                <w:lang w:val="ru-RU"/>
              </w:rPr>
              <w:t>Л</w:t>
            </w:r>
            <w:r w:rsidRPr="008C5C65">
              <w:rPr>
                <w:rFonts w:ascii="Times New Roman" w:hAnsi="Times New Roman" w:cs="Times New Roman"/>
                <w:bCs/>
                <w:sz w:val="24"/>
                <w:szCs w:val="24"/>
                <w:lang w:val="ru-RU"/>
              </w:rPr>
              <w:t>ікувальна гімнастика при різних видах захворювань</w:t>
            </w:r>
            <w:r w:rsidRPr="008C5C65">
              <w:rPr>
                <w:rFonts w:ascii="Times New Roman" w:hAnsi="Times New Roman" w:cs="Times New Roman"/>
                <w:sz w:val="24"/>
                <w:szCs w:val="24"/>
                <w:lang w:val="uk-UA"/>
              </w:rPr>
              <w:t>” (2 год.)</w:t>
            </w:r>
          </w:p>
        </w:tc>
      </w:tr>
      <w:tr w:rsidR="008C5C65" w:rsidRPr="003069AB" w14:paraId="7109CF2D" w14:textId="77777777" w:rsidTr="009F67BF">
        <w:trPr>
          <w:trHeight w:val="621"/>
        </w:trPr>
        <w:tc>
          <w:tcPr>
            <w:tcW w:w="1101" w:type="dxa"/>
            <w:vAlign w:val="center"/>
          </w:tcPr>
          <w:p w14:paraId="3843DB0E" w14:textId="4FEB95D4" w:rsidR="008C5C65" w:rsidRPr="00AE502B" w:rsidRDefault="008C5C65"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11</w:t>
            </w:r>
          </w:p>
        </w:tc>
        <w:tc>
          <w:tcPr>
            <w:tcW w:w="3997" w:type="dxa"/>
          </w:tcPr>
          <w:p w14:paraId="1E378CF2" w14:textId="77777777" w:rsidR="008C5C65" w:rsidRPr="00AE502B" w:rsidRDefault="008C5C65" w:rsidP="0065271B">
            <w:pPr>
              <w:jc w:val="both"/>
              <w:rPr>
                <w:rFonts w:ascii="Roboto Condensed" w:hAnsi="Roboto Condensed" w:cs="Times New Roman"/>
                <w:sz w:val="24"/>
                <w:szCs w:val="24"/>
                <w:lang w:val="uk-UA"/>
              </w:rPr>
            </w:pPr>
          </w:p>
        </w:tc>
        <w:tc>
          <w:tcPr>
            <w:tcW w:w="4253" w:type="dxa"/>
            <w:vAlign w:val="center"/>
          </w:tcPr>
          <w:p w14:paraId="5426D6C3" w14:textId="7908A412" w:rsidR="008C5C65" w:rsidRPr="0097733E" w:rsidRDefault="008C5C65" w:rsidP="008C5C65">
            <w:pPr>
              <w:rPr>
                <w:rFonts w:ascii="Times New Roman" w:hAnsi="Times New Roman" w:cs="Times New Roman"/>
                <w:sz w:val="24"/>
                <w:szCs w:val="24"/>
                <w:lang w:val="uk-UA"/>
              </w:rPr>
            </w:pPr>
            <w:r w:rsidRPr="0097733E">
              <w:rPr>
                <w:rFonts w:ascii="Times New Roman" w:hAnsi="Times New Roman" w:cs="Times New Roman"/>
                <w:sz w:val="24"/>
                <w:szCs w:val="24"/>
                <w:lang w:val="uk-UA"/>
              </w:rPr>
              <w:t>Пр. з. № 20. “</w:t>
            </w:r>
            <w:r w:rsidRPr="0097733E">
              <w:rPr>
                <w:rFonts w:ascii="Times New Roman" w:hAnsi="Times New Roman" w:cs="Times New Roman"/>
                <w:bCs/>
                <w:sz w:val="24"/>
                <w:szCs w:val="24"/>
                <w:lang w:val="uk-UA"/>
              </w:rPr>
              <w:t xml:space="preserve"> Вправи для загального фізичного розвитку</w:t>
            </w:r>
            <w:r w:rsidRPr="0097733E">
              <w:rPr>
                <w:rFonts w:ascii="Times New Roman" w:hAnsi="Times New Roman" w:cs="Times New Roman"/>
                <w:sz w:val="24"/>
                <w:szCs w:val="24"/>
                <w:lang w:val="uk-UA"/>
              </w:rPr>
              <w:t xml:space="preserve"> ” (2 год.)</w:t>
            </w:r>
          </w:p>
        </w:tc>
      </w:tr>
      <w:tr w:rsidR="008C5C65" w:rsidRPr="003069AB" w14:paraId="16FBCF11" w14:textId="77777777" w:rsidTr="009F67BF">
        <w:trPr>
          <w:trHeight w:val="621"/>
        </w:trPr>
        <w:tc>
          <w:tcPr>
            <w:tcW w:w="1101" w:type="dxa"/>
            <w:vAlign w:val="center"/>
          </w:tcPr>
          <w:p w14:paraId="77BBE41B" w14:textId="534B0EF5" w:rsidR="008C5C65" w:rsidRPr="00AE502B" w:rsidRDefault="008C5C65"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12</w:t>
            </w:r>
          </w:p>
        </w:tc>
        <w:tc>
          <w:tcPr>
            <w:tcW w:w="3997" w:type="dxa"/>
          </w:tcPr>
          <w:p w14:paraId="7E2AD5E4" w14:textId="77777777" w:rsidR="008C5C65" w:rsidRPr="00AE502B" w:rsidRDefault="008C5C65" w:rsidP="0065271B">
            <w:pPr>
              <w:jc w:val="both"/>
              <w:rPr>
                <w:rFonts w:ascii="Roboto Condensed" w:hAnsi="Roboto Condensed" w:cs="Times New Roman"/>
                <w:sz w:val="24"/>
                <w:szCs w:val="24"/>
                <w:lang w:val="uk-UA"/>
              </w:rPr>
            </w:pPr>
          </w:p>
        </w:tc>
        <w:tc>
          <w:tcPr>
            <w:tcW w:w="4253" w:type="dxa"/>
            <w:vAlign w:val="center"/>
          </w:tcPr>
          <w:p w14:paraId="4C5C9638" w14:textId="6CCE9E0B" w:rsidR="008C5C65" w:rsidRPr="0097733E" w:rsidRDefault="008C5C65" w:rsidP="008C5C65">
            <w:pPr>
              <w:jc w:val="both"/>
              <w:rPr>
                <w:rFonts w:ascii="Times New Roman" w:hAnsi="Times New Roman" w:cs="Times New Roman"/>
                <w:sz w:val="24"/>
                <w:szCs w:val="24"/>
                <w:lang w:val="uk-UA"/>
              </w:rPr>
            </w:pPr>
            <w:r w:rsidRPr="0097733E">
              <w:rPr>
                <w:rFonts w:ascii="Times New Roman" w:hAnsi="Times New Roman" w:cs="Times New Roman"/>
                <w:sz w:val="24"/>
                <w:szCs w:val="24"/>
                <w:lang w:val="uk-UA"/>
              </w:rPr>
              <w:t>Пр. з. № 21 “</w:t>
            </w:r>
            <w:r w:rsidR="00790FCF" w:rsidRPr="0097733E">
              <w:rPr>
                <w:rFonts w:ascii="Times New Roman" w:hAnsi="Times New Roman" w:cs="Times New Roman"/>
                <w:bCs/>
                <w:sz w:val="24"/>
                <w:szCs w:val="24"/>
                <w:lang w:val="ru-RU"/>
              </w:rPr>
              <w:t>Лікувальна гімнастика при різних видах захворювань</w:t>
            </w:r>
            <w:r w:rsidRPr="0097733E">
              <w:rPr>
                <w:rFonts w:ascii="Times New Roman" w:hAnsi="Times New Roman" w:cs="Times New Roman"/>
                <w:sz w:val="24"/>
                <w:szCs w:val="24"/>
                <w:lang w:val="uk-UA"/>
              </w:rPr>
              <w:t>” (2 год.)</w:t>
            </w:r>
          </w:p>
        </w:tc>
      </w:tr>
      <w:tr w:rsidR="008C5C65" w:rsidRPr="008C5C65" w14:paraId="292EBD3A" w14:textId="77777777" w:rsidTr="009F67BF">
        <w:trPr>
          <w:trHeight w:val="621"/>
        </w:trPr>
        <w:tc>
          <w:tcPr>
            <w:tcW w:w="1101" w:type="dxa"/>
            <w:vAlign w:val="center"/>
          </w:tcPr>
          <w:p w14:paraId="6213C718" w14:textId="19007C13" w:rsidR="008C5C65" w:rsidRPr="00AE502B" w:rsidRDefault="008C5C65"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12</w:t>
            </w:r>
          </w:p>
        </w:tc>
        <w:tc>
          <w:tcPr>
            <w:tcW w:w="3997" w:type="dxa"/>
          </w:tcPr>
          <w:p w14:paraId="2BC9D370" w14:textId="77777777" w:rsidR="008C5C65" w:rsidRPr="00AE502B" w:rsidRDefault="008C5C65" w:rsidP="0065271B">
            <w:pPr>
              <w:jc w:val="both"/>
              <w:rPr>
                <w:rFonts w:ascii="Roboto Condensed" w:hAnsi="Roboto Condensed" w:cs="Times New Roman"/>
                <w:sz w:val="24"/>
                <w:szCs w:val="24"/>
                <w:lang w:val="uk-UA"/>
              </w:rPr>
            </w:pPr>
          </w:p>
        </w:tc>
        <w:tc>
          <w:tcPr>
            <w:tcW w:w="4253" w:type="dxa"/>
            <w:vAlign w:val="center"/>
          </w:tcPr>
          <w:p w14:paraId="78C142DB" w14:textId="2C22E715" w:rsidR="008C5C65" w:rsidRPr="0097733E" w:rsidRDefault="00790FCF" w:rsidP="008C5C65">
            <w:pPr>
              <w:jc w:val="both"/>
              <w:rPr>
                <w:rFonts w:ascii="Times New Roman" w:hAnsi="Times New Roman" w:cs="Times New Roman"/>
                <w:sz w:val="24"/>
                <w:szCs w:val="24"/>
                <w:lang w:val="uk-UA"/>
              </w:rPr>
            </w:pPr>
            <w:r w:rsidRPr="0097733E">
              <w:rPr>
                <w:rFonts w:ascii="Times New Roman" w:hAnsi="Times New Roman" w:cs="Times New Roman"/>
                <w:sz w:val="24"/>
                <w:szCs w:val="24"/>
                <w:lang w:val="uk-UA"/>
              </w:rPr>
              <w:t>Пр. з. № 22. “</w:t>
            </w:r>
            <w:r w:rsidRPr="0097733E">
              <w:rPr>
                <w:rFonts w:ascii="Times New Roman" w:hAnsi="Times New Roman" w:cs="Times New Roman"/>
                <w:bCs/>
                <w:sz w:val="24"/>
                <w:szCs w:val="24"/>
                <w:lang w:val="ru-RU"/>
              </w:rPr>
              <w:t xml:space="preserve"> Лікувальна гімнастика з предметами (фітболи, гімнастичні палиці).</w:t>
            </w:r>
            <w:r w:rsidRPr="0097733E">
              <w:rPr>
                <w:rFonts w:ascii="Times New Roman" w:hAnsi="Times New Roman" w:cs="Times New Roman"/>
                <w:sz w:val="24"/>
                <w:szCs w:val="24"/>
                <w:lang w:val="uk-UA"/>
              </w:rPr>
              <w:t xml:space="preserve"> ” (2 год.)</w:t>
            </w:r>
          </w:p>
        </w:tc>
      </w:tr>
      <w:tr w:rsidR="008C5C65" w:rsidRPr="003069AB" w14:paraId="609055E7" w14:textId="77777777" w:rsidTr="009F67BF">
        <w:trPr>
          <w:trHeight w:val="621"/>
        </w:trPr>
        <w:tc>
          <w:tcPr>
            <w:tcW w:w="1101" w:type="dxa"/>
            <w:vAlign w:val="center"/>
          </w:tcPr>
          <w:p w14:paraId="32CD4421" w14:textId="080AB155" w:rsidR="008C5C65" w:rsidRPr="00AE502B" w:rsidRDefault="00790FCF"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13</w:t>
            </w:r>
          </w:p>
        </w:tc>
        <w:tc>
          <w:tcPr>
            <w:tcW w:w="3997" w:type="dxa"/>
          </w:tcPr>
          <w:p w14:paraId="07BB7C02" w14:textId="77777777" w:rsidR="008C5C65" w:rsidRPr="00AE502B" w:rsidRDefault="008C5C65" w:rsidP="0065271B">
            <w:pPr>
              <w:jc w:val="both"/>
              <w:rPr>
                <w:rFonts w:ascii="Roboto Condensed" w:hAnsi="Roboto Condensed" w:cs="Times New Roman"/>
                <w:sz w:val="24"/>
                <w:szCs w:val="24"/>
                <w:lang w:val="uk-UA"/>
              </w:rPr>
            </w:pPr>
          </w:p>
        </w:tc>
        <w:tc>
          <w:tcPr>
            <w:tcW w:w="4253" w:type="dxa"/>
            <w:vAlign w:val="center"/>
          </w:tcPr>
          <w:p w14:paraId="3E912049" w14:textId="38B5D449" w:rsidR="008C5C65" w:rsidRPr="0097733E" w:rsidRDefault="00790FCF" w:rsidP="008C5C65">
            <w:pPr>
              <w:jc w:val="both"/>
              <w:rPr>
                <w:rFonts w:ascii="Times New Roman" w:hAnsi="Times New Roman" w:cs="Times New Roman"/>
                <w:sz w:val="24"/>
                <w:szCs w:val="24"/>
                <w:lang w:val="uk-UA"/>
              </w:rPr>
            </w:pPr>
            <w:r w:rsidRPr="0097733E">
              <w:rPr>
                <w:rFonts w:ascii="Times New Roman" w:hAnsi="Times New Roman" w:cs="Times New Roman"/>
                <w:sz w:val="24"/>
                <w:szCs w:val="24"/>
                <w:lang w:val="uk-UA"/>
              </w:rPr>
              <w:t>Пр. з. № 23-24. “</w:t>
            </w:r>
            <w:r w:rsidRPr="0097733E">
              <w:rPr>
                <w:rFonts w:ascii="Times New Roman" w:hAnsi="Times New Roman" w:cs="Times New Roman"/>
                <w:bCs/>
                <w:sz w:val="24"/>
                <w:szCs w:val="24"/>
                <w:lang w:val="ru-RU"/>
              </w:rPr>
              <w:t xml:space="preserve"> Комплекси корекційно-розвивальних гімнастичних вправ, що сприяють корекції м’язів</w:t>
            </w:r>
            <w:r w:rsidRPr="0097733E">
              <w:rPr>
                <w:rFonts w:ascii="Times New Roman" w:hAnsi="Times New Roman" w:cs="Times New Roman"/>
                <w:sz w:val="24"/>
                <w:szCs w:val="24"/>
                <w:lang w:val="uk-UA"/>
              </w:rPr>
              <w:t xml:space="preserve"> ” (4 год.)</w:t>
            </w:r>
          </w:p>
        </w:tc>
      </w:tr>
      <w:tr w:rsidR="00790FCF" w:rsidRPr="003069AB" w14:paraId="469DB6AC" w14:textId="77777777" w:rsidTr="009F67BF">
        <w:trPr>
          <w:trHeight w:val="621"/>
        </w:trPr>
        <w:tc>
          <w:tcPr>
            <w:tcW w:w="1101" w:type="dxa"/>
            <w:vAlign w:val="center"/>
          </w:tcPr>
          <w:p w14:paraId="244AF6FD" w14:textId="0D7AFF33" w:rsidR="00790FCF" w:rsidRDefault="00790FCF"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14</w:t>
            </w:r>
          </w:p>
        </w:tc>
        <w:tc>
          <w:tcPr>
            <w:tcW w:w="3997" w:type="dxa"/>
          </w:tcPr>
          <w:p w14:paraId="6AF20918" w14:textId="77777777" w:rsidR="00790FCF" w:rsidRPr="00AE502B" w:rsidRDefault="00790FCF" w:rsidP="0065271B">
            <w:pPr>
              <w:jc w:val="both"/>
              <w:rPr>
                <w:rFonts w:ascii="Roboto Condensed" w:hAnsi="Roboto Condensed" w:cs="Times New Roman"/>
                <w:sz w:val="24"/>
                <w:szCs w:val="24"/>
                <w:lang w:val="uk-UA"/>
              </w:rPr>
            </w:pPr>
          </w:p>
        </w:tc>
        <w:tc>
          <w:tcPr>
            <w:tcW w:w="4253" w:type="dxa"/>
            <w:vAlign w:val="center"/>
          </w:tcPr>
          <w:p w14:paraId="6253DEF8" w14:textId="0DAD2DF1" w:rsidR="00790FCF" w:rsidRPr="0097733E" w:rsidRDefault="00790FCF" w:rsidP="008C5C65">
            <w:pPr>
              <w:jc w:val="both"/>
              <w:rPr>
                <w:rFonts w:ascii="Times New Roman" w:hAnsi="Times New Roman" w:cs="Times New Roman"/>
                <w:sz w:val="24"/>
                <w:szCs w:val="24"/>
                <w:lang w:val="uk-UA"/>
              </w:rPr>
            </w:pPr>
            <w:r w:rsidRPr="0097733E">
              <w:rPr>
                <w:rFonts w:ascii="Times New Roman" w:hAnsi="Times New Roman" w:cs="Times New Roman"/>
                <w:sz w:val="24"/>
                <w:szCs w:val="24"/>
                <w:lang w:val="uk-UA"/>
              </w:rPr>
              <w:t>Пр. з. № 25-26. “</w:t>
            </w:r>
            <w:r w:rsidR="0097733E" w:rsidRPr="0097733E">
              <w:rPr>
                <w:rFonts w:ascii="Times New Roman" w:hAnsi="Times New Roman" w:cs="Times New Roman"/>
                <w:bCs/>
                <w:sz w:val="24"/>
                <w:szCs w:val="24"/>
                <w:lang w:val="ru-RU"/>
              </w:rPr>
              <w:t xml:space="preserve"> Комплекси профілактично-корекційних гімнастичних вправ, що сприяють профілактиці захворювань опорно-рухового апарату</w:t>
            </w:r>
            <w:r w:rsidR="0097733E" w:rsidRPr="0097733E">
              <w:rPr>
                <w:rFonts w:ascii="Times New Roman" w:hAnsi="Times New Roman" w:cs="Times New Roman"/>
                <w:sz w:val="24"/>
                <w:szCs w:val="24"/>
                <w:lang w:val="uk-UA"/>
              </w:rPr>
              <w:t xml:space="preserve"> </w:t>
            </w:r>
            <w:r w:rsidRPr="0097733E">
              <w:rPr>
                <w:rFonts w:ascii="Times New Roman" w:hAnsi="Times New Roman" w:cs="Times New Roman"/>
                <w:sz w:val="24"/>
                <w:szCs w:val="24"/>
                <w:lang w:val="uk-UA"/>
              </w:rPr>
              <w:t>” (4 год.)</w:t>
            </w:r>
          </w:p>
        </w:tc>
      </w:tr>
      <w:tr w:rsidR="00790FCF" w:rsidRPr="003069AB" w14:paraId="6338B3F0" w14:textId="77777777" w:rsidTr="009F67BF">
        <w:trPr>
          <w:trHeight w:val="621"/>
        </w:trPr>
        <w:tc>
          <w:tcPr>
            <w:tcW w:w="1101" w:type="dxa"/>
            <w:vAlign w:val="center"/>
          </w:tcPr>
          <w:p w14:paraId="3A9A388D" w14:textId="2BC47381" w:rsidR="00790FCF" w:rsidRDefault="00790FCF"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15</w:t>
            </w:r>
          </w:p>
        </w:tc>
        <w:tc>
          <w:tcPr>
            <w:tcW w:w="3997" w:type="dxa"/>
          </w:tcPr>
          <w:p w14:paraId="4978395C" w14:textId="77777777" w:rsidR="00790FCF" w:rsidRPr="00AE502B" w:rsidRDefault="00790FCF" w:rsidP="0065271B">
            <w:pPr>
              <w:jc w:val="both"/>
              <w:rPr>
                <w:rFonts w:ascii="Roboto Condensed" w:hAnsi="Roboto Condensed" w:cs="Times New Roman"/>
                <w:sz w:val="24"/>
                <w:szCs w:val="24"/>
                <w:lang w:val="uk-UA"/>
              </w:rPr>
            </w:pPr>
          </w:p>
        </w:tc>
        <w:tc>
          <w:tcPr>
            <w:tcW w:w="4253" w:type="dxa"/>
            <w:vAlign w:val="center"/>
          </w:tcPr>
          <w:p w14:paraId="243D6AD8" w14:textId="1B8D0C91" w:rsidR="00790FCF" w:rsidRPr="0097733E" w:rsidRDefault="00790FCF" w:rsidP="008C5C65">
            <w:pPr>
              <w:jc w:val="both"/>
              <w:rPr>
                <w:rFonts w:ascii="Times New Roman" w:hAnsi="Times New Roman" w:cs="Times New Roman"/>
                <w:sz w:val="24"/>
                <w:szCs w:val="24"/>
                <w:lang w:val="uk-UA"/>
              </w:rPr>
            </w:pPr>
            <w:r w:rsidRPr="0097733E">
              <w:rPr>
                <w:rFonts w:ascii="Times New Roman" w:hAnsi="Times New Roman" w:cs="Times New Roman"/>
                <w:sz w:val="24"/>
                <w:szCs w:val="24"/>
                <w:lang w:val="uk-UA"/>
              </w:rPr>
              <w:t>Пр. з. № 27 “</w:t>
            </w:r>
            <w:r w:rsidR="0097733E" w:rsidRPr="0097733E">
              <w:rPr>
                <w:rFonts w:ascii="Times New Roman" w:hAnsi="Times New Roman" w:cs="Times New Roman"/>
                <w:bCs/>
                <w:sz w:val="24"/>
                <w:szCs w:val="24"/>
                <w:lang w:val="ru-RU"/>
              </w:rPr>
              <w:t xml:space="preserve"> Вправи на розвиток та укріплення сили м’язів з гантелями</w:t>
            </w:r>
            <w:r w:rsidRPr="0097733E">
              <w:rPr>
                <w:rFonts w:ascii="Times New Roman" w:hAnsi="Times New Roman" w:cs="Times New Roman"/>
                <w:sz w:val="24"/>
                <w:szCs w:val="24"/>
                <w:lang w:val="uk-UA"/>
              </w:rPr>
              <w:t>”</w:t>
            </w:r>
            <w:r w:rsidR="0097733E" w:rsidRPr="0097733E">
              <w:rPr>
                <w:rFonts w:ascii="Times New Roman" w:hAnsi="Times New Roman" w:cs="Times New Roman"/>
                <w:sz w:val="24"/>
                <w:szCs w:val="24"/>
                <w:lang w:val="uk-UA"/>
              </w:rPr>
              <w:t xml:space="preserve"> (2 год)</w:t>
            </w:r>
          </w:p>
        </w:tc>
      </w:tr>
      <w:tr w:rsidR="00790FCF" w:rsidRPr="003069AB" w14:paraId="6C533233" w14:textId="77777777" w:rsidTr="009F67BF">
        <w:trPr>
          <w:trHeight w:val="621"/>
        </w:trPr>
        <w:tc>
          <w:tcPr>
            <w:tcW w:w="1101" w:type="dxa"/>
            <w:vAlign w:val="center"/>
          </w:tcPr>
          <w:p w14:paraId="756AF8E7" w14:textId="6B7CFC10" w:rsidR="00790FCF" w:rsidRDefault="00790FCF" w:rsidP="0065271B">
            <w:pPr>
              <w:jc w:val="center"/>
              <w:rPr>
                <w:rFonts w:ascii="Roboto Condensed" w:hAnsi="Roboto Condensed" w:cs="Times New Roman"/>
                <w:sz w:val="24"/>
                <w:szCs w:val="24"/>
                <w:lang w:val="uk-UA"/>
              </w:rPr>
            </w:pPr>
            <w:r>
              <w:rPr>
                <w:rFonts w:ascii="Roboto Condensed" w:hAnsi="Roboto Condensed" w:cs="Times New Roman"/>
                <w:sz w:val="24"/>
                <w:szCs w:val="24"/>
                <w:lang w:val="uk-UA"/>
              </w:rPr>
              <w:t>15</w:t>
            </w:r>
          </w:p>
        </w:tc>
        <w:tc>
          <w:tcPr>
            <w:tcW w:w="3997" w:type="dxa"/>
          </w:tcPr>
          <w:p w14:paraId="23DBA856" w14:textId="77777777" w:rsidR="00790FCF" w:rsidRPr="00AE502B" w:rsidRDefault="00790FCF" w:rsidP="0065271B">
            <w:pPr>
              <w:jc w:val="both"/>
              <w:rPr>
                <w:rFonts w:ascii="Roboto Condensed" w:hAnsi="Roboto Condensed" w:cs="Times New Roman"/>
                <w:sz w:val="24"/>
                <w:szCs w:val="24"/>
                <w:lang w:val="uk-UA"/>
              </w:rPr>
            </w:pPr>
          </w:p>
        </w:tc>
        <w:tc>
          <w:tcPr>
            <w:tcW w:w="4253" w:type="dxa"/>
            <w:vAlign w:val="center"/>
          </w:tcPr>
          <w:p w14:paraId="3CD5ACCE" w14:textId="5E64AC00" w:rsidR="00790FCF" w:rsidRPr="0097733E" w:rsidRDefault="00790FCF" w:rsidP="008C5C65">
            <w:pPr>
              <w:jc w:val="both"/>
              <w:rPr>
                <w:rFonts w:ascii="Times New Roman" w:hAnsi="Times New Roman" w:cs="Times New Roman"/>
                <w:sz w:val="24"/>
                <w:szCs w:val="24"/>
                <w:lang w:val="uk-UA"/>
              </w:rPr>
            </w:pPr>
            <w:r w:rsidRPr="0097733E">
              <w:rPr>
                <w:rFonts w:ascii="Times New Roman" w:hAnsi="Times New Roman" w:cs="Times New Roman"/>
                <w:sz w:val="24"/>
                <w:szCs w:val="24"/>
                <w:lang w:val="uk-UA"/>
              </w:rPr>
              <w:t>Пр. З. № 28 “</w:t>
            </w:r>
            <w:r w:rsidR="0097733E" w:rsidRPr="0097733E">
              <w:rPr>
                <w:rFonts w:ascii="Times New Roman" w:hAnsi="Times New Roman" w:cs="Times New Roman"/>
                <w:bCs/>
                <w:sz w:val="24"/>
                <w:szCs w:val="24"/>
                <w:lang w:val="ru-RU"/>
              </w:rPr>
              <w:t xml:space="preserve"> Загально-розвивальні вправи в парах</w:t>
            </w:r>
            <w:r w:rsidR="0097733E" w:rsidRPr="0097733E">
              <w:rPr>
                <w:rFonts w:ascii="Times New Roman" w:hAnsi="Times New Roman" w:cs="Times New Roman"/>
                <w:sz w:val="24"/>
                <w:szCs w:val="24"/>
                <w:lang w:val="uk-UA"/>
              </w:rPr>
              <w:t xml:space="preserve"> </w:t>
            </w:r>
            <w:r w:rsidRPr="0097733E">
              <w:rPr>
                <w:rFonts w:ascii="Times New Roman" w:hAnsi="Times New Roman" w:cs="Times New Roman"/>
                <w:sz w:val="24"/>
                <w:szCs w:val="24"/>
                <w:lang w:val="uk-UA"/>
              </w:rPr>
              <w:t>” (2 год.)</w:t>
            </w:r>
          </w:p>
        </w:tc>
      </w:tr>
    </w:tbl>
    <w:p w14:paraId="5BA4C7E6" w14:textId="77777777" w:rsidR="00764FDA" w:rsidRPr="00AE502B" w:rsidRDefault="00764FDA" w:rsidP="00764FDA">
      <w:pPr>
        <w:spacing w:line="240" w:lineRule="auto"/>
        <w:jc w:val="both"/>
        <w:rPr>
          <w:rFonts w:ascii="Roboto Condensed" w:hAnsi="Roboto Condensed" w:cs="Times New Roman"/>
          <w:sz w:val="24"/>
          <w:szCs w:val="24"/>
          <w:lang w:val="uk-UA"/>
        </w:rPr>
      </w:pPr>
    </w:p>
    <w:p w14:paraId="265B2985" w14:textId="08B5B99C" w:rsidR="00B54496" w:rsidRPr="00AE502B" w:rsidRDefault="00B54496" w:rsidP="00764FDA">
      <w:pPr>
        <w:spacing w:line="240" w:lineRule="auto"/>
        <w:jc w:val="both"/>
        <w:rPr>
          <w:rFonts w:ascii="Roboto Condensed" w:hAnsi="Roboto Condensed" w:cs="Times New Roman"/>
          <w:sz w:val="24"/>
          <w:szCs w:val="24"/>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72"/>
      </w:tblGrid>
      <w:tr w:rsidR="001320C0" w:rsidRPr="00AE502B" w14:paraId="3A755399" w14:textId="77777777" w:rsidTr="008417FA">
        <w:tc>
          <w:tcPr>
            <w:tcW w:w="9356" w:type="dxa"/>
            <w:shd w:val="clear" w:color="auto" w:fill="FFFFFF" w:themeFill="background1"/>
          </w:tcPr>
          <w:p w14:paraId="175784CD" w14:textId="77777777" w:rsidR="00DF29EE" w:rsidRPr="00DF29EE" w:rsidRDefault="00DF29EE" w:rsidP="00DF29EE">
            <w:pPr>
              <w:jc w:val="both"/>
              <w:rPr>
                <w:rFonts w:ascii="Times New Roman" w:hAnsi="Times New Roman" w:cs="Times New Roman"/>
                <w:b/>
                <w:bCs/>
                <w:sz w:val="24"/>
                <w:szCs w:val="24"/>
                <w:lang w:val="uk-UA"/>
              </w:rPr>
            </w:pPr>
            <w:r w:rsidRPr="00DF29EE">
              <w:rPr>
                <w:rFonts w:ascii="Times New Roman" w:hAnsi="Times New Roman" w:cs="Times New Roman"/>
                <w:b/>
                <w:bCs/>
                <w:sz w:val="24"/>
                <w:szCs w:val="24"/>
                <w:lang w:val="uk-UA"/>
              </w:rPr>
              <w:t>САМОСТІЙНА РОБОТА</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2394"/>
              <w:gridCol w:w="2987"/>
              <w:gridCol w:w="660"/>
              <w:gridCol w:w="603"/>
              <w:gridCol w:w="1800"/>
            </w:tblGrid>
            <w:tr w:rsidR="00DF29EE" w:rsidRPr="003069AB" w14:paraId="0FAFF502" w14:textId="77777777" w:rsidTr="00DF29EE">
              <w:tc>
                <w:tcPr>
                  <w:tcW w:w="9246" w:type="dxa"/>
                  <w:gridSpan w:val="6"/>
                  <w:vAlign w:val="center"/>
                </w:tcPr>
                <w:p w14:paraId="2469F385" w14:textId="77777777" w:rsidR="00DF29EE" w:rsidRPr="00DF29EE" w:rsidRDefault="00DF29EE" w:rsidP="00DF29EE">
                  <w:pPr>
                    <w:spacing w:line="240" w:lineRule="auto"/>
                    <w:ind w:firstLine="567"/>
                    <w:contextualSpacing/>
                    <w:jc w:val="both"/>
                    <w:rPr>
                      <w:rFonts w:ascii="Times New Roman" w:hAnsi="Times New Roman"/>
                      <w:b/>
                      <w:lang w:val="uk-UA"/>
                    </w:rPr>
                  </w:pPr>
                  <w:r w:rsidRPr="00DF29EE">
                    <w:rPr>
                      <w:rFonts w:ascii="Times New Roman" w:hAnsi="Times New Roman"/>
                      <w:sz w:val="28"/>
                      <w:szCs w:val="28"/>
                      <w:lang w:val="uk-UA"/>
                    </w:rPr>
                    <w:t>Самостійна робота виконується студентом відповідно до методичних вказівок з дисципліни, викладачі визначають графік самостійної роботи, її вид, кількість годин на виконання, та контрольні заходи. Консультативна допомога викладачем із самостійної роботи надається студентам під час консультацій за графіком та під час проведення практичних занять з дисципліни</w:t>
                  </w:r>
                </w:p>
              </w:tc>
            </w:tr>
            <w:tr w:rsidR="00DF29EE" w:rsidRPr="00DF29EE" w14:paraId="1FB2E579" w14:textId="77777777" w:rsidTr="00DF29EE">
              <w:tc>
                <w:tcPr>
                  <w:tcW w:w="802" w:type="dxa"/>
                  <w:vAlign w:val="center"/>
                </w:tcPr>
                <w:p w14:paraId="6C571056" w14:textId="77777777" w:rsidR="00DF29EE" w:rsidRPr="00DF29EE" w:rsidRDefault="00DF29EE" w:rsidP="00DF29EE">
                  <w:pPr>
                    <w:spacing w:line="240" w:lineRule="auto"/>
                    <w:ind w:left="142" w:hanging="142"/>
                    <w:jc w:val="center"/>
                    <w:rPr>
                      <w:rFonts w:ascii="Times New Roman" w:hAnsi="Times New Roman"/>
                      <w:lang w:val="uk-UA"/>
                    </w:rPr>
                  </w:pPr>
                  <w:r w:rsidRPr="00DF29EE">
                    <w:rPr>
                      <w:rFonts w:ascii="Times New Roman" w:hAnsi="Times New Roman"/>
                      <w:lang w:val="uk-UA"/>
                    </w:rPr>
                    <w:t>№</w:t>
                  </w:r>
                </w:p>
                <w:p w14:paraId="631A9F70" w14:textId="77777777" w:rsidR="00DF29EE" w:rsidRPr="00DF29EE" w:rsidRDefault="00DF29EE" w:rsidP="00DF29EE">
                  <w:pPr>
                    <w:spacing w:line="240" w:lineRule="auto"/>
                    <w:ind w:left="142" w:hanging="142"/>
                    <w:jc w:val="center"/>
                    <w:rPr>
                      <w:rFonts w:ascii="Times New Roman" w:hAnsi="Times New Roman"/>
                      <w:lang w:val="uk-UA"/>
                    </w:rPr>
                  </w:pPr>
                  <w:r w:rsidRPr="00DF29EE">
                    <w:rPr>
                      <w:rFonts w:ascii="Times New Roman" w:hAnsi="Times New Roman"/>
                      <w:lang w:val="uk-UA"/>
                    </w:rPr>
                    <w:t>тижня</w:t>
                  </w:r>
                </w:p>
              </w:tc>
              <w:tc>
                <w:tcPr>
                  <w:tcW w:w="2394" w:type="dxa"/>
                  <w:vAlign w:val="center"/>
                </w:tcPr>
                <w:p w14:paraId="0F63709F"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Назва теми</w:t>
                  </w:r>
                </w:p>
              </w:tc>
              <w:tc>
                <w:tcPr>
                  <w:tcW w:w="2987" w:type="dxa"/>
                  <w:vAlign w:val="center"/>
                </w:tcPr>
                <w:p w14:paraId="74E42A92" w14:textId="77777777" w:rsidR="00DF29EE" w:rsidRPr="00DF29EE" w:rsidRDefault="00DF29EE" w:rsidP="00DF29EE">
                  <w:pPr>
                    <w:spacing w:line="240" w:lineRule="auto"/>
                    <w:jc w:val="center"/>
                    <w:rPr>
                      <w:rFonts w:ascii="Times New Roman" w:hAnsi="Times New Roman"/>
                      <w:spacing w:val="-6"/>
                      <w:lang w:val="uk-UA"/>
                    </w:rPr>
                  </w:pPr>
                  <w:r w:rsidRPr="00DF29EE">
                    <w:rPr>
                      <w:rFonts w:ascii="Times New Roman" w:hAnsi="Times New Roman"/>
                      <w:spacing w:val="-6"/>
                      <w:lang w:val="uk-UA"/>
                    </w:rPr>
                    <w:t>Види СР</w:t>
                  </w:r>
                </w:p>
              </w:tc>
              <w:tc>
                <w:tcPr>
                  <w:tcW w:w="1263" w:type="dxa"/>
                  <w:gridSpan w:val="2"/>
                  <w:vAlign w:val="center"/>
                </w:tcPr>
                <w:p w14:paraId="704226AF" w14:textId="77777777" w:rsidR="00DF29EE" w:rsidRPr="00DF29EE" w:rsidRDefault="00DF29EE" w:rsidP="00DF29EE">
                  <w:pPr>
                    <w:spacing w:line="240" w:lineRule="auto"/>
                    <w:jc w:val="center"/>
                    <w:rPr>
                      <w:rFonts w:ascii="Times New Roman" w:hAnsi="Times New Roman"/>
                      <w:spacing w:val="-6"/>
                      <w:lang w:val="uk-UA"/>
                    </w:rPr>
                  </w:pPr>
                  <w:r w:rsidRPr="00DF29EE">
                    <w:rPr>
                      <w:rFonts w:ascii="Times New Roman" w:hAnsi="Times New Roman"/>
                      <w:spacing w:val="-6"/>
                      <w:lang w:val="uk-UA"/>
                    </w:rPr>
                    <w:t>Кількість годин (СР+ Консульт)</w:t>
                  </w:r>
                </w:p>
              </w:tc>
              <w:tc>
                <w:tcPr>
                  <w:tcW w:w="1800" w:type="dxa"/>
                  <w:vAlign w:val="center"/>
                </w:tcPr>
                <w:p w14:paraId="34D30D52"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Контрольні заходи</w:t>
                  </w:r>
                </w:p>
              </w:tc>
            </w:tr>
            <w:tr w:rsidR="00DF29EE" w:rsidRPr="00DF29EE" w14:paraId="586BC18A" w14:textId="77777777" w:rsidTr="00DF29EE">
              <w:tc>
                <w:tcPr>
                  <w:tcW w:w="802" w:type="dxa"/>
                </w:tcPr>
                <w:p w14:paraId="2D1A0EE7"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1</w:t>
                  </w:r>
                </w:p>
              </w:tc>
              <w:tc>
                <w:tcPr>
                  <w:tcW w:w="2394" w:type="dxa"/>
                </w:tcPr>
                <w:p w14:paraId="5BBA7362" w14:textId="525AB8B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 xml:space="preserve">Техніка безпеки </w:t>
                  </w:r>
                  <w:r w:rsidR="008417FA">
                    <w:rPr>
                      <w:rFonts w:ascii="Times New Roman" w:hAnsi="Times New Roman"/>
                      <w:lang w:val="uk-UA"/>
                    </w:rPr>
                    <w:t>на заняттях</w:t>
                  </w:r>
                </w:p>
              </w:tc>
              <w:tc>
                <w:tcPr>
                  <w:tcW w:w="2987" w:type="dxa"/>
                </w:tcPr>
                <w:p w14:paraId="1AE94AAC"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Ознайомлення з додатковою літературою за тематикою, пошук наукових статей</w:t>
                  </w:r>
                </w:p>
              </w:tc>
              <w:tc>
                <w:tcPr>
                  <w:tcW w:w="660" w:type="dxa"/>
                </w:tcPr>
                <w:p w14:paraId="02E27AAF"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4</w:t>
                  </w:r>
                </w:p>
              </w:tc>
              <w:tc>
                <w:tcPr>
                  <w:tcW w:w="603" w:type="dxa"/>
                </w:tcPr>
                <w:p w14:paraId="45894904"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6</w:t>
                  </w:r>
                </w:p>
              </w:tc>
              <w:tc>
                <w:tcPr>
                  <w:tcW w:w="1800" w:type="dxa"/>
                </w:tcPr>
                <w:p w14:paraId="3EC2F632" w14:textId="77777777" w:rsidR="00DF29EE" w:rsidRPr="00DF29EE" w:rsidRDefault="00DF29EE" w:rsidP="00DF29EE">
                  <w:pPr>
                    <w:tabs>
                      <w:tab w:val="left" w:pos="0"/>
                    </w:tabs>
                    <w:spacing w:line="240" w:lineRule="auto"/>
                    <w:jc w:val="center"/>
                    <w:rPr>
                      <w:rFonts w:ascii="Times New Roman" w:hAnsi="Times New Roman"/>
                      <w:lang w:val="uk-UA"/>
                    </w:rPr>
                  </w:pPr>
                  <w:r w:rsidRPr="00DF29EE">
                    <w:rPr>
                      <w:rFonts w:ascii="Times New Roman" w:hAnsi="Times New Roman"/>
                      <w:bCs/>
                      <w:lang w:val="uk-UA"/>
                    </w:rPr>
                    <w:t>Опитування</w:t>
                  </w:r>
                </w:p>
              </w:tc>
            </w:tr>
            <w:tr w:rsidR="00DF29EE" w:rsidRPr="003069AB" w14:paraId="6262D270" w14:textId="77777777" w:rsidTr="00DF29EE">
              <w:trPr>
                <w:trHeight w:val="1247"/>
              </w:trPr>
              <w:tc>
                <w:tcPr>
                  <w:tcW w:w="802" w:type="dxa"/>
                </w:tcPr>
                <w:p w14:paraId="38ECC21F"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2</w:t>
                  </w:r>
                </w:p>
              </w:tc>
              <w:tc>
                <w:tcPr>
                  <w:tcW w:w="2394" w:type="dxa"/>
                </w:tcPr>
                <w:p w14:paraId="6DDFE3D2" w14:textId="71212CB0" w:rsidR="00DF29EE" w:rsidRPr="00DF29EE" w:rsidRDefault="008417FA" w:rsidP="00DF29EE">
                  <w:pPr>
                    <w:spacing w:line="240" w:lineRule="auto"/>
                    <w:rPr>
                      <w:rFonts w:ascii="Times New Roman" w:hAnsi="Times New Roman"/>
                      <w:lang w:val="uk-UA"/>
                    </w:rPr>
                  </w:pPr>
                  <w:r w:rsidRPr="008E66A2">
                    <w:rPr>
                      <w:rFonts w:ascii="Times New Roman" w:hAnsi="Times New Roman"/>
                      <w:lang w:val="ru-RU"/>
                    </w:rPr>
                    <w:t>Індивідуальні оздоровчі системи фізичних вправ, що спрямовані на розвиток фізичних якостей</w:t>
                  </w:r>
                </w:p>
              </w:tc>
              <w:tc>
                <w:tcPr>
                  <w:tcW w:w="2987" w:type="dxa"/>
                </w:tcPr>
                <w:p w14:paraId="4133D0D9"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 xml:space="preserve">Ознайомлення з додатковою літературою за тематикою, вивчення відео-контенту в мережі  </w:t>
                  </w:r>
                  <w:r w:rsidRPr="00DF29EE">
                    <w:rPr>
                      <w:rFonts w:ascii="Times New Roman" w:hAnsi="Times New Roman"/>
                      <w:lang w:val="en-US"/>
                    </w:rPr>
                    <w:t>Internet</w:t>
                  </w:r>
                  <w:r w:rsidRPr="00DF29EE">
                    <w:rPr>
                      <w:rFonts w:ascii="Times New Roman" w:hAnsi="Times New Roman"/>
                      <w:lang w:val="uk-UA"/>
                    </w:rPr>
                    <w:t xml:space="preserve">. </w:t>
                  </w:r>
                </w:p>
              </w:tc>
              <w:tc>
                <w:tcPr>
                  <w:tcW w:w="660" w:type="dxa"/>
                </w:tcPr>
                <w:p w14:paraId="7BDFDB7C"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4</w:t>
                  </w:r>
                </w:p>
              </w:tc>
              <w:tc>
                <w:tcPr>
                  <w:tcW w:w="603" w:type="dxa"/>
                </w:tcPr>
                <w:p w14:paraId="55F42F43"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10</w:t>
                  </w:r>
                </w:p>
              </w:tc>
              <w:tc>
                <w:tcPr>
                  <w:tcW w:w="1800" w:type="dxa"/>
                </w:tcPr>
                <w:p w14:paraId="13C60A10" w14:textId="77777777" w:rsidR="00DF29EE" w:rsidRPr="00DF29EE" w:rsidRDefault="00DF29EE" w:rsidP="00DF29EE">
                  <w:pPr>
                    <w:tabs>
                      <w:tab w:val="left" w:pos="0"/>
                    </w:tabs>
                    <w:spacing w:line="240" w:lineRule="auto"/>
                    <w:jc w:val="center"/>
                    <w:rPr>
                      <w:rFonts w:ascii="Times New Roman" w:hAnsi="Times New Roman"/>
                      <w:bCs/>
                      <w:lang w:val="uk-UA"/>
                    </w:rPr>
                  </w:pPr>
                  <w:r w:rsidRPr="00DF29EE">
                    <w:rPr>
                      <w:rFonts w:ascii="Times New Roman" w:hAnsi="Times New Roman"/>
                      <w:bCs/>
                      <w:lang w:val="uk-UA"/>
                    </w:rPr>
                    <w:t xml:space="preserve">Тестовий контроль в системі </w:t>
                  </w:r>
                  <w:r w:rsidRPr="00DF29EE">
                    <w:rPr>
                      <w:rFonts w:ascii="Times New Roman" w:hAnsi="Times New Roman"/>
                      <w:bCs/>
                      <w:lang w:val="en-US"/>
                    </w:rPr>
                    <w:t>Moodle</w:t>
                  </w:r>
                  <w:r w:rsidRPr="00DF29EE">
                    <w:rPr>
                      <w:rFonts w:ascii="Times New Roman" w:hAnsi="Times New Roman"/>
                      <w:bCs/>
                      <w:lang w:val="uk-UA"/>
                    </w:rPr>
                    <w:t>.</w:t>
                  </w:r>
                </w:p>
                <w:p w14:paraId="2F7CD0CB" w14:textId="77777777" w:rsidR="00DF29EE" w:rsidRPr="00DF29EE" w:rsidRDefault="00DF29EE" w:rsidP="00DF29EE">
                  <w:pPr>
                    <w:tabs>
                      <w:tab w:val="left" w:pos="0"/>
                    </w:tabs>
                    <w:spacing w:line="240" w:lineRule="auto"/>
                    <w:jc w:val="center"/>
                    <w:rPr>
                      <w:rFonts w:ascii="Times New Roman" w:hAnsi="Times New Roman"/>
                      <w:bCs/>
                      <w:lang w:val="uk-UA"/>
                    </w:rPr>
                  </w:pPr>
                </w:p>
              </w:tc>
            </w:tr>
            <w:tr w:rsidR="00DF29EE" w:rsidRPr="00DF29EE" w14:paraId="3D8BE267" w14:textId="77777777" w:rsidTr="00DF29EE">
              <w:trPr>
                <w:trHeight w:val="806"/>
              </w:trPr>
              <w:tc>
                <w:tcPr>
                  <w:tcW w:w="802" w:type="dxa"/>
                </w:tcPr>
                <w:p w14:paraId="042FF29A"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lastRenderedPageBreak/>
                    <w:t>3</w:t>
                  </w:r>
                </w:p>
              </w:tc>
              <w:tc>
                <w:tcPr>
                  <w:tcW w:w="2394" w:type="dxa"/>
                </w:tcPr>
                <w:p w14:paraId="3E7A9E3D"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Розвиток гнучкості засобами стретчінга.</w:t>
                  </w:r>
                </w:p>
              </w:tc>
              <w:tc>
                <w:tcPr>
                  <w:tcW w:w="2987" w:type="dxa"/>
                </w:tcPr>
                <w:p w14:paraId="01156F05"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Ознайомлення з додатковою літературою за тематикою. Підбір вправ для самостійних занять.</w:t>
                  </w:r>
                </w:p>
              </w:tc>
              <w:tc>
                <w:tcPr>
                  <w:tcW w:w="660" w:type="dxa"/>
                </w:tcPr>
                <w:p w14:paraId="2E50B2AA"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4</w:t>
                  </w:r>
                </w:p>
              </w:tc>
              <w:tc>
                <w:tcPr>
                  <w:tcW w:w="603" w:type="dxa"/>
                </w:tcPr>
                <w:p w14:paraId="68E2DECD"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8</w:t>
                  </w:r>
                </w:p>
              </w:tc>
              <w:tc>
                <w:tcPr>
                  <w:tcW w:w="1800" w:type="dxa"/>
                </w:tcPr>
                <w:p w14:paraId="628A48E8"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Презентація результатів.</w:t>
                  </w:r>
                </w:p>
                <w:p w14:paraId="6E1BDA20"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Відео-звіт.</w:t>
                  </w:r>
                </w:p>
              </w:tc>
            </w:tr>
            <w:tr w:rsidR="00DF29EE" w:rsidRPr="00DF29EE" w14:paraId="223369AC" w14:textId="77777777" w:rsidTr="00DF29EE">
              <w:tc>
                <w:tcPr>
                  <w:tcW w:w="802" w:type="dxa"/>
                </w:tcPr>
                <w:p w14:paraId="3A796F19"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4</w:t>
                  </w:r>
                </w:p>
              </w:tc>
              <w:tc>
                <w:tcPr>
                  <w:tcW w:w="2394" w:type="dxa"/>
                </w:tcPr>
                <w:p w14:paraId="34CEE04A" w14:textId="3B6030D4" w:rsidR="008417FA" w:rsidRPr="008417FA" w:rsidRDefault="008417FA" w:rsidP="008417FA">
                  <w:pPr>
                    <w:tabs>
                      <w:tab w:val="left" w:pos="284"/>
                      <w:tab w:val="left" w:pos="567"/>
                    </w:tabs>
                    <w:rPr>
                      <w:rFonts w:ascii="Times New Roman" w:eastAsia="Times New Roman" w:hAnsi="Times New Roman" w:cs="Times New Roman"/>
                      <w:bCs/>
                      <w:sz w:val="24"/>
                      <w:szCs w:val="24"/>
                      <w:lang w:val="uk-UA" w:eastAsia="ru-RU"/>
                    </w:rPr>
                  </w:pPr>
                  <w:r w:rsidRPr="008417FA">
                    <w:rPr>
                      <w:rFonts w:ascii="Times New Roman" w:hAnsi="Times New Roman" w:cs="Times New Roman"/>
                      <w:bCs/>
                      <w:sz w:val="24"/>
                      <w:szCs w:val="24"/>
                      <w:lang w:val="uk-UA"/>
                    </w:rPr>
                    <w:t>Різновиди йоги;:</w:t>
                  </w:r>
                </w:p>
                <w:p w14:paraId="7F7F3392" w14:textId="77777777" w:rsidR="008417FA" w:rsidRPr="008417FA" w:rsidRDefault="008417FA" w:rsidP="008417FA">
                  <w:pPr>
                    <w:tabs>
                      <w:tab w:val="left" w:pos="284"/>
                      <w:tab w:val="left" w:pos="567"/>
                    </w:tabs>
                    <w:rPr>
                      <w:rFonts w:ascii="Times New Roman" w:hAnsi="Times New Roman" w:cs="Times New Roman"/>
                      <w:bCs/>
                      <w:sz w:val="24"/>
                      <w:szCs w:val="24"/>
                      <w:lang w:val="uk-UA"/>
                    </w:rPr>
                  </w:pPr>
                  <w:r w:rsidRPr="008417FA">
                    <w:rPr>
                      <w:rFonts w:ascii="Times New Roman" w:hAnsi="Times New Roman" w:cs="Times New Roman"/>
                      <w:bCs/>
                      <w:sz w:val="24"/>
                      <w:szCs w:val="24"/>
                      <w:lang w:val="uk-UA"/>
                    </w:rPr>
                    <w:t>- Хатха- йога.</w:t>
                  </w:r>
                </w:p>
                <w:p w14:paraId="4DEA6D30" w14:textId="77777777" w:rsidR="008417FA" w:rsidRPr="008417FA" w:rsidRDefault="008417FA" w:rsidP="008417FA">
                  <w:pPr>
                    <w:tabs>
                      <w:tab w:val="left" w:pos="284"/>
                      <w:tab w:val="left" w:pos="567"/>
                    </w:tabs>
                    <w:rPr>
                      <w:rFonts w:ascii="Times New Roman" w:hAnsi="Times New Roman" w:cs="Times New Roman"/>
                      <w:bCs/>
                      <w:sz w:val="24"/>
                      <w:szCs w:val="24"/>
                      <w:lang w:val="uk-UA"/>
                    </w:rPr>
                  </w:pPr>
                  <w:r w:rsidRPr="008417FA">
                    <w:rPr>
                      <w:rFonts w:ascii="Times New Roman" w:hAnsi="Times New Roman" w:cs="Times New Roman"/>
                      <w:bCs/>
                      <w:sz w:val="24"/>
                      <w:szCs w:val="24"/>
                      <w:lang w:val="uk-UA"/>
                    </w:rPr>
                    <w:t>- Віні йога.</w:t>
                  </w:r>
                </w:p>
                <w:p w14:paraId="356B9BBC" w14:textId="77777777" w:rsidR="008417FA" w:rsidRPr="008417FA" w:rsidRDefault="008417FA" w:rsidP="008417FA">
                  <w:pPr>
                    <w:tabs>
                      <w:tab w:val="left" w:pos="284"/>
                      <w:tab w:val="left" w:pos="567"/>
                    </w:tabs>
                    <w:rPr>
                      <w:rFonts w:ascii="Times New Roman" w:hAnsi="Times New Roman" w:cs="Times New Roman"/>
                      <w:bCs/>
                      <w:sz w:val="24"/>
                      <w:szCs w:val="24"/>
                    </w:rPr>
                  </w:pPr>
                  <w:r w:rsidRPr="008417FA">
                    <w:rPr>
                      <w:rFonts w:ascii="Times New Roman" w:hAnsi="Times New Roman" w:cs="Times New Roman"/>
                      <w:bCs/>
                      <w:sz w:val="24"/>
                      <w:szCs w:val="24"/>
                    </w:rPr>
                    <w:t>- Йога Вьяяма.</w:t>
                  </w:r>
                </w:p>
                <w:p w14:paraId="5FA7D837" w14:textId="7D6D2103" w:rsidR="00DF29EE" w:rsidRPr="00DF29EE" w:rsidRDefault="00DF29EE" w:rsidP="00DF29EE">
                  <w:pPr>
                    <w:spacing w:line="240" w:lineRule="auto"/>
                    <w:rPr>
                      <w:rFonts w:ascii="Times New Roman" w:hAnsi="Times New Roman" w:cs="Times New Roman"/>
                      <w:sz w:val="24"/>
                      <w:szCs w:val="24"/>
                      <w:lang w:val="uk-UA"/>
                    </w:rPr>
                  </w:pPr>
                </w:p>
              </w:tc>
              <w:tc>
                <w:tcPr>
                  <w:tcW w:w="2987" w:type="dxa"/>
                </w:tcPr>
                <w:p w14:paraId="451E906B"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 xml:space="preserve">Ознайомлення з додатковою літературою за тематикою. Вивчення відео-контенту у мережі </w:t>
                  </w:r>
                  <w:r w:rsidRPr="00DF29EE">
                    <w:rPr>
                      <w:rFonts w:ascii="Times New Roman" w:hAnsi="Times New Roman"/>
                      <w:lang w:val="en-US"/>
                    </w:rPr>
                    <w:t>Internet</w:t>
                  </w:r>
                  <w:r w:rsidRPr="00DF29EE">
                    <w:rPr>
                      <w:rFonts w:ascii="Times New Roman" w:hAnsi="Times New Roman"/>
                      <w:lang w:val="uk-UA"/>
                    </w:rPr>
                    <w:t>. Підбір вправ.</w:t>
                  </w:r>
                </w:p>
              </w:tc>
              <w:tc>
                <w:tcPr>
                  <w:tcW w:w="660" w:type="dxa"/>
                </w:tcPr>
                <w:p w14:paraId="40973BED"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4</w:t>
                  </w:r>
                </w:p>
              </w:tc>
              <w:tc>
                <w:tcPr>
                  <w:tcW w:w="603" w:type="dxa"/>
                </w:tcPr>
                <w:p w14:paraId="04E2D1E3"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10</w:t>
                  </w:r>
                </w:p>
              </w:tc>
              <w:tc>
                <w:tcPr>
                  <w:tcW w:w="1800" w:type="dxa"/>
                </w:tcPr>
                <w:p w14:paraId="0C9A9C54"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Презентація результатів.</w:t>
                  </w:r>
                </w:p>
                <w:p w14:paraId="226BF219"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bCs/>
                      <w:lang w:val="uk-UA"/>
                    </w:rPr>
                    <w:t>Презентація реферату.</w:t>
                  </w:r>
                </w:p>
              </w:tc>
            </w:tr>
            <w:tr w:rsidR="00DF29EE" w:rsidRPr="00DF29EE" w14:paraId="7FF0FB9F" w14:textId="77777777" w:rsidTr="00DF29EE">
              <w:trPr>
                <w:trHeight w:val="567"/>
              </w:trPr>
              <w:tc>
                <w:tcPr>
                  <w:tcW w:w="802" w:type="dxa"/>
                </w:tcPr>
                <w:p w14:paraId="2969B4FE"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5</w:t>
                  </w:r>
                </w:p>
              </w:tc>
              <w:tc>
                <w:tcPr>
                  <w:tcW w:w="2394" w:type="dxa"/>
                </w:tcPr>
                <w:p w14:paraId="57512F04" w14:textId="50C1D99F" w:rsidR="00DF29EE" w:rsidRPr="00DF29EE" w:rsidRDefault="008417FA" w:rsidP="00DF29EE">
                  <w:pPr>
                    <w:spacing w:line="240" w:lineRule="auto"/>
                    <w:rPr>
                      <w:rFonts w:ascii="Times New Roman" w:hAnsi="Times New Roman"/>
                      <w:lang w:val="uk-UA"/>
                    </w:rPr>
                  </w:pPr>
                  <w:r w:rsidRPr="004924DA">
                    <w:rPr>
                      <w:rFonts w:ascii="Times New Roman" w:hAnsi="Times New Roman"/>
                      <w:lang w:val="uk-UA"/>
                    </w:rPr>
                    <w:t>Дихальна гімнастика, вправи дихальної гімнастики. Елементи аутотренінгу</w:t>
                  </w:r>
                </w:p>
              </w:tc>
              <w:tc>
                <w:tcPr>
                  <w:tcW w:w="2987" w:type="dxa"/>
                </w:tcPr>
                <w:p w14:paraId="608595E0"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 xml:space="preserve">Ознайомлення з додатковою літературою за тематикою. </w:t>
                  </w:r>
                </w:p>
              </w:tc>
              <w:tc>
                <w:tcPr>
                  <w:tcW w:w="660" w:type="dxa"/>
                </w:tcPr>
                <w:p w14:paraId="7FD3A204"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2</w:t>
                  </w:r>
                </w:p>
              </w:tc>
              <w:tc>
                <w:tcPr>
                  <w:tcW w:w="603" w:type="dxa"/>
                </w:tcPr>
                <w:p w14:paraId="74FB6604"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6</w:t>
                  </w:r>
                </w:p>
              </w:tc>
              <w:tc>
                <w:tcPr>
                  <w:tcW w:w="1800" w:type="dxa"/>
                </w:tcPr>
                <w:p w14:paraId="6B859D50"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Тестовий контроль, опитування</w:t>
                  </w:r>
                </w:p>
              </w:tc>
            </w:tr>
            <w:tr w:rsidR="00DF29EE" w:rsidRPr="003069AB" w14:paraId="6E2A0AF9" w14:textId="77777777" w:rsidTr="00DF29EE">
              <w:trPr>
                <w:trHeight w:val="567"/>
              </w:trPr>
              <w:tc>
                <w:tcPr>
                  <w:tcW w:w="802" w:type="dxa"/>
                </w:tcPr>
                <w:p w14:paraId="5AF202D0"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6</w:t>
                  </w:r>
                </w:p>
              </w:tc>
              <w:tc>
                <w:tcPr>
                  <w:tcW w:w="2394" w:type="dxa"/>
                </w:tcPr>
                <w:p w14:paraId="1162CFBD" w14:textId="2D354C07" w:rsidR="00DF29EE" w:rsidRPr="00DF29EE" w:rsidRDefault="00DF29EE" w:rsidP="00DF29EE">
                  <w:pPr>
                    <w:spacing w:line="240" w:lineRule="auto"/>
                    <w:rPr>
                      <w:rFonts w:ascii="Times New Roman" w:hAnsi="Times New Roman"/>
                      <w:lang w:val="uk-UA"/>
                    </w:rPr>
                  </w:pPr>
                  <w:r w:rsidRPr="00DF29EE">
                    <w:rPr>
                      <w:rFonts w:ascii="Times New Roman" w:hAnsi="Times New Roman" w:cs="Times New Roman"/>
                      <w:lang w:val="uk-UA"/>
                    </w:rPr>
                    <w:t xml:space="preserve">Удосконалення індивідуально необхідних фізичних якостей засобами </w:t>
                  </w:r>
                  <w:r w:rsidR="008417FA">
                    <w:rPr>
                      <w:rFonts w:ascii="Times New Roman" w:hAnsi="Times New Roman" w:cs="Times New Roman"/>
                      <w:lang w:val="uk-UA"/>
                    </w:rPr>
                    <w:t>лікувальної гімнастіки</w:t>
                  </w:r>
                </w:p>
              </w:tc>
              <w:tc>
                <w:tcPr>
                  <w:tcW w:w="2987" w:type="dxa"/>
                </w:tcPr>
                <w:p w14:paraId="16C847E6"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Ознайомлення з додатковою літературою за тематикою. Підбір вправ для самостійних занять.</w:t>
                  </w:r>
                </w:p>
              </w:tc>
              <w:tc>
                <w:tcPr>
                  <w:tcW w:w="660" w:type="dxa"/>
                </w:tcPr>
                <w:p w14:paraId="1C7B0BE9"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6</w:t>
                  </w:r>
                </w:p>
              </w:tc>
              <w:tc>
                <w:tcPr>
                  <w:tcW w:w="603" w:type="dxa"/>
                </w:tcPr>
                <w:p w14:paraId="3784BCD1"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 xml:space="preserve">12 </w:t>
                  </w:r>
                </w:p>
              </w:tc>
              <w:tc>
                <w:tcPr>
                  <w:tcW w:w="1800" w:type="dxa"/>
                </w:tcPr>
                <w:p w14:paraId="7A4C693A"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Презентація результатів.</w:t>
                  </w:r>
                </w:p>
                <w:p w14:paraId="606DC4F6"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bCs/>
                      <w:lang w:val="uk-UA"/>
                    </w:rPr>
                    <w:t>Презентація самостійної програми тренуваннь.</w:t>
                  </w:r>
                </w:p>
              </w:tc>
            </w:tr>
            <w:tr w:rsidR="00DF29EE" w:rsidRPr="00DF29EE" w14:paraId="53D1615E" w14:textId="77777777" w:rsidTr="00DF29EE">
              <w:tc>
                <w:tcPr>
                  <w:tcW w:w="802" w:type="dxa"/>
                </w:tcPr>
                <w:p w14:paraId="5DF3EB17"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7</w:t>
                  </w:r>
                </w:p>
              </w:tc>
              <w:tc>
                <w:tcPr>
                  <w:tcW w:w="2394" w:type="dxa"/>
                </w:tcPr>
                <w:p w14:paraId="7F8E1D92" w14:textId="77777777" w:rsidR="005978F0" w:rsidRPr="005978F0" w:rsidRDefault="005978F0" w:rsidP="005978F0">
                  <w:pPr>
                    <w:tabs>
                      <w:tab w:val="left" w:pos="284"/>
                      <w:tab w:val="left" w:pos="567"/>
                    </w:tabs>
                    <w:spacing w:line="240" w:lineRule="auto"/>
                    <w:rPr>
                      <w:rFonts w:ascii="Times New Roman" w:eastAsia="Times New Roman" w:hAnsi="Times New Roman" w:cs="Times New Roman"/>
                      <w:bCs/>
                      <w:sz w:val="24"/>
                      <w:szCs w:val="24"/>
                      <w:lang w:val="uk-UA" w:eastAsia="ru-RU"/>
                    </w:rPr>
                  </w:pPr>
                  <w:r w:rsidRPr="005978F0">
                    <w:rPr>
                      <w:rFonts w:ascii="Times New Roman" w:hAnsi="Times New Roman" w:cs="Times New Roman"/>
                      <w:bCs/>
                      <w:sz w:val="24"/>
                      <w:szCs w:val="24"/>
                      <w:lang w:val="ru-RU"/>
                    </w:rPr>
                    <w:t>Основи методики самостійних занять фізичними вправами для студентів спеціальної медичної групи.</w:t>
                  </w:r>
                </w:p>
                <w:p w14:paraId="718EBC47" w14:textId="5395EB60" w:rsidR="00DF29EE" w:rsidRPr="00DF29EE" w:rsidRDefault="00DF29EE" w:rsidP="00DF29EE">
                  <w:pPr>
                    <w:spacing w:line="240" w:lineRule="auto"/>
                    <w:rPr>
                      <w:rFonts w:ascii="Times New Roman" w:hAnsi="Times New Roman"/>
                      <w:lang w:val="uk-UA"/>
                    </w:rPr>
                  </w:pPr>
                </w:p>
              </w:tc>
              <w:tc>
                <w:tcPr>
                  <w:tcW w:w="2987" w:type="dxa"/>
                </w:tcPr>
                <w:p w14:paraId="0BD9D15A"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Ознайомлення з правилами використання, вправами.</w:t>
                  </w:r>
                </w:p>
              </w:tc>
              <w:tc>
                <w:tcPr>
                  <w:tcW w:w="660" w:type="dxa"/>
                </w:tcPr>
                <w:p w14:paraId="3E41305A"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3</w:t>
                  </w:r>
                </w:p>
              </w:tc>
              <w:tc>
                <w:tcPr>
                  <w:tcW w:w="603" w:type="dxa"/>
                </w:tcPr>
                <w:p w14:paraId="65E8D18C"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4</w:t>
                  </w:r>
                </w:p>
              </w:tc>
              <w:tc>
                <w:tcPr>
                  <w:tcW w:w="1800" w:type="dxa"/>
                </w:tcPr>
                <w:p w14:paraId="2FBBD46F" w14:textId="77777777" w:rsidR="00DF29EE" w:rsidRPr="00DF29EE" w:rsidRDefault="00DF29EE" w:rsidP="00DF29EE">
                  <w:pPr>
                    <w:spacing w:line="240" w:lineRule="auto"/>
                    <w:jc w:val="center"/>
                    <w:rPr>
                      <w:rFonts w:ascii="Times New Roman" w:hAnsi="Times New Roman"/>
                      <w:bCs/>
                      <w:lang w:val="uk-UA"/>
                    </w:rPr>
                  </w:pPr>
                  <w:r w:rsidRPr="00DF29EE">
                    <w:rPr>
                      <w:rFonts w:ascii="Times New Roman" w:hAnsi="Times New Roman"/>
                      <w:bCs/>
                      <w:lang w:val="uk-UA"/>
                    </w:rPr>
                    <w:t>Опитування.</w:t>
                  </w:r>
                </w:p>
              </w:tc>
            </w:tr>
            <w:tr w:rsidR="00DF29EE" w:rsidRPr="003069AB" w14:paraId="7064DFEE" w14:textId="77777777" w:rsidTr="00DF29EE">
              <w:tc>
                <w:tcPr>
                  <w:tcW w:w="802" w:type="dxa"/>
                </w:tcPr>
                <w:p w14:paraId="22913216"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8</w:t>
                  </w:r>
                </w:p>
              </w:tc>
              <w:tc>
                <w:tcPr>
                  <w:tcW w:w="2394" w:type="dxa"/>
                </w:tcPr>
                <w:p w14:paraId="373B2ECA" w14:textId="5259E2D7" w:rsidR="00DF29EE" w:rsidRPr="00DF29EE" w:rsidRDefault="00DF29EE" w:rsidP="00DF29EE">
                  <w:pPr>
                    <w:spacing w:line="240" w:lineRule="auto"/>
                    <w:rPr>
                      <w:rFonts w:ascii="Times New Roman" w:hAnsi="Times New Roman"/>
                      <w:lang w:val="uk-UA"/>
                    </w:rPr>
                  </w:pPr>
                  <w:r w:rsidRPr="00DF29EE">
                    <w:rPr>
                      <w:rFonts w:ascii="Times New Roman" w:hAnsi="Times New Roman" w:cs="Times New Roman"/>
                      <w:lang w:val="uk-UA"/>
                    </w:rPr>
                    <w:t>Удосконалення індивідуально необхідних фізичних якостей засобами  тренування</w:t>
                  </w:r>
                  <w:r w:rsidR="001502A8">
                    <w:rPr>
                      <w:rFonts w:ascii="Times New Roman" w:hAnsi="Times New Roman" w:cs="Times New Roman"/>
                      <w:lang w:val="uk-UA"/>
                    </w:rPr>
                    <w:t xml:space="preserve"> з гантелями.</w:t>
                  </w:r>
                </w:p>
              </w:tc>
              <w:tc>
                <w:tcPr>
                  <w:tcW w:w="2987" w:type="dxa"/>
                </w:tcPr>
                <w:p w14:paraId="747EC915" w14:textId="77777777" w:rsidR="00DF29EE" w:rsidRPr="00DF29EE" w:rsidRDefault="00DF29EE" w:rsidP="00DF29EE">
                  <w:pPr>
                    <w:spacing w:line="240" w:lineRule="auto"/>
                    <w:rPr>
                      <w:rFonts w:ascii="Times New Roman" w:hAnsi="Times New Roman"/>
                      <w:lang w:val="uk-UA"/>
                    </w:rPr>
                  </w:pPr>
                  <w:r w:rsidRPr="00DF29EE">
                    <w:rPr>
                      <w:rFonts w:ascii="Times New Roman" w:hAnsi="Times New Roman"/>
                      <w:lang w:val="uk-UA"/>
                    </w:rPr>
                    <w:t xml:space="preserve">Ознайомлення з додатковою літературою за тематикою, вивчення відео-контенту в мережі  </w:t>
                  </w:r>
                  <w:r w:rsidRPr="00DF29EE">
                    <w:rPr>
                      <w:rFonts w:ascii="Times New Roman" w:hAnsi="Times New Roman"/>
                      <w:lang w:val="en-US"/>
                    </w:rPr>
                    <w:t>Internet</w:t>
                  </w:r>
                  <w:r w:rsidRPr="00DF29EE">
                    <w:rPr>
                      <w:rFonts w:ascii="Times New Roman" w:hAnsi="Times New Roman"/>
                      <w:lang w:val="uk-UA"/>
                    </w:rPr>
                    <w:t xml:space="preserve">. </w:t>
                  </w:r>
                </w:p>
              </w:tc>
              <w:tc>
                <w:tcPr>
                  <w:tcW w:w="660" w:type="dxa"/>
                </w:tcPr>
                <w:p w14:paraId="3EF51254"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3</w:t>
                  </w:r>
                </w:p>
              </w:tc>
              <w:tc>
                <w:tcPr>
                  <w:tcW w:w="603" w:type="dxa"/>
                </w:tcPr>
                <w:p w14:paraId="5ACD0957" w14:textId="77777777" w:rsidR="00DF29EE" w:rsidRPr="00DF29EE" w:rsidRDefault="00DF29EE" w:rsidP="00DF29EE">
                  <w:pPr>
                    <w:spacing w:line="240" w:lineRule="auto"/>
                    <w:jc w:val="center"/>
                    <w:rPr>
                      <w:rFonts w:ascii="Times New Roman" w:eastAsia="Calibri" w:hAnsi="Times New Roman"/>
                      <w:lang w:val="uk-UA"/>
                    </w:rPr>
                  </w:pPr>
                  <w:r w:rsidRPr="00DF29EE">
                    <w:rPr>
                      <w:rFonts w:ascii="Times New Roman" w:eastAsia="Calibri" w:hAnsi="Times New Roman"/>
                      <w:lang w:val="uk-UA"/>
                    </w:rPr>
                    <w:t>10</w:t>
                  </w:r>
                </w:p>
              </w:tc>
              <w:tc>
                <w:tcPr>
                  <w:tcW w:w="1800" w:type="dxa"/>
                </w:tcPr>
                <w:p w14:paraId="06EC2CDE"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lang w:val="uk-UA"/>
                    </w:rPr>
                    <w:t>Презентація результатів.</w:t>
                  </w:r>
                </w:p>
                <w:p w14:paraId="2D820775" w14:textId="77777777" w:rsidR="00DF29EE" w:rsidRPr="00DF29EE" w:rsidRDefault="00DF29EE" w:rsidP="00DF29EE">
                  <w:pPr>
                    <w:spacing w:line="240" w:lineRule="auto"/>
                    <w:jc w:val="center"/>
                    <w:rPr>
                      <w:rFonts w:ascii="Times New Roman" w:hAnsi="Times New Roman"/>
                      <w:lang w:val="uk-UA"/>
                    </w:rPr>
                  </w:pPr>
                  <w:r w:rsidRPr="00DF29EE">
                    <w:rPr>
                      <w:rFonts w:ascii="Times New Roman" w:hAnsi="Times New Roman"/>
                      <w:bCs/>
                      <w:lang w:val="uk-UA"/>
                    </w:rPr>
                    <w:t>Презентація самостійної програми тренуваннь.</w:t>
                  </w:r>
                </w:p>
              </w:tc>
            </w:tr>
            <w:tr w:rsidR="00DF29EE" w:rsidRPr="00DF29EE" w14:paraId="47E6274C" w14:textId="77777777" w:rsidTr="00DF29EE">
              <w:trPr>
                <w:trHeight w:val="285"/>
              </w:trPr>
              <w:tc>
                <w:tcPr>
                  <w:tcW w:w="802" w:type="dxa"/>
                </w:tcPr>
                <w:p w14:paraId="68EF91CA" w14:textId="77777777" w:rsidR="00DF29EE" w:rsidRPr="00DF29EE" w:rsidRDefault="00DF29EE" w:rsidP="00DF29EE">
                  <w:pPr>
                    <w:spacing w:line="240" w:lineRule="auto"/>
                    <w:jc w:val="center"/>
                    <w:rPr>
                      <w:rFonts w:ascii="Times New Roman" w:hAnsi="Times New Roman"/>
                      <w:lang w:val="uk-UA"/>
                    </w:rPr>
                  </w:pPr>
                </w:p>
              </w:tc>
              <w:tc>
                <w:tcPr>
                  <w:tcW w:w="2394" w:type="dxa"/>
                </w:tcPr>
                <w:p w14:paraId="49B8D49D" w14:textId="77777777" w:rsidR="00DF29EE" w:rsidRPr="00DF29EE" w:rsidRDefault="00DF29EE" w:rsidP="00DF29EE">
                  <w:pPr>
                    <w:spacing w:line="240" w:lineRule="auto"/>
                    <w:rPr>
                      <w:rFonts w:ascii="Times New Roman" w:hAnsi="Times New Roman"/>
                      <w:b/>
                      <w:lang w:val="uk-UA"/>
                    </w:rPr>
                  </w:pPr>
                  <w:r w:rsidRPr="00DF29EE">
                    <w:rPr>
                      <w:rFonts w:ascii="Times New Roman" w:hAnsi="Times New Roman"/>
                      <w:b/>
                      <w:lang w:val="uk-UA"/>
                    </w:rPr>
                    <w:t xml:space="preserve">Разом </w:t>
                  </w:r>
                </w:p>
              </w:tc>
              <w:tc>
                <w:tcPr>
                  <w:tcW w:w="2987" w:type="dxa"/>
                </w:tcPr>
                <w:p w14:paraId="52C169E5" w14:textId="77777777" w:rsidR="00DF29EE" w:rsidRPr="00DF29EE" w:rsidRDefault="00DF29EE" w:rsidP="00DF29EE">
                  <w:pPr>
                    <w:spacing w:line="240" w:lineRule="auto"/>
                    <w:jc w:val="center"/>
                    <w:rPr>
                      <w:rFonts w:ascii="Times New Roman" w:hAnsi="Times New Roman"/>
                      <w:b/>
                      <w:lang w:val="uk-UA"/>
                    </w:rPr>
                  </w:pPr>
                </w:p>
              </w:tc>
              <w:tc>
                <w:tcPr>
                  <w:tcW w:w="660" w:type="dxa"/>
                </w:tcPr>
                <w:p w14:paraId="61084E61" w14:textId="77777777" w:rsidR="00DF29EE" w:rsidRPr="00DF29EE" w:rsidRDefault="00DF29EE" w:rsidP="00DF29EE">
                  <w:pPr>
                    <w:spacing w:line="240" w:lineRule="auto"/>
                    <w:jc w:val="center"/>
                    <w:rPr>
                      <w:rFonts w:ascii="Times New Roman" w:hAnsi="Times New Roman"/>
                      <w:b/>
                      <w:lang w:val="uk-UA"/>
                    </w:rPr>
                  </w:pPr>
                  <w:r w:rsidRPr="00DF29EE">
                    <w:rPr>
                      <w:rFonts w:ascii="Times New Roman" w:hAnsi="Times New Roman"/>
                      <w:b/>
                      <w:lang w:val="uk-UA"/>
                    </w:rPr>
                    <w:t>30</w:t>
                  </w:r>
                </w:p>
              </w:tc>
              <w:tc>
                <w:tcPr>
                  <w:tcW w:w="603" w:type="dxa"/>
                </w:tcPr>
                <w:p w14:paraId="16B3D76D" w14:textId="77777777" w:rsidR="00DF29EE" w:rsidRPr="00DF29EE" w:rsidRDefault="00DF29EE" w:rsidP="00DF29EE">
                  <w:pPr>
                    <w:spacing w:line="240" w:lineRule="auto"/>
                    <w:jc w:val="center"/>
                    <w:rPr>
                      <w:rFonts w:ascii="Times New Roman" w:hAnsi="Times New Roman"/>
                      <w:b/>
                      <w:lang w:val="uk-UA"/>
                    </w:rPr>
                  </w:pPr>
                  <w:r w:rsidRPr="00DF29EE">
                    <w:rPr>
                      <w:rFonts w:ascii="Times New Roman" w:hAnsi="Times New Roman"/>
                      <w:b/>
                      <w:lang w:val="uk-UA"/>
                    </w:rPr>
                    <w:t>66</w:t>
                  </w:r>
                </w:p>
              </w:tc>
              <w:tc>
                <w:tcPr>
                  <w:tcW w:w="1800" w:type="dxa"/>
                </w:tcPr>
                <w:p w14:paraId="0C5C3190" w14:textId="77777777" w:rsidR="00DF29EE" w:rsidRPr="00DF29EE" w:rsidRDefault="00DF29EE" w:rsidP="00DF29EE">
                  <w:pPr>
                    <w:spacing w:line="240" w:lineRule="auto"/>
                    <w:jc w:val="center"/>
                    <w:rPr>
                      <w:rFonts w:ascii="Times New Roman" w:hAnsi="Times New Roman"/>
                      <w:lang w:val="uk-UA"/>
                    </w:rPr>
                  </w:pPr>
                </w:p>
              </w:tc>
            </w:tr>
          </w:tbl>
          <w:p w14:paraId="76FBF1BA" w14:textId="3E9E4E8B" w:rsidR="00DF29EE" w:rsidRPr="008417FA" w:rsidRDefault="00DF29EE" w:rsidP="00D66697">
            <w:pPr>
              <w:jc w:val="both"/>
              <w:rPr>
                <w:rFonts w:ascii="Roboto Condensed" w:hAnsi="Roboto Condensed" w:cs="Times New Roman"/>
                <w:b/>
                <w:bCs/>
                <w:sz w:val="24"/>
                <w:szCs w:val="24"/>
                <w:lang w:val="uk-UA"/>
              </w:rPr>
            </w:pPr>
          </w:p>
        </w:tc>
      </w:tr>
    </w:tbl>
    <w:p w14:paraId="492FD01D" w14:textId="3CC492F4" w:rsidR="001619A5" w:rsidRPr="00AE502B" w:rsidRDefault="001619A5" w:rsidP="00AE502B">
      <w:pPr>
        <w:spacing w:line="240" w:lineRule="auto"/>
        <w:ind w:firstLine="709"/>
        <w:jc w:val="both"/>
        <w:rPr>
          <w:rFonts w:ascii="Roboto Condensed" w:hAnsi="Roboto Condensed" w:cs="Times New Roman"/>
          <w:sz w:val="28"/>
          <w:szCs w:val="28"/>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3069AB" w14:paraId="74E76A90" w14:textId="77777777" w:rsidTr="0060373E">
        <w:tc>
          <w:tcPr>
            <w:tcW w:w="9356" w:type="dxa"/>
            <w:shd w:val="clear" w:color="auto" w:fill="C6D9F1" w:themeFill="text2" w:themeFillTint="33"/>
          </w:tcPr>
          <w:p w14:paraId="40C2313B" w14:textId="7130E57E" w:rsidR="001320C0" w:rsidRPr="00AE502B" w:rsidRDefault="001320C0" w:rsidP="00D66697">
            <w:pPr>
              <w:jc w:val="both"/>
              <w:rPr>
                <w:rFonts w:ascii="Roboto Condensed" w:hAnsi="Roboto Condensed" w:cs="Times New Roman"/>
                <w:b/>
                <w:sz w:val="28"/>
                <w:szCs w:val="28"/>
                <w:lang w:val="uk-UA"/>
              </w:rPr>
            </w:pPr>
            <w:r w:rsidRPr="00AE502B">
              <w:rPr>
                <w:rFonts w:ascii="Roboto Condensed" w:hAnsi="Roboto Condensed" w:cs="Times New Roman"/>
                <w:b/>
                <w:sz w:val="28"/>
                <w:szCs w:val="28"/>
                <w:lang w:val="uk-UA"/>
              </w:rPr>
              <w:t>РЕКОМЕНДОВАНІ ІНФОРМАЦІЙНІ ТА НАВЧАЛЬНО-МЕТОДИЧНІ ДЖЕРЕЛА</w:t>
            </w:r>
          </w:p>
        </w:tc>
      </w:tr>
    </w:tbl>
    <w:p w14:paraId="66AACBD7" w14:textId="5DC25158" w:rsidR="00064473" w:rsidRDefault="00064473" w:rsidP="00064473">
      <w:pPr>
        <w:spacing w:line="240" w:lineRule="auto"/>
        <w:ind w:firstLine="709"/>
        <w:jc w:val="both"/>
        <w:rPr>
          <w:rFonts w:ascii="Roboto Condensed" w:hAnsi="Roboto Condensed" w:cs="Times New Roman"/>
          <w:sz w:val="24"/>
          <w:szCs w:val="24"/>
          <w:lang w:val="uk-UA"/>
        </w:rPr>
      </w:pPr>
      <w:r w:rsidRPr="00AE502B">
        <w:rPr>
          <w:rFonts w:ascii="Roboto Condensed" w:hAnsi="Roboto Condensed" w:cs="Times New Roman"/>
          <w:sz w:val="24"/>
          <w:szCs w:val="24"/>
          <w:lang w:val="uk-UA"/>
        </w:rPr>
        <w:t>Навчально-методичні розробки:</w:t>
      </w:r>
    </w:p>
    <w:p w14:paraId="27332656" w14:textId="5915365F" w:rsidR="003F0AE3" w:rsidRPr="003F0AE3" w:rsidRDefault="003F0AE3" w:rsidP="003F0AE3">
      <w:pPr>
        <w:spacing w:line="240" w:lineRule="auto"/>
        <w:jc w:val="both"/>
        <w:rPr>
          <w:rFonts w:ascii="Times New Roman" w:eastAsia="Times New Roman CYR" w:hAnsi="Times New Roman" w:cs="Times New Roman"/>
          <w:spacing w:val="-4"/>
          <w:sz w:val="28"/>
          <w:szCs w:val="28"/>
          <w:lang w:val="ru-RU"/>
        </w:rPr>
      </w:pPr>
      <w:r w:rsidRPr="007222B6">
        <w:rPr>
          <w:rFonts w:ascii="Times New Roman" w:hAnsi="Times New Roman" w:cs="Times New Roman"/>
          <w:noProof/>
          <w:sz w:val="28"/>
          <w:szCs w:val="28"/>
          <w:lang w:val="en-US" w:eastAsia="en-US"/>
        </w:rPr>
        <mc:AlternateContent>
          <mc:Choice Requires="wps">
            <w:drawing>
              <wp:anchor distT="0" distB="0" distL="114300" distR="114300" simplePos="0" relativeHeight="251661312" behindDoc="0" locked="0" layoutInCell="1" allowOverlap="1" wp14:anchorId="38CE427D" wp14:editId="35E15FEB">
                <wp:simplePos x="0" y="0"/>
                <wp:positionH relativeFrom="column">
                  <wp:posOffset>4212749</wp:posOffset>
                </wp:positionH>
                <wp:positionV relativeFrom="paragraph">
                  <wp:posOffset>244634</wp:posOffset>
                </wp:positionV>
                <wp:extent cx="45719" cy="1411288"/>
                <wp:effectExtent l="2858"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flipV="1">
                          <a:off x="0" y="0"/>
                          <a:ext cx="45719" cy="1411288"/>
                        </a:xfrm>
                        <a:prstGeom prst="rect">
                          <a:avLst/>
                        </a:prstGeom>
                        <a:solidFill>
                          <a:srgbClr val="FFFFFF"/>
                        </a:solidFill>
                        <a:ln>
                          <a:noFill/>
                        </a:ln>
                        <a:extLst>
                          <a:ext uri="{91240B29-F687-4F45-9708-019B960494DF}">
                            <a14:hiddenLine xmlns:a14="http://schemas.microsoft.com/office/drawing/2010/main" w="25400" cmpd="sng">
                              <a:solidFill>
                                <a:srgbClr val="000000"/>
                              </a:solidFill>
                              <a:miter lim="800000"/>
                              <a:headEnd/>
                              <a:tailEnd/>
                            </a14:hiddenLine>
                          </a:ext>
                        </a:extLst>
                      </wps:spPr>
                      <wps:txbx>
                        <w:txbxContent>
                          <w:p w14:paraId="5BD99757" w14:textId="77777777" w:rsidR="007222B6" w:rsidRDefault="007222B6" w:rsidP="007222B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CE427D" id="Прямоугольник 3" o:spid="_x0000_s1027" style="position:absolute;left:0;text-align:left;margin-left:331.7pt;margin-top:19.25pt;width:3.6pt;height:111.15pt;rotation:-9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" stroked="f" strokeweight="2pt">
                <v:textbox>
                  <w:txbxContent>
                    <w:p w14:paraId="5BD99757" w14:textId="77777777" w:rsidR="007222B6" w:rsidRDefault="007222B6" w:rsidP="007222B6"/>
                  </w:txbxContent>
                </v:textbox>
              </v:rect>
            </w:pict>
          </mc:Fallback>
        </mc:AlternateContent>
      </w:r>
      <w:r w:rsidR="00FD4104">
        <w:rPr>
          <w:rFonts w:ascii="Times New Roman" w:hAnsi="Times New Roman" w:cs="Times New Roman"/>
          <w:sz w:val="28"/>
          <w:szCs w:val="28"/>
          <w:lang w:val="uk-UA"/>
        </w:rPr>
        <w:t xml:space="preserve">      </w:t>
      </w:r>
      <w:r w:rsidR="007222B6" w:rsidRPr="007222B6">
        <w:rPr>
          <w:rFonts w:ascii="Times New Roman" w:hAnsi="Times New Roman" w:cs="Times New Roman"/>
          <w:sz w:val="28"/>
          <w:szCs w:val="28"/>
          <w:lang w:val="uk-UA"/>
        </w:rPr>
        <w:t>1</w:t>
      </w:r>
      <w:r w:rsidR="007222B6" w:rsidRPr="003F0AE3">
        <w:rPr>
          <w:rFonts w:ascii="Times New Roman" w:hAnsi="Times New Roman" w:cs="Times New Roman"/>
          <w:sz w:val="28"/>
          <w:szCs w:val="28"/>
          <w:lang w:val="uk-UA"/>
        </w:rPr>
        <w:t>.</w:t>
      </w:r>
      <w:r w:rsidR="00064473" w:rsidRPr="003F0AE3">
        <w:rPr>
          <w:rFonts w:ascii="Times New Roman" w:hAnsi="Times New Roman" w:cs="Times New Roman"/>
          <w:sz w:val="28"/>
          <w:szCs w:val="28"/>
          <w:lang w:val="uk-UA"/>
        </w:rPr>
        <w:t xml:space="preserve"> </w:t>
      </w:r>
      <w:r w:rsidRPr="003F0AE3">
        <w:rPr>
          <w:rFonts w:ascii="Times New Roman" w:eastAsia="Times New Roman CYR" w:hAnsi="Times New Roman" w:cs="Times New Roman"/>
          <w:spacing w:val="-4"/>
          <w:sz w:val="28"/>
          <w:szCs w:val="28"/>
          <w:lang w:val="uk-UA"/>
        </w:rPr>
        <w:t xml:space="preserve">Кириченко О.В., </w:t>
      </w:r>
      <w:proofErr w:type="spellStart"/>
      <w:r w:rsidRPr="003F0AE3">
        <w:rPr>
          <w:rFonts w:ascii="Times New Roman" w:eastAsia="Times New Roman CYR" w:hAnsi="Times New Roman" w:cs="Times New Roman"/>
          <w:spacing w:val="-4"/>
          <w:sz w:val="28"/>
          <w:szCs w:val="28"/>
          <w:lang w:val="uk-UA"/>
        </w:rPr>
        <w:t>Кубатко</w:t>
      </w:r>
      <w:proofErr w:type="spellEnd"/>
      <w:r w:rsidRPr="003F0AE3">
        <w:rPr>
          <w:rFonts w:ascii="Times New Roman" w:eastAsia="Times New Roman CYR" w:hAnsi="Times New Roman" w:cs="Times New Roman"/>
          <w:spacing w:val="-4"/>
          <w:sz w:val="28"/>
          <w:szCs w:val="28"/>
          <w:lang w:val="uk-UA"/>
        </w:rPr>
        <w:t xml:space="preserve"> А.І. Конспект лекцій з дисципліни фізичне виховання спеціалізація " </w:t>
      </w:r>
      <w:proofErr w:type="spellStart"/>
      <w:r w:rsidRPr="003F0AE3">
        <w:rPr>
          <w:rFonts w:ascii="Times New Roman" w:eastAsia="Times New Roman CYR" w:hAnsi="Times New Roman" w:cs="Times New Roman"/>
          <w:spacing w:val="-4"/>
          <w:sz w:val="28"/>
          <w:szCs w:val="28"/>
          <w:lang w:val="uk-UA"/>
        </w:rPr>
        <w:t>Здоров’язбережуючі</w:t>
      </w:r>
      <w:proofErr w:type="spellEnd"/>
      <w:r w:rsidRPr="003F0AE3">
        <w:rPr>
          <w:rFonts w:ascii="Times New Roman" w:eastAsia="Times New Roman CYR" w:hAnsi="Times New Roman" w:cs="Times New Roman"/>
          <w:spacing w:val="-4"/>
          <w:sz w:val="28"/>
          <w:szCs w:val="28"/>
          <w:lang w:val="uk-UA"/>
        </w:rPr>
        <w:t xml:space="preserve"> технології та </w:t>
      </w:r>
      <w:proofErr w:type="spellStart"/>
      <w:r w:rsidRPr="003F0AE3">
        <w:rPr>
          <w:rFonts w:ascii="Times New Roman" w:eastAsia="Times New Roman CYR" w:hAnsi="Times New Roman" w:cs="Times New Roman"/>
          <w:spacing w:val="-4"/>
          <w:sz w:val="28"/>
          <w:szCs w:val="28"/>
          <w:lang w:val="uk-UA"/>
        </w:rPr>
        <w:t>співдія</w:t>
      </w:r>
      <w:proofErr w:type="spellEnd"/>
      <w:r w:rsidRPr="003F0AE3">
        <w:rPr>
          <w:rFonts w:ascii="Times New Roman" w:eastAsia="Times New Roman CYR" w:hAnsi="Times New Roman" w:cs="Times New Roman"/>
          <w:spacing w:val="-4"/>
          <w:sz w:val="28"/>
          <w:szCs w:val="28"/>
          <w:lang w:val="uk-UA"/>
        </w:rPr>
        <w:t xml:space="preserve"> функціональному розвитку" секція спеціальні медичні групи. </w:t>
      </w:r>
      <w:proofErr w:type="spellStart"/>
      <w:r w:rsidRPr="003F0AE3">
        <w:rPr>
          <w:rFonts w:ascii="Times New Roman" w:eastAsia="Times New Roman CYR" w:hAnsi="Times New Roman" w:cs="Times New Roman"/>
          <w:spacing w:val="-4"/>
          <w:sz w:val="28"/>
          <w:szCs w:val="28"/>
          <w:lang w:val="ru-RU"/>
        </w:rPr>
        <w:t>Методичні</w:t>
      </w:r>
      <w:proofErr w:type="spellEnd"/>
      <w:r w:rsidRPr="003F0AE3">
        <w:rPr>
          <w:rFonts w:ascii="Times New Roman" w:eastAsia="Times New Roman CYR" w:hAnsi="Times New Roman" w:cs="Times New Roman"/>
          <w:spacing w:val="-4"/>
          <w:sz w:val="28"/>
          <w:szCs w:val="28"/>
          <w:lang w:val="ru-RU"/>
        </w:rPr>
        <w:t xml:space="preserve"> </w:t>
      </w:r>
      <w:proofErr w:type="spellStart"/>
      <w:r w:rsidRPr="003F0AE3">
        <w:rPr>
          <w:rFonts w:ascii="Times New Roman" w:eastAsia="Times New Roman CYR" w:hAnsi="Times New Roman" w:cs="Times New Roman"/>
          <w:spacing w:val="-4"/>
          <w:sz w:val="28"/>
          <w:szCs w:val="28"/>
          <w:lang w:val="ru-RU"/>
        </w:rPr>
        <w:t>вказівки</w:t>
      </w:r>
      <w:proofErr w:type="spellEnd"/>
      <w:r w:rsidRPr="003F0AE3">
        <w:rPr>
          <w:rFonts w:ascii="Times New Roman" w:eastAsia="Times New Roman CYR" w:hAnsi="Times New Roman" w:cs="Times New Roman"/>
          <w:spacing w:val="-4"/>
          <w:sz w:val="28"/>
          <w:szCs w:val="28"/>
          <w:lang w:val="ru-RU"/>
        </w:rPr>
        <w:t xml:space="preserve"> НУ «</w:t>
      </w:r>
      <w:proofErr w:type="spellStart"/>
      <w:r w:rsidRPr="003F0AE3">
        <w:rPr>
          <w:rFonts w:ascii="Times New Roman" w:eastAsia="Times New Roman CYR" w:hAnsi="Times New Roman" w:cs="Times New Roman"/>
          <w:spacing w:val="-4"/>
          <w:sz w:val="28"/>
          <w:szCs w:val="28"/>
          <w:lang w:val="ru-RU"/>
        </w:rPr>
        <w:t>Запорізька</w:t>
      </w:r>
      <w:proofErr w:type="spellEnd"/>
      <w:r w:rsidRPr="003F0AE3">
        <w:rPr>
          <w:rFonts w:ascii="Times New Roman" w:eastAsia="Times New Roman CYR" w:hAnsi="Times New Roman" w:cs="Times New Roman"/>
          <w:spacing w:val="-4"/>
          <w:sz w:val="28"/>
          <w:szCs w:val="28"/>
          <w:lang w:val="ru-RU"/>
        </w:rPr>
        <w:t xml:space="preserve"> </w:t>
      </w:r>
      <w:proofErr w:type="spellStart"/>
      <w:r w:rsidRPr="003F0AE3">
        <w:rPr>
          <w:rFonts w:ascii="Times New Roman" w:eastAsia="Times New Roman CYR" w:hAnsi="Times New Roman" w:cs="Times New Roman"/>
          <w:spacing w:val="-4"/>
          <w:sz w:val="28"/>
          <w:szCs w:val="28"/>
          <w:lang w:val="ru-RU"/>
        </w:rPr>
        <w:t>політехніка</w:t>
      </w:r>
      <w:proofErr w:type="spellEnd"/>
      <w:r w:rsidRPr="003F0AE3">
        <w:rPr>
          <w:rFonts w:ascii="Times New Roman" w:eastAsia="Times New Roman CYR" w:hAnsi="Times New Roman" w:cs="Times New Roman"/>
          <w:spacing w:val="-4"/>
          <w:sz w:val="28"/>
          <w:szCs w:val="28"/>
          <w:lang w:val="ru-RU"/>
        </w:rPr>
        <w:t>»,</w:t>
      </w:r>
      <w:r>
        <w:rPr>
          <w:rFonts w:ascii="Times New Roman" w:eastAsia="Times New Roman CYR" w:hAnsi="Times New Roman" w:cs="Times New Roman"/>
          <w:spacing w:val="-4"/>
          <w:sz w:val="28"/>
          <w:szCs w:val="28"/>
          <w:lang w:val="ru-RU"/>
        </w:rPr>
        <w:t xml:space="preserve"> </w:t>
      </w:r>
      <w:r w:rsidRPr="003F0AE3">
        <w:rPr>
          <w:rFonts w:ascii="Times New Roman" w:eastAsia="Times New Roman CYR" w:hAnsi="Times New Roman" w:cs="Times New Roman"/>
          <w:spacing w:val="-4"/>
          <w:sz w:val="28"/>
          <w:szCs w:val="28"/>
          <w:lang w:val="ru-RU"/>
        </w:rPr>
        <w:t xml:space="preserve">2021 – 46с. </w:t>
      </w:r>
      <w:hyperlink r:id="rId10" w:tgtFrame="_blank" w:history="1">
        <w:r w:rsidRPr="003F0AE3">
          <w:rPr>
            <w:rStyle w:val="a3"/>
            <w:rFonts w:ascii="Times New Roman" w:eastAsia="Times New Roman CYR" w:hAnsi="Times New Roman" w:cs="Times New Roman"/>
            <w:spacing w:val="-4"/>
            <w:sz w:val="28"/>
            <w:szCs w:val="28"/>
          </w:rPr>
          <w:t>http</w:t>
        </w:r>
        <w:r w:rsidRPr="003F0AE3">
          <w:rPr>
            <w:rStyle w:val="a3"/>
            <w:rFonts w:ascii="Times New Roman" w:eastAsia="Times New Roman CYR" w:hAnsi="Times New Roman" w:cs="Times New Roman"/>
            <w:spacing w:val="-4"/>
            <w:sz w:val="28"/>
            <w:szCs w:val="28"/>
            <w:lang w:val="ru-RU"/>
          </w:rPr>
          <w:t>://</w:t>
        </w:r>
        <w:proofErr w:type="spellStart"/>
        <w:r w:rsidRPr="003F0AE3">
          <w:rPr>
            <w:rStyle w:val="a3"/>
            <w:rFonts w:ascii="Times New Roman" w:eastAsia="Times New Roman CYR" w:hAnsi="Times New Roman" w:cs="Times New Roman"/>
            <w:spacing w:val="-4"/>
            <w:sz w:val="28"/>
            <w:szCs w:val="28"/>
          </w:rPr>
          <w:t>eir</w:t>
        </w:r>
        <w:proofErr w:type="spellEnd"/>
        <w:r w:rsidRPr="003F0AE3">
          <w:rPr>
            <w:rStyle w:val="a3"/>
            <w:rFonts w:ascii="Times New Roman" w:eastAsia="Times New Roman CYR" w:hAnsi="Times New Roman" w:cs="Times New Roman"/>
            <w:spacing w:val="-4"/>
            <w:sz w:val="28"/>
            <w:szCs w:val="28"/>
            <w:lang w:val="ru-RU"/>
          </w:rPr>
          <w:t>.</w:t>
        </w:r>
        <w:proofErr w:type="spellStart"/>
        <w:r w:rsidRPr="003F0AE3">
          <w:rPr>
            <w:rStyle w:val="a3"/>
            <w:rFonts w:ascii="Times New Roman" w:eastAsia="Times New Roman CYR" w:hAnsi="Times New Roman" w:cs="Times New Roman"/>
            <w:spacing w:val="-4"/>
            <w:sz w:val="28"/>
            <w:szCs w:val="28"/>
          </w:rPr>
          <w:t>zntu</w:t>
        </w:r>
        <w:proofErr w:type="spellEnd"/>
        <w:r w:rsidRPr="003F0AE3">
          <w:rPr>
            <w:rStyle w:val="a3"/>
            <w:rFonts w:ascii="Times New Roman" w:eastAsia="Times New Roman CYR" w:hAnsi="Times New Roman" w:cs="Times New Roman"/>
            <w:spacing w:val="-4"/>
            <w:sz w:val="28"/>
            <w:szCs w:val="28"/>
            <w:lang w:val="ru-RU"/>
          </w:rPr>
          <w:t>.</w:t>
        </w:r>
        <w:proofErr w:type="spellStart"/>
        <w:r w:rsidRPr="003F0AE3">
          <w:rPr>
            <w:rStyle w:val="a3"/>
            <w:rFonts w:ascii="Times New Roman" w:eastAsia="Times New Roman CYR" w:hAnsi="Times New Roman" w:cs="Times New Roman"/>
            <w:spacing w:val="-4"/>
            <w:sz w:val="28"/>
            <w:szCs w:val="28"/>
          </w:rPr>
          <w:t>edu</w:t>
        </w:r>
        <w:proofErr w:type="spellEnd"/>
        <w:r w:rsidRPr="003F0AE3">
          <w:rPr>
            <w:rStyle w:val="a3"/>
            <w:rFonts w:ascii="Times New Roman" w:eastAsia="Times New Roman CYR" w:hAnsi="Times New Roman" w:cs="Times New Roman"/>
            <w:spacing w:val="-4"/>
            <w:sz w:val="28"/>
            <w:szCs w:val="28"/>
            <w:lang w:val="ru-RU"/>
          </w:rPr>
          <w:t>.</w:t>
        </w:r>
        <w:proofErr w:type="spellStart"/>
        <w:r w:rsidRPr="003F0AE3">
          <w:rPr>
            <w:rStyle w:val="a3"/>
            <w:rFonts w:ascii="Times New Roman" w:eastAsia="Times New Roman CYR" w:hAnsi="Times New Roman" w:cs="Times New Roman"/>
            <w:spacing w:val="-4"/>
            <w:sz w:val="28"/>
            <w:szCs w:val="28"/>
          </w:rPr>
          <w:t>ua</w:t>
        </w:r>
        <w:proofErr w:type="spellEnd"/>
        <w:r w:rsidRPr="003F0AE3">
          <w:rPr>
            <w:rStyle w:val="a3"/>
            <w:rFonts w:ascii="Times New Roman" w:eastAsia="Times New Roman CYR" w:hAnsi="Times New Roman" w:cs="Times New Roman"/>
            <w:spacing w:val="-4"/>
            <w:sz w:val="28"/>
            <w:szCs w:val="28"/>
            <w:lang w:val="ru-RU"/>
          </w:rPr>
          <w:t>/</w:t>
        </w:r>
        <w:r w:rsidRPr="003F0AE3">
          <w:rPr>
            <w:rStyle w:val="a3"/>
            <w:rFonts w:ascii="Times New Roman" w:eastAsia="Times New Roman CYR" w:hAnsi="Times New Roman" w:cs="Times New Roman"/>
            <w:spacing w:val="-4"/>
            <w:sz w:val="28"/>
            <w:szCs w:val="28"/>
          </w:rPr>
          <w:t>handle</w:t>
        </w:r>
        <w:r w:rsidRPr="003F0AE3">
          <w:rPr>
            <w:rStyle w:val="a3"/>
            <w:rFonts w:ascii="Times New Roman" w:eastAsia="Times New Roman CYR" w:hAnsi="Times New Roman" w:cs="Times New Roman"/>
            <w:spacing w:val="-4"/>
            <w:sz w:val="28"/>
            <w:szCs w:val="28"/>
            <w:lang w:val="ru-RU"/>
          </w:rPr>
          <w:t>/123456789/7906</w:t>
        </w:r>
      </w:hyperlink>
      <w:r w:rsidRPr="003F0AE3">
        <w:rPr>
          <w:rFonts w:ascii="Times New Roman" w:eastAsia="Times New Roman CYR" w:hAnsi="Times New Roman" w:cs="Times New Roman"/>
          <w:spacing w:val="-4"/>
          <w:sz w:val="28"/>
          <w:szCs w:val="28"/>
          <w:lang w:val="ru-RU"/>
        </w:rPr>
        <w:t xml:space="preserve"> </w:t>
      </w:r>
    </w:p>
    <w:p w14:paraId="38DCF251" w14:textId="4429544C" w:rsidR="007222B6" w:rsidRDefault="00FD4104" w:rsidP="00FD4104">
      <w:pPr>
        <w:spacing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7222B6" w:rsidRPr="007222B6">
        <w:rPr>
          <w:rFonts w:ascii="Times New Roman" w:hAnsi="Times New Roman" w:cs="Times New Roman"/>
          <w:sz w:val="28"/>
          <w:szCs w:val="28"/>
          <w:lang w:val="uk-UA"/>
        </w:rPr>
        <w:t>2.</w:t>
      </w:r>
      <w:r w:rsidR="007222B6" w:rsidRPr="007222B6">
        <w:rPr>
          <w:rFonts w:ascii="Times New Roman" w:hAnsi="Times New Roman" w:cs="Times New Roman"/>
          <w:sz w:val="28"/>
          <w:szCs w:val="28"/>
          <w:lang w:val="uk-UA" w:eastAsia="ru-RU"/>
        </w:rPr>
        <w:t xml:space="preserve"> </w:t>
      </w:r>
      <w:r w:rsidR="007222B6" w:rsidRPr="007222B6">
        <w:rPr>
          <w:rFonts w:ascii="Times New Roman" w:hAnsi="Times New Roman" w:cs="Times New Roman"/>
          <w:sz w:val="28"/>
          <w:szCs w:val="28"/>
          <w:lang w:val="uk-UA"/>
        </w:rPr>
        <w:t xml:space="preserve">Методичні вказівки з дисципліни «Фізичне виховання»: Розвиток гнучкості засобами фітнес-програми «Стретчинг»» для студентів ЗВО всіх спеціальностей денної форми навчання. / Укл. О.В. Кириченко, А.І. Кубатко, С.М. Кокарева, К.В. Шеховцова. – Запоріжжя: НУ «Запорізька політехніка», 2021. – </w:t>
      </w:r>
      <w:r w:rsidR="007222B6" w:rsidRPr="007222B6">
        <w:rPr>
          <w:rFonts w:ascii="Times New Roman" w:hAnsi="Times New Roman" w:cs="Times New Roman"/>
          <w:color w:val="000000"/>
          <w:sz w:val="28"/>
          <w:szCs w:val="28"/>
          <w:lang w:val="uk-UA"/>
        </w:rPr>
        <w:t>24 с.</w:t>
      </w:r>
    </w:p>
    <w:p w14:paraId="464C806C" w14:textId="1DDCCA6F" w:rsidR="007222B6" w:rsidRDefault="00FD4104" w:rsidP="00FD4104">
      <w:pPr>
        <w:shd w:val="clear" w:color="auto" w:fill="FFFFFF"/>
        <w:spacing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7222B6" w:rsidRPr="007222B6">
        <w:rPr>
          <w:rFonts w:ascii="Times New Roman" w:hAnsi="Times New Roman" w:cs="Times New Roman"/>
          <w:color w:val="000000"/>
          <w:sz w:val="28"/>
          <w:szCs w:val="28"/>
          <w:lang w:val="uk-UA"/>
        </w:rPr>
        <w:t xml:space="preserve">3. </w:t>
      </w:r>
      <w:r w:rsidR="007222B6" w:rsidRPr="007222B6">
        <w:rPr>
          <w:rFonts w:ascii="Times New Roman" w:hAnsi="Times New Roman" w:cs="Times New Roman"/>
          <w:sz w:val="28"/>
          <w:szCs w:val="28"/>
          <w:lang w:val="uk-UA"/>
        </w:rPr>
        <w:t>Атаманюк С.І. Конспект лекцій з основ здорового способу життя та фізичного виховання студентів / Укл.: С.І. Атаманюк, А.А. Івахненко, В.І. Кемкіна - Запоріжжя : ЗНТУ, 2017. - 86 с.</w:t>
      </w:r>
    </w:p>
    <w:p w14:paraId="5210AF11" w14:textId="77777777" w:rsidR="009F67BF" w:rsidRPr="009F67BF" w:rsidRDefault="009F67BF" w:rsidP="009F67BF">
      <w:pPr>
        <w:tabs>
          <w:tab w:val="left" w:pos="993"/>
        </w:tabs>
        <w:spacing w:line="240" w:lineRule="auto"/>
        <w:jc w:val="both"/>
        <w:rPr>
          <w:rFonts w:ascii="Times New Roman" w:hAnsi="Times New Roman" w:cs="Times New Roman"/>
          <w:sz w:val="28"/>
          <w:szCs w:val="28"/>
          <w:lang w:val="uk-UA"/>
        </w:rPr>
      </w:pPr>
      <w:r w:rsidRPr="009F67BF">
        <w:rPr>
          <w:rFonts w:ascii="Times New Roman" w:hAnsi="Times New Roman" w:cs="Times New Roman"/>
          <w:sz w:val="28"/>
          <w:szCs w:val="28"/>
          <w:lang w:val="uk-UA"/>
        </w:rPr>
        <w:lastRenderedPageBreak/>
        <w:t xml:space="preserve">       4. </w:t>
      </w:r>
      <w:r w:rsidRPr="009F67BF">
        <w:rPr>
          <w:rFonts w:ascii="Times New Roman" w:hAnsi="Times New Roman" w:cs="Times New Roman"/>
          <w:sz w:val="28"/>
          <w:szCs w:val="28"/>
          <w:lang w:val="ru-RU"/>
        </w:rPr>
        <w:t>Атаманюк С.</w:t>
      </w:r>
      <w:r w:rsidRPr="009F67BF">
        <w:rPr>
          <w:rFonts w:ascii="Times New Roman" w:hAnsi="Times New Roman" w:cs="Times New Roman"/>
          <w:sz w:val="28"/>
          <w:szCs w:val="28"/>
        </w:rPr>
        <w:t> </w:t>
      </w:r>
      <w:r w:rsidRPr="009F67BF">
        <w:rPr>
          <w:rFonts w:ascii="Times New Roman" w:hAnsi="Times New Roman" w:cs="Times New Roman"/>
          <w:sz w:val="28"/>
          <w:szCs w:val="28"/>
          <w:lang w:val="ru-RU"/>
        </w:rPr>
        <w:t xml:space="preserve">І., </w:t>
      </w:r>
      <w:proofErr w:type="spellStart"/>
      <w:r w:rsidRPr="009F67BF">
        <w:rPr>
          <w:rFonts w:ascii="Times New Roman" w:hAnsi="Times New Roman" w:cs="Times New Roman"/>
          <w:sz w:val="28"/>
          <w:szCs w:val="28"/>
          <w:lang w:val="uk-UA"/>
        </w:rPr>
        <w:t>Голєва</w:t>
      </w:r>
      <w:proofErr w:type="spellEnd"/>
      <w:r w:rsidRPr="009F67BF">
        <w:rPr>
          <w:rFonts w:ascii="Times New Roman" w:hAnsi="Times New Roman" w:cs="Times New Roman"/>
          <w:sz w:val="28"/>
          <w:szCs w:val="28"/>
          <w:lang w:val="uk-UA"/>
        </w:rPr>
        <w:t xml:space="preserve"> Н. П., </w:t>
      </w:r>
      <w:proofErr w:type="spellStart"/>
      <w:r w:rsidRPr="009F67BF">
        <w:rPr>
          <w:rFonts w:ascii="Times New Roman" w:hAnsi="Times New Roman" w:cs="Times New Roman"/>
          <w:sz w:val="28"/>
          <w:szCs w:val="28"/>
          <w:lang w:val="uk-UA"/>
        </w:rPr>
        <w:t>Кемкіна</w:t>
      </w:r>
      <w:proofErr w:type="spellEnd"/>
      <w:r w:rsidRPr="009F67BF">
        <w:rPr>
          <w:rFonts w:ascii="Times New Roman" w:hAnsi="Times New Roman" w:cs="Times New Roman"/>
          <w:sz w:val="28"/>
          <w:szCs w:val="28"/>
          <w:lang w:val="uk-UA"/>
        </w:rPr>
        <w:t xml:space="preserve"> В. І., Кириченко О. В. Колове тренування як засіб розвитку спеціальних рухових якостей на заняттях з фізичного виховання у навчально-тренувальному процесі у вищих навчальних закладах : навч. Посібник. Запоріжжя: ЗНТУ, 2019. 120 с.</w:t>
      </w:r>
    </w:p>
    <w:p w14:paraId="3A4ECBE2" w14:textId="078DF6DC" w:rsidR="009F67BF" w:rsidRPr="007222B6" w:rsidRDefault="009F67BF" w:rsidP="00FD4104">
      <w:pPr>
        <w:shd w:val="clear" w:color="auto" w:fill="FFFFFF"/>
        <w:spacing w:line="240" w:lineRule="auto"/>
        <w:jc w:val="both"/>
        <w:rPr>
          <w:rFonts w:ascii="Times New Roman" w:hAnsi="Times New Roman" w:cs="Times New Roman"/>
          <w:sz w:val="28"/>
          <w:szCs w:val="28"/>
          <w:lang w:val="uk-UA"/>
        </w:rPr>
      </w:pPr>
    </w:p>
    <w:p w14:paraId="415AD66A" w14:textId="3689D466" w:rsidR="00064473" w:rsidRPr="00AE502B" w:rsidRDefault="00064473" w:rsidP="00064473">
      <w:pPr>
        <w:spacing w:line="240" w:lineRule="auto"/>
        <w:ind w:firstLine="709"/>
        <w:jc w:val="both"/>
        <w:rPr>
          <w:rFonts w:ascii="Roboto Condensed" w:hAnsi="Roboto Condensed" w:cs="Times New Roman"/>
          <w:sz w:val="24"/>
          <w:szCs w:val="24"/>
          <w:lang w:val="uk-UA"/>
        </w:rPr>
      </w:pPr>
    </w:p>
    <w:p w14:paraId="5F564EA4" w14:textId="4C08F4D3" w:rsidR="00064473" w:rsidRDefault="00064473" w:rsidP="00064473">
      <w:pPr>
        <w:spacing w:line="240" w:lineRule="auto"/>
        <w:ind w:firstLine="709"/>
        <w:jc w:val="both"/>
        <w:rPr>
          <w:rFonts w:ascii="Roboto Condensed" w:hAnsi="Roboto Condensed" w:cs="Times New Roman"/>
          <w:sz w:val="24"/>
          <w:szCs w:val="24"/>
          <w:lang w:val="uk-UA"/>
        </w:rPr>
      </w:pPr>
      <w:r w:rsidRPr="00AE502B">
        <w:rPr>
          <w:rFonts w:ascii="Roboto Condensed" w:hAnsi="Roboto Condensed" w:cs="Times New Roman"/>
          <w:sz w:val="24"/>
          <w:szCs w:val="24"/>
          <w:lang w:val="uk-UA"/>
        </w:rPr>
        <w:t>Літературні джерела:</w:t>
      </w:r>
    </w:p>
    <w:p w14:paraId="37B303FD" w14:textId="4CD5CDD7" w:rsidR="001619A5" w:rsidRPr="004C0CA1" w:rsidRDefault="001619A5" w:rsidP="00FD4104">
      <w:pPr>
        <w:spacing w:line="240" w:lineRule="auto"/>
        <w:ind w:firstLine="426"/>
        <w:jc w:val="both"/>
        <w:rPr>
          <w:rFonts w:ascii="Times New Roman" w:hAnsi="Times New Roman" w:cs="Times New Roman"/>
          <w:sz w:val="28"/>
          <w:szCs w:val="28"/>
          <w:lang w:val="uk-UA"/>
        </w:rPr>
      </w:pPr>
      <w:r w:rsidRPr="004C0CA1">
        <w:rPr>
          <w:rFonts w:ascii="Times New Roman" w:hAnsi="Times New Roman" w:cs="Times New Roman"/>
          <w:sz w:val="28"/>
          <w:szCs w:val="28"/>
          <w:lang w:val="uk-UA"/>
        </w:rPr>
        <w:t>1.</w:t>
      </w:r>
      <w:r w:rsidR="004C0BC2" w:rsidRPr="004C0CA1">
        <w:rPr>
          <w:rFonts w:ascii="Times New Roman" w:hAnsi="Times New Roman" w:cs="Times New Roman"/>
          <w:sz w:val="28"/>
          <w:szCs w:val="28"/>
          <w:lang w:val="uk-UA"/>
        </w:rPr>
        <w:t xml:space="preserve"> Суббота Ю.В. Оздоровчі рухові програми самостійних занять фізичною культурою і спортом : практичний посібник для студ. вищ. навч. закл. Вип. 1. Київ : Кондор, 2019. 163 с.</w:t>
      </w:r>
    </w:p>
    <w:p w14:paraId="155693D2" w14:textId="01F42A33" w:rsidR="004C0BC2" w:rsidRPr="004C0CA1" w:rsidRDefault="004C0BC2" w:rsidP="004C0BC2">
      <w:pPr>
        <w:spacing w:line="240" w:lineRule="auto"/>
        <w:ind w:firstLine="460"/>
        <w:jc w:val="both"/>
        <w:rPr>
          <w:rFonts w:ascii="Times New Roman" w:hAnsi="Times New Roman" w:cs="Times New Roman"/>
          <w:sz w:val="28"/>
          <w:szCs w:val="28"/>
          <w:lang w:val="uk-UA"/>
        </w:rPr>
      </w:pPr>
      <w:r w:rsidRPr="004C0CA1">
        <w:rPr>
          <w:rFonts w:ascii="Times New Roman" w:hAnsi="Times New Roman" w:cs="Times New Roman"/>
          <w:sz w:val="28"/>
          <w:szCs w:val="28"/>
          <w:lang w:val="uk-UA"/>
        </w:rPr>
        <w:t>2. . Атаманюк С.І., Івахненко А.А., Кемкіна В.І. Коспект лекцій з основ здорового способу життя та фізичного виховання студентів: навч. посібник. Запоріжжя: ЗНТУ, 2017. 100 с.</w:t>
      </w:r>
    </w:p>
    <w:p w14:paraId="0F03A732" w14:textId="1582A63F" w:rsidR="00FD4104" w:rsidRDefault="00FD4104" w:rsidP="004C0BC2">
      <w:pPr>
        <w:spacing w:line="240" w:lineRule="auto"/>
        <w:ind w:firstLine="460"/>
        <w:jc w:val="both"/>
        <w:rPr>
          <w:rFonts w:ascii="Times New Roman" w:hAnsi="Times New Roman" w:cs="Times New Roman"/>
          <w:sz w:val="28"/>
          <w:szCs w:val="28"/>
          <w:lang w:val="uk-UA"/>
        </w:rPr>
      </w:pPr>
      <w:r w:rsidRPr="004C0CA1">
        <w:rPr>
          <w:rFonts w:ascii="Times New Roman" w:hAnsi="Times New Roman" w:cs="Times New Roman"/>
          <w:sz w:val="28"/>
          <w:szCs w:val="28"/>
          <w:lang w:val="uk-UA"/>
        </w:rPr>
        <w:t xml:space="preserve">3. </w:t>
      </w:r>
      <w:r w:rsidRPr="006A0738">
        <w:rPr>
          <w:rFonts w:ascii="Times New Roman" w:hAnsi="Times New Roman" w:cs="Times New Roman"/>
          <w:bCs/>
          <w:sz w:val="28"/>
          <w:szCs w:val="28"/>
          <w:lang w:val="uk-UA"/>
        </w:rPr>
        <w:t>Круцевич Т. Ю.</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Рекреація у фізичній культурі різних груп населення : навчальний посібник /</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Т.</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Ю.</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Круцевич, Г.</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В.</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Безверхня.</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 Київ</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 Олімпійська література, 2017.</w:t>
      </w:r>
      <w:r w:rsidRPr="004C0CA1">
        <w:rPr>
          <w:rFonts w:ascii="Times New Roman" w:hAnsi="Times New Roman" w:cs="Times New Roman"/>
          <w:sz w:val="28"/>
          <w:szCs w:val="28"/>
        </w:rPr>
        <w:t> </w:t>
      </w:r>
      <w:r w:rsidRPr="006A0738">
        <w:rPr>
          <w:rFonts w:ascii="Times New Roman" w:hAnsi="Times New Roman" w:cs="Times New Roman"/>
          <w:sz w:val="28"/>
          <w:szCs w:val="28"/>
          <w:lang w:val="uk-UA"/>
        </w:rPr>
        <w:t>– 248 с</w:t>
      </w:r>
    </w:p>
    <w:p w14:paraId="0FD93106" w14:textId="0BC4773E" w:rsidR="003069AB" w:rsidRPr="009F67BF" w:rsidRDefault="003069AB" w:rsidP="003069AB">
      <w:pPr>
        <w:pStyle w:val="3"/>
        <w:shd w:val="clear" w:color="auto" w:fill="FFFFFF"/>
        <w:spacing w:before="0" w:line="291" w:lineRule="atLeast"/>
        <w:jc w:val="both"/>
        <w:textAlignment w:val="baseline"/>
        <w:rPr>
          <w:rFonts w:ascii="Times New Roman" w:hAnsi="Times New Roman" w:cs="Times New Roman"/>
          <w:b/>
          <w:color w:val="auto"/>
          <w:lang w:val="uk-UA"/>
        </w:rPr>
      </w:pPr>
      <w:r>
        <w:rPr>
          <w:rFonts w:ascii="Times New Roman" w:hAnsi="Times New Roman" w:cs="Times New Roman"/>
          <w:lang w:val="uk-UA"/>
        </w:rPr>
        <w:t xml:space="preserve">      4. </w:t>
      </w:r>
      <w:r w:rsidRPr="003069AB">
        <w:rPr>
          <w:rFonts w:ascii="Times New Roman" w:hAnsi="Times New Roman" w:cs="Times New Roman"/>
          <w:color w:val="auto"/>
          <w:lang w:val="ru-RU"/>
        </w:rPr>
        <w:t xml:space="preserve">Кириченко О.В., Атаманюк С.І. </w:t>
      </w:r>
      <w:r w:rsidRPr="009F67BF">
        <w:rPr>
          <w:rFonts w:ascii="Times New Roman" w:hAnsi="Times New Roman" w:cs="Times New Roman"/>
          <w:color w:val="auto"/>
          <w:lang w:val="uk-UA"/>
        </w:rPr>
        <w:t>Дихальна гімнастика, як важлива складова фізичного виховання студентів ЗВО. Науковий часопис національного педагогічного університету ім. М.П. Драгоманова. Серія 15: Науково-педагогічні проблеми фізичної культури (фізична культура і спорт). 2020. Вип.3К (123) 20. С.191-194</w:t>
      </w:r>
    </w:p>
    <w:p w14:paraId="50307044" w14:textId="53D2562C" w:rsidR="003069AB" w:rsidRPr="009F67BF" w:rsidRDefault="003069AB" w:rsidP="004C0BC2">
      <w:pPr>
        <w:spacing w:line="240" w:lineRule="auto"/>
        <w:ind w:firstLine="460"/>
        <w:jc w:val="both"/>
        <w:rPr>
          <w:rStyle w:val="a3"/>
          <w:rFonts w:ascii="Times New Roman" w:hAnsi="Times New Roman" w:cs="Times New Roman"/>
          <w:sz w:val="28"/>
          <w:szCs w:val="28"/>
          <w:lang w:val="uk-UA"/>
        </w:rPr>
      </w:pPr>
      <w:r w:rsidRPr="009F67BF">
        <w:rPr>
          <w:rFonts w:ascii="Times New Roman" w:eastAsia="Times New Roman" w:hAnsi="Times New Roman" w:cs="Times New Roman"/>
          <w:sz w:val="28"/>
          <w:szCs w:val="28"/>
          <w:lang w:val="uk-UA" w:eastAsia="en-US"/>
        </w:rPr>
        <w:t xml:space="preserve">5. </w:t>
      </w:r>
      <w:r w:rsidRPr="009F67BF">
        <w:rPr>
          <w:rFonts w:ascii="Times New Roman" w:hAnsi="Times New Roman" w:cs="Times New Roman"/>
          <w:sz w:val="28"/>
          <w:szCs w:val="28"/>
          <w:lang w:val="uk-UA"/>
        </w:rPr>
        <w:t xml:space="preserve">Кириченко О.В., </w:t>
      </w:r>
      <w:proofErr w:type="spellStart"/>
      <w:r w:rsidRPr="009F67BF">
        <w:rPr>
          <w:rFonts w:ascii="Times New Roman" w:hAnsi="Times New Roman" w:cs="Times New Roman"/>
          <w:sz w:val="28"/>
          <w:szCs w:val="28"/>
          <w:lang w:val="uk-UA"/>
        </w:rPr>
        <w:t>Кубатко</w:t>
      </w:r>
      <w:proofErr w:type="spellEnd"/>
      <w:r w:rsidRPr="009F67BF">
        <w:rPr>
          <w:rFonts w:ascii="Times New Roman" w:hAnsi="Times New Roman" w:cs="Times New Roman"/>
          <w:sz w:val="28"/>
          <w:szCs w:val="28"/>
          <w:lang w:val="uk-UA"/>
        </w:rPr>
        <w:t xml:space="preserve">, А.І., Луценко С. Г. Ефективність застосування комплексу </w:t>
      </w:r>
      <w:proofErr w:type="spellStart"/>
      <w:r w:rsidRPr="009F67BF">
        <w:rPr>
          <w:rFonts w:ascii="Times New Roman" w:hAnsi="Times New Roman" w:cs="Times New Roman"/>
          <w:sz w:val="28"/>
          <w:szCs w:val="28"/>
          <w:lang w:val="uk-UA"/>
        </w:rPr>
        <w:t>хатха</w:t>
      </w:r>
      <w:proofErr w:type="spellEnd"/>
      <w:r w:rsidRPr="009F67BF">
        <w:rPr>
          <w:rFonts w:ascii="Times New Roman" w:hAnsi="Times New Roman" w:cs="Times New Roman"/>
          <w:sz w:val="28"/>
          <w:szCs w:val="28"/>
          <w:lang w:val="uk-UA"/>
        </w:rPr>
        <w:t xml:space="preserve">-йоги на </w:t>
      </w:r>
      <w:proofErr w:type="spellStart"/>
      <w:r w:rsidRPr="009F67BF">
        <w:rPr>
          <w:rFonts w:ascii="Times New Roman" w:hAnsi="Times New Roman" w:cs="Times New Roman"/>
          <w:sz w:val="28"/>
          <w:szCs w:val="28"/>
          <w:lang w:val="uk-UA"/>
        </w:rPr>
        <w:t>занятях</w:t>
      </w:r>
      <w:proofErr w:type="spellEnd"/>
      <w:r w:rsidRPr="009F67BF">
        <w:rPr>
          <w:rFonts w:ascii="Times New Roman" w:hAnsi="Times New Roman" w:cs="Times New Roman"/>
          <w:sz w:val="28"/>
          <w:szCs w:val="28"/>
          <w:lang w:val="uk-UA"/>
        </w:rPr>
        <w:t xml:space="preserve"> з фізичного виховання студентів при дистанційному </w:t>
      </w:r>
      <w:proofErr w:type="spellStart"/>
      <w:r w:rsidRPr="009F67BF">
        <w:rPr>
          <w:rFonts w:ascii="Times New Roman" w:hAnsi="Times New Roman" w:cs="Times New Roman"/>
          <w:sz w:val="28"/>
          <w:szCs w:val="28"/>
          <w:lang w:val="uk-UA"/>
        </w:rPr>
        <w:t>навчані</w:t>
      </w:r>
      <w:proofErr w:type="spellEnd"/>
      <w:r w:rsidRPr="009F67BF">
        <w:rPr>
          <w:rFonts w:ascii="Times New Roman" w:hAnsi="Times New Roman" w:cs="Times New Roman"/>
          <w:sz w:val="28"/>
          <w:szCs w:val="28"/>
          <w:lang w:val="uk-UA"/>
        </w:rPr>
        <w:t xml:space="preserve"> Вісник Запорізького національного університету. Фізичне</w:t>
      </w:r>
      <w:r w:rsidRPr="009F67BF">
        <w:rPr>
          <w:rFonts w:ascii="Times New Roman" w:hAnsi="Times New Roman" w:cs="Times New Roman"/>
          <w:sz w:val="28"/>
          <w:szCs w:val="28"/>
          <w:lang w:val="uk-UA"/>
        </w:rPr>
        <w:tab/>
        <w:t xml:space="preserve">виховання та спорт №4. Запоріжжя, 2021-40-45. </w:t>
      </w:r>
      <w:hyperlink r:id="rId11" w:tgtFrame="_blank" w:history="1">
        <w:r w:rsidRPr="009F67BF">
          <w:rPr>
            <w:rStyle w:val="a3"/>
            <w:rFonts w:ascii="Times New Roman" w:hAnsi="Times New Roman" w:cs="Times New Roman"/>
            <w:sz w:val="28"/>
            <w:szCs w:val="28"/>
            <w:lang w:val="uk-UA"/>
          </w:rPr>
          <w:t>http://journalsofznu.zp.ua/index.php/sport/article/view/2651/2522</w:t>
        </w:r>
      </w:hyperlink>
    </w:p>
    <w:p w14:paraId="4FD80757" w14:textId="5C9CCC33" w:rsidR="003069AB" w:rsidRPr="009F67BF" w:rsidRDefault="003069AB" w:rsidP="003069AB">
      <w:pPr>
        <w:pStyle w:val="3"/>
        <w:shd w:val="clear" w:color="auto" w:fill="FFFFFF"/>
        <w:spacing w:before="0" w:line="291" w:lineRule="atLeast"/>
        <w:jc w:val="both"/>
        <w:textAlignment w:val="baseline"/>
        <w:rPr>
          <w:rFonts w:ascii="Times New Roman" w:hAnsi="Times New Roman" w:cs="Times New Roman"/>
          <w:b/>
          <w:color w:val="auto"/>
          <w:sz w:val="24"/>
          <w:szCs w:val="24"/>
          <w:lang w:val="uk-UA"/>
        </w:rPr>
      </w:pPr>
      <w:r w:rsidRPr="009F67BF">
        <w:rPr>
          <w:rStyle w:val="a3"/>
          <w:rFonts w:ascii="Times New Roman" w:hAnsi="Times New Roman" w:cs="Times New Roman"/>
          <w:color w:val="auto"/>
          <w:u w:val="none"/>
          <w:lang w:val="uk-UA"/>
        </w:rPr>
        <w:t xml:space="preserve">       6. </w:t>
      </w:r>
      <w:r w:rsidRPr="009F67BF">
        <w:rPr>
          <w:rFonts w:ascii="Times New Roman" w:hAnsi="Times New Roman" w:cs="Times New Roman"/>
          <w:color w:val="auto"/>
          <w:lang w:val="uk-UA"/>
        </w:rPr>
        <w:t xml:space="preserve">Кириченко О.В. Програма рухової активності на заняттях з фітнес-рекреації в закладі вищої освіти / О. Кириченко, С. </w:t>
      </w:r>
      <w:proofErr w:type="spellStart"/>
      <w:r w:rsidRPr="009F67BF">
        <w:rPr>
          <w:rFonts w:ascii="Times New Roman" w:hAnsi="Times New Roman" w:cs="Times New Roman"/>
          <w:color w:val="auto"/>
          <w:lang w:val="uk-UA"/>
        </w:rPr>
        <w:t>Атаманюк</w:t>
      </w:r>
      <w:proofErr w:type="spellEnd"/>
      <w:r w:rsidRPr="009F67BF">
        <w:rPr>
          <w:rFonts w:ascii="Times New Roman" w:hAnsi="Times New Roman" w:cs="Times New Roman"/>
          <w:color w:val="auto"/>
          <w:lang w:val="uk-UA"/>
        </w:rPr>
        <w:t xml:space="preserve"> // </w:t>
      </w:r>
      <w:proofErr w:type="spellStart"/>
      <w:r w:rsidRPr="009F67BF">
        <w:rPr>
          <w:rFonts w:ascii="Times New Roman" w:hAnsi="Times New Roman" w:cs="Times New Roman"/>
          <w:color w:val="auto"/>
          <w:lang w:val="uk-UA"/>
        </w:rPr>
        <w:t>Olympicus</w:t>
      </w:r>
      <w:proofErr w:type="spellEnd"/>
      <w:r w:rsidRPr="009F67BF">
        <w:rPr>
          <w:rFonts w:ascii="Times New Roman" w:hAnsi="Times New Roman" w:cs="Times New Roman"/>
          <w:color w:val="auto"/>
          <w:lang w:val="uk-UA"/>
        </w:rPr>
        <w:t>. - 2023. - . № 3. – С. 77 – 82.</w:t>
      </w:r>
    </w:p>
    <w:p w14:paraId="50910B93" w14:textId="4CD1C28B" w:rsidR="001619A5" w:rsidRPr="004C0CA1" w:rsidRDefault="004D0C8F" w:rsidP="00AE502B">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pict w14:anchorId="4F5195A0">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AE502B" w14:paraId="4FEC9790" w14:textId="77777777" w:rsidTr="0060373E">
        <w:tc>
          <w:tcPr>
            <w:tcW w:w="9356" w:type="dxa"/>
            <w:shd w:val="clear" w:color="auto" w:fill="C6D9F1" w:themeFill="text2" w:themeFillTint="33"/>
          </w:tcPr>
          <w:p w14:paraId="71A7DD95" w14:textId="79993B1E" w:rsidR="001320C0" w:rsidRPr="00AE502B" w:rsidRDefault="001320C0" w:rsidP="00D66697">
            <w:pPr>
              <w:jc w:val="both"/>
              <w:rPr>
                <w:rFonts w:ascii="Roboto Condensed" w:hAnsi="Roboto Condensed" w:cs="Times New Roman"/>
                <w:b/>
                <w:bCs/>
                <w:sz w:val="24"/>
                <w:szCs w:val="24"/>
                <w:lang w:val="uk-UA"/>
              </w:rPr>
            </w:pPr>
            <w:r w:rsidRPr="00AE502B">
              <w:rPr>
                <w:rFonts w:ascii="Roboto Condensed" w:hAnsi="Roboto Condensed" w:cs="Times New Roman"/>
                <w:b/>
                <w:bCs/>
                <w:sz w:val="28"/>
                <w:szCs w:val="28"/>
                <w:lang w:val="uk-UA"/>
              </w:rPr>
              <w:t>ОЦІНЮВАННЯ</w:t>
            </w:r>
          </w:p>
        </w:tc>
      </w:tr>
    </w:tbl>
    <w:p w14:paraId="166E84F3" w14:textId="77777777" w:rsidR="00045BCA" w:rsidRDefault="00045BCA" w:rsidP="00045BC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Засвоєння програми “Інноваційних технологій розвитку фізичних якостей”  у вищому закладі освіти припускає систему контрольних заходів, що включає  поточний, підсумковий контроль і підсумкову атестацію (залік).</w:t>
      </w:r>
    </w:p>
    <w:p w14:paraId="28EF0BD6" w14:textId="77777777" w:rsidR="00045BCA" w:rsidRDefault="00045BCA" w:rsidP="00045BC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студентів денної форми навчання види контролю: поточний – під час практичних занять, виступи з доповідями та рефератами, </w:t>
      </w:r>
      <w:r>
        <w:rPr>
          <w:rFonts w:ascii="Times New Roman" w:hAnsi="Times New Roman" w:cs="Times New Roman"/>
          <w:sz w:val="28"/>
          <w:szCs w:val="28"/>
          <w:lang w:val="uk-UA" w:eastAsia="ru-RU"/>
        </w:rPr>
        <w:t>захист індивідуального завдання, участь у змаганнях та заходах університету;</w:t>
      </w:r>
      <w:r>
        <w:rPr>
          <w:rFonts w:ascii="Times New Roman" w:hAnsi="Times New Roman" w:cs="Times New Roman"/>
          <w:sz w:val="28"/>
          <w:szCs w:val="28"/>
          <w:lang w:val="uk-UA"/>
        </w:rPr>
        <w:t xml:space="preserve"> рубіжний контроль (проміжна атестація) – по завершенні кожного модулю; підсумковий контроль у вигляді  заліку. Форми контролю: поточний – рубіжний – написання тестів з модуля або складання тестових практичних завдань, підсумковий – складання тестів.</w:t>
      </w:r>
    </w:p>
    <w:p w14:paraId="75A5D500" w14:textId="77777777" w:rsidR="00045BCA" w:rsidRDefault="00045BCA" w:rsidP="00045BC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семестру відбувається два рубіжних контролі за змістовними модулями. Кожен змістовний модуль оцінюється за 100-бальною шкалою.</w:t>
      </w:r>
    </w:p>
    <w:p w14:paraId="75E94D0B" w14:textId="77777777" w:rsidR="00045BCA" w:rsidRDefault="00045BCA" w:rsidP="00045BC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 метою поточного контролю та проміжної атестації на рубіжному контролі враховуються наступні види робіт:</w:t>
      </w:r>
    </w:p>
    <w:p w14:paraId="63A7EBB8"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відвідування занять – 2 бали (2 лекцій та 13 практичних занять, максимум 30 балів);</w:t>
      </w:r>
    </w:p>
    <w:p w14:paraId="3C0AD127"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активність роботи здобувача вищої освіти на практичних заняттях оцінюється до 10 балів. Включає в себе опитування, тестування, проведення комплексу вправ, доповіді;</w:t>
      </w:r>
    </w:p>
    <w:p w14:paraId="0606A0CF"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складання тестових нормативів – 5 балів (4 нормативи, максимум 20 балів);</w:t>
      </w:r>
    </w:p>
    <w:p w14:paraId="4753DE4B"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підготовка реферату – максимальна оцінка 10 балів;</w:t>
      </w:r>
    </w:p>
    <w:p w14:paraId="7783CCD1"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захист індивідуального завдання – максимальна оцінка 10 балів;</w:t>
      </w:r>
    </w:p>
    <w:p w14:paraId="16556B82"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участь в організації та проведенні змагань та спортивних заходів університету, волонтерська діяльність, або участь у науково-практичних конференціях – максимальна оцінка 20 балів;</w:t>
      </w:r>
    </w:p>
    <w:p w14:paraId="660A1E2F"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Оцінювання результатів навчання здобувачів вищої освіти здійснюється за кожним модульним рубіжним контролем (РК-1, РК-2). Кожен основний модуль оцінюється за 100-бальною шкалою. Підсумкова оцінка з дисципліни складається як середня між величинами РК-1 и РК-2.</w:t>
      </w:r>
    </w:p>
    <w:p w14:paraId="2D34E79D"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Якщо здобувач вищої освіти відвідував всі заняття, проявив активність під час практичних занять, виконав домашні та індивідуальне завдання, а також склав обидва рубіжних контроля, він має право отримати оцінку за залік, як середню за два модуля.</w:t>
      </w:r>
    </w:p>
    <w:p w14:paraId="61A63325" w14:textId="77777777" w:rsidR="00045BCA" w:rsidRDefault="00045BCA" w:rsidP="00045BCA">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Якщо здобувач вищої освіти не погоджується з середньою оцінкою, він має право складати письмовий залік з дисципліни </w:t>
      </w:r>
      <w:r>
        <w:rPr>
          <w:rFonts w:ascii="Times New Roman" w:hAnsi="Times New Roman" w:cs="Times New Roman"/>
          <w:sz w:val="28"/>
          <w:szCs w:val="28"/>
          <w:lang w:val="uk-UA"/>
        </w:rPr>
        <w:t>«Інноваційні технології розвитку фізичних якостей»</w:t>
      </w:r>
      <w:r>
        <w:rPr>
          <w:rFonts w:ascii="Times New Roman" w:hAnsi="Times New Roman" w:cs="Times New Roman"/>
          <w:sz w:val="28"/>
          <w:szCs w:val="28"/>
          <w:lang w:val="uk-UA" w:eastAsia="ru-RU"/>
        </w:rPr>
        <w:t xml:space="preserve">. Тоді, у відповідності до Положення НУ «Запорізька політехніка» про організацію навчального процесу, його оцінка буде встановлена під час складання заліку, попередні бали, отримані під час навчання протягом семестру враховані не будуть. </w:t>
      </w:r>
    </w:p>
    <w:p w14:paraId="40050CBA" w14:textId="77777777" w:rsidR="00045BCA" w:rsidRDefault="00045BCA" w:rsidP="00045BCA">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Залікове завдання включає: 3 фахових питання, 7 тестів, 2 практичні завдання. Розподіл балів за кожне правильно виконане завдання наступне:  фахове питання – 5 балів (всього 15 балів), тест – 5 балів (всього 35 балів), практичне завдання 1 – 5 балів, практичне завдання 2 – 25 балів. Разом – 100 балів.</w:t>
      </w:r>
    </w:p>
    <w:p w14:paraId="1CC5FFD5" w14:textId="77777777" w:rsidR="00045BCA" w:rsidRDefault="00045BCA" w:rsidP="00045BCA">
      <w:pPr>
        <w:spacing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Шкала оцінювання: національна та ECTS</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37"/>
        <w:gridCol w:w="3168"/>
        <w:gridCol w:w="4051"/>
      </w:tblGrid>
      <w:tr w:rsidR="00045BCA" w14:paraId="02767455" w14:textId="77777777" w:rsidTr="00095613">
        <w:trPr>
          <w:trHeight w:val="450"/>
        </w:trPr>
        <w:tc>
          <w:tcPr>
            <w:tcW w:w="2137" w:type="dxa"/>
            <w:vMerge w:val="restart"/>
            <w:tcMar>
              <w:left w:w="108" w:type="dxa"/>
              <w:right w:w="108" w:type="dxa"/>
            </w:tcMar>
            <w:vAlign w:val="center"/>
          </w:tcPr>
          <w:p w14:paraId="72F4540F"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Сума балів за всі види навчальної діяльності</w:t>
            </w:r>
          </w:p>
        </w:tc>
        <w:tc>
          <w:tcPr>
            <w:tcW w:w="7219" w:type="dxa"/>
            <w:gridSpan w:val="2"/>
            <w:tcMar>
              <w:left w:w="108" w:type="dxa"/>
              <w:right w:w="108" w:type="dxa"/>
            </w:tcMar>
            <w:vAlign w:val="center"/>
          </w:tcPr>
          <w:p w14:paraId="2249C0CE"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Оцінка за національною шкалою</w:t>
            </w:r>
          </w:p>
        </w:tc>
      </w:tr>
      <w:tr w:rsidR="00045BCA" w14:paraId="74BC1BD4" w14:textId="77777777" w:rsidTr="00095613">
        <w:trPr>
          <w:trHeight w:val="450"/>
        </w:trPr>
        <w:tc>
          <w:tcPr>
            <w:tcW w:w="2137" w:type="dxa"/>
            <w:vMerge/>
            <w:shd w:val="clear" w:color="auto" w:fill="auto"/>
            <w:vAlign w:val="center"/>
          </w:tcPr>
          <w:p w14:paraId="15599E06" w14:textId="77777777" w:rsidR="00045BCA" w:rsidRDefault="00045BCA" w:rsidP="00095613">
            <w:pPr>
              <w:spacing w:line="240" w:lineRule="auto"/>
              <w:ind w:firstLine="708"/>
              <w:jc w:val="both"/>
              <w:rPr>
                <w:rFonts w:ascii="Times New Roman" w:hAnsi="Times New Roman" w:cs="Times New Roman"/>
                <w:sz w:val="28"/>
                <w:szCs w:val="28"/>
                <w:lang w:val="uk-UA"/>
              </w:rPr>
            </w:pPr>
          </w:p>
        </w:tc>
        <w:tc>
          <w:tcPr>
            <w:tcW w:w="3168" w:type="dxa"/>
            <w:shd w:val="clear" w:color="auto" w:fill="auto"/>
            <w:tcMar>
              <w:left w:w="108" w:type="dxa"/>
              <w:right w:w="108" w:type="dxa"/>
            </w:tcMar>
            <w:vAlign w:val="center"/>
          </w:tcPr>
          <w:p w14:paraId="2A10080D"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для екзамену, курсового проекту (роботи), практики</w:t>
            </w:r>
          </w:p>
        </w:tc>
        <w:tc>
          <w:tcPr>
            <w:tcW w:w="4051" w:type="dxa"/>
            <w:shd w:val="clear" w:color="000000" w:fill="auto"/>
            <w:tcMar>
              <w:left w:w="108" w:type="dxa"/>
              <w:right w:w="108" w:type="dxa"/>
            </w:tcMar>
          </w:tcPr>
          <w:p w14:paraId="4411AA39"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для заліку</w:t>
            </w:r>
          </w:p>
        </w:tc>
      </w:tr>
      <w:tr w:rsidR="00045BCA" w14:paraId="51965D67" w14:textId="77777777" w:rsidTr="00095613">
        <w:trPr>
          <w:trHeight w:val="1055"/>
        </w:trPr>
        <w:tc>
          <w:tcPr>
            <w:tcW w:w="2137" w:type="dxa"/>
            <w:tcMar>
              <w:left w:w="108" w:type="dxa"/>
              <w:right w:w="108" w:type="dxa"/>
            </w:tcMar>
            <w:vAlign w:val="center"/>
          </w:tcPr>
          <w:p w14:paraId="6F848D06"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60 – 100</w:t>
            </w:r>
          </w:p>
        </w:tc>
        <w:tc>
          <w:tcPr>
            <w:tcW w:w="3168" w:type="dxa"/>
            <w:tcMar>
              <w:left w:w="108" w:type="dxa"/>
              <w:right w:w="108" w:type="dxa"/>
            </w:tcMar>
            <w:vAlign w:val="center"/>
          </w:tcPr>
          <w:p w14:paraId="4B230681"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60 – 100</w:t>
            </w:r>
          </w:p>
        </w:tc>
        <w:tc>
          <w:tcPr>
            <w:tcW w:w="4051" w:type="dxa"/>
            <w:tcMar>
              <w:left w:w="108" w:type="dxa"/>
              <w:right w:w="108" w:type="dxa"/>
            </w:tcMar>
          </w:tcPr>
          <w:p w14:paraId="19BD6F4A"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p>
          <w:p w14:paraId="136316FE"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p>
          <w:p w14:paraId="5B75CF16"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зараховано</w:t>
            </w:r>
          </w:p>
        </w:tc>
      </w:tr>
      <w:tr w:rsidR="00045BCA" w14:paraId="4B43D91A" w14:textId="77777777" w:rsidTr="00095613">
        <w:tc>
          <w:tcPr>
            <w:tcW w:w="2137" w:type="dxa"/>
            <w:tcMar>
              <w:left w:w="108" w:type="dxa"/>
              <w:right w:w="108" w:type="dxa"/>
            </w:tcMar>
            <w:vAlign w:val="center"/>
          </w:tcPr>
          <w:p w14:paraId="108A0D2A"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1-59</w:t>
            </w:r>
          </w:p>
        </w:tc>
        <w:tc>
          <w:tcPr>
            <w:tcW w:w="3168" w:type="dxa"/>
            <w:tcMar>
              <w:left w:w="108" w:type="dxa"/>
              <w:right w:w="108" w:type="dxa"/>
            </w:tcMar>
            <w:vAlign w:val="center"/>
          </w:tcPr>
          <w:p w14:paraId="1B27C872"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незадовільно </w:t>
            </w:r>
          </w:p>
        </w:tc>
        <w:tc>
          <w:tcPr>
            <w:tcW w:w="4051" w:type="dxa"/>
            <w:tcMar>
              <w:left w:w="108" w:type="dxa"/>
              <w:right w:w="108" w:type="dxa"/>
            </w:tcMar>
          </w:tcPr>
          <w:p w14:paraId="60417C21" w14:textId="77777777" w:rsidR="00045BCA" w:rsidRDefault="00045BCA" w:rsidP="00095613">
            <w:pPr>
              <w:spacing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не зараховано </w:t>
            </w:r>
          </w:p>
        </w:tc>
      </w:tr>
    </w:tbl>
    <w:p w14:paraId="04EC8F7E" w14:textId="77777777" w:rsidR="00045BCA" w:rsidRDefault="00045BCA" w:rsidP="00045BCA">
      <w:pPr>
        <w:spacing w:line="240" w:lineRule="auto"/>
        <w:ind w:firstLine="708"/>
        <w:jc w:val="both"/>
        <w:rPr>
          <w:rFonts w:ascii="Times New Roman" w:hAnsi="Times New Roman" w:cs="Times New Roman"/>
          <w:sz w:val="28"/>
          <w:szCs w:val="28"/>
          <w:lang w:val="uk-UA"/>
        </w:rPr>
      </w:pPr>
    </w:p>
    <w:p w14:paraId="02498E79" w14:textId="77777777" w:rsidR="00045BCA" w:rsidRDefault="004D0C8F" w:rsidP="00045BCA">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pict w14:anchorId="0469A33C">
          <v:rect id="Прямоугольник 11" o:spid="_x0000_i1033" style="width:.05pt;height:1.5pt;mso-wrap-style:square;mso-position-horizontal-relative:page;mso-position-vertical-relative:page" o:hralign="center" o:hrstd="t" o:hr="t" fillcolor="#a0a0a0" stroked="f"/>
        </w:pict>
      </w:r>
    </w:p>
    <w:p w14:paraId="21604D2E" w14:textId="27D44BD9" w:rsidR="00532406" w:rsidRPr="00AE502B" w:rsidRDefault="00532406" w:rsidP="00B54496">
      <w:pPr>
        <w:spacing w:line="240" w:lineRule="auto"/>
        <w:jc w:val="both"/>
        <w:rPr>
          <w:rFonts w:ascii="Roboto Condensed" w:hAnsi="Roboto Condensed" w:cs="Times New Roman"/>
          <w:sz w:val="28"/>
          <w:szCs w:val="28"/>
          <w:lang w:val="uk-UA"/>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AE502B" w14:paraId="6925CD15" w14:textId="77777777" w:rsidTr="0060373E">
        <w:tc>
          <w:tcPr>
            <w:tcW w:w="9356" w:type="dxa"/>
            <w:shd w:val="clear" w:color="auto" w:fill="C6D9F1" w:themeFill="text2" w:themeFillTint="33"/>
          </w:tcPr>
          <w:p w14:paraId="485E6A6E" w14:textId="130F13C0" w:rsidR="001320C0" w:rsidRPr="00AE502B" w:rsidRDefault="001320C0" w:rsidP="00D66697">
            <w:pPr>
              <w:jc w:val="both"/>
              <w:rPr>
                <w:rFonts w:ascii="Roboto Condensed" w:hAnsi="Roboto Condensed" w:cs="Times New Roman"/>
                <w:b/>
                <w:bCs/>
                <w:sz w:val="24"/>
                <w:szCs w:val="24"/>
                <w:lang w:val="uk-UA"/>
              </w:rPr>
            </w:pPr>
            <w:r w:rsidRPr="00AE502B">
              <w:rPr>
                <w:rFonts w:ascii="Roboto Condensed" w:hAnsi="Roboto Condensed" w:cs="Times New Roman"/>
                <w:b/>
                <w:bCs/>
                <w:sz w:val="24"/>
                <w:szCs w:val="24"/>
                <w:lang w:val="uk-UA"/>
              </w:rPr>
              <w:t>ПОЛІТИКИ КУРСУ</w:t>
            </w:r>
          </w:p>
        </w:tc>
      </w:tr>
    </w:tbl>
    <w:p w14:paraId="0438DA8D" w14:textId="77777777" w:rsidR="00045BCA" w:rsidRDefault="00045BCA" w:rsidP="00045BCA">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вивченні дисципліни відвідання студентом лекційних та практичних занять, а також контрольних заходів за затвердженим розкладом є обов’язковим. За згоди викладача студенту може бути надана можливість вільного відвідування занять та проходження форм контролю з дисципліни за індивідуальним графіком. Також допускається використання системи дистанційного навчання НУ «Запорізька політехніка» Moodle, електронної пошти, телефону, засобів відео-конференцзв’язку, відео-каналів і месенджерів для вивчення дисципліни, консультацій, подання звітів та проведення контрольних заходів з надійною ідентифікацією особи студента. </w:t>
      </w:r>
    </w:p>
    <w:p w14:paraId="3B557831" w14:textId="1424FF49" w:rsidR="007C6E42" w:rsidRDefault="00045BCA" w:rsidP="00045BCA">
      <w:pPr>
        <w:spacing w:line="240" w:lineRule="auto"/>
        <w:ind w:firstLine="709"/>
        <w:rPr>
          <w:rFonts w:ascii="Roboto Condensed" w:hAnsi="Roboto Condensed" w:cs="Times New Roman"/>
          <w:sz w:val="24"/>
          <w:szCs w:val="24"/>
          <w:lang w:val="uk-UA"/>
        </w:rPr>
      </w:pPr>
      <w:r>
        <w:rPr>
          <w:rFonts w:ascii="Times New Roman" w:hAnsi="Times New Roman" w:cs="Times New Roman"/>
          <w:sz w:val="28"/>
          <w:szCs w:val="28"/>
          <w:lang w:val="uk-UA"/>
        </w:rPr>
        <w:t>Студент повинен дотримуватися принципів академічної доброчесності</w:t>
      </w:r>
      <w:r w:rsidRPr="00F86E1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визначається Кодексом академічної доброчесності Національного університету «Запорізька політехніка» </w:t>
      </w:r>
      <w:hyperlink r:id="rId12" w:history="1">
        <w:r>
          <w:rPr>
            <w:rStyle w:val="a3"/>
            <w:rFonts w:ascii="Times New Roman" w:hAnsi="Times New Roman" w:cs="Times New Roman"/>
            <w:sz w:val="28"/>
            <w:szCs w:val="28"/>
            <w:lang w:val="uk-UA"/>
          </w:rPr>
          <w:t>https://zp.edu.ua/uploads/dept_nm/Nakaz_N253_vid_29.06.21.pdf</w:t>
        </w:r>
      </w:hyperlink>
    </w:p>
    <w:p w14:paraId="27BC7287" w14:textId="038279A4" w:rsidR="007C6E42" w:rsidRDefault="007C6E42" w:rsidP="00060789">
      <w:pPr>
        <w:spacing w:line="240" w:lineRule="auto"/>
        <w:ind w:firstLine="709"/>
        <w:jc w:val="both"/>
        <w:rPr>
          <w:rFonts w:ascii="Roboto Condensed" w:hAnsi="Roboto Condensed" w:cs="Times New Roman"/>
          <w:sz w:val="24"/>
          <w:szCs w:val="24"/>
          <w:lang w:val="uk-UA"/>
        </w:rPr>
      </w:pPr>
    </w:p>
    <w:p w14:paraId="089E4253" w14:textId="5918D33E" w:rsidR="00A95C48" w:rsidRPr="00AE502B" w:rsidRDefault="004D0C8F" w:rsidP="001619A5">
      <w:pPr>
        <w:spacing w:line="240" w:lineRule="auto"/>
        <w:jc w:val="both"/>
        <w:rPr>
          <w:rFonts w:ascii="Roboto Condensed" w:hAnsi="Roboto Condensed" w:cs="Times New Roman"/>
          <w:sz w:val="28"/>
          <w:szCs w:val="28"/>
          <w:lang w:val="uk-UA"/>
        </w:rPr>
      </w:pPr>
      <w:r>
        <w:rPr>
          <w:rFonts w:ascii="Roboto Condensed" w:hAnsi="Roboto Condensed" w:cs="Times New Roman"/>
          <w:sz w:val="28"/>
          <w:szCs w:val="28"/>
          <w:lang w:val="uk-UA"/>
        </w:rPr>
        <w:pict w14:anchorId="65641604">
          <v:rect id="_x0000_i1034"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3069AB" w14:paraId="0FBD4C21" w14:textId="77777777" w:rsidTr="0060373E">
        <w:tc>
          <w:tcPr>
            <w:tcW w:w="9356" w:type="dxa"/>
            <w:shd w:val="clear" w:color="auto" w:fill="C6D9F1" w:themeFill="text2" w:themeFillTint="33"/>
          </w:tcPr>
          <w:p w14:paraId="04992115" w14:textId="77777777" w:rsidR="001320C0" w:rsidRDefault="001320C0" w:rsidP="00D66697">
            <w:pPr>
              <w:jc w:val="both"/>
              <w:rPr>
                <w:rFonts w:ascii="Roboto Condensed" w:hAnsi="Roboto Condensed" w:cs="Times New Roman"/>
                <w:b/>
                <w:sz w:val="24"/>
                <w:szCs w:val="24"/>
                <w:lang w:val="uk-UA"/>
              </w:rPr>
            </w:pPr>
            <w:r w:rsidRPr="00AE502B">
              <w:rPr>
                <w:rFonts w:ascii="Roboto Condensed" w:hAnsi="Roboto Condensed" w:cs="Times New Roman"/>
                <w:b/>
                <w:sz w:val="24"/>
                <w:szCs w:val="24"/>
                <w:lang w:val="uk-UA"/>
              </w:rPr>
              <w:t>ТЕХНІЧНІ ВИМОГИ ДЛЯ РОБОТИ НА КУРСІ</w:t>
            </w:r>
          </w:p>
          <w:p w14:paraId="16B74420" w14:textId="17F3F20A" w:rsidR="004C0BC2" w:rsidRPr="00AE502B" w:rsidRDefault="004C0BC2" w:rsidP="00D66697">
            <w:pPr>
              <w:jc w:val="both"/>
              <w:rPr>
                <w:rFonts w:ascii="Roboto Condensed" w:hAnsi="Roboto Condensed" w:cs="Times New Roman"/>
                <w:b/>
                <w:sz w:val="24"/>
                <w:szCs w:val="24"/>
                <w:lang w:val="uk-UA"/>
              </w:rPr>
            </w:pPr>
          </w:p>
        </w:tc>
      </w:tr>
    </w:tbl>
    <w:p w14:paraId="3A03F4C9" w14:textId="77777777" w:rsidR="004C0BC2" w:rsidRDefault="004C0BC2" w:rsidP="004C0BC2">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Щоб мати доступ до навчально-методичних розробок курсу необхідно мати особистий доступ до університетської навчальної платформи Moodle, мати доступ до програми </w:t>
      </w:r>
      <w:r>
        <w:rPr>
          <w:rFonts w:ascii="Times New Roman" w:hAnsi="Times New Roman" w:cs="Times New Roman"/>
          <w:sz w:val="28"/>
          <w:szCs w:val="28"/>
          <w:lang w:val="en-US"/>
        </w:rPr>
        <w:t>Zoom</w:t>
      </w:r>
      <w:r>
        <w:rPr>
          <w:rFonts w:ascii="Times New Roman" w:hAnsi="Times New Roman" w:cs="Times New Roman"/>
          <w:sz w:val="28"/>
          <w:szCs w:val="28"/>
          <w:lang w:val="uk-UA"/>
        </w:rPr>
        <w:t xml:space="preserve">, додатків </w:t>
      </w:r>
      <w:r>
        <w:rPr>
          <w:rFonts w:ascii="Times New Roman" w:hAnsi="Times New Roman" w:cs="Times New Roman"/>
          <w:sz w:val="28"/>
          <w:szCs w:val="28"/>
          <w:lang w:val="en-US"/>
        </w:rPr>
        <w:t>Viber</w:t>
      </w:r>
      <w:r w:rsidRPr="00F86E11">
        <w:rPr>
          <w:rFonts w:ascii="Times New Roman" w:hAnsi="Times New Roman" w:cs="Times New Roman"/>
          <w:sz w:val="28"/>
          <w:szCs w:val="28"/>
          <w:lang w:val="uk-UA"/>
        </w:rPr>
        <w:t xml:space="preserve">, </w:t>
      </w:r>
      <w:r>
        <w:rPr>
          <w:rFonts w:ascii="Times New Roman" w:hAnsi="Times New Roman" w:cs="Times New Roman"/>
          <w:sz w:val="28"/>
          <w:szCs w:val="28"/>
          <w:lang w:val="en-US"/>
        </w:rPr>
        <w:t>Telegram</w:t>
      </w:r>
      <w:r>
        <w:rPr>
          <w:rFonts w:ascii="Times New Roman" w:hAnsi="Times New Roman" w:cs="Times New Roman"/>
          <w:sz w:val="28"/>
          <w:szCs w:val="28"/>
          <w:lang w:val="uk-UA"/>
        </w:rPr>
        <w:t xml:space="preserve"> для можливості контакту з викладачем при дистанційному навчанні.</w:t>
      </w:r>
    </w:p>
    <w:p w14:paraId="44D2A626" w14:textId="77777777" w:rsidR="004C0BC2" w:rsidRDefault="004D0C8F" w:rsidP="004C0BC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pict w14:anchorId="77740C2C">
          <v:rect id="Прямоугольник 13" o:spid="_x0000_i1035" style="width:.05pt;height:1.5pt;mso-wrap-style:square;mso-position-horizontal-relative:page;mso-position-vertical-relative:page" o:hralign="center" o:hrstd="t" o:hr="t" fillcolor="#a0a0a0" stroked="f"/>
        </w:pict>
      </w:r>
    </w:p>
    <w:sectPr w:rsidR="004C0BC2" w:rsidSect="005D1DE5">
      <w:headerReference w:type="even" r:id="rId13"/>
      <w:headerReference w:type="default" r:id="rId14"/>
      <w:headerReference w:type="first" r:id="rId15"/>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A677" w14:textId="77777777" w:rsidR="004D0C8F" w:rsidRDefault="004D0C8F" w:rsidP="003E6319">
      <w:pPr>
        <w:spacing w:line="240" w:lineRule="auto"/>
      </w:pPr>
      <w:r>
        <w:separator/>
      </w:r>
    </w:p>
  </w:endnote>
  <w:endnote w:type="continuationSeparator" w:id="0">
    <w:p w14:paraId="46D9C06C" w14:textId="77777777" w:rsidR="004D0C8F" w:rsidRDefault="004D0C8F" w:rsidP="003E6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Roboto Condensed"/>
    <w:panose1 w:val="02000000000000000000"/>
    <w:charset w:val="CC"/>
    <w:family w:val="auto"/>
    <w:pitch w:val="variable"/>
    <w:sig w:usb0="E00002FF" w:usb1="5000205B" w:usb2="00000020" w:usb3="00000000" w:csb0="0000019F" w:csb1="00000000"/>
  </w:font>
  <w:font w:name="Oswald">
    <w:panose1 w:val="00000000000000000000"/>
    <w:charset w:val="CC"/>
    <w:family w:val="auto"/>
    <w:pitch w:val="variable"/>
    <w:sig w:usb0="A00002FF" w:usb1="4000204B" w:usb2="00000000" w:usb3="00000000" w:csb0="00000197"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C4C85" w14:textId="77777777" w:rsidR="004D0C8F" w:rsidRDefault="004D0C8F" w:rsidP="003E6319">
      <w:pPr>
        <w:spacing w:line="240" w:lineRule="auto"/>
      </w:pPr>
      <w:r>
        <w:separator/>
      </w:r>
    </w:p>
  </w:footnote>
  <w:footnote w:type="continuationSeparator" w:id="0">
    <w:p w14:paraId="73117B8A" w14:textId="77777777" w:rsidR="004D0C8F" w:rsidRDefault="004D0C8F" w:rsidP="003E63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7E54" w14:textId="7D4D75CF" w:rsidR="00791537" w:rsidRDefault="004D0C8F">
    <w:pPr>
      <w:pStyle w:val="aa"/>
    </w:pPr>
    <w:r>
      <w:rPr>
        <w:noProof/>
      </w:rPr>
      <w:pict w14:anchorId="1FAD7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2053" type="#_x0000_t75" style="position:absolute;margin-left:0;margin-top:0;width:467.7pt;height:467.7pt;z-index:-251657216;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4925" w14:textId="77777777" w:rsidR="008F793F" w:rsidRDefault="008F793F" w:rsidP="005D1DE5">
    <w:pPr>
      <w:pStyle w:val="aa"/>
      <w:jc w:val="center"/>
      <w:rPr>
        <w:rFonts w:ascii="Times New Roman" w:hAnsi="Times New Roman" w:cs="Times New Roman"/>
        <w:noProof/>
        <w:sz w:val="28"/>
        <w:szCs w:val="28"/>
      </w:rPr>
    </w:pPr>
  </w:p>
  <w:p w14:paraId="558EBFA9" w14:textId="354022AE" w:rsidR="003E6319" w:rsidRPr="003E6319" w:rsidRDefault="008F793F" w:rsidP="005D1DE5">
    <w:pPr>
      <w:pStyle w:val="aa"/>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5F1A4965" wp14:editId="142E1E66">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4D0C8F">
      <w:rPr>
        <w:rFonts w:ascii="Times New Roman" w:hAnsi="Times New Roman" w:cs="Times New Roman"/>
        <w:noProof/>
        <w:sz w:val="28"/>
        <w:szCs w:val="28"/>
      </w:rPr>
      <w:pict w14:anchorId="19805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2054" type="#_x0000_t75" style="position:absolute;left:0;text-align:left;margin-left:0;margin-top:0;width:467.7pt;height:467.7pt;z-index:-251656192;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BDC6" w14:textId="00522CAF" w:rsidR="00791537" w:rsidRDefault="004D0C8F">
    <w:pPr>
      <w:pStyle w:val="aa"/>
    </w:pPr>
    <w:r>
      <w:rPr>
        <w:noProof/>
      </w:rPr>
      <w:pict w14:anchorId="6B88E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2052" type="#_x0000_t75" style="position:absolute;margin-left:0;margin-top:0;width:467.7pt;height:467.7pt;z-index:-251658240;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B20F4062"/>
    <w:multiLevelType w:val="singleLevel"/>
    <w:tmpl w:val="B20F4062"/>
    <w:lvl w:ilvl="0">
      <w:start w:val="1"/>
      <w:numFmt w:val="decimal"/>
      <w:suff w:val="space"/>
      <w:lvlText w:val="%1."/>
      <w:lvlJc w:val="left"/>
    </w:lvl>
  </w:abstractNum>
  <w:abstractNum w:abstractNumId="1" w15:restartNumberingAfterBreak="0">
    <w:nsid w:val="BC8FF64D"/>
    <w:multiLevelType w:val="singleLevel"/>
    <w:tmpl w:val="BC8FF64D"/>
    <w:lvl w:ilvl="0">
      <w:start w:val="1"/>
      <w:numFmt w:val="decimal"/>
      <w:suff w:val="space"/>
      <w:lvlText w:val="%1."/>
      <w:lvlJc w:val="left"/>
    </w:lvl>
  </w:abstractNum>
  <w:abstractNum w:abstractNumId="2" w15:restartNumberingAfterBreak="0">
    <w:nsid w:val="06633E1A"/>
    <w:multiLevelType w:val="multilevel"/>
    <w:tmpl w:val="6F210F3F"/>
    <w:lvl w:ilvl="0">
      <w:start w:val="1"/>
      <w:numFmt w:val="decimal"/>
      <w:suff w:val="space"/>
      <w:lvlText w:val="%1."/>
      <w:lvlJc w:val="left"/>
      <w:pPr>
        <w:ind w:left="3479"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5E53B54B"/>
    <w:multiLevelType w:val="singleLevel"/>
    <w:tmpl w:val="5E53B54B"/>
    <w:lvl w:ilvl="0">
      <w:numFmt w:val="bullet"/>
      <w:lvlText w:val="-"/>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63FB72F7"/>
    <w:multiLevelType w:val="hybridMultilevel"/>
    <w:tmpl w:val="8C16A6E0"/>
    <w:lvl w:ilvl="0" w:tplc="840A1D0E">
      <w:start w:val="1"/>
      <w:numFmt w:val="bullet"/>
      <w:lvlText w:val=""/>
      <w:lvlPicBulletId w:val="0"/>
      <w:lvlJc w:val="left"/>
      <w:pPr>
        <w:tabs>
          <w:tab w:val="num" w:pos="720"/>
        </w:tabs>
        <w:ind w:left="720" w:hanging="360"/>
      </w:pPr>
      <w:rPr>
        <w:rFonts w:ascii="Symbol" w:hAnsi="Symbol" w:hint="default"/>
      </w:rPr>
    </w:lvl>
    <w:lvl w:ilvl="1" w:tplc="2D2EAFF4" w:tentative="1">
      <w:start w:val="1"/>
      <w:numFmt w:val="bullet"/>
      <w:lvlText w:val=""/>
      <w:lvlJc w:val="left"/>
      <w:pPr>
        <w:tabs>
          <w:tab w:val="num" w:pos="1440"/>
        </w:tabs>
        <w:ind w:left="1440" w:hanging="360"/>
      </w:pPr>
      <w:rPr>
        <w:rFonts w:ascii="Symbol" w:hAnsi="Symbol" w:hint="default"/>
      </w:rPr>
    </w:lvl>
    <w:lvl w:ilvl="2" w:tplc="BC14C960" w:tentative="1">
      <w:start w:val="1"/>
      <w:numFmt w:val="bullet"/>
      <w:lvlText w:val=""/>
      <w:lvlJc w:val="left"/>
      <w:pPr>
        <w:tabs>
          <w:tab w:val="num" w:pos="2160"/>
        </w:tabs>
        <w:ind w:left="2160" w:hanging="360"/>
      </w:pPr>
      <w:rPr>
        <w:rFonts w:ascii="Symbol" w:hAnsi="Symbol" w:hint="default"/>
      </w:rPr>
    </w:lvl>
    <w:lvl w:ilvl="3" w:tplc="255E0F34" w:tentative="1">
      <w:start w:val="1"/>
      <w:numFmt w:val="bullet"/>
      <w:lvlText w:val=""/>
      <w:lvlJc w:val="left"/>
      <w:pPr>
        <w:tabs>
          <w:tab w:val="num" w:pos="2880"/>
        </w:tabs>
        <w:ind w:left="2880" w:hanging="360"/>
      </w:pPr>
      <w:rPr>
        <w:rFonts w:ascii="Symbol" w:hAnsi="Symbol" w:hint="default"/>
      </w:rPr>
    </w:lvl>
    <w:lvl w:ilvl="4" w:tplc="B8AE77C0" w:tentative="1">
      <w:start w:val="1"/>
      <w:numFmt w:val="bullet"/>
      <w:lvlText w:val=""/>
      <w:lvlJc w:val="left"/>
      <w:pPr>
        <w:tabs>
          <w:tab w:val="num" w:pos="3600"/>
        </w:tabs>
        <w:ind w:left="3600" w:hanging="360"/>
      </w:pPr>
      <w:rPr>
        <w:rFonts w:ascii="Symbol" w:hAnsi="Symbol" w:hint="default"/>
      </w:rPr>
    </w:lvl>
    <w:lvl w:ilvl="5" w:tplc="8AAA1066" w:tentative="1">
      <w:start w:val="1"/>
      <w:numFmt w:val="bullet"/>
      <w:lvlText w:val=""/>
      <w:lvlJc w:val="left"/>
      <w:pPr>
        <w:tabs>
          <w:tab w:val="num" w:pos="4320"/>
        </w:tabs>
        <w:ind w:left="4320" w:hanging="360"/>
      </w:pPr>
      <w:rPr>
        <w:rFonts w:ascii="Symbol" w:hAnsi="Symbol" w:hint="default"/>
      </w:rPr>
    </w:lvl>
    <w:lvl w:ilvl="6" w:tplc="909C23FC" w:tentative="1">
      <w:start w:val="1"/>
      <w:numFmt w:val="bullet"/>
      <w:lvlText w:val=""/>
      <w:lvlJc w:val="left"/>
      <w:pPr>
        <w:tabs>
          <w:tab w:val="num" w:pos="5040"/>
        </w:tabs>
        <w:ind w:left="5040" w:hanging="360"/>
      </w:pPr>
      <w:rPr>
        <w:rFonts w:ascii="Symbol" w:hAnsi="Symbol" w:hint="default"/>
      </w:rPr>
    </w:lvl>
    <w:lvl w:ilvl="7" w:tplc="E80A594A" w:tentative="1">
      <w:start w:val="1"/>
      <w:numFmt w:val="bullet"/>
      <w:lvlText w:val=""/>
      <w:lvlJc w:val="left"/>
      <w:pPr>
        <w:tabs>
          <w:tab w:val="num" w:pos="5760"/>
        </w:tabs>
        <w:ind w:left="5760" w:hanging="360"/>
      </w:pPr>
      <w:rPr>
        <w:rFonts w:ascii="Symbol" w:hAnsi="Symbol" w:hint="default"/>
      </w:rPr>
    </w:lvl>
    <w:lvl w:ilvl="8" w:tplc="E4D6626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5">
      <o:colormru v:ext="edit" colors="#ccec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D6"/>
    <w:rsid w:val="00002F98"/>
    <w:rsid w:val="00007859"/>
    <w:rsid w:val="00007FB7"/>
    <w:rsid w:val="0002498D"/>
    <w:rsid w:val="000269B4"/>
    <w:rsid w:val="000332E1"/>
    <w:rsid w:val="000430A2"/>
    <w:rsid w:val="00045645"/>
    <w:rsid w:val="00045BC2"/>
    <w:rsid w:val="00045BCA"/>
    <w:rsid w:val="000470AD"/>
    <w:rsid w:val="000504A1"/>
    <w:rsid w:val="00056374"/>
    <w:rsid w:val="00060789"/>
    <w:rsid w:val="00064473"/>
    <w:rsid w:val="0006466D"/>
    <w:rsid w:val="00083B88"/>
    <w:rsid w:val="000866B0"/>
    <w:rsid w:val="0009003E"/>
    <w:rsid w:val="000915B8"/>
    <w:rsid w:val="00094BA2"/>
    <w:rsid w:val="000960CA"/>
    <w:rsid w:val="00097F78"/>
    <w:rsid w:val="000A15AF"/>
    <w:rsid w:val="000A46F3"/>
    <w:rsid w:val="000B0C73"/>
    <w:rsid w:val="000B195A"/>
    <w:rsid w:val="000B1CC4"/>
    <w:rsid w:val="000C0F48"/>
    <w:rsid w:val="000C397A"/>
    <w:rsid w:val="000C5F90"/>
    <w:rsid w:val="000C7429"/>
    <w:rsid w:val="000D4BA5"/>
    <w:rsid w:val="000D667D"/>
    <w:rsid w:val="000D6B77"/>
    <w:rsid w:val="000E1745"/>
    <w:rsid w:val="000F26D5"/>
    <w:rsid w:val="000F369A"/>
    <w:rsid w:val="000F5FE7"/>
    <w:rsid w:val="00100045"/>
    <w:rsid w:val="00103368"/>
    <w:rsid w:val="00120BAC"/>
    <w:rsid w:val="00122829"/>
    <w:rsid w:val="001236A7"/>
    <w:rsid w:val="00125335"/>
    <w:rsid w:val="00131C97"/>
    <w:rsid w:val="001320C0"/>
    <w:rsid w:val="001502A8"/>
    <w:rsid w:val="00154021"/>
    <w:rsid w:val="001619A5"/>
    <w:rsid w:val="001643B5"/>
    <w:rsid w:val="001701F9"/>
    <w:rsid w:val="0018196B"/>
    <w:rsid w:val="001865A1"/>
    <w:rsid w:val="0019398A"/>
    <w:rsid w:val="00197B4C"/>
    <w:rsid w:val="00197C73"/>
    <w:rsid w:val="001A6978"/>
    <w:rsid w:val="001D4B3B"/>
    <w:rsid w:val="001E2849"/>
    <w:rsid w:val="001E379D"/>
    <w:rsid w:val="001F009B"/>
    <w:rsid w:val="00204058"/>
    <w:rsid w:val="0020489E"/>
    <w:rsid w:val="00206CFC"/>
    <w:rsid w:val="00224D02"/>
    <w:rsid w:val="00226B4D"/>
    <w:rsid w:val="00226E8A"/>
    <w:rsid w:val="002320E7"/>
    <w:rsid w:val="00234C29"/>
    <w:rsid w:val="002466FF"/>
    <w:rsid w:val="00256C42"/>
    <w:rsid w:val="00257443"/>
    <w:rsid w:val="0028095F"/>
    <w:rsid w:val="002957DC"/>
    <w:rsid w:val="002B402A"/>
    <w:rsid w:val="002C76CD"/>
    <w:rsid w:val="002D4DFE"/>
    <w:rsid w:val="002E7212"/>
    <w:rsid w:val="002F5E86"/>
    <w:rsid w:val="00305DEC"/>
    <w:rsid w:val="003069AB"/>
    <w:rsid w:val="00315935"/>
    <w:rsid w:val="003253E7"/>
    <w:rsid w:val="00352A89"/>
    <w:rsid w:val="00354A59"/>
    <w:rsid w:val="003602AB"/>
    <w:rsid w:val="00360A42"/>
    <w:rsid w:val="00374698"/>
    <w:rsid w:val="00376C83"/>
    <w:rsid w:val="003A4C78"/>
    <w:rsid w:val="003A784A"/>
    <w:rsid w:val="003B3030"/>
    <w:rsid w:val="003D0C0A"/>
    <w:rsid w:val="003D70F1"/>
    <w:rsid w:val="003E6319"/>
    <w:rsid w:val="003E6F84"/>
    <w:rsid w:val="003F0AE3"/>
    <w:rsid w:val="0040541A"/>
    <w:rsid w:val="00412699"/>
    <w:rsid w:val="004163C3"/>
    <w:rsid w:val="00420144"/>
    <w:rsid w:val="004227C0"/>
    <w:rsid w:val="00426EDA"/>
    <w:rsid w:val="00427831"/>
    <w:rsid w:val="00427A2A"/>
    <w:rsid w:val="00431F11"/>
    <w:rsid w:val="004352B3"/>
    <w:rsid w:val="004501CF"/>
    <w:rsid w:val="004523F9"/>
    <w:rsid w:val="0045416C"/>
    <w:rsid w:val="00463238"/>
    <w:rsid w:val="00474F5D"/>
    <w:rsid w:val="004763A8"/>
    <w:rsid w:val="00480E19"/>
    <w:rsid w:val="004C0BC2"/>
    <w:rsid w:val="004C0CA1"/>
    <w:rsid w:val="004C19AB"/>
    <w:rsid w:val="004D0C8F"/>
    <w:rsid w:val="004E42A3"/>
    <w:rsid w:val="004E5F43"/>
    <w:rsid w:val="004E659B"/>
    <w:rsid w:val="004F013B"/>
    <w:rsid w:val="004F726C"/>
    <w:rsid w:val="00500818"/>
    <w:rsid w:val="00504569"/>
    <w:rsid w:val="00516CDD"/>
    <w:rsid w:val="00516E6A"/>
    <w:rsid w:val="00532406"/>
    <w:rsid w:val="005345D0"/>
    <w:rsid w:val="005471D8"/>
    <w:rsid w:val="005479DE"/>
    <w:rsid w:val="00566CD5"/>
    <w:rsid w:val="00572B73"/>
    <w:rsid w:val="00576117"/>
    <w:rsid w:val="005814DD"/>
    <w:rsid w:val="0058228D"/>
    <w:rsid w:val="00582F14"/>
    <w:rsid w:val="0058346D"/>
    <w:rsid w:val="00593EA4"/>
    <w:rsid w:val="005973A4"/>
    <w:rsid w:val="005978F0"/>
    <w:rsid w:val="005A1770"/>
    <w:rsid w:val="005B6D1F"/>
    <w:rsid w:val="005C6D03"/>
    <w:rsid w:val="005D1DE5"/>
    <w:rsid w:val="005E6DCB"/>
    <w:rsid w:val="005F0598"/>
    <w:rsid w:val="005F2E3B"/>
    <w:rsid w:val="005F5520"/>
    <w:rsid w:val="005F57CF"/>
    <w:rsid w:val="005F6B94"/>
    <w:rsid w:val="005F71A4"/>
    <w:rsid w:val="0060373E"/>
    <w:rsid w:val="00605C74"/>
    <w:rsid w:val="00605C9C"/>
    <w:rsid w:val="006111F8"/>
    <w:rsid w:val="00622D3F"/>
    <w:rsid w:val="00627385"/>
    <w:rsid w:val="00633273"/>
    <w:rsid w:val="006420C0"/>
    <w:rsid w:val="006446BB"/>
    <w:rsid w:val="00654460"/>
    <w:rsid w:val="00657D38"/>
    <w:rsid w:val="00670299"/>
    <w:rsid w:val="0067628C"/>
    <w:rsid w:val="00677ECD"/>
    <w:rsid w:val="00681E2D"/>
    <w:rsid w:val="006A0738"/>
    <w:rsid w:val="006B11FE"/>
    <w:rsid w:val="006B1809"/>
    <w:rsid w:val="006B3A86"/>
    <w:rsid w:val="006B3F74"/>
    <w:rsid w:val="006D5D67"/>
    <w:rsid w:val="006E2AAE"/>
    <w:rsid w:val="006F4B98"/>
    <w:rsid w:val="006F52DE"/>
    <w:rsid w:val="0070793B"/>
    <w:rsid w:val="00712DAB"/>
    <w:rsid w:val="007142FB"/>
    <w:rsid w:val="007222B6"/>
    <w:rsid w:val="00727ADF"/>
    <w:rsid w:val="00733600"/>
    <w:rsid w:val="007374FF"/>
    <w:rsid w:val="00741813"/>
    <w:rsid w:val="007511A1"/>
    <w:rsid w:val="00755D55"/>
    <w:rsid w:val="00764FDA"/>
    <w:rsid w:val="00773846"/>
    <w:rsid w:val="0077571C"/>
    <w:rsid w:val="00777568"/>
    <w:rsid w:val="00790FCF"/>
    <w:rsid w:val="00791537"/>
    <w:rsid w:val="00795730"/>
    <w:rsid w:val="007A215F"/>
    <w:rsid w:val="007A7432"/>
    <w:rsid w:val="007A7C17"/>
    <w:rsid w:val="007B4401"/>
    <w:rsid w:val="007B7ACB"/>
    <w:rsid w:val="007C6E42"/>
    <w:rsid w:val="007D6AF0"/>
    <w:rsid w:val="007E6EC3"/>
    <w:rsid w:val="008009CB"/>
    <w:rsid w:val="00803A31"/>
    <w:rsid w:val="00814182"/>
    <w:rsid w:val="0082422A"/>
    <w:rsid w:val="008417FA"/>
    <w:rsid w:val="00842014"/>
    <w:rsid w:val="00860225"/>
    <w:rsid w:val="008629D0"/>
    <w:rsid w:val="00871FDC"/>
    <w:rsid w:val="00872075"/>
    <w:rsid w:val="0087310F"/>
    <w:rsid w:val="00874F74"/>
    <w:rsid w:val="00882D46"/>
    <w:rsid w:val="0089223F"/>
    <w:rsid w:val="008A3342"/>
    <w:rsid w:val="008A4E90"/>
    <w:rsid w:val="008A6C70"/>
    <w:rsid w:val="008B3B4C"/>
    <w:rsid w:val="008B47A3"/>
    <w:rsid w:val="008B4F08"/>
    <w:rsid w:val="008C5C65"/>
    <w:rsid w:val="008E31D6"/>
    <w:rsid w:val="008F029B"/>
    <w:rsid w:val="008F793F"/>
    <w:rsid w:val="009009BA"/>
    <w:rsid w:val="009010F6"/>
    <w:rsid w:val="009014BD"/>
    <w:rsid w:val="0091307C"/>
    <w:rsid w:val="00925464"/>
    <w:rsid w:val="00937B65"/>
    <w:rsid w:val="00943CBB"/>
    <w:rsid w:val="009454BA"/>
    <w:rsid w:val="00947FA5"/>
    <w:rsid w:val="00952E98"/>
    <w:rsid w:val="0097733E"/>
    <w:rsid w:val="00991847"/>
    <w:rsid w:val="00993022"/>
    <w:rsid w:val="009934F8"/>
    <w:rsid w:val="009B3019"/>
    <w:rsid w:val="009B3D4C"/>
    <w:rsid w:val="009B711E"/>
    <w:rsid w:val="009C6525"/>
    <w:rsid w:val="009D1E77"/>
    <w:rsid w:val="009D2294"/>
    <w:rsid w:val="009D37DC"/>
    <w:rsid w:val="009E44E4"/>
    <w:rsid w:val="009F67BF"/>
    <w:rsid w:val="00A0338D"/>
    <w:rsid w:val="00A12DBA"/>
    <w:rsid w:val="00A21E97"/>
    <w:rsid w:val="00A254CA"/>
    <w:rsid w:val="00A344D2"/>
    <w:rsid w:val="00A36F5D"/>
    <w:rsid w:val="00A717C3"/>
    <w:rsid w:val="00A73D73"/>
    <w:rsid w:val="00A82176"/>
    <w:rsid w:val="00A826D1"/>
    <w:rsid w:val="00A8283A"/>
    <w:rsid w:val="00A82C10"/>
    <w:rsid w:val="00A903AE"/>
    <w:rsid w:val="00A908AB"/>
    <w:rsid w:val="00A95C48"/>
    <w:rsid w:val="00A9683C"/>
    <w:rsid w:val="00A97FAF"/>
    <w:rsid w:val="00AA08BD"/>
    <w:rsid w:val="00AB7A3C"/>
    <w:rsid w:val="00AC14FB"/>
    <w:rsid w:val="00AE16E6"/>
    <w:rsid w:val="00AE4320"/>
    <w:rsid w:val="00AE502B"/>
    <w:rsid w:val="00AF50C6"/>
    <w:rsid w:val="00B0099F"/>
    <w:rsid w:val="00B0557E"/>
    <w:rsid w:val="00B21B58"/>
    <w:rsid w:val="00B23055"/>
    <w:rsid w:val="00B3289D"/>
    <w:rsid w:val="00B35D9C"/>
    <w:rsid w:val="00B417ED"/>
    <w:rsid w:val="00B5217A"/>
    <w:rsid w:val="00B54496"/>
    <w:rsid w:val="00B54998"/>
    <w:rsid w:val="00B5527C"/>
    <w:rsid w:val="00B6274D"/>
    <w:rsid w:val="00B62C5D"/>
    <w:rsid w:val="00B63007"/>
    <w:rsid w:val="00B74061"/>
    <w:rsid w:val="00B75F65"/>
    <w:rsid w:val="00B81BFE"/>
    <w:rsid w:val="00B85836"/>
    <w:rsid w:val="00B9749A"/>
    <w:rsid w:val="00BA4B1C"/>
    <w:rsid w:val="00BA6E68"/>
    <w:rsid w:val="00BA7486"/>
    <w:rsid w:val="00BB76FC"/>
    <w:rsid w:val="00BC0FC1"/>
    <w:rsid w:val="00BE1BF9"/>
    <w:rsid w:val="00BE47DD"/>
    <w:rsid w:val="00BF24AD"/>
    <w:rsid w:val="00BF6610"/>
    <w:rsid w:val="00C105CF"/>
    <w:rsid w:val="00C13C82"/>
    <w:rsid w:val="00C169A0"/>
    <w:rsid w:val="00C20339"/>
    <w:rsid w:val="00C23B47"/>
    <w:rsid w:val="00C26BA8"/>
    <w:rsid w:val="00C276A2"/>
    <w:rsid w:val="00C35135"/>
    <w:rsid w:val="00C46C77"/>
    <w:rsid w:val="00C51A31"/>
    <w:rsid w:val="00C638B6"/>
    <w:rsid w:val="00C64A11"/>
    <w:rsid w:val="00C64C50"/>
    <w:rsid w:val="00C72F9C"/>
    <w:rsid w:val="00C95284"/>
    <w:rsid w:val="00CA6C85"/>
    <w:rsid w:val="00CC6F43"/>
    <w:rsid w:val="00CD2437"/>
    <w:rsid w:val="00CD4F08"/>
    <w:rsid w:val="00CD6027"/>
    <w:rsid w:val="00CE3A88"/>
    <w:rsid w:val="00CF1EB6"/>
    <w:rsid w:val="00CF5B90"/>
    <w:rsid w:val="00CF66B9"/>
    <w:rsid w:val="00D04B23"/>
    <w:rsid w:val="00D12E54"/>
    <w:rsid w:val="00D2468D"/>
    <w:rsid w:val="00D37493"/>
    <w:rsid w:val="00D41F25"/>
    <w:rsid w:val="00D42F99"/>
    <w:rsid w:val="00D44CD6"/>
    <w:rsid w:val="00D5165E"/>
    <w:rsid w:val="00D601EA"/>
    <w:rsid w:val="00D67EA7"/>
    <w:rsid w:val="00D7072A"/>
    <w:rsid w:val="00D76D83"/>
    <w:rsid w:val="00D81F86"/>
    <w:rsid w:val="00D829FC"/>
    <w:rsid w:val="00D85C50"/>
    <w:rsid w:val="00D9005C"/>
    <w:rsid w:val="00D9242A"/>
    <w:rsid w:val="00D93D89"/>
    <w:rsid w:val="00D95835"/>
    <w:rsid w:val="00DA2551"/>
    <w:rsid w:val="00DB1824"/>
    <w:rsid w:val="00DC3CC5"/>
    <w:rsid w:val="00DD084A"/>
    <w:rsid w:val="00DD55FB"/>
    <w:rsid w:val="00DD7A49"/>
    <w:rsid w:val="00DE31F0"/>
    <w:rsid w:val="00DE4830"/>
    <w:rsid w:val="00DE55E6"/>
    <w:rsid w:val="00DF29EE"/>
    <w:rsid w:val="00DF5961"/>
    <w:rsid w:val="00DF6F39"/>
    <w:rsid w:val="00E06738"/>
    <w:rsid w:val="00E14409"/>
    <w:rsid w:val="00E162E6"/>
    <w:rsid w:val="00E20BF2"/>
    <w:rsid w:val="00E22258"/>
    <w:rsid w:val="00E26E8B"/>
    <w:rsid w:val="00E27CCB"/>
    <w:rsid w:val="00E35B0F"/>
    <w:rsid w:val="00E45251"/>
    <w:rsid w:val="00E55720"/>
    <w:rsid w:val="00E71DB2"/>
    <w:rsid w:val="00E755D9"/>
    <w:rsid w:val="00E779BA"/>
    <w:rsid w:val="00E84A5D"/>
    <w:rsid w:val="00E91136"/>
    <w:rsid w:val="00E9149C"/>
    <w:rsid w:val="00E97133"/>
    <w:rsid w:val="00EA0B2E"/>
    <w:rsid w:val="00EA5B25"/>
    <w:rsid w:val="00EC3448"/>
    <w:rsid w:val="00EC43CE"/>
    <w:rsid w:val="00ED079D"/>
    <w:rsid w:val="00ED2A70"/>
    <w:rsid w:val="00EF0F6C"/>
    <w:rsid w:val="00EF19AE"/>
    <w:rsid w:val="00EF2345"/>
    <w:rsid w:val="00EF706C"/>
    <w:rsid w:val="00F04709"/>
    <w:rsid w:val="00F078ED"/>
    <w:rsid w:val="00F1754A"/>
    <w:rsid w:val="00F22A97"/>
    <w:rsid w:val="00F3026F"/>
    <w:rsid w:val="00F307CA"/>
    <w:rsid w:val="00F32166"/>
    <w:rsid w:val="00F356A1"/>
    <w:rsid w:val="00F66530"/>
    <w:rsid w:val="00F70E2D"/>
    <w:rsid w:val="00F72451"/>
    <w:rsid w:val="00F82C64"/>
    <w:rsid w:val="00F85AB9"/>
    <w:rsid w:val="00FA494F"/>
    <w:rsid w:val="00FC7D5B"/>
    <w:rsid w:val="00FD0F8B"/>
    <w:rsid w:val="00FD3D0A"/>
    <w:rsid w:val="00FD4104"/>
    <w:rsid w:val="00FE170D"/>
    <w:rsid w:val="00FE4D60"/>
    <w:rsid w:val="00FE61EC"/>
    <w:rsid w:val="00FE7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ccecff"/>
    </o:shapedefaults>
    <o:shapelayout v:ext="edit">
      <o:idmap v:ext="edit" data="1"/>
    </o:shapelayout>
  </w:shapeDefaults>
  <w:decimalSymbol w:val="."/>
  <w:listSeparator w:val=","/>
  <w14:docId w14:val="58085A1B"/>
  <w15:docId w15:val="{83353161-8F49-43B4-9453-05A4E9DC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CD6"/>
    <w:pPr>
      <w:spacing w:after="0"/>
    </w:pPr>
    <w:rPr>
      <w:rFonts w:ascii="Arial" w:eastAsia="Arial" w:hAnsi="Arial" w:cs="Arial"/>
      <w:lang w:val="en" w:eastAsia="uk-UA"/>
    </w:rPr>
  </w:style>
  <w:style w:type="paragraph" w:styleId="3">
    <w:name w:val="heading 3"/>
    <w:basedOn w:val="a"/>
    <w:next w:val="a"/>
    <w:link w:val="30"/>
    <w:uiPriority w:val="9"/>
    <w:unhideWhenUsed/>
    <w:qFormat/>
    <w:rsid w:val="00D44CD6"/>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4CD6"/>
    <w:rPr>
      <w:rFonts w:ascii="Arial" w:eastAsia="Arial" w:hAnsi="Arial" w:cs="Arial"/>
      <w:color w:val="434343"/>
      <w:sz w:val="28"/>
      <w:szCs w:val="28"/>
      <w:lang w:val="en" w:eastAsia="uk-UA"/>
    </w:rPr>
  </w:style>
  <w:style w:type="character" w:styleId="a3">
    <w:name w:val="Hyperlink"/>
    <w:basedOn w:val="a0"/>
    <w:uiPriority w:val="99"/>
    <w:unhideWhenUsed/>
    <w:rsid w:val="00654460"/>
    <w:rPr>
      <w:color w:val="0000FF"/>
      <w:u w:val="single"/>
    </w:rPr>
  </w:style>
  <w:style w:type="character" w:customStyle="1" w:styleId="1">
    <w:name w:val="Неразрешенное упоминание1"/>
    <w:basedOn w:val="a0"/>
    <w:uiPriority w:val="99"/>
    <w:semiHidden/>
    <w:unhideWhenUsed/>
    <w:rsid w:val="00CF66B9"/>
    <w:rPr>
      <w:color w:val="605E5C"/>
      <w:shd w:val="clear" w:color="auto" w:fill="E1DFDD"/>
    </w:rPr>
  </w:style>
  <w:style w:type="table" w:styleId="a4">
    <w:name w:val="Table Grid"/>
    <w:basedOn w:val="a1"/>
    <w:uiPriority w:val="59"/>
    <w:rsid w:val="00CE3A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62C5D"/>
    <w:rPr>
      <w:sz w:val="16"/>
      <w:szCs w:val="16"/>
    </w:rPr>
  </w:style>
  <w:style w:type="paragraph" w:styleId="a6">
    <w:name w:val="annotation text"/>
    <w:basedOn w:val="a"/>
    <w:link w:val="a7"/>
    <w:uiPriority w:val="99"/>
    <w:semiHidden/>
    <w:unhideWhenUsed/>
    <w:rsid w:val="00B62C5D"/>
    <w:pPr>
      <w:spacing w:line="240" w:lineRule="auto"/>
    </w:pPr>
    <w:rPr>
      <w:sz w:val="20"/>
      <w:szCs w:val="20"/>
    </w:rPr>
  </w:style>
  <w:style w:type="character" w:customStyle="1" w:styleId="a7">
    <w:name w:val="Текст примечания Знак"/>
    <w:basedOn w:val="a0"/>
    <w:link w:val="a6"/>
    <w:uiPriority w:val="99"/>
    <w:semiHidden/>
    <w:rsid w:val="00B62C5D"/>
    <w:rPr>
      <w:rFonts w:ascii="Arial" w:eastAsia="Arial" w:hAnsi="Arial" w:cs="Arial"/>
      <w:sz w:val="20"/>
      <w:szCs w:val="20"/>
      <w:lang w:val="en" w:eastAsia="uk-UA"/>
    </w:rPr>
  </w:style>
  <w:style w:type="paragraph" w:styleId="a8">
    <w:name w:val="annotation subject"/>
    <w:basedOn w:val="a6"/>
    <w:next w:val="a6"/>
    <w:link w:val="a9"/>
    <w:uiPriority w:val="99"/>
    <w:semiHidden/>
    <w:unhideWhenUsed/>
    <w:rsid w:val="00B62C5D"/>
    <w:rPr>
      <w:b/>
      <w:bCs/>
    </w:rPr>
  </w:style>
  <w:style w:type="character" w:customStyle="1" w:styleId="a9">
    <w:name w:val="Тема примечания Знак"/>
    <w:basedOn w:val="a7"/>
    <w:link w:val="a8"/>
    <w:uiPriority w:val="99"/>
    <w:semiHidden/>
    <w:rsid w:val="00B62C5D"/>
    <w:rPr>
      <w:rFonts w:ascii="Arial" w:eastAsia="Arial" w:hAnsi="Arial" w:cs="Arial"/>
      <w:b/>
      <w:bCs/>
      <w:sz w:val="20"/>
      <w:szCs w:val="20"/>
      <w:lang w:val="en" w:eastAsia="uk-UA"/>
    </w:rPr>
  </w:style>
  <w:style w:type="paragraph" w:styleId="aa">
    <w:name w:val="header"/>
    <w:basedOn w:val="a"/>
    <w:link w:val="ab"/>
    <w:uiPriority w:val="99"/>
    <w:unhideWhenUsed/>
    <w:rsid w:val="003E6319"/>
    <w:pPr>
      <w:tabs>
        <w:tab w:val="center" w:pos="4819"/>
        <w:tab w:val="right" w:pos="9639"/>
      </w:tabs>
      <w:spacing w:line="240" w:lineRule="auto"/>
    </w:pPr>
  </w:style>
  <w:style w:type="character" w:customStyle="1" w:styleId="ab">
    <w:name w:val="Верхний колонтитул Знак"/>
    <w:basedOn w:val="a0"/>
    <w:link w:val="aa"/>
    <w:uiPriority w:val="99"/>
    <w:rsid w:val="003E6319"/>
    <w:rPr>
      <w:rFonts w:ascii="Arial" w:eastAsia="Arial" w:hAnsi="Arial" w:cs="Arial"/>
      <w:lang w:val="en" w:eastAsia="uk-UA"/>
    </w:rPr>
  </w:style>
  <w:style w:type="paragraph" w:styleId="ac">
    <w:name w:val="footer"/>
    <w:basedOn w:val="a"/>
    <w:link w:val="ad"/>
    <w:uiPriority w:val="99"/>
    <w:unhideWhenUsed/>
    <w:rsid w:val="003E6319"/>
    <w:pPr>
      <w:tabs>
        <w:tab w:val="center" w:pos="4819"/>
        <w:tab w:val="right" w:pos="9639"/>
      </w:tabs>
      <w:spacing w:line="240" w:lineRule="auto"/>
    </w:pPr>
  </w:style>
  <w:style w:type="character" w:customStyle="1" w:styleId="ad">
    <w:name w:val="Нижний колонтитул Знак"/>
    <w:basedOn w:val="a0"/>
    <w:link w:val="ac"/>
    <w:uiPriority w:val="99"/>
    <w:rsid w:val="003E6319"/>
    <w:rPr>
      <w:rFonts w:ascii="Arial" w:eastAsia="Arial" w:hAnsi="Arial" w:cs="Arial"/>
      <w:lang w:val="en" w:eastAsia="uk-UA"/>
    </w:rPr>
  </w:style>
  <w:style w:type="paragraph" w:styleId="ae">
    <w:name w:val="Balloon Text"/>
    <w:basedOn w:val="a"/>
    <w:link w:val="af"/>
    <w:uiPriority w:val="99"/>
    <w:semiHidden/>
    <w:unhideWhenUsed/>
    <w:rsid w:val="00EC43CE"/>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EC43CE"/>
    <w:rPr>
      <w:rFonts w:ascii="Tahoma" w:eastAsia="Arial" w:hAnsi="Tahoma" w:cs="Tahoma"/>
      <w:sz w:val="16"/>
      <w:szCs w:val="16"/>
      <w:lang w:val="en" w:eastAsia="uk-UA"/>
    </w:rPr>
  </w:style>
  <w:style w:type="paragraph" w:styleId="af0">
    <w:name w:val="List Paragraph"/>
    <w:basedOn w:val="a"/>
    <w:uiPriority w:val="99"/>
    <w:qFormat/>
    <w:rsid w:val="001619A5"/>
    <w:pPr>
      <w:ind w:left="720"/>
      <w:contextualSpacing/>
    </w:pPr>
  </w:style>
  <w:style w:type="character" w:customStyle="1" w:styleId="UnresolvedMention">
    <w:name w:val="Unresolved Mention"/>
    <w:basedOn w:val="a0"/>
    <w:uiPriority w:val="99"/>
    <w:semiHidden/>
    <w:unhideWhenUsed/>
    <w:rsid w:val="00060789"/>
    <w:rPr>
      <w:color w:val="605E5C"/>
      <w:shd w:val="clear" w:color="auto" w:fill="E1DFDD"/>
    </w:rPr>
  </w:style>
  <w:style w:type="paragraph" w:styleId="af1">
    <w:name w:val="footnote text"/>
    <w:basedOn w:val="a"/>
    <w:link w:val="af2"/>
    <w:uiPriority w:val="99"/>
    <w:semiHidden/>
    <w:unhideWhenUsed/>
    <w:rsid w:val="00E71DB2"/>
    <w:pPr>
      <w:spacing w:line="240" w:lineRule="auto"/>
    </w:pPr>
    <w:rPr>
      <w:sz w:val="20"/>
      <w:szCs w:val="20"/>
    </w:rPr>
  </w:style>
  <w:style w:type="character" w:customStyle="1" w:styleId="af2">
    <w:name w:val="Текст сноски Знак"/>
    <w:basedOn w:val="a0"/>
    <w:link w:val="af1"/>
    <w:uiPriority w:val="99"/>
    <w:semiHidden/>
    <w:rsid w:val="00E71DB2"/>
    <w:rPr>
      <w:rFonts w:ascii="Arial" w:eastAsia="Arial" w:hAnsi="Arial" w:cs="Arial"/>
      <w:sz w:val="20"/>
      <w:szCs w:val="20"/>
      <w:lang w:val="en" w:eastAsia="uk-UA"/>
    </w:rPr>
  </w:style>
  <w:style w:type="character" w:styleId="af3">
    <w:name w:val="footnote reference"/>
    <w:basedOn w:val="a0"/>
    <w:uiPriority w:val="99"/>
    <w:semiHidden/>
    <w:unhideWhenUsed/>
    <w:rsid w:val="00E71DB2"/>
    <w:rPr>
      <w:vertAlign w:val="superscript"/>
    </w:rPr>
  </w:style>
  <w:style w:type="paragraph" w:customStyle="1" w:styleId="Default">
    <w:name w:val="Default"/>
    <w:uiPriority w:val="99"/>
    <w:qFormat/>
    <w:rsid w:val="008A3342"/>
    <w:pPr>
      <w:autoSpaceDE w:val="0"/>
      <w:autoSpaceDN w:val="0"/>
      <w:adjustRightInd w:val="0"/>
      <w:spacing w:after="0" w:line="240" w:lineRule="auto"/>
      <w:jc w:val="both"/>
    </w:pPr>
    <w:rPr>
      <w:rFonts w:ascii="Times New Roman" w:eastAsia="Calibri" w:hAnsi="Times New Roman" w:cs="Times New Roman"/>
      <w:color w:val="000000"/>
      <w:sz w:val="24"/>
      <w:szCs w:val="24"/>
      <w:lang w:val="ru-RU" w:eastAsia="ru-RU"/>
    </w:rPr>
  </w:style>
  <w:style w:type="paragraph" w:customStyle="1" w:styleId="10">
    <w:name w:val="Абзац списка1"/>
    <w:basedOn w:val="a"/>
    <w:uiPriority w:val="99"/>
    <w:qFormat/>
    <w:rsid w:val="00DF2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9381">
      <w:bodyDiv w:val="1"/>
      <w:marLeft w:val="0"/>
      <w:marRight w:val="0"/>
      <w:marTop w:val="0"/>
      <w:marBottom w:val="0"/>
      <w:divBdr>
        <w:top w:val="none" w:sz="0" w:space="0" w:color="auto"/>
        <w:left w:val="none" w:sz="0" w:space="0" w:color="auto"/>
        <w:bottom w:val="none" w:sz="0" w:space="0" w:color="auto"/>
        <w:right w:val="none" w:sz="0" w:space="0" w:color="auto"/>
      </w:divBdr>
    </w:div>
    <w:div w:id="139734697">
      <w:bodyDiv w:val="1"/>
      <w:marLeft w:val="0"/>
      <w:marRight w:val="0"/>
      <w:marTop w:val="0"/>
      <w:marBottom w:val="0"/>
      <w:divBdr>
        <w:top w:val="none" w:sz="0" w:space="0" w:color="auto"/>
        <w:left w:val="none" w:sz="0" w:space="0" w:color="auto"/>
        <w:bottom w:val="none" w:sz="0" w:space="0" w:color="auto"/>
        <w:right w:val="none" w:sz="0" w:space="0" w:color="auto"/>
      </w:divBdr>
    </w:div>
    <w:div w:id="210575456">
      <w:bodyDiv w:val="1"/>
      <w:marLeft w:val="0"/>
      <w:marRight w:val="0"/>
      <w:marTop w:val="0"/>
      <w:marBottom w:val="0"/>
      <w:divBdr>
        <w:top w:val="none" w:sz="0" w:space="0" w:color="auto"/>
        <w:left w:val="none" w:sz="0" w:space="0" w:color="auto"/>
        <w:bottom w:val="none" w:sz="0" w:space="0" w:color="auto"/>
        <w:right w:val="none" w:sz="0" w:space="0" w:color="auto"/>
      </w:divBdr>
    </w:div>
    <w:div w:id="283654529">
      <w:bodyDiv w:val="1"/>
      <w:marLeft w:val="0"/>
      <w:marRight w:val="0"/>
      <w:marTop w:val="0"/>
      <w:marBottom w:val="0"/>
      <w:divBdr>
        <w:top w:val="none" w:sz="0" w:space="0" w:color="auto"/>
        <w:left w:val="none" w:sz="0" w:space="0" w:color="auto"/>
        <w:bottom w:val="none" w:sz="0" w:space="0" w:color="auto"/>
        <w:right w:val="none" w:sz="0" w:space="0" w:color="auto"/>
      </w:divBdr>
    </w:div>
    <w:div w:id="464084738">
      <w:bodyDiv w:val="1"/>
      <w:marLeft w:val="0"/>
      <w:marRight w:val="0"/>
      <w:marTop w:val="0"/>
      <w:marBottom w:val="0"/>
      <w:divBdr>
        <w:top w:val="none" w:sz="0" w:space="0" w:color="auto"/>
        <w:left w:val="none" w:sz="0" w:space="0" w:color="auto"/>
        <w:bottom w:val="none" w:sz="0" w:space="0" w:color="auto"/>
        <w:right w:val="none" w:sz="0" w:space="0" w:color="auto"/>
      </w:divBdr>
    </w:div>
    <w:div w:id="1017389425">
      <w:bodyDiv w:val="1"/>
      <w:marLeft w:val="0"/>
      <w:marRight w:val="0"/>
      <w:marTop w:val="0"/>
      <w:marBottom w:val="0"/>
      <w:divBdr>
        <w:top w:val="none" w:sz="0" w:space="0" w:color="auto"/>
        <w:left w:val="none" w:sz="0" w:space="0" w:color="auto"/>
        <w:bottom w:val="none" w:sz="0" w:space="0" w:color="auto"/>
        <w:right w:val="none" w:sz="0" w:space="0" w:color="auto"/>
      </w:divBdr>
    </w:div>
    <w:div w:id="1055854599">
      <w:bodyDiv w:val="1"/>
      <w:marLeft w:val="0"/>
      <w:marRight w:val="0"/>
      <w:marTop w:val="0"/>
      <w:marBottom w:val="0"/>
      <w:divBdr>
        <w:top w:val="none" w:sz="0" w:space="0" w:color="auto"/>
        <w:left w:val="none" w:sz="0" w:space="0" w:color="auto"/>
        <w:bottom w:val="none" w:sz="0" w:space="0" w:color="auto"/>
        <w:right w:val="none" w:sz="0" w:space="0" w:color="auto"/>
      </w:divBdr>
    </w:div>
    <w:div w:id="1421365982">
      <w:bodyDiv w:val="1"/>
      <w:marLeft w:val="0"/>
      <w:marRight w:val="0"/>
      <w:marTop w:val="0"/>
      <w:marBottom w:val="0"/>
      <w:divBdr>
        <w:top w:val="none" w:sz="0" w:space="0" w:color="auto"/>
        <w:left w:val="none" w:sz="0" w:space="0" w:color="auto"/>
        <w:bottom w:val="none" w:sz="0" w:space="0" w:color="auto"/>
        <w:right w:val="none" w:sz="0" w:space="0" w:color="auto"/>
      </w:divBdr>
    </w:div>
    <w:div w:id="1464422717">
      <w:bodyDiv w:val="1"/>
      <w:marLeft w:val="0"/>
      <w:marRight w:val="0"/>
      <w:marTop w:val="0"/>
      <w:marBottom w:val="0"/>
      <w:divBdr>
        <w:top w:val="none" w:sz="0" w:space="0" w:color="auto"/>
        <w:left w:val="none" w:sz="0" w:space="0" w:color="auto"/>
        <w:bottom w:val="none" w:sz="0" w:space="0" w:color="auto"/>
        <w:right w:val="none" w:sz="0" w:space="0" w:color="auto"/>
      </w:divBdr>
    </w:div>
    <w:div w:id="1465124735">
      <w:bodyDiv w:val="1"/>
      <w:marLeft w:val="0"/>
      <w:marRight w:val="0"/>
      <w:marTop w:val="0"/>
      <w:marBottom w:val="0"/>
      <w:divBdr>
        <w:top w:val="none" w:sz="0" w:space="0" w:color="auto"/>
        <w:left w:val="none" w:sz="0" w:space="0" w:color="auto"/>
        <w:bottom w:val="none" w:sz="0" w:space="0" w:color="auto"/>
        <w:right w:val="none" w:sz="0" w:space="0" w:color="auto"/>
      </w:divBdr>
    </w:div>
    <w:div w:id="1521239721">
      <w:bodyDiv w:val="1"/>
      <w:marLeft w:val="0"/>
      <w:marRight w:val="0"/>
      <w:marTop w:val="0"/>
      <w:marBottom w:val="0"/>
      <w:divBdr>
        <w:top w:val="none" w:sz="0" w:space="0" w:color="auto"/>
        <w:left w:val="none" w:sz="0" w:space="0" w:color="auto"/>
        <w:bottom w:val="none" w:sz="0" w:space="0" w:color="auto"/>
        <w:right w:val="none" w:sz="0" w:space="0" w:color="auto"/>
      </w:divBdr>
    </w:div>
    <w:div w:id="1543979099">
      <w:bodyDiv w:val="1"/>
      <w:marLeft w:val="0"/>
      <w:marRight w:val="0"/>
      <w:marTop w:val="0"/>
      <w:marBottom w:val="0"/>
      <w:divBdr>
        <w:top w:val="none" w:sz="0" w:space="0" w:color="auto"/>
        <w:left w:val="none" w:sz="0" w:space="0" w:color="auto"/>
        <w:bottom w:val="none" w:sz="0" w:space="0" w:color="auto"/>
        <w:right w:val="none" w:sz="0" w:space="0" w:color="auto"/>
      </w:divBdr>
    </w:div>
    <w:div w:id="1601378725">
      <w:bodyDiv w:val="1"/>
      <w:marLeft w:val="0"/>
      <w:marRight w:val="0"/>
      <w:marTop w:val="0"/>
      <w:marBottom w:val="0"/>
      <w:divBdr>
        <w:top w:val="none" w:sz="0" w:space="0" w:color="auto"/>
        <w:left w:val="none" w:sz="0" w:space="0" w:color="auto"/>
        <w:bottom w:val="none" w:sz="0" w:space="0" w:color="auto"/>
        <w:right w:val="none" w:sz="0" w:space="0" w:color="auto"/>
      </w:divBdr>
    </w:div>
    <w:div w:id="1688749516">
      <w:bodyDiv w:val="1"/>
      <w:marLeft w:val="0"/>
      <w:marRight w:val="0"/>
      <w:marTop w:val="0"/>
      <w:marBottom w:val="0"/>
      <w:divBdr>
        <w:top w:val="none" w:sz="0" w:space="0" w:color="auto"/>
        <w:left w:val="none" w:sz="0" w:space="0" w:color="auto"/>
        <w:bottom w:val="none" w:sz="0" w:space="0" w:color="auto"/>
        <w:right w:val="none" w:sz="0" w:space="0" w:color="auto"/>
      </w:divBdr>
    </w:div>
    <w:div w:id="207967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p.edu.ua/uploads/dept_nm/Nakaz_N253_vid_29.06.2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sofznu.zp.ua/index.php/sport/article/view/2651/2522"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eir.zntu.edu.ua/handle/123456789/7906"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01643-40A0-4D42-956B-596D27CD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2260</Words>
  <Characters>12884</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Admin</cp:lastModifiedBy>
  <cp:revision>2</cp:revision>
  <cp:lastPrinted>2024-08-27T17:19:00Z</cp:lastPrinted>
  <dcterms:created xsi:type="dcterms:W3CDTF">2025-04-02T10:49:00Z</dcterms:created>
  <dcterms:modified xsi:type="dcterms:W3CDTF">2025-04-02T10:49:00Z</dcterms:modified>
</cp:coreProperties>
</file>