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51"/>
      </w:tblGrid>
      <w:tr w:rsidR="000D182F" w:rsidRPr="00992666" w:rsidTr="0073445D">
        <w:tc>
          <w:tcPr>
            <w:tcW w:w="4111" w:type="dxa"/>
          </w:tcPr>
          <w:p w:rsidR="00F14398" w:rsidRDefault="0073445D">
            <w:pPr>
              <w:rPr>
                <w:lang w:val="uk-UA"/>
              </w:rPr>
            </w:pPr>
            <w:r>
              <w:rPr>
                <w:noProof/>
              </w:rPr>
              <w:drawing>
                <wp:inline distT="0" distB="0" distL="0" distR="0" wp14:anchorId="04014168" wp14:editId="3F36DE64">
                  <wp:extent cx="1242060" cy="1242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ZP-Emblem-mono-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1242060"/>
                          </a:xfrm>
                          <a:prstGeom prst="rect">
                            <a:avLst/>
                          </a:prstGeom>
                        </pic:spPr>
                      </pic:pic>
                    </a:graphicData>
                  </a:graphic>
                </wp:inline>
              </w:drawing>
            </w:r>
          </w:p>
        </w:tc>
        <w:tc>
          <w:tcPr>
            <w:tcW w:w="5851" w:type="dxa"/>
          </w:tcPr>
          <w:p w:rsidR="00F14398" w:rsidRPr="006E6159" w:rsidRDefault="00F14398">
            <w:pPr>
              <w:rPr>
                <w:rFonts w:ascii="Roboto Condensed" w:hAnsi="Roboto Condensed"/>
                <w:color w:val="262626" w:themeColor="text1" w:themeTint="D9"/>
                <w:sz w:val="28"/>
                <w:szCs w:val="28"/>
                <w:lang w:val="uk-UA"/>
              </w:rPr>
            </w:pPr>
            <w:r w:rsidRPr="006E6159">
              <w:rPr>
                <w:rFonts w:ascii="Roboto Condensed" w:hAnsi="Roboto Condensed"/>
                <w:color w:val="262626" w:themeColor="text1" w:themeTint="D9"/>
                <w:sz w:val="28"/>
                <w:szCs w:val="28"/>
                <w:lang w:val="uk-UA"/>
              </w:rPr>
              <w:t>НАЦІОНАЛЬНИЙ УНІВЕРСИТЕТ</w:t>
            </w:r>
          </w:p>
          <w:p w:rsidR="00F14398" w:rsidRPr="006E6159" w:rsidRDefault="00F14398">
            <w:pPr>
              <w:rPr>
                <w:rFonts w:ascii="Roboto Condensed" w:hAnsi="Roboto Condensed"/>
                <w:color w:val="262626" w:themeColor="text1" w:themeTint="D9"/>
                <w:sz w:val="28"/>
                <w:szCs w:val="28"/>
                <w:lang w:val="uk-UA"/>
              </w:rPr>
            </w:pPr>
            <w:r w:rsidRPr="006E6159">
              <w:rPr>
                <w:rFonts w:ascii="Roboto Condensed" w:hAnsi="Roboto Condensed"/>
                <w:color w:val="262626" w:themeColor="text1" w:themeTint="D9"/>
                <w:sz w:val="28"/>
                <w:szCs w:val="28"/>
                <w:lang w:val="uk-UA"/>
              </w:rPr>
              <w:t>«ЗАПОРІЗЬКА ПОЛІТЕХНІКА»</w:t>
            </w:r>
          </w:p>
          <w:p w:rsidR="00F14398" w:rsidRPr="006E6159" w:rsidRDefault="00F14398">
            <w:pPr>
              <w:rPr>
                <w:rFonts w:ascii="Roboto Condensed" w:hAnsi="Roboto Condensed"/>
                <w:color w:val="262626" w:themeColor="text1" w:themeTint="D9"/>
                <w:lang w:val="uk-UA"/>
              </w:rPr>
            </w:pPr>
          </w:p>
          <w:p w:rsidR="00992666" w:rsidRPr="00AE1594" w:rsidRDefault="00992666" w:rsidP="00992666">
            <w:pPr>
              <w:rPr>
                <w:rFonts w:ascii="Roboto Condensed" w:hAnsi="Roboto Condensed"/>
                <w:color w:val="262626"/>
                <w:sz w:val="24"/>
                <w:szCs w:val="24"/>
                <w:lang w:val="uk-UA"/>
              </w:rPr>
            </w:pPr>
            <w:r w:rsidRPr="00AE1594">
              <w:rPr>
                <w:rFonts w:ascii="Roboto Condensed" w:hAnsi="Roboto Condensed"/>
                <w:color w:val="262626"/>
                <w:sz w:val="24"/>
                <w:szCs w:val="24"/>
                <w:lang w:val="uk-UA"/>
              </w:rPr>
              <w:t>Факультет: Будівництва, архітектури та дизайну</w:t>
            </w:r>
          </w:p>
          <w:p w:rsidR="00992666" w:rsidRPr="00AE1594" w:rsidRDefault="00992666" w:rsidP="00992666">
            <w:pPr>
              <w:rPr>
                <w:rFonts w:ascii="Roboto Condensed" w:hAnsi="Roboto Condensed"/>
                <w:color w:val="262626"/>
                <w:sz w:val="24"/>
                <w:szCs w:val="24"/>
                <w:lang w:val="uk-UA"/>
              </w:rPr>
            </w:pPr>
            <w:r w:rsidRPr="00AE1594">
              <w:rPr>
                <w:rFonts w:ascii="Roboto Condensed" w:hAnsi="Roboto Condensed"/>
                <w:color w:val="262626"/>
                <w:sz w:val="24"/>
                <w:szCs w:val="24"/>
                <w:lang w:val="uk-UA"/>
              </w:rPr>
              <w:t xml:space="preserve">Кафедра: </w:t>
            </w:r>
            <w:r>
              <w:rPr>
                <w:rFonts w:ascii="Roboto Condensed" w:hAnsi="Roboto Condensed"/>
                <w:color w:val="262626"/>
                <w:sz w:val="24"/>
                <w:szCs w:val="24"/>
                <w:lang w:val="uk-UA"/>
              </w:rPr>
              <w:t>д</w:t>
            </w:r>
            <w:r w:rsidRPr="00AE1594">
              <w:rPr>
                <w:rFonts w:ascii="Roboto Condensed" w:hAnsi="Roboto Condensed"/>
                <w:color w:val="262626"/>
                <w:sz w:val="24"/>
                <w:szCs w:val="24"/>
                <w:lang w:val="uk-UA"/>
              </w:rPr>
              <w:t>изайну</w:t>
            </w:r>
          </w:p>
          <w:p w:rsidR="00992666" w:rsidRPr="00AE1594" w:rsidRDefault="00992666" w:rsidP="00992666">
            <w:pPr>
              <w:rPr>
                <w:rFonts w:ascii="Roboto Condensed" w:hAnsi="Roboto Condensed"/>
                <w:color w:val="262626"/>
                <w:sz w:val="24"/>
                <w:szCs w:val="24"/>
                <w:lang w:val="uk-UA"/>
              </w:rPr>
            </w:pPr>
          </w:p>
          <w:p w:rsidR="000D182F" w:rsidRDefault="00992666" w:rsidP="00992666">
            <w:pPr>
              <w:rPr>
                <w:lang w:val="uk-UA"/>
              </w:rPr>
            </w:pPr>
            <w:r w:rsidRPr="00AE1594">
              <w:rPr>
                <w:rFonts w:ascii="Roboto Condensed" w:hAnsi="Roboto Condensed"/>
                <w:color w:val="262626"/>
                <w:sz w:val="24"/>
                <w:szCs w:val="24"/>
                <w:lang w:val="uk-UA"/>
              </w:rPr>
              <w:t>Спеціальність: 191 «Архітектура та містобудування»</w:t>
            </w:r>
            <w:r w:rsidRPr="00AE1594">
              <w:rPr>
                <w:rFonts w:ascii="Roboto Condensed" w:hAnsi="Roboto Condensed"/>
                <w:color w:val="262626"/>
                <w:sz w:val="24"/>
                <w:szCs w:val="24"/>
                <w:lang w:val="uk-UA"/>
              </w:rPr>
              <w:br/>
              <w:t>Освітня програма: «Архітектура та містобудування»</w:t>
            </w:r>
            <w:r w:rsidRPr="00AE1594">
              <w:rPr>
                <w:rFonts w:ascii="Roboto Condensed" w:hAnsi="Roboto Condensed"/>
                <w:color w:val="262626"/>
                <w:sz w:val="24"/>
                <w:szCs w:val="24"/>
                <w:lang w:val="uk-UA"/>
              </w:rPr>
              <w:br/>
              <w:t>Рівень вищої освіти: перший (бакалаврський)</w:t>
            </w:r>
            <w:r w:rsidR="000D182F" w:rsidRPr="006E6159">
              <w:rPr>
                <w:color w:val="262626" w:themeColor="text1" w:themeTint="D9"/>
                <w:sz w:val="24"/>
                <w:szCs w:val="24"/>
                <w:lang w:val="uk-UA"/>
              </w:rPr>
              <w:br/>
            </w:r>
          </w:p>
        </w:tc>
      </w:tr>
    </w:tbl>
    <w:p w:rsidR="00F14398" w:rsidRDefault="00F14398">
      <w:pPr>
        <w:rPr>
          <w:lang w:val="uk-UA"/>
        </w:rPr>
      </w:pPr>
    </w:p>
    <w:p w:rsidR="000D182F" w:rsidRDefault="000D182F">
      <w:pPr>
        <w:rPr>
          <w:lang w:val="uk-UA"/>
        </w:rPr>
      </w:pPr>
    </w:p>
    <w:p w:rsidR="000D182F" w:rsidRPr="006E6159" w:rsidRDefault="000D182F" w:rsidP="003529E3">
      <w:pPr>
        <w:pStyle w:val="3"/>
        <w:pBdr>
          <w:top w:val="nil"/>
          <w:left w:val="nil"/>
          <w:bottom w:val="nil"/>
          <w:right w:val="nil"/>
          <w:between w:val="nil"/>
        </w:pBdr>
        <w:spacing w:before="0" w:after="0" w:line="240" w:lineRule="auto"/>
        <w:jc w:val="center"/>
        <w:rPr>
          <w:rFonts w:ascii="Roboto Condensed" w:eastAsia="Oswald" w:hAnsi="Roboto Condensed" w:cs="Times New Roman"/>
          <w:b/>
          <w:color w:val="262626" w:themeColor="text1" w:themeTint="D9"/>
          <w:sz w:val="32"/>
          <w:szCs w:val="32"/>
          <w:lang w:val="uk-UA"/>
        </w:rPr>
      </w:pPr>
      <w:r w:rsidRPr="006E6159">
        <w:rPr>
          <w:rFonts w:ascii="Roboto Condensed" w:eastAsia="Oswald" w:hAnsi="Roboto Condensed" w:cs="Times New Roman"/>
          <w:b/>
          <w:color w:val="262626" w:themeColor="text1" w:themeTint="D9"/>
          <w:sz w:val="32"/>
          <w:szCs w:val="32"/>
          <w:lang w:val="uk-UA"/>
        </w:rPr>
        <w:t>СИЛАБУС</w:t>
      </w:r>
    </w:p>
    <w:p w:rsidR="000D182F" w:rsidRDefault="00986F3A" w:rsidP="003529E3">
      <w:pPr>
        <w:jc w:val="center"/>
        <w:rPr>
          <w:rFonts w:ascii="Roboto Condensed" w:hAnsi="Roboto Condensed"/>
          <w:b/>
          <w:color w:val="262626" w:themeColor="text1" w:themeTint="D9"/>
          <w:sz w:val="32"/>
          <w:szCs w:val="32"/>
          <w:lang w:val="uk-UA"/>
        </w:rPr>
      </w:pPr>
      <w:r w:rsidRPr="006E6159">
        <w:rPr>
          <w:rFonts w:ascii="Roboto Condensed" w:hAnsi="Roboto Condensed"/>
          <w:b/>
          <w:color w:val="262626" w:themeColor="text1" w:themeTint="D9"/>
          <w:sz w:val="32"/>
          <w:szCs w:val="32"/>
          <w:lang w:val="uk-UA"/>
        </w:rPr>
        <w:t xml:space="preserve">навчальної дисципліни </w:t>
      </w:r>
    </w:p>
    <w:p w:rsidR="00955CC8" w:rsidRPr="006E6159" w:rsidRDefault="00955CC8" w:rsidP="003529E3">
      <w:pPr>
        <w:jc w:val="center"/>
        <w:rPr>
          <w:rFonts w:ascii="Roboto Condensed" w:hAnsi="Roboto Condensed"/>
          <w:b/>
          <w:color w:val="262626" w:themeColor="text1" w:themeTint="D9"/>
          <w:sz w:val="32"/>
          <w:szCs w:val="32"/>
          <w:lang w:val="uk-UA"/>
        </w:rPr>
      </w:pPr>
    </w:p>
    <w:p w:rsidR="0099687A" w:rsidRPr="0099687A" w:rsidRDefault="0099687A" w:rsidP="0099687A">
      <w:pPr>
        <w:jc w:val="center"/>
        <w:rPr>
          <w:rFonts w:ascii="Roboto Condensed" w:hAnsi="Roboto Condensed"/>
          <w:b/>
          <w:color w:val="262626" w:themeColor="text1" w:themeTint="D9"/>
          <w:sz w:val="26"/>
          <w:szCs w:val="26"/>
          <w:u w:val="single"/>
          <w:lang w:val="uk-UA"/>
        </w:rPr>
      </w:pPr>
      <w:r w:rsidRPr="0099687A">
        <w:rPr>
          <w:rFonts w:ascii="Roboto Condensed" w:hAnsi="Roboto Condensed"/>
          <w:b/>
          <w:color w:val="262626" w:themeColor="text1" w:themeTint="D9"/>
          <w:sz w:val="26"/>
          <w:szCs w:val="26"/>
          <w:u w:val="single"/>
          <w:lang w:val="uk-UA"/>
        </w:rPr>
        <w:t xml:space="preserve">НАУКОВІ ОСНОВИ АРХІТЕКТУРИ ТА АРХІТЕКТУРНОГО ПРОЕКТУВАННЯ </w:t>
      </w:r>
    </w:p>
    <w:p w:rsidR="000D182F" w:rsidRDefault="0099687A" w:rsidP="000D182F">
      <w:pPr>
        <w:jc w:val="center"/>
        <w:rPr>
          <w:rFonts w:ascii="Roboto Condensed" w:hAnsi="Roboto Condensed"/>
          <w:color w:val="262626" w:themeColor="text1" w:themeTint="D9"/>
          <w:sz w:val="28"/>
          <w:szCs w:val="28"/>
          <w:lang w:val="uk-UA"/>
        </w:rPr>
      </w:pPr>
      <w:r>
        <w:rPr>
          <w:rFonts w:ascii="Roboto Condensed" w:hAnsi="Roboto Condensed"/>
          <w:color w:val="262626" w:themeColor="text1" w:themeTint="D9"/>
          <w:sz w:val="28"/>
          <w:szCs w:val="28"/>
          <w:lang w:val="uk-UA"/>
        </w:rPr>
        <w:t>(</w:t>
      </w:r>
      <w:r w:rsidRPr="0099687A">
        <w:rPr>
          <w:rFonts w:ascii="Roboto Condensed" w:hAnsi="Roboto Condensed"/>
          <w:color w:val="262626" w:themeColor="text1" w:themeTint="D9"/>
          <w:sz w:val="28"/>
          <w:szCs w:val="28"/>
          <w:u w:val="single"/>
          <w:lang w:val="uk-UA"/>
        </w:rPr>
        <w:t>4</w:t>
      </w:r>
      <w:r w:rsidR="000D182F" w:rsidRPr="006E6159">
        <w:rPr>
          <w:rFonts w:ascii="Roboto Condensed" w:hAnsi="Roboto Condensed"/>
          <w:color w:val="262626" w:themeColor="text1" w:themeTint="D9"/>
          <w:sz w:val="28"/>
          <w:szCs w:val="28"/>
          <w:lang w:val="uk-UA"/>
        </w:rPr>
        <w:t xml:space="preserve"> кредит</w:t>
      </w:r>
      <w:r>
        <w:rPr>
          <w:rFonts w:ascii="Roboto Condensed" w:hAnsi="Roboto Condensed"/>
          <w:color w:val="262626" w:themeColor="text1" w:themeTint="D9"/>
          <w:sz w:val="28"/>
          <w:szCs w:val="28"/>
          <w:lang w:val="uk-UA"/>
        </w:rPr>
        <w:t>и</w:t>
      </w:r>
      <w:r w:rsidR="000D182F" w:rsidRPr="006E6159">
        <w:rPr>
          <w:rFonts w:ascii="Roboto Condensed" w:hAnsi="Roboto Condensed"/>
          <w:color w:val="262626" w:themeColor="text1" w:themeTint="D9"/>
          <w:sz w:val="28"/>
          <w:szCs w:val="28"/>
          <w:lang w:val="uk-UA"/>
        </w:rPr>
        <w:t>/</w:t>
      </w:r>
      <w:r w:rsidRPr="0099687A">
        <w:rPr>
          <w:rFonts w:ascii="Roboto Condensed" w:hAnsi="Roboto Condensed"/>
          <w:color w:val="262626" w:themeColor="text1" w:themeTint="D9"/>
          <w:sz w:val="28"/>
          <w:szCs w:val="28"/>
          <w:u w:val="single"/>
          <w:lang w:val="uk-UA"/>
        </w:rPr>
        <w:t>120</w:t>
      </w:r>
      <w:r>
        <w:rPr>
          <w:rFonts w:ascii="Roboto Condensed" w:hAnsi="Roboto Condensed"/>
          <w:color w:val="262626" w:themeColor="text1" w:themeTint="D9"/>
          <w:sz w:val="28"/>
          <w:szCs w:val="28"/>
          <w:lang w:val="uk-UA"/>
        </w:rPr>
        <w:t xml:space="preserve"> </w:t>
      </w:r>
      <w:r w:rsidR="000D182F" w:rsidRPr="006E6159">
        <w:rPr>
          <w:rFonts w:ascii="Roboto Condensed" w:hAnsi="Roboto Condensed"/>
          <w:color w:val="262626" w:themeColor="text1" w:themeTint="D9"/>
          <w:sz w:val="28"/>
          <w:szCs w:val="28"/>
          <w:lang w:val="uk-UA"/>
        </w:rPr>
        <w:t>годин)</w:t>
      </w:r>
    </w:p>
    <w:p w:rsidR="00A159D1" w:rsidRDefault="00A159D1" w:rsidP="000D182F">
      <w:pPr>
        <w:jc w:val="center"/>
        <w:rPr>
          <w:rFonts w:ascii="Roboto Condensed" w:hAnsi="Roboto Condensed"/>
          <w:color w:val="262626" w:themeColor="text1" w:themeTint="D9"/>
          <w:sz w:val="28"/>
          <w:szCs w:val="28"/>
          <w:lang w:val="uk-UA"/>
        </w:rPr>
      </w:pPr>
    </w:p>
    <w:tbl>
      <w:tblPr>
        <w:tblW w:w="0" w:type="auto"/>
        <w:tblBorders>
          <w:insideH w:val="single" w:sz="4" w:space="0" w:color="auto"/>
          <w:insideV w:val="single" w:sz="4" w:space="0" w:color="auto"/>
        </w:tblBorders>
        <w:tblLook w:val="04A0" w:firstRow="1" w:lastRow="0" w:firstColumn="1" w:lastColumn="0" w:noHBand="0" w:noVBand="1"/>
      </w:tblPr>
      <w:tblGrid>
        <w:gridCol w:w="3226"/>
        <w:gridCol w:w="3226"/>
        <w:gridCol w:w="3227"/>
      </w:tblGrid>
      <w:tr w:rsidR="00A159D1" w:rsidRPr="00F938E1" w:rsidTr="003C739F">
        <w:tc>
          <w:tcPr>
            <w:tcW w:w="3226" w:type="dxa"/>
            <w:shd w:val="clear" w:color="auto" w:fill="auto"/>
          </w:tcPr>
          <w:p w:rsidR="00A159D1" w:rsidRPr="00F938E1" w:rsidRDefault="00A159D1" w:rsidP="002B1DFB">
            <w:pPr>
              <w:jc w:val="center"/>
              <w:rPr>
                <w:rFonts w:ascii="Roboto Condensed" w:hAnsi="Roboto Condensed"/>
                <w:color w:val="262626"/>
                <w:sz w:val="28"/>
                <w:szCs w:val="28"/>
                <w:lang w:val="uk-UA"/>
              </w:rPr>
            </w:pPr>
            <w:r w:rsidRPr="00F938E1">
              <w:rPr>
                <w:rFonts w:ascii="Roboto Condensed" w:hAnsi="Roboto Condensed"/>
                <w:color w:val="262626"/>
                <w:sz w:val="24"/>
                <w:szCs w:val="24"/>
                <w:lang w:val="uk-UA"/>
              </w:rPr>
              <w:t xml:space="preserve">Рік навчання: </w:t>
            </w:r>
            <w:r w:rsidR="002B1DFB">
              <w:rPr>
                <w:rFonts w:ascii="Roboto Condensed" w:hAnsi="Roboto Condensed"/>
                <w:color w:val="262626"/>
                <w:sz w:val="24"/>
                <w:szCs w:val="24"/>
                <w:lang w:val="uk-UA"/>
              </w:rPr>
              <w:t>4</w:t>
            </w:r>
          </w:p>
        </w:tc>
        <w:tc>
          <w:tcPr>
            <w:tcW w:w="3226" w:type="dxa"/>
            <w:shd w:val="clear" w:color="auto" w:fill="auto"/>
          </w:tcPr>
          <w:p w:rsidR="00A159D1" w:rsidRPr="00F938E1" w:rsidRDefault="00A159D1" w:rsidP="002B1DFB">
            <w:pPr>
              <w:jc w:val="center"/>
              <w:rPr>
                <w:rFonts w:ascii="Roboto Condensed" w:hAnsi="Roboto Condensed"/>
                <w:color w:val="262626"/>
                <w:sz w:val="28"/>
                <w:szCs w:val="28"/>
                <w:lang w:val="uk-UA"/>
              </w:rPr>
            </w:pPr>
            <w:r w:rsidRPr="00F938E1">
              <w:rPr>
                <w:rFonts w:ascii="Roboto Condensed" w:hAnsi="Roboto Condensed"/>
                <w:color w:val="262626"/>
                <w:sz w:val="24"/>
                <w:szCs w:val="24"/>
                <w:lang w:val="uk-UA"/>
              </w:rPr>
              <w:t xml:space="preserve">Семестр: </w:t>
            </w:r>
            <w:r w:rsidR="002B1DFB">
              <w:rPr>
                <w:rFonts w:ascii="Roboto Condensed" w:hAnsi="Roboto Condensed"/>
                <w:color w:val="262626"/>
                <w:sz w:val="24"/>
                <w:szCs w:val="24"/>
                <w:lang w:val="uk-UA"/>
              </w:rPr>
              <w:t>8</w:t>
            </w:r>
          </w:p>
        </w:tc>
        <w:tc>
          <w:tcPr>
            <w:tcW w:w="3227" w:type="dxa"/>
            <w:shd w:val="clear" w:color="auto" w:fill="auto"/>
          </w:tcPr>
          <w:p w:rsidR="00A159D1" w:rsidRPr="00F938E1" w:rsidRDefault="00A159D1" w:rsidP="003C739F">
            <w:pPr>
              <w:jc w:val="center"/>
              <w:rPr>
                <w:rFonts w:ascii="Roboto Condensed" w:hAnsi="Roboto Condensed"/>
                <w:color w:val="262626"/>
                <w:sz w:val="28"/>
                <w:szCs w:val="28"/>
                <w:lang w:val="uk-UA"/>
              </w:rPr>
            </w:pPr>
            <w:r w:rsidRPr="00F938E1">
              <w:rPr>
                <w:rFonts w:ascii="Roboto Condensed" w:hAnsi="Roboto Condensed"/>
                <w:color w:val="262626"/>
                <w:sz w:val="24"/>
                <w:szCs w:val="24"/>
                <w:lang w:val="uk-UA"/>
              </w:rPr>
              <w:t>Обов’язкова</w:t>
            </w:r>
          </w:p>
        </w:tc>
      </w:tr>
    </w:tbl>
    <w:p w:rsidR="003C0650" w:rsidRPr="006E6159" w:rsidRDefault="003C0650" w:rsidP="000D182F">
      <w:pPr>
        <w:jc w:val="center"/>
        <w:rPr>
          <w:rFonts w:ascii="Roboto Condensed" w:hAnsi="Roboto Condensed"/>
          <w:color w:val="262626" w:themeColor="text1" w:themeTint="D9"/>
          <w:sz w:val="28"/>
          <w:szCs w:val="28"/>
          <w:lang w:val="uk-UA"/>
        </w:rPr>
      </w:pPr>
    </w:p>
    <w:p w:rsidR="00A309A0" w:rsidRDefault="00A309A0" w:rsidP="000D182F">
      <w:pPr>
        <w:jc w:val="center"/>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431"/>
      </w:tblGrid>
      <w:tr w:rsidR="00B02615" w:rsidTr="004054AF">
        <w:tc>
          <w:tcPr>
            <w:tcW w:w="4248" w:type="dxa"/>
            <w:vMerge w:val="restart"/>
          </w:tcPr>
          <w:p w:rsidR="0049055F" w:rsidRDefault="002B1DFB" w:rsidP="0084188B">
            <w:pPr>
              <w:rPr>
                <w:lang w:val="uk-UA"/>
              </w:rPr>
            </w:pPr>
            <w:r>
              <w:rPr>
                <w:rFonts w:ascii="Roboto Condensed" w:hAnsi="Roboto Condensed"/>
                <w:noProof/>
                <w:color w:val="1F4E79" w:themeColor="accent1" w:themeShade="80"/>
                <w:sz w:val="28"/>
                <w:szCs w:val="28"/>
              </w:rPr>
              <w:drawing>
                <wp:anchor distT="0" distB="0" distL="114300" distR="114300" simplePos="0" relativeHeight="251658240" behindDoc="0" locked="0" layoutInCell="1" allowOverlap="1">
                  <wp:simplePos x="0" y="0"/>
                  <wp:positionH relativeFrom="column">
                    <wp:posOffset>154305</wp:posOffset>
                  </wp:positionH>
                  <wp:positionV relativeFrom="paragraph">
                    <wp:posOffset>24765</wp:posOffset>
                  </wp:positionV>
                  <wp:extent cx="1668780" cy="2166620"/>
                  <wp:effectExtent l="0" t="0" r="7620" b="5080"/>
                  <wp:wrapThrough wrapText="bothSides">
                    <wp:wrapPolygon edited="0">
                      <wp:start x="0" y="0"/>
                      <wp:lineTo x="0" y="21461"/>
                      <wp:lineTo x="21452" y="21461"/>
                      <wp:lineTo x="21452" y="0"/>
                      <wp:lineTo x="0" y="0"/>
                    </wp:wrapPolygon>
                  </wp:wrapThrough>
                  <wp:docPr id="1" name="Рисунок 1" descr="C:\Users\Admin\AppData\Local\Microsoft\Windows\INetCache\Content.Word\руса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AppData\Local\Microsoft\Windows\INetCache\Content.Word\русанов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878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055F" w:rsidRPr="0049055F" w:rsidRDefault="0049055F" w:rsidP="0049055F">
            <w:pPr>
              <w:rPr>
                <w:lang w:val="uk-UA"/>
              </w:rPr>
            </w:pPr>
          </w:p>
          <w:p w:rsidR="0049055F" w:rsidRPr="0049055F" w:rsidRDefault="0049055F" w:rsidP="0049055F">
            <w:pPr>
              <w:rPr>
                <w:lang w:val="uk-UA"/>
              </w:rPr>
            </w:pPr>
          </w:p>
          <w:p w:rsidR="0049055F" w:rsidRPr="0049055F" w:rsidRDefault="0049055F" w:rsidP="0049055F">
            <w:pPr>
              <w:rPr>
                <w:lang w:val="uk-UA"/>
              </w:rPr>
            </w:pPr>
          </w:p>
          <w:p w:rsidR="0049055F" w:rsidRPr="0049055F" w:rsidRDefault="0049055F" w:rsidP="0049055F">
            <w:pPr>
              <w:rPr>
                <w:lang w:val="uk-UA"/>
              </w:rPr>
            </w:pPr>
          </w:p>
          <w:p w:rsidR="0049055F" w:rsidRPr="0049055F" w:rsidRDefault="0049055F" w:rsidP="0049055F">
            <w:pPr>
              <w:rPr>
                <w:lang w:val="uk-UA"/>
              </w:rPr>
            </w:pPr>
          </w:p>
          <w:p w:rsidR="0049055F" w:rsidRPr="0049055F" w:rsidRDefault="0049055F" w:rsidP="0049055F">
            <w:pPr>
              <w:rPr>
                <w:lang w:val="uk-UA"/>
              </w:rPr>
            </w:pPr>
          </w:p>
          <w:p w:rsidR="0049055F" w:rsidRPr="008C2DE7" w:rsidRDefault="0049055F" w:rsidP="0049055F">
            <w:pPr>
              <w:rPr>
                <w:lang w:val="ru-RU"/>
              </w:rPr>
            </w:pPr>
          </w:p>
          <w:p w:rsidR="0049055F" w:rsidRPr="0049055F" w:rsidRDefault="0049055F" w:rsidP="0049055F">
            <w:pPr>
              <w:rPr>
                <w:lang w:val="uk-UA"/>
              </w:rPr>
            </w:pPr>
          </w:p>
          <w:p w:rsidR="0049055F" w:rsidRDefault="0049055F" w:rsidP="0049055F">
            <w:pPr>
              <w:rPr>
                <w:lang w:val="uk-UA"/>
              </w:rPr>
            </w:pPr>
          </w:p>
          <w:p w:rsidR="00B02615" w:rsidRPr="004054AF" w:rsidRDefault="00B02615" w:rsidP="0049055F">
            <w:pPr>
              <w:tabs>
                <w:tab w:val="left" w:pos="1200"/>
              </w:tabs>
              <w:jc w:val="center"/>
              <w:rPr>
                <w:i/>
                <w:sz w:val="24"/>
                <w:szCs w:val="24"/>
              </w:rPr>
            </w:pPr>
          </w:p>
        </w:tc>
        <w:tc>
          <w:tcPr>
            <w:tcW w:w="5431" w:type="dxa"/>
          </w:tcPr>
          <w:p w:rsidR="00B02615" w:rsidRPr="00137B39" w:rsidRDefault="00B02615" w:rsidP="0084188B">
            <w:pPr>
              <w:rPr>
                <w:b/>
                <w:color w:val="2D5FB9"/>
                <w:sz w:val="28"/>
                <w:szCs w:val="28"/>
                <w:lang w:val="uk-UA"/>
              </w:rPr>
            </w:pPr>
            <w:r w:rsidRPr="00137B39">
              <w:rPr>
                <w:rFonts w:ascii="Roboto Condensed" w:eastAsia="Oswald" w:hAnsi="Roboto Condensed"/>
                <w:b/>
                <w:color w:val="2D5FB9"/>
                <w:sz w:val="28"/>
                <w:szCs w:val="28"/>
                <w:lang w:val="uk-UA"/>
              </w:rPr>
              <w:t>ІНФОРМАЦІЯ ПРО ВИКЛАДАЧА</w:t>
            </w:r>
          </w:p>
        </w:tc>
      </w:tr>
      <w:tr w:rsidR="00B02615" w:rsidRPr="00992666" w:rsidTr="004054AF">
        <w:tc>
          <w:tcPr>
            <w:tcW w:w="4248" w:type="dxa"/>
            <w:vMerge/>
          </w:tcPr>
          <w:p w:rsidR="00B02615" w:rsidRDefault="00B02615" w:rsidP="0084188B">
            <w:pPr>
              <w:rPr>
                <w:noProof/>
                <w:sz w:val="72"/>
                <w:szCs w:val="72"/>
              </w:rPr>
            </w:pPr>
          </w:p>
        </w:tc>
        <w:tc>
          <w:tcPr>
            <w:tcW w:w="5431" w:type="dxa"/>
          </w:tcPr>
          <w:p w:rsidR="00B02615" w:rsidRDefault="00B02615" w:rsidP="00B02615">
            <w:pPr>
              <w:rPr>
                <w:sz w:val="24"/>
                <w:szCs w:val="24"/>
                <w:lang w:val="uk-UA"/>
              </w:rPr>
            </w:pPr>
          </w:p>
          <w:p w:rsidR="00992666" w:rsidRPr="00AE502B" w:rsidRDefault="00992666" w:rsidP="00992666">
            <w:pPr>
              <w:pBdr>
                <w:top w:val="nil"/>
                <w:left w:val="nil"/>
                <w:bottom w:val="nil"/>
                <w:right w:val="nil"/>
                <w:between w:val="nil"/>
              </w:pBdr>
              <w:tabs>
                <w:tab w:val="left" w:pos="220"/>
                <w:tab w:val="left" w:pos="720"/>
              </w:tabs>
              <w:rPr>
                <w:rFonts w:ascii="Roboto Condensed" w:hAnsi="Roboto Condensed"/>
                <w:b/>
                <w:bCs/>
                <w:i/>
                <w:sz w:val="28"/>
                <w:szCs w:val="28"/>
                <w:lang w:val="uk-UA"/>
              </w:rPr>
            </w:pPr>
            <w:r>
              <w:rPr>
                <w:rFonts w:ascii="Roboto Condensed" w:hAnsi="Roboto Condensed"/>
                <w:b/>
                <w:bCs/>
                <w:i/>
                <w:sz w:val="28"/>
                <w:szCs w:val="28"/>
                <w:lang w:val="uk-UA"/>
              </w:rPr>
              <w:t xml:space="preserve">Русанова Ірина Василівна </w:t>
            </w:r>
            <w:r>
              <w:rPr>
                <w:rFonts w:ascii="Roboto Condensed" w:hAnsi="Roboto Condensed"/>
                <w:b/>
                <w:bCs/>
                <w:i/>
                <w:sz w:val="28"/>
                <w:szCs w:val="28"/>
                <w:lang w:val="uk-UA"/>
              </w:rPr>
              <w:br/>
            </w:r>
            <w:r w:rsidRPr="002356D8">
              <w:rPr>
                <w:rFonts w:ascii="Roboto Condensed" w:hAnsi="Roboto Condensed"/>
                <w:bCs/>
                <w:i/>
                <w:sz w:val="28"/>
                <w:szCs w:val="28"/>
                <w:lang w:val="uk-UA"/>
              </w:rPr>
              <w:t>доцент, кан</w:t>
            </w:r>
            <w:r>
              <w:rPr>
                <w:rFonts w:ascii="Roboto Condensed" w:hAnsi="Roboto Condensed"/>
                <w:bCs/>
                <w:i/>
                <w:sz w:val="28"/>
                <w:szCs w:val="28"/>
                <w:lang w:val="uk-UA"/>
              </w:rPr>
              <w:t>д</w:t>
            </w:r>
            <w:r w:rsidRPr="002356D8">
              <w:rPr>
                <w:rFonts w:ascii="Roboto Condensed" w:hAnsi="Roboto Condensed"/>
                <w:bCs/>
                <w:i/>
                <w:sz w:val="28"/>
                <w:szCs w:val="28"/>
                <w:lang w:val="uk-UA"/>
              </w:rPr>
              <w:t>идат архітектури</w:t>
            </w:r>
          </w:p>
          <w:p w:rsidR="00992666" w:rsidRPr="0091643E" w:rsidRDefault="00992666" w:rsidP="00992666">
            <w:pPr>
              <w:pBdr>
                <w:top w:val="nil"/>
                <w:left w:val="nil"/>
                <w:bottom w:val="nil"/>
                <w:right w:val="nil"/>
                <w:between w:val="nil"/>
              </w:pBdr>
              <w:tabs>
                <w:tab w:val="left" w:pos="220"/>
                <w:tab w:val="left" w:pos="720"/>
              </w:tabs>
              <w:rPr>
                <w:rFonts w:ascii="Roboto Condensed" w:hAnsi="Roboto Condensed"/>
                <w:b/>
                <w:bCs/>
                <w:i/>
                <w:color w:val="262626"/>
                <w:sz w:val="28"/>
                <w:szCs w:val="28"/>
                <w:lang w:val="uk-UA"/>
              </w:rPr>
            </w:pPr>
          </w:p>
          <w:p w:rsidR="00992666" w:rsidRPr="007B11D0" w:rsidRDefault="00992666" w:rsidP="00992666">
            <w:pPr>
              <w:pBdr>
                <w:top w:val="nil"/>
                <w:left w:val="nil"/>
                <w:bottom w:val="nil"/>
                <w:right w:val="nil"/>
                <w:between w:val="nil"/>
              </w:pBdr>
              <w:tabs>
                <w:tab w:val="left" w:pos="220"/>
                <w:tab w:val="left" w:pos="720"/>
              </w:tabs>
              <w:rPr>
                <w:rFonts w:ascii="Roboto Condensed" w:hAnsi="Roboto Condensed"/>
                <w:bCs/>
                <w:i/>
                <w:color w:val="262626"/>
                <w:sz w:val="28"/>
                <w:szCs w:val="28"/>
                <w:lang w:val="uk-UA"/>
              </w:rPr>
            </w:pPr>
            <w:r w:rsidRPr="0091643E">
              <w:rPr>
                <w:rFonts w:ascii="Roboto Condensed" w:hAnsi="Roboto Condensed"/>
                <w:bCs/>
                <w:i/>
                <w:color w:val="262626"/>
                <w:sz w:val="28"/>
                <w:szCs w:val="28"/>
                <w:lang w:val="uk-UA"/>
              </w:rPr>
              <w:t>Контактна інформація:</w:t>
            </w:r>
          </w:p>
          <w:p w:rsidR="00992666" w:rsidRPr="002356D8" w:rsidRDefault="00992666" w:rsidP="00992666">
            <w:pPr>
              <w:pBdr>
                <w:top w:val="nil"/>
                <w:left w:val="nil"/>
                <w:bottom w:val="nil"/>
                <w:right w:val="nil"/>
                <w:between w:val="nil"/>
              </w:pBdr>
              <w:tabs>
                <w:tab w:val="left" w:pos="220"/>
                <w:tab w:val="left" w:pos="720"/>
              </w:tabs>
              <w:rPr>
                <w:rFonts w:ascii="Roboto Condensed" w:hAnsi="Roboto Condensed"/>
                <w:i/>
                <w:sz w:val="28"/>
                <w:szCs w:val="28"/>
                <w:lang w:val="uk-UA"/>
              </w:rPr>
            </w:pPr>
            <w:proofErr w:type="spellStart"/>
            <w:r w:rsidRPr="007B11D0">
              <w:rPr>
                <w:rFonts w:ascii="Roboto Condensed" w:hAnsi="Roboto Condensed"/>
                <w:i/>
                <w:color w:val="262626"/>
                <w:sz w:val="28"/>
                <w:szCs w:val="28"/>
                <w:lang w:val="uk-UA"/>
              </w:rPr>
              <w:t>тел</w:t>
            </w:r>
            <w:proofErr w:type="spellEnd"/>
            <w:r w:rsidRPr="007B11D0">
              <w:rPr>
                <w:rFonts w:ascii="Roboto Condensed" w:hAnsi="Roboto Condensed"/>
                <w:i/>
                <w:color w:val="262626"/>
                <w:sz w:val="28"/>
                <w:szCs w:val="28"/>
                <w:lang w:val="uk-UA"/>
              </w:rPr>
              <w:t xml:space="preserve">.: </w:t>
            </w:r>
            <w:r>
              <w:rPr>
                <w:rFonts w:ascii="Roboto Condensed" w:hAnsi="Roboto Condensed"/>
                <w:i/>
                <w:sz w:val="28"/>
                <w:szCs w:val="28"/>
                <w:lang w:val="uk-UA"/>
              </w:rPr>
              <w:t>+380678563702</w:t>
            </w:r>
            <w:r>
              <w:rPr>
                <w:rFonts w:ascii="Roboto Condensed" w:hAnsi="Roboto Condensed"/>
                <w:i/>
                <w:sz w:val="28"/>
                <w:szCs w:val="28"/>
                <w:lang w:val="uk-UA"/>
              </w:rPr>
              <w:br/>
            </w:r>
            <w:r w:rsidRPr="00AE502B">
              <w:rPr>
                <w:rFonts w:ascii="Roboto Condensed" w:hAnsi="Roboto Condensed"/>
                <w:i/>
                <w:sz w:val="28"/>
                <w:szCs w:val="28"/>
              </w:rPr>
              <w:t>e</w:t>
            </w:r>
            <w:r w:rsidRPr="00510DD0">
              <w:rPr>
                <w:rFonts w:ascii="Roboto Condensed" w:hAnsi="Roboto Condensed"/>
                <w:i/>
                <w:sz w:val="28"/>
                <w:szCs w:val="28"/>
                <w:lang w:val="uk-UA"/>
              </w:rPr>
              <w:t>-</w:t>
            </w:r>
            <w:r w:rsidRPr="00AE502B">
              <w:rPr>
                <w:rFonts w:ascii="Roboto Condensed" w:hAnsi="Roboto Condensed"/>
                <w:i/>
                <w:sz w:val="28"/>
                <w:szCs w:val="28"/>
              </w:rPr>
              <w:t>mail</w:t>
            </w:r>
            <w:r w:rsidRPr="00AE502B">
              <w:rPr>
                <w:rFonts w:ascii="Roboto Condensed" w:hAnsi="Roboto Condensed"/>
                <w:i/>
                <w:sz w:val="28"/>
                <w:szCs w:val="28"/>
                <w:lang w:val="uk-UA"/>
              </w:rPr>
              <w:t>;</w:t>
            </w:r>
            <w:proofErr w:type="spellStart"/>
            <w:r>
              <w:rPr>
                <w:rFonts w:ascii="Roboto Condensed" w:hAnsi="Roboto Condensed"/>
                <w:i/>
                <w:sz w:val="28"/>
                <w:szCs w:val="28"/>
              </w:rPr>
              <w:t>i</w:t>
            </w:r>
            <w:proofErr w:type="spellEnd"/>
            <w:r w:rsidRPr="00510DD0">
              <w:rPr>
                <w:rFonts w:ascii="Roboto Condensed" w:hAnsi="Roboto Condensed"/>
                <w:i/>
                <w:sz w:val="28"/>
                <w:szCs w:val="28"/>
                <w:lang w:val="uk-UA"/>
              </w:rPr>
              <w:t>.</w:t>
            </w:r>
            <w:proofErr w:type="spellStart"/>
            <w:r>
              <w:rPr>
                <w:rFonts w:ascii="Roboto Condensed" w:hAnsi="Roboto Condensed"/>
                <w:i/>
                <w:sz w:val="28"/>
                <w:szCs w:val="28"/>
              </w:rPr>
              <w:t>rusanova</w:t>
            </w:r>
            <w:proofErr w:type="spellEnd"/>
            <w:r w:rsidRPr="00510DD0">
              <w:rPr>
                <w:rFonts w:ascii="Roboto Condensed" w:hAnsi="Roboto Condensed"/>
                <w:i/>
                <w:sz w:val="28"/>
                <w:szCs w:val="28"/>
                <w:lang w:val="uk-UA"/>
              </w:rPr>
              <w:t>2018@</w:t>
            </w:r>
            <w:proofErr w:type="spellStart"/>
            <w:r>
              <w:rPr>
                <w:rFonts w:ascii="Roboto Condensed" w:hAnsi="Roboto Condensed"/>
                <w:i/>
                <w:sz w:val="28"/>
                <w:szCs w:val="28"/>
              </w:rPr>
              <w:t>gmail</w:t>
            </w:r>
            <w:proofErr w:type="spellEnd"/>
            <w:r w:rsidRPr="00510DD0">
              <w:rPr>
                <w:rFonts w:ascii="Roboto Condensed" w:hAnsi="Roboto Condensed"/>
                <w:i/>
                <w:sz w:val="28"/>
                <w:szCs w:val="28"/>
                <w:lang w:val="uk-UA"/>
              </w:rPr>
              <w:t>.</w:t>
            </w:r>
            <w:r>
              <w:rPr>
                <w:rFonts w:ascii="Roboto Condensed" w:hAnsi="Roboto Condensed"/>
                <w:i/>
                <w:sz w:val="28"/>
                <w:szCs w:val="28"/>
              </w:rPr>
              <w:t>com</w:t>
            </w:r>
          </w:p>
          <w:p w:rsidR="001103CE" w:rsidRPr="006E6159" w:rsidRDefault="00992666" w:rsidP="00992666">
            <w:pPr>
              <w:pBdr>
                <w:top w:val="nil"/>
                <w:left w:val="nil"/>
                <w:bottom w:val="nil"/>
                <w:right w:val="nil"/>
                <w:between w:val="nil"/>
              </w:pBdr>
              <w:tabs>
                <w:tab w:val="left" w:pos="220"/>
                <w:tab w:val="left" w:pos="720"/>
              </w:tabs>
              <w:rPr>
                <w:rFonts w:ascii="Roboto Condensed" w:hAnsi="Roboto Condensed"/>
                <w:i/>
                <w:color w:val="262626" w:themeColor="text1" w:themeTint="D9"/>
                <w:sz w:val="28"/>
                <w:szCs w:val="28"/>
                <w:lang w:val="uk-UA"/>
              </w:rPr>
            </w:pPr>
            <w:r w:rsidRPr="002356D8">
              <w:rPr>
                <w:rFonts w:ascii="Roboto Condensed" w:hAnsi="Roboto Condensed"/>
                <w:i/>
                <w:color w:val="262626"/>
                <w:sz w:val="28"/>
                <w:szCs w:val="28"/>
                <w:lang w:val="uk-UA"/>
              </w:rPr>
              <w:t>https://wp.zp.edu.ua/worker/rusanova-iryna-vasylivna/</w:t>
            </w:r>
          </w:p>
          <w:p w:rsidR="001103CE" w:rsidRPr="006E6159" w:rsidRDefault="001103CE" w:rsidP="001103CE">
            <w:pPr>
              <w:pBdr>
                <w:top w:val="nil"/>
                <w:left w:val="nil"/>
                <w:bottom w:val="nil"/>
                <w:right w:val="nil"/>
                <w:between w:val="nil"/>
              </w:pBdr>
              <w:tabs>
                <w:tab w:val="left" w:pos="220"/>
                <w:tab w:val="left" w:pos="720"/>
              </w:tabs>
              <w:rPr>
                <w:rFonts w:ascii="Roboto Condensed" w:hAnsi="Roboto Condensed"/>
                <w:i/>
                <w:color w:val="262626" w:themeColor="text1" w:themeTint="D9"/>
                <w:sz w:val="24"/>
                <w:szCs w:val="24"/>
                <w:lang w:val="uk-UA"/>
              </w:rPr>
            </w:pPr>
          </w:p>
          <w:p w:rsidR="001103CE" w:rsidRPr="006E6159" w:rsidRDefault="001103CE" w:rsidP="001103CE">
            <w:pPr>
              <w:pBdr>
                <w:top w:val="nil"/>
                <w:left w:val="nil"/>
                <w:bottom w:val="nil"/>
                <w:right w:val="nil"/>
                <w:between w:val="nil"/>
              </w:pBdr>
              <w:tabs>
                <w:tab w:val="left" w:pos="220"/>
                <w:tab w:val="left" w:pos="720"/>
              </w:tabs>
              <w:rPr>
                <w:rFonts w:ascii="Roboto Condensed" w:hAnsi="Roboto Condensed"/>
                <w:i/>
                <w:color w:val="262626" w:themeColor="text1" w:themeTint="D9"/>
                <w:sz w:val="16"/>
                <w:szCs w:val="16"/>
                <w:lang w:val="uk-UA"/>
              </w:rPr>
            </w:pPr>
          </w:p>
          <w:p w:rsidR="00D13BED" w:rsidRPr="001103CE" w:rsidRDefault="00D13BED" w:rsidP="002B1DFB">
            <w:pPr>
              <w:pBdr>
                <w:top w:val="nil"/>
                <w:left w:val="nil"/>
                <w:bottom w:val="nil"/>
                <w:right w:val="nil"/>
                <w:between w:val="nil"/>
              </w:pBdr>
              <w:tabs>
                <w:tab w:val="left" w:pos="220"/>
                <w:tab w:val="left" w:pos="720"/>
              </w:tabs>
              <w:rPr>
                <w:rFonts w:ascii="Roboto Condensed" w:hAnsi="Roboto Condensed"/>
                <w:i/>
                <w:sz w:val="28"/>
                <w:szCs w:val="28"/>
                <w:lang w:val="uk-UA"/>
              </w:rPr>
            </w:pPr>
          </w:p>
        </w:tc>
      </w:tr>
    </w:tbl>
    <w:p w:rsidR="00866803" w:rsidRDefault="00223453" w:rsidP="00E866F2">
      <w:pPr>
        <w:tabs>
          <w:tab w:val="left" w:pos="2105"/>
        </w:tabs>
        <w:ind w:left="142"/>
        <w:rPr>
          <w:rFonts w:ascii="Roboto Condensed" w:hAnsi="Roboto Condensed"/>
          <w:b/>
          <w:bCs/>
          <w:color w:val="2D5FB9"/>
          <w:sz w:val="28"/>
          <w:szCs w:val="28"/>
          <w:lang w:val="ru-RU"/>
        </w:rPr>
      </w:pPr>
      <w:r>
        <w:rPr>
          <w:rFonts w:ascii="Roboto Condensed" w:hAnsi="Roboto Condensed"/>
          <w:sz w:val="28"/>
          <w:szCs w:val="28"/>
          <w:lang w:val="uk-UA"/>
        </w:rPr>
        <w:pict>
          <v:rect id="_x0000_i1025" style="width:0;height:1.5pt" o:hralign="center" o:hrstd="t" o:hr="t" fillcolor="#a0a0a0" stroked="f"/>
        </w:pict>
      </w:r>
    </w:p>
    <w:p w:rsidR="00866803" w:rsidRDefault="00866803" w:rsidP="00E866F2">
      <w:pPr>
        <w:tabs>
          <w:tab w:val="left" w:pos="2105"/>
        </w:tabs>
        <w:ind w:left="142"/>
        <w:rPr>
          <w:rFonts w:ascii="Roboto Condensed" w:hAnsi="Roboto Condensed"/>
          <w:b/>
          <w:bCs/>
          <w:color w:val="2D5FB9"/>
          <w:sz w:val="28"/>
          <w:szCs w:val="28"/>
          <w:lang w:val="ru-RU"/>
        </w:rPr>
      </w:pPr>
    </w:p>
    <w:p w:rsidR="00973DC7" w:rsidRDefault="00973DC7" w:rsidP="00E866F2">
      <w:pPr>
        <w:tabs>
          <w:tab w:val="left" w:pos="2105"/>
        </w:tabs>
        <w:ind w:left="142"/>
        <w:rPr>
          <w:rFonts w:ascii="Roboto Condensed" w:hAnsi="Roboto Condensed"/>
          <w:b/>
          <w:bCs/>
          <w:color w:val="2D5FB9"/>
          <w:sz w:val="28"/>
          <w:szCs w:val="28"/>
          <w:lang w:val="ru-RU"/>
        </w:rPr>
      </w:pPr>
      <w:r w:rsidRPr="00137B39">
        <w:rPr>
          <w:rFonts w:ascii="Roboto Condensed" w:hAnsi="Roboto Condensed"/>
          <w:b/>
          <w:bCs/>
          <w:color w:val="2D5FB9"/>
          <w:sz w:val="28"/>
          <w:szCs w:val="28"/>
          <w:lang w:val="ru-RU"/>
        </w:rPr>
        <w:t>КОМУНІКАЦІЯ З ВИКЛАДАЧЕМ</w:t>
      </w:r>
    </w:p>
    <w:p w:rsidR="008C2DE7" w:rsidRPr="00137B39" w:rsidRDefault="008C2DE7" w:rsidP="00E866F2">
      <w:pPr>
        <w:tabs>
          <w:tab w:val="left" w:pos="2105"/>
        </w:tabs>
        <w:ind w:left="142"/>
        <w:rPr>
          <w:rFonts w:ascii="Roboto Condensed" w:hAnsi="Roboto Condensed"/>
          <w:b/>
          <w:bCs/>
          <w:color w:val="2D5FB9"/>
          <w:sz w:val="28"/>
          <w:szCs w:val="28"/>
          <w:lang w:val="ru-RU"/>
        </w:rPr>
      </w:pPr>
    </w:p>
    <w:p w:rsidR="00992666" w:rsidRPr="0058553C" w:rsidRDefault="00992666" w:rsidP="00992666">
      <w:pPr>
        <w:pStyle w:val="a9"/>
        <w:numPr>
          <w:ilvl w:val="0"/>
          <w:numId w:val="2"/>
        </w:numPr>
        <w:tabs>
          <w:tab w:val="left" w:pos="993"/>
        </w:tabs>
        <w:spacing w:after="0" w:line="240" w:lineRule="auto"/>
        <w:ind w:left="0" w:firstLine="709"/>
        <w:rPr>
          <w:rFonts w:ascii="Roboto Condensed" w:hAnsi="Roboto Condensed"/>
          <w:color w:val="262626"/>
          <w:sz w:val="28"/>
          <w:szCs w:val="28"/>
          <w:lang w:val="uk-UA"/>
        </w:rPr>
      </w:pPr>
      <w:r w:rsidRPr="00F938E1">
        <w:rPr>
          <w:rFonts w:ascii="Roboto Condensed" w:hAnsi="Roboto Condensed"/>
          <w:color w:val="262626"/>
          <w:sz w:val="28"/>
          <w:szCs w:val="28"/>
          <w:lang w:val="uk-UA"/>
        </w:rPr>
        <w:t xml:space="preserve">Офіційним каналом комунікації з викладачем поза заняттями є система дистанційного навчання </w:t>
      </w:r>
      <w:r w:rsidRPr="00F938E1">
        <w:rPr>
          <w:rFonts w:ascii="Roboto Condensed" w:hAnsi="Roboto Condensed"/>
          <w:color w:val="262626"/>
          <w:sz w:val="28"/>
          <w:szCs w:val="28"/>
          <w:lang w:val="en-US"/>
        </w:rPr>
        <w:t>Moodle</w:t>
      </w:r>
      <w:r w:rsidRPr="00F938E1">
        <w:rPr>
          <w:rFonts w:ascii="Roboto Condensed" w:hAnsi="Roboto Condensed"/>
          <w:color w:val="262626"/>
          <w:sz w:val="28"/>
          <w:szCs w:val="28"/>
          <w:lang w:val="uk-UA"/>
        </w:rPr>
        <w:t>: НУ «Запорізька політехніка»</w:t>
      </w:r>
      <w:r w:rsidRPr="0058553C">
        <w:rPr>
          <w:rFonts w:ascii="Roboto Condensed" w:hAnsi="Roboto Condensed"/>
          <w:color w:val="262626"/>
          <w:sz w:val="28"/>
          <w:szCs w:val="28"/>
          <w:lang w:val="uk-UA"/>
        </w:rPr>
        <w:t xml:space="preserve"> та листування через електронну пошту. Умови листування</w:t>
      </w:r>
      <w:r>
        <w:rPr>
          <w:rFonts w:ascii="Roboto Condensed" w:hAnsi="Roboto Condensed"/>
          <w:color w:val="262626"/>
          <w:sz w:val="28"/>
          <w:szCs w:val="28"/>
          <w:lang w:val="uk-UA"/>
        </w:rPr>
        <w:t xml:space="preserve"> електронною</w:t>
      </w:r>
      <w:r w:rsidRPr="0058553C">
        <w:rPr>
          <w:rFonts w:ascii="Roboto Condensed" w:hAnsi="Roboto Condensed"/>
          <w:color w:val="262626"/>
          <w:sz w:val="28"/>
          <w:szCs w:val="28"/>
          <w:lang w:val="uk-UA"/>
        </w:rPr>
        <w:t xml:space="preserve"> поштою (листи та файли підписувати таким чином): </w:t>
      </w:r>
      <w:proofErr w:type="spellStart"/>
      <w:r w:rsidRPr="0058553C">
        <w:rPr>
          <w:rFonts w:ascii="Roboto Condensed" w:hAnsi="Roboto Condensed"/>
          <w:color w:val="262626"/>
          <w:sz w:val="28"/>
          <w:szCs w:val="28"/>
          <w:lang w:val="uk-UA"/>
        </w:rPr>
        <w:t>прізвище_група_тема</w:t>
      </w:r>
      <w:proofErr w:type="spellEnd"/>
      <w:r w:rsidRPr="0058553C">
        <w:rPr>
          <w:rFonts w:ascii="Roboto Condensed" w:hAnsi="Roboto Condensed"/>
          <w:color w:val="262626"/>
          <w:sz w:val="28"/>
          <w:szCs w:val="28"/>
          <w:lang w:val="uk-UA"/>
        </w:rPr>
        <w:t xml:space="preserve"> та назва завдання.</w:t>
      </w:r>
    </w:p>
    <w:p w:rsidR="00992666" w:rsidRPr="0058553C" w:rsidRDefault="00992666" w:rsidP="00992666">
      <w:pPr>
        <w:pStyle w:val="a9"/>
        <w:numPr>
          <w:ilvl w:val="0"/>
          <w:numId w:val="2"/>
        </w:numPr>
        <w:tabs>
          <w:tab w:val="left" w:pos="993"/>
        </w:tabs>
        <w:spacing w:after="0" w:line="240" w:lineRule="auto"/>
        <w:ind w:left="0" w:firstLine="709"/>
        <w:contextualSpacing w:val="0"/>
        <w:rPr>
          <w:rFonts w:ascii="Roboto Condensed" w:hAnsi="Roboto Condensed"/>
          <w:color w:val="262626"/>
          <w:sz w:val="28"/>
          <w:szCs w:val="28"/>
          <w:lang w:val="uk-UA"/>
        </w:rPr>
      </w:pPr>
      <w:r w:rsidRPr="0058553C">
        <w:rPr>
          <w:rFonts w:ascii="Roboto Condensed" w:hAnsi="Roboto Condensed"/>
          <w:color w:val="262626"/>
          <w:sz w:val="28"/>
          <w:szCs w:val="28"/>
          <w:lang w:val="uk-UA"/>
        </w:rPr>
        <w:lastRenderedPageBreak/>
        <w:t>За умов дистанційного навчання для проведення занять використовується програма</w:t>
      </w:r>
      <w:r w:rsidRPr="00BB6AD2">
        <w:rPr>
          <w:rFonts w:ascii="Roboto Condensed" w:hAnsi="Roboto Condensed"/>
          <w:color w:val="262626"/>
          <w:sz w:val="28"/>
          <w:szCs w:val="28"/>
        </w:rPr>
        <w:t xml:space="preserve"> </w:t>
      </w:r>
      <w:r>
        <w:rPr>
          <w:rFonts w:ascii="Roboto Condensed" w:hAnsi="Roboto Condensed"/>
          <w:color w:val="262626"/>
          <w:sz w:val="28"/>
          <w:szCs w:val="28"/>
          <w:lang w:val="en-US"/>
        </w:rPr>
        <w:t>Zoom</w:t>
      </w:r>
      <w:r w:rsidRPr="0058553C">
        <w:rPr>
          <w:rFonts w:ascii="Roboto Condensed" w:hAnsi="Roboto Condensed"/>
          <w:color w:val="262626"/>
          <w:sz w:val="28"/>
          <w:szCs w:val="28"/>
          <w:lang w:val="uk-UA"/>
        </w:rPr>
        <w:t xml:space="preserve">, згідно навчального розкладу (посилання студентам надаються у навчальному розкладі). Інша комунікація (консультації) відбувається шляхом листування у Telegram, </w:t>
      </w:r>
      <w:r w:rsidRPr="0058553C">
        <w:rPr>
          <w:rFonts w:ascii="Roboto Condensed" w:hAnsi="Roboto Condensed"/>
          <w:color w:val="262626"/>
          <w:sz w:val="28"/>
          <w:szCs w:val="28"/>
          <w:lang w:val="en-US"/>
        </w:rPr>
        <w:t>Viber</w:t>
      </w:r>
      <w:r w:rsidRPr="0058553C">
        <w:rPr>
          <w:rFonts w:ascii="Roboto Condensed" w:hAnsi="Roboto Condensed"/>
          <w:color w:val="262626"/>
          <w:sz w:val="28"/>
          <w:szCs w:val="28"/>
          <w:lang w:val="uk-UA"/>
        </w:rPr>
        <w:t xml:space="preserve">, </w:t>
      </w:r>
      <w:r w:rsidRPr="0058553C">
        <w:rPr>
          <w:rFonts w:ascii="Roboto Condensed" w:hAnsi="Roboto Condensed"/>
          <w:color w:val="262626"/>
          <w:sz w:val="28"/>
          <w:szCs w:val="28"/>
          <w:lang w:val="en-US"/>
        </w:rPr>
        <w:t>Instagram</w:t>
      </w:r>
      <w:r w:rsidRPr="0058553C">
        <w:rPr>
          <w:rFonts w:ascii="Roboto Condensed" w:hAnsi="Roboto Condensed"/>
          <w:color w:val="262626"/>
          <w:sz w:val="28"/>
          <w:szCs w:val="28"/>
          <w:lang w:val="uk-UA"/>
        </w:rPr>
        <w:t>.</w:t>
      </w:r>
    </w:p>
    <w:p w:rsidR="008B18AA" w:rsidRDefault="00992666" w:rsidP="00992666">
      <w:pPr>
        <w:pStyle w:val="a9"/>
        <w:numPr>
          <w:ilvl w:val="0"/>
          <w:numId w:val="2"/>
        </w:numPr>
        <w:tabs>
          <w:tab w:val="left" w:pos="993"/>
        </w:tabs>
        <w:spacing w:after="0" w:line="240" w:lineRule="auto"/>
        <w:ind w:left="0" w:firstLine="709"/>
        <w:rPr>
          <w:rFonts w:ascii="Roboto Condensed" w:hAnsi="Roboto Condensed"/>
          <w:sz w:val="28"/>
          <w:szCs w:val="28"/>
          <w:lang w:val="uk-UA"/>
        </w:rPr>
      </w:pPr>
      <w:r w:rsidRPr="0058553C">
        <w:rPr>
          <w:rFonts w:ascii="Roboto Condensed" w:hAnsi="Roboto Condensed"/>
          <w:color w:val="262626"/>
          <w:sz w:val="28"/>
          <w:szCs w:val="28"/>
          <w:lang w:val="uk-UA"/>
        </w:rPr>
        <w:t xml:space="preserve">За умов </w:t>
      </w:r>
      <w:proofErr w:type="spellStart"/>
      <w:r w:rsidRPr="0058553C">
        <w:rPr>
          <w:rFonts w:ascii="Roboto Condensed" w:hAnsi="Roboto Condensed"/>
          <w:color w:val="262626"/>
          <w:sz w:val="28"/>
          <w:szCs w:val="28"/>
          <w:lang w:val="uk-UA"/>
        </w:rPr>
        <w:t>офлайн</w:t>
      </w:r>
      <w:proofErr w:type="spellEnd"/>
      <w:r w:rsidRPr="0058553C">
        <w:rPr>
          <w:rFonts w:ascii="Roboto Condensed" w:hAnsi="Roboto Condensed"/>
          <w:color w:val="262626"/>
          <w:sz w:val="28"/>
          <w:szCs w:val="28"/>
          <w:lang w:val="uk-UA"/>
        </w:rPr>
        <w:t xml:space="preserve"> навчання консультування із викладачем в стінах Університету відбувається згідно розкладу консультацій у визначені дні та години</w:t>
      </w:r>
      <w:r>
        <w:rPr>
          <w:rFonts w:ascii="Roboto Condensed" w:hAnsi="Roboto Condensed"/>
          <w:color w:val="262626"/>
          <w:sz w:val="28"/>
          <w:szCs w:val="28"/>
          <w:lang w:val="uk-UA"/>
        </w:rPr>
        <w:t>.</w:t>
      </w:r>
      <w:r w:rsidR="00AF0570" w:rsidRPr="006E6159">
        <w:rPr>
          <w:rFonts w:ascii="Roboto Condensed" w:hAnsi="Roboto Condensed"/>
          <w:color w:val="262626" w:themeColor="text1" w:themeTint="D9"/>
          <w:sz w:val="28"/>
          <w:szCs w:val="28"/>
          <w:lang w:val="uk-UA"/>
        </w:rPr>
        <w:br/>
      </w:r>
    </w:p>
    <w:p w:rsidR="00866803" w:rsidRDefault="00223453" w:rsidP="00B02615">
      <w:pPr>
        <w:tabs>
          <w:tab w:val="left" w:pos="2105"/>
        </w:tabs>
        <w:rPr>
          <w:rFonts w:ascii="Roboto Condensed" w:hAnsi="Roboto Condensed"/>
          <w:sz w:val="28"/>
          <w:szCs w:val="28"/>
          <w:lang w:val="uk-UA"/>
        </w:rPr>
      </w:pPr>
      <w:r>
        <w:rPr>
          <w:rFonts w:ascii="Roboto Condensed" w:hAnsi="Roboto Condensed"/>
          <w:sz w:val="28"/>
          <w:szCs w:val="28"/>
          <w:lang w:val="uk-UA"/>
        </w:rPr>
        <w:pict>
          <v:rect id="_x0000_i1026" style="width:0;height:1.5pt" o:hralign="center" o:hrstd="t" o:hr="t" fillcolor="#a0a0a0" stroked="f"/>
        </w:pict>
      </w:r>
    </w:p>
    <w:p w:rsidR="00866803" w:rsidRDefault="00866803" w:rsidP="00B02615">
      <w:pPr>
        <w:tabs>
          <w:tab w:val="left" w:pos="2105"/>
        </w:tabs>
        <w:rPr>
          <w:rFonts w:ascii="Roboto Condensed" w:hAnsi="Roboto Condensed"/>
          <w:sz w:val="28"/>
          <w:szCs w:val="28"/>
          <w:lang w:val="uk-UA"/>
        </w:rPr>
      </w:pPr>
    </w:p>
    <w:p w:rsidR="0096428F" w:rsidRPr="00137B39" w:rsidRDefault="0096428F" w:rsidP="0096428F">
      <w:pPr>
        <w:tabs>
          <w:tab w:val="left" w:pos="2105"/>
        </w:tabs>
        <w:ind w:left="-103"/>
        <w:rPr>
          <w:rFonts w:ascii="Roboto Condensed" w:hAnsi="Roboto Condensed"/>
          <w:b/>
          <w:color w:val="2D5FB9"/>
          <w:sz w:val="28"/>
          <w:szCs w:val="28"/>
          <w:lang w:val="uk-UA"/>
        </w:rPr>
      </w:pPr>
      <w:r w:rsidRPr="00137B39">
        <w:rPr>
          <w:rFonts w:ascii="Roboto Condensed" w:hAnsi="Roboto Condensed"/>
          <w:b/>
          <w:color w:val="2D5FB9"/>
          <w:sz w:val="28"/>
          <w:szCs w:val="28"/>
          <w:lang w:val="uk-UA"/>
        </w:rPr>
        <w:t>ОПИС КУРСУ</w:t>
      </w:r>
    </w:p>
    <w:p w:rsidR="0096428F" w:rsidRDefault="0096428F" w:rsidP="0096428F">
      <w:pPr>
        <w:tabs>
          <w:tab w:val="left" w:pos="2105"/>
        </w:tabs>
        <w:ind w:left="-103"/>
        <w:rPr>
          <w:rFonts w:ascii="Roboto Condensed" w:hAnsi="Roboto Condensed"/>
          <w:b/>
          <w:sz w:val="28"/>
          <w:szCs w:val="28"/>
          <w:lang w:val="uk-UA"/>
        </w:rPr>
      </w:pPr>
    </w:p>
    <w:p w:rsidR="00866803" w:rsidRDefault="002B1DFB" w:rsidP="00DD6EDE">
      <w:pPr>
        <w:tabs>
          <w:tab w:val="left" w:pos="2105"/>
        </w:tabs>
        <w:ind w:firstLine="709"/>
        <w:jc w:val="both"/>
        <w:rPr>
          <w:rFonts w:ascii="Roboto Condensed" w:hAnsi="Roboto Condensed"/>
          <w:color w:val="262626" w:themeColor="text1" w:themeTint="D9"/>
          <w:sz w:val="28"/>
          <w:szCs w:val="28"/>
          <w:lang w:val="uk-UA"/>
        </w:rPr>
      </w:pPr>
      <w:r w:rsidRPr="002B1DFB">
        <w:rPr>
          <w:rFonts w:ascii="Roboto Condensed" w:hAnsi="Roboto Condensed"/>
          <w:sz w:val="28"/>
          <w:szCs w:val="28"/>
          <w:lang w:val="uk-UA"/>
        </w:rPr>
        <w:t xml:space="preserve">Дисципліна </w:t>
      </w:r>
      <w:r w:rsidR="00992666">
        <w:rPr>
          <w:rFonts w:ascii="Roboto Condensed" w:hAnsi="Roboto Condensed"/>
          <w:sz w:val="28"/>
          <w:szCs w:val="28"/>
          <w:lang w:val="uk-UA"/>
        </w:rPr>
        <w:t>«</w:t>
      </w:r>
      <w:r w:rsidRPr="002B1DFB">
        <w:rPr>
          <w:rFonts w:ascii="Roboto Condensed" w:hAnsi="Roboto Condensed"/>
          <w:sz w:val="28"/>
          <w:szCs w:val="28"/>
          <w:lang w:val="uk-UA"/>
        </w:rPr>
        <w:t xml:space="preserve">Наукові основи архітектури і архітектурного </w:t>
      </w:r>
      <w:proofErr w:type="spellStart"/>
      <w:r w:rsidRPr="002B1DFB">
        <w:rPr>
          <w:rFonts w:ascii="Roboto Condensed" w:hAnsi="Roboto Condensed"/>
          <w:sz w:val="28"/>
          <w:szCs w:val="28"/>
          <w:lang w:val="uk-UA"/>
        </w:rPr>
        <w:t>проєктування</w:t>
      </w:r>
      <w:proofErr w:type="spellEnd"/>
      <w:r w:rsidR="00992666">
        <w:rPr>
          <w:rFonts w:ascii="Roboto Condensed" w:hAnsi="Roboto Condensed"/>
          <w:sz w:val="28"/>
          <w:szCs w:val="28"/>
          <w:lang w:val="uk-UA"/>
        </w:rPr>
        <w:t>»</w:t>
      </w:r>
      <w:r w:rsidRPr="002B1DFB">
        <w:rPr>
          <w:rFonts w:ascii="Roboto Condensed" w:hAnsi="Roboto Condensed"/>
          <w:sz w:val="28"/>
          <w:szCs w:val="28"/>
          <w:lang w:val="uk-UA"/>
        </w:rPr>
        <w:t xml:space="preserve"> вивчає вплив науки на архітектурне </w:t>
      </w:r>
      <w:proofErr w:type="spellStart"/>
      <w:r w:rsidRPr="002B1DFB">
        <w:rPr>
          <w:rFonts w:ascii="Roboto Condensed" w:hAnsi="Roboto Condensed"/>
          <w:sz w:val="28"/>
          <w:szCs w:val="28"/>
          <w:lang w:val="uk-UA"/>
        </w:rPr>
        <w:t>проєктування</w:t>
      </w:r>
      <w:proofErr w:type="spellEnd"/>
      <w:r w:rsidRPr="002B1DFB">
        <w:rPr>
          <w:rFonts w:ascii="Roboto Condensed" w:hAnsi="Roboto Condensed"/>
          <w:sz w:val="28"/>
          <w:szCs w:val="28"/>
          <w:lang w:val="uk-UA"/>
        </w:rPr>
        <w:t xml:space="preserve"> і спрямована на освоєння методів, що застосовуються в процесі </w:t>
      </w:r>
      <w:proofErr w:type="spellStart"/>
      <w:r w:rsidRPr="002B1DFB">
        <w:rPr>
          <w:rFonts w:ascii="Roboto Condensed" w:hAnsi="Roboto Condensed"/>
          <w:sz w:val="28"/>
          <w:szCs w:val="28"/>
          <w:lang w:val="uk-UA"/>
        </w:rPr>
        <w:t>проєктування</w:t>
      </w:r>
      <w:proofErr w:type="spellEnd"/>
      <w:r w:rsidRPr="002B1DFB">
        <w:rPr>
          <w:rFonts w:ascii="Roboto Condensed" w:hAnsi="Roboto Condensed"/>
          <w:sz w:val="28"/>
          <w:szCs w:val="28"/>
          <w:lang w:val="uk-UA"/>
        </w:rPr>
        <w:t xml:space="preserve"> архітектурних і містобудівних об’єктів. В зв’язку з цим викладаються теоретичні основи предмета архітектури і методики прийняття </w:t>
      </w:r>
      <w:proofErr w:type="spellStart"/>
      <w:r w:rsidRPr="002B1DFB">
        <w:rPr>
          <w:rFonts w:ascii="Roboto Condensed" w:hAnsi="Roboto Condensed"/>
          <w:sz w:val="28"/>
          <w:szCs w:val="28"/>
          <w:lang w:val="uk-UA"/>
        </w:rPr>
        <w:t>проєктних</w:t>
      </w:r>
      <w:proofErr w:type="spellEnd"/>
      <w:r w:rsidRPr="002B1DFB">
        <w:rPr>
          <w:rFonts w:ascii="Roboto Condensed" w:hAnsi="Roboto Condensed"/>
          <w:sz w:val="28"/>
          <w:szCs w:val="28"/>
          <w:lang w:val="uk-UA"/>
        </w:rPr>
        <w:t xml:space="preserve"> рішень. Звертається увага на комплексність </w:t>
      </w:r>
      <w:proofErr w:type="spellStart"/>
      <w:r w:rsidRPr="002B1DFB">
        <w:rPr>
          <w:rFonts w:ascii="Roboto Condensed" w:hAnsi="Roboto Condensed"/>
          <w:sz w:val="28"/>
          <w:szCs w:val="28"/>
          <w:lang w:val="uk-UA"/>
        </w:rPr>
        <w:t>проєктування</w:t>
      </w:r>
      <w:proofErr w:type="spellEnd"/>
      <w:r w:rsidRPr="002B1DFB">
        <w:rPr>
          <w:rFonts w:ascii="Roboto Condensed" w:hAnsi="Roboto Condensed"/>
          <w:sz w:val="28"/>
          <w:szCs w:val="28"/>
          <w:lang w:val="uk-UA"/>
        </w:rPr>
        <w:t>, сучасні методи і новітні технології в удосконаленні архітектурної діяльності</w:t>
      </w:r>
    </w:p>
    <w:p w:rsidR="00866803" w:rsidRPr="006E6159" w:rsidRDefault="00223453" w:rsidP="00866803">
      <w:pPr>
        <w:tabs>
          <w:tab w:val="left" w:pos="2105"/>
        </w:tabs>
        <w:jc w:val="both"/>
        <w:rPr>
          <w:rFonts w:ascii="Roboto Condensed" w:hAnsi="Roboto Condensed"/>
          <w:color w:val="262626" w:themeColor="text1" w:themeTint="D9"/>
          <w:sz w:val="28"/>
          <w:szCs w:val="28"/>
          <w:lang w:val="uk-UA"/>
        </w:rPr>
      </w:pPr>
      <w:r>
        <w:rPr>
          <w:rFonts w:ascii="Roboto Condensed" w:hAnsi="Roboto Condensed"/>
          <w:sz w:val="28"/>
          <w:szCs w:val="28"/>
          <w:lang w:val="uk-UA"/>
        </w:rPr>
        <w:pict>
          <v:rect id="_x0000_i1027" style="width:0;height:1.5pt" o:hralign="center" o:hrstd="t" o:hr="t" fillcolor="#a0a0a0" stroked="f"/>
        </w:pict>
      </w:r>
    </w:p>
    <w:p w:rsidR="00DD6EDE" w:rsidRDefault="00DD6EDE" w:rsidP="00B02615">
      <w:pPr>
        <w:tabs>
          <w:tab w:val="left" w:pos="2105"/>
        </w:tabs>
        <w:rPr>
          <w:rFonts w:ascii="Roboto Condensed" w:hAnsi="Roboto Condensed"/>
          <w:sz w:val="28"/>
          <w:szCs w:val="28"/>
          <w:lang w:val="uk-UA"/>
        </w:rPr>
      </w:pPr>
    </w:p>
    <w:p w:rsidR="00A10316" w:rsidRPr="00137B39" w:rsidRDefault="00A10316" w:rsidP="00191DB0">
      <w:pPr>
        <w:tabs>
          <w:tab w:val="left" w:pos="2105"/>
        </w:tabs>
        <w:rPr>
          <w:rFonts w:ascii="Roboto Condensed" w:hAnsi="Roboto Condensed"/>
          <w:b/>
          <w:color w:val="2D5FB9"/>
          <w:sz w:val="28"/>
          <w:szCs w:val="28"/>
          <w:lang w:val="uk-UA"/>
        </w:rPr>
      </w:pPr>
      <w:r w:rsidRPr="00137B39">
        <w:rPr>
          <w:rFonts w:ascii="Roboto Condensed" w:hAnsi="Roboto Condensed"/>
          <w:b/>
          <w:color w:val="2D5FB9"/>
          <w:sz w:val="28"/>
          <w:szCs w:val="28"/>
          <w:lang w:val="uk-UA"/>
        </w:rPr>
        <w:t>МЕТА, КОМПЕТЕНТНОСТІ ТА РЕЗУЛЬТАТИ НАВЧАННЯ</w:t>
      </w:r>
    </w:p>
    <w:p w:rsidR="003A2977" w:rsidRPr="00A10316" w:rsidRDefault="003A2977" w:rsidP="00191DB0">
      <w:pPr>
        <w:tabs>
          <w:tab w:val="left" w:pos="2105"/>
        </w:tabs>
        <w:rPr>
          <w:rFonts w:ascii="Roboto Condensed" w:hAnsi="Roboto Condensed"/>
          <w:sz w:val="28"/>
          <w:szCs w:val="28"/>
          <w:lang w:val="uk-UA"/>
        </w:rPr>
      </w:pPr>
    </w:p>
    <w:p w:rsidR="002B1DFB" w:rsidRPr="002B1DFB" w:rsidRDefault="002B1DFB" w:rsidP="002B1DFB">
      <w:pPr>
        <w:tabs>
          <w:tab w:val="left" w:pos="2105"/>
        </w:tabs>
        <w:ind w:firstLine="709"/>
        <w:jc w:val="both"/>
        <w:rPr>
          <w:rFonts w:ascii="Roboto Condensed" w:hAnsi="Roboto Condensed"/>
          <w:sz w:val="28"/>
          <w:szCs w:val="28"/>
          <w:lang w:val="uk-UA"/>
        </w:rPr>
      </w:pPr>
      <w:r w:rsidRPr="002B1DFB">
        <w:rPr>
          <w:rFonts w:ascii="Roboto Condensed" w:hAnsi="Roboto Condensed"/>
          <w:sz w:val="28"/>
          <w:szCs w:val="28"/>
          <w:lang w:val="uk-UA"/>
        </w:rPr>
        <w:t xml:space="preserve">1. Мета курсу-формування у студентів як майбутніх фахівців знань до наукового підходу в галузі архітектури і містобудування, підготовки до ведення проектного процесу свідомо і цілеспрямовано із застосуванням наукових знань, теоретичних основ і наукових підходів до проектування, самостійної наукової роботи і застосування наукових методів у практичних цілях.   </w:t>
      </w:r>
    </w:p>
    <w:p w:rsidR="002B1DFB" w:rsidRPr="002B1DFB" w:rsidRDefault="002B1DFB" w:rsidP="002B1DFB">
      <w:pPr>
        <w:tabs>
          <w:tab w:val="left" w:pos="2105"/>
        </w:tabs>
        <w:ind w:firstLine="709"/>
        <w:jc w:val="both"/>
        <w:rPr>
          <w:rFonts w:ascii="Roboto Condensed" w:hAnsi="Roboto Condensed"/>
          <w:sz w:val="28"/>
          <w:szCs w:val="28"/>
          <w:lang w:val="uk-UA"/>
        </w:rPr>
      </w:pPr>
      <w:r>
        <w:rPr>
          <w:rFonts w:ascii="Roboto Condensed" w:hAnsi="Roboto Condensed"/>
          <w:sz w:val="28"/>
          <w:szCs w:val="28"/>
          <w:lang w:val="uk-UA"/>
        </w:rPr>
        <w:t>-</w:t>
      </w:r>
      <w:r w:rsidRPr="002B1DFB">
        <w:rPr>
          <w:rFonts w:ascii="Roboto Condensed" w:hAnsi="Roboto Condensed"/>
          <w:sz w:val="28"/>
          <w:szCs w:val="28"/>
          <w:lang w:val="uk-UA"/>
        </w:rPr>
        <w:t>Здатність до застосування наукових знань в архітектурному проектуванні;</w:t>
      </w:r>
    </w:p>
    <w:p w:rsidR="002B1DFB" w:rsidRPr="002B1DFB" w:rsidRDefault="002B1DFB" w:rsidP="002B1DFB">
      <w:pPr>
        <w:tabs>
          <w:tab w:val="left" w:pos="2105"/>
        </w:tabs>
        <w:ind w:firstLine="709"/>
        <w:jc w:val="both"/>
        <w:rPr>
          <w:rFonts w:ascii="Roboto Condensed" w:hAnsi="Roboto Condensed"/>
          <w:sz w:val="28"/>
          <w:szCs w:val="28"/>
          <w:lang w:val="uk-UA"/>
        </w:rPr>
      </w:pPr>
      <w:r w:rsidRPr="002B1DFB">
        <w:rPr>
          <w:rFonts w:ascii="Roboto Condensed" w:hAnsi="Roboto Condensed"/>
          <w:sz w:val="28"/>
          <w:szCs w:val="28"/>
          <w:lang w:val="uk-UA"/>
        </w:rPr>
        <w:t>-Здатність до аналізу архітектурних і містобудівних об’єктів з точки зору основних властивостей архітектури;</w:t>
      </w:r>
    </w:p>
    <w:p w:rsidR="002B1DFB" w:rsidRPr="002B1DFB" w:rsidRDefault="002B1DFB" w:rsidP="002B1DFB">
      <w:pPr>
        <w:tabs>
          <w:tab w:val="left" w:pos="2105"/>
        </w:tabs>
        <w:ind w:firstLine="709"/>
        <w:jc w:val="both"/>
        <w:rPr>
          <w:rFonts w:ascii="Roboto Condensed" w:hAnsi="Roboto Condensed"/>
          <w:sz w:val="28"/>
          <w:szCs w:val="28"/>
          <w:lang w:val="uk-UA"/>
        </w:rPr>
      </w:pPr>
      <w:r w:rsidRPr="002B1DFB">
        <w:rPr>
          <w:rFonts w:ascii="Roboto Condensed" w:hAnsi="Roboto Condensed"/>
          <w:sz w:val="28"/>
          <w:szCs w:val="28"/>
          <w:lang w:val="uk-UA"/>
        </w:rPr>
        <w:t>-Знання про функціональність і формотворення в архітектурі;</w:t>
      </w:r>
    </w:p>
    <w:p w:rsidR="002B1DFB" w:rsidRPr="002B1DFB" w:rsidRDefault="002B1DFB" w:rsidP="002B1DFB">
      <w:pPr>
        <w:tabs>
          <w:tab w:val="left" w:pos="2105"/>
        </w:tabs>
        <w:ind w:firstLine="709"/>
        <w:jc w:val="both"/>
        <w:rPr>
          <w:rFonts w:ascii="Roboto Condensed" w:hAnsi="Roboto Condensed"/>
          <w:sz w:val="28"/>
          <w:szCs w:val="28"/>
          <w:lang w:val="uk-UA"/>
        </w:rPr>
      </w:pPr>
      <w:r w:rsidRPr="002B1DFB">
        <w:rPr>
          <w:rFonts w:ascii="Roboto Condensed" w:hAnsi="Roboto Condensed"/>
          <w:sz w:val="28"/>
          <w:szCs w:val="28"/>
          <w:lang w:val="uk-UA"/>
        </w:rPr>
        <w:t>-Здатність застосування творчих і наукових методів архітектурного проектування на основі знання  про суттєві властивості цих методів;</w:t>
      </w:r>
    </w:p>
    <w:p w:rsidR="002B1DFB" w:rsidRPr="002B1DFB" w:rsidRDefault="002B1DFB" w:rsidP="002B1DFB">
      <w:pPr>
        <w:tabs>
          <w:tab w:val="left" w:pos="2105"/>
        </w:tabs>
        <w:ind w:firstLine="709"/>
        <w:jc w:val="both"/>
        <w:rPr>
          <w:rFonts w:ascii="Roboto Condensed" w:hAnsi="Roboto Condensed"/>
          <w:sz w:val="28"/>
          <w:szCs w:val="28"/>
          <w:lang w:val="uk-UA"/>
        </w:rPr>
      </w:pPr>
      <w:r w:rsidRPr="002B1DFB">
        <w:rPr>
          <w:rFonts w:ascii="Roboto Condensed" w:hAnsi="Roboto Condensed"/>
          <w:sz w:val="28"/>
          <w:szCs w:val="28"/>
          <w:lang w:val="uk-UA"/>
        </w:rPr>
        <w:t>-Здатність до проектування споруд об’ємної архітектури і об’єктів містобудування з точки зору науково-методичних підходів;</w:t>
      </w:r>
    </w:p>
    <w:p w:rsidR="002B1DFB" w:rsidRPr="002B1DFB" w:rsidRDefault="002B1DFB" w:rsidP="002B1DFB">
      <w:pPr>
        <w:tabs>
          <w:tab w:val="left" w:pos="2105"/>
        </w:tabs>
        <w:ind w:firstLine="709"/>
        <w:jc w:val="both"/>
        <w:rPr>
          <w:rFonts w:ascii="Roboto Condensed" w:hAnsi="Roboto Condensed"/>
          <w:sz w:val="28"/>
          <w:szCs w:val="28"/>
          <w:lang w:val="uk-UA"/>
        </w:rPr>
      </w:pPr>
      <w:r w:rsidRPr="002B1DFB">
        <w:rPr>
          <w:rFonts w:ascii="Roboto Condensed" w:hAnsi="Roboto Condensed"/>
          <w:sz w:val="28"/>
          <w:szCs w:val="28"/>
          <w:lang w:val="uk-UA"/>
        </w:rPr>
        <w:t xml:space="preserve">-Здатність до прийняття проектних рішень за </w:t>
      </w:r>
      <w:proofErr w:type="spellStart"/>
      <w:r w:rsidRPr="002B1DFB">
        <w:rPr>
          <w:rFonts w:ascii="Roboto Condensed" w:hAnsi="Roboto Condensed"/>
          <w:sz w:val="28"/>
          <w:szCs w:val="28"/>
          <w:lang w:val="uk-UA"/>
        </w:rPr>
        <w:t>приципом</w:t>
      </w:r>
      <w:proofErr w:type="spellEnd"/>
      <w:r w:rsidRPr="002B1DFB">
        <w:rPr>
          <w:rFonts w:ascii="Roboto Condensed" w:hAnsi="Roboto Condensed"/>
          <w:sz w:val="28"/>
          <w:szCs w:val="28"/>
          <w:lang w:val="uk-UA"/>
        </w:rPr>
        <w:t xml:space="preserve"> оптимальності;</w:t>
      </w:r>
    </w:p>
    <w:p w:rsidR="002B1DFB" w:rsidRPr="002B1DFB" w:rsidRDefault="002B1DFB" w:rsidP="002B1DFB">
      <w:pPr>
        <w:tabs>
          <w:tab w:val="left" w:pos="2105"/>
        </w:tabs>
        <w:ind w:firstLine="709"/>
        <w:jc w:val="both"/>
        <w:rPr>
          <w:rFonts w:ascii="Roboto Condensed" w:hAnsi="Roboto Condensed"/>
          <w:sz w:val="28"/>
          <w:szCs w:val="28"/>
          <w:lang w:val="uk-UA"/>
        </w:rPr>
      </w:pPr>
      <w:r w:rsidRPr="002B1DFB">
        <w:rPr>
          <w:rFonts w:ascii="Roboto Condensed" w:hAnsi="Roboto Condensed"/>
          <w:sz w:val="28"/>
          <w:szCs w:val="28"/>
          <w:lang w:val="uk-UA"/>
        </w:rPr>
        <w:t>-Здатність до володіння сучасними методами і технологіями в проектуванні</w:t>
      </w:r>
    </w:p>
    <w:p w:rsidR="002B1DFB" w:rsidRPr="002B1DFB" w:rsidRDefault="002B1DFB" w:rsidP="002B1DFB">
      <w:pPr>
        <w:tabs>
          <w:tab w:val="left" w:pos="2105"/>
        </w:tabs>
        <w:ind w:firstLine="709"/>
        <w:jc w:val="both"/>
        <w:rPr>
          <w:rFonts w:ascii="Roboto Condensed" w:hAnsi="Roboto Condensed"/>
          <w:sz w:val="28"/>
          <w:szCs w:val="28"/>
          <w:lang w:val="uk-UA"/>
        </w:rPr>
      </w:pPr>
      <w:r>
        <w:rPr>
          <w:rFonts w:ascii="Roboto Condensed" w:hAnsi="Roboto Condensed"/>
          <w:sz w:val="28"/>
          <w:szCs w:val="28"/>
          <w:lang w:val="uk-UA"/>
        </w:rPr>
        <w:t>-</w:t>
      </w:r>
      <w:r w:rsidRPr="002B1DFB">
        <w:rPr>
          <w:rFonts w:ascii="Roboto Condensed" w:hAnsi="Roboto Condensed"/>
          <w:sz w:val="28"/>
          <w:szCs w:val="28"/>
          <w:lang w:val="uk-UA"/>
        </w:rPr>
        <w:t>Знати основні засади та принципи архітектурно-містобудівної діяльності;</w:t>
      </w:r>
    </w:p>
    <w:p w:rsidR="002B1DFB" w:rsidRPr="002B1DFB" w:rsidRDefault="002B1DFB" w:rsidP="002B1DFB">
      <w:pPr>
        <w:tabs>
          <w:tab w:val="left" w:pos="2105"/>
        </w:tabs>
        <w:ind w:firstLine="709"/>
        <w:jc w:val="both"/>
        <w:rPr>
          <w:rFonts w:ascii="Roboto Condensed" w:hAnsi="Roboto Condensed"/>
          <w:sz w:val="28"/>
          <w:szCs w:val="28"/>
          <w:lang w:val="uk-UA"/>
        </w:rPr>
      </w:pPr>
      <w:r w:rsidRPr="002B1DFB">
        <w:rPr>
          <w:rFonts w:ascii="Roboto Condensed" w:hAnsi="Roboto Condensed"/>
          <w:sz w:val="28"/>
          <w:szCs w:val="28"/>
          <w:lang w:val="uk-UA"/>
        </w:rPr>
        <w:lastRenderedPageBreak/>
        <w:t>-Оцінювати фактори та вимоги, що визначають умови проектування;</w:t>
      </w:r>
    </w:p>
    <w:p w:rsidR="00744AB3" w:rsidRDefault="002B1DFB" w:rsidP="002B1DFB">
      <w:pPr>
        <w:tabs>
          <w:tab w:val="left" w:pos="2105"/>
        </w:tabs>
        <w:ind w:firstLine="709"/>
        <w:jc w:val="both"/>
        <w:rPr>
          <w:rFonts w:ascii="Roboto Condensed" w:hAnsi="Roboto Condensed"/>
          <w:color w:val="262626" w:themeColor="text1" w:themeTint="D9"/>
          <w:sz w:val="28"/>
          <w:szCs w:val="28"/>
          <w:lang w:val="uk-UA"/>
        </w:rPr>
      </w:pPr>
      <w:r w:rsidRPr="002B1DFB">
        <w:rPr>
          <w:rFonts w:ascii="Roboto Condensed" w:hAnsi="Roboto Condensed"/>
          <w:sz w:val="28"/>
          <w:szCs w:val="28"/>
          <w:lang w:val="uk-UA"/>
        </w:rPr>
        <w:t xml:space="preserve">-Застосовувати основні теорії проектування, реконструкції та реставрації архітектурно-містобудівних, </w:t>
      </w:r>
      <w:proofErr w:type="spellStart"/>
      <w:r w:rsidRPr="002B1DFB">
        <w:rPr>
          <w:rFonts w:ascii="Roboto Condensed" w:hAnsi="Roboto Condensed"/>
          <w:sz w:val="28"/>
          <w:szCs w:val="28"/>
          <w:lang w:val="uk-UA"/>
        </w:rPr>
        <w:t>середовищних</w:t>
      </w:r>
      <w:proofErr w:type="spellEnd"/>
      <w:r w:rsidRPr="002B1DFB">
        <w:rPr>
          <w:rFonts w:ascii="Roboto Condensed" w:hAnsi="Roboto Condensed"/>
          <w:sz w:val="28"/>
          <w:szCs w:val="28"/>
          <w:lang w:val="uk-UA"/>
        </w:rPr>
        <w:t xml:space="preserve"> і </w:t>
      </w:r>
      <w:proofErr w:type="spellStart"/>
      <w:r w:rsidRPr="002B1DFB">
        <w:rPr>
          <w:rFonts w:ascii="Roboto Condensed" w:hAnsi="Roboto Condensed"/>
          <w:sz w:val="28"/>
          <w:szCs w:val="28"/>
          <w:lang w:val="uk-UA"/>
        </w:rPr>
        <w:t>ландшафних</w:t>
      </w:r>
      <w:proofErr w:type="spellEnd"/>
      <w:r w:rsidRPr="002B1DFB">
        <w:rPr>
          <w:rFonts w:ascii="Roboto Condensed" w:hAnsi="Roboto Condensed"/>
          <w:sz w:val="28"/>
          <w:szCs w:val="28"/>
          <w:lang w:val="uk-UA"/>
        </w:rPr>
        <w:t xml:space="preserve"> об’єктів, сучасні методи та технології проектування, зарубіжний і вітчизняний досвід.  </w:t>
      </w:r>
    </w:p>
    <w:p w:rsidR="00744AB3" w:rsidRPr="006E6159" w:rsidRDefault="00744AB3" w:rsidP="002B1DFB">
      <w:pPr>
        <w:tabs>
          <w:tab w:val="left" w:pos="2105"/>
        </w:tabs>
        <w:jc w:val="both"/>
        <w:rPr>
          <w:rFonts w:ascii="Roboto Condensed" w:hAnsi="Roboto Condensed"/>
          <w:color w:val="262626" w:themeColor="text1" w:themeTint="D9"/>
          <w:sz w:val="28"/>
          <w:szCs w:val="28"/>
          <w:lang w:val="uk-UA"/>
        </w:rPr>
      </w:pPr>
    </w:p>
    <w:p w:rsidR="00AC111A" w:rsidRPr="00137B39" w:rsidRDefault="00AC111A" w:rsidP="00AC111A">
      <w:pPr>
        <w:tabs>
          <w:tab w:val="left" w:pos="2105"/>
        </w:tabs>
        <w:ind w:left="39"/>
        <w:rPr>
          <w:rFonts w:ascii="Roboto Condensed" w:hAnsi="Roboto Condensed"/>
          <w:b/>
          <w:color w:val="2D5FB9"/>
          <w:sz w:val="28"/>
          <w:szCs w:val="28"/>
          <w:lang w:val="uk-UA"/>
        </w:rPr>
      </w:pPr>
      <w:r w:rsidRPr="00137B39">
        <w:rPr>
          <w:rFonts w:ascii="Roboto Condensed" w:hAnsi="Roboto Condensed"/>
          <w:b/>
          <w:color w:val="2D5FB9"/>
          <w:sz w:val="28"/>
          <w:szCs w:val="28"/>
          <w:lang w:val="uk-UA"/>
        </w:rPr>
        <w:t>ПЕРЕДУМОВИ ДЛЯ ВИВЧЕННЯ ДИСЦИПЛІНИ</w:t>
      </w:r>
    </w:p>
    <w:p w:rsidR="00AC111A" w:rsidRDefault="00AC111A" w:rsidP="00AC111A">
      <w:pPr>
        <w:tabs>
          <w:tab w:val="left" w:pos="2105"/>
        </w:tabs>
        <w:ind w:left="39"/>
        <w:rPr>
          <w:rFonts w:ascii="Roboto Condensed" w:hAnsi="Roboto Condensed"/>
          <w:b/>
          <w:sz w:val="28"/>
          <w:szCs w:val="28"/>
          <w:lang w:val="uk-UA"/>
        </w:rPr>
      </w:pPr>
    </w:p>
    <w:p w:rsidR="00AC111A" w:rsidRDefault="00D528C1" w:rsidP="0097163D">
      <w:pPr>
        <w:tabs>
          <w:tab w:val="left" w:pos="2105"/>
        </w:tabs>
        <w:ind w:firstLine="709"/>
        <w:rPr>
          <w:rFonts w:ascii="Roboto Condensed" w:hAnsi="Roboto Condensed"/>
          <w:b/>
          <w:color w:val="262626" w:themeColor="text1" w:themeTint="D9"/>
          <w:sz w:val="28"/>
          <w:szCs w:val="28"/>
          <w:lang w:val="uk-UA"/>
        </w:rPr>
      </w:pPr>
      <w:r w:rsidRPr="00D528C1">
        <w:rPr>
          <w:rFonts w:ascii="Roboto Condensed" w:hAnsi="Roboto Condensed"/>
          <w:sz w:val="28"/>
          <w:szCs w:val="28"/>
          <w:lang w:val="uk-UA"/>
        </w:rPr>
        <w:t xml:space="preserve">Вивчення курсу «Наукові основи архітектури і архітектурного проектування» передують дисципліни "Архітектурне </w:t>
      </w:r>
      <w:proofErr w:type="spellStart"/>
      <w:r w:rsidRPr="00D528C1">
        <w:rPr>
          <w:rFonts w:ascii="Roboto Condensed" w:hAnsi="Roboto Condensed"/>
          <w:sz w:val="28"/>
          <w:szCs w:val="28"/>
          <w:lang w:val="uk-UA"/>
        </w:rPr>
        <w:t>проєктування</w:t>
      </w:r>
      <w:proofErr w:type="spellEnd"/>
      <w:r w:rsidRPr="00D528C1">
        <w:rPr>
          <w:rFonts w:ascii="Roboto Condensed" w:hAnsi="Roboto Condensed"/>
          <w:sz w:val="28"/>
          <w:szCs w:val="28"/>
          <w:lang w:val="uk-UA"/>
        </w:rPr>
        <w:t>», «Нарисна геоме</w:t>
      </w:r>
      <w:r w:rsidR="0097163D">
        <w:rPr>
          <w:rFonts w:ascii="Roboto Condensed" w:hAnsi="Roboto Condensed"/>
          <w:sz w:val="28"/>
          <w:szCs w:val="28"/>
          <w:lang w:val="uk-UA"/>
        </w:rPr>
        <w:t>трія», «Комп’ютерна графіка», «На</w:t>
      </w:r>
      <w:r w:rsidRPr="00D528C1">
        <w:rPr>
          <w:rFonts w:ascii="Roboto Condensed" w:hAnsi="Roboto Condensed"/>
          <w:sz w:val="28"/>
          <w:szCs w:val="28"/>
          <w:lang w:val="uk-UA"/>
        </w:rPr>
        <w:t xml:space="preserve">рисна геометрія», «Основи композиції». Набуті знання та вміння застосовувати теоретичні та наукові методи архітектурного проектування слугують науковою складовою для рішення складних завдань проектування об’єктів архітектури і містобудування.  </w:t>
      </w:r>
    </w:p>
    <w:p w:rsidR="00E00C93" w:rsidRDefault="00E00C93" w:rsidP="00D338BB">
      <w:pPr>
        <w:tabs>
          <w:tab w:val="left" w:pos="2105"/>
        </w:tabs>
        <w:rPr>
          <w:rFonts w:ascii="Roboto Condensed" w:hAnsi="Roboto Condensed"/>
          <w:b/>
          <w:color w:val="262626" w:themeColor="text1" w:themeTint="D9"/>
          <w:sz w:val="28"/>
          <w:szCs w:val="28"/>
          <w:lang w:val="uk-UA"/>
        </w:rPr>
      </w:pPr>
    </w:p>
    <w:p w:rsidR="007C2AD4" w:rsidRDefault="007C2AD4" w:rsidP="00D338BB">
      <w:pPr>
        <w:tabs>
          <w:tab w:val="left" w:pos="2105"/>
        </w:tabs>
        <w:rPr>
          <w:rFonts w:ascii="Roboto Condensed" w:hAnsi="Roboto Condensed"/>
          <w:b/>
          <w:color w:val="262626" w:themeColor="text1" w:themeTint="D9"/>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9"/>
      </w:tblGrid>
      <w:tr w:rsidR="00E60D15" w:rsidRPr="00992666" w:rsidTr="00CD5F4A">
        <w:tc>
          <w:tcPr>
            <w:tcW w:w="9679" w:type="dxa"/>
          </w:tcPr>
          <w:p w:rsidR="00E60D15" w:rsidRPr="00E60D15" w:rsidRDefault="00E60D15" w:rsidP="0083077D">
            <w:pPr>
              <w:tabs>
                <w:tab w:val="left" w:pos="2105"/>
              </w:tabs>
              <w:ind w:left="-103"/>
              <w:rPr>
                <w:rFonts w:ascii="Roboto Condensed" w:hAnsi="Roboto Condensed"/>
                <w:sz w:val="28"/>
                <w:szCs w:val="28"/>
                <w:lang w:val="ru-RU"/>
              </w:rPr>
            </w:pPr>
            <w:r w:rsidRPr="00137B39">
              <w:rPr>
                <w:rFonts w:ascii="Roboto Condensed" w:hAnsi="Roboto Condensed"/>
                <w:b/>
                <w:bCs/>
                <w:color w:val="2D5FB9"/>
                <w:sz w:val="28"/>
                <w:szCs w:val="28"/>
                <w:lang w:val="uk-UA"/>
              </w:rPr>
              <w:t>ПЕРЕЛІК ТЕМ (ТЕМАТИЧНИЙ ПЛАН) ДИСЦИПЛІНИ</w:t>
            </w:r>
            <w:r w:rsidR="00E05A5E" w:rsidRPr="00137B39">
              <w:rPr>
                <w:rFonts w:ascii="Roboto Condensed" w:hAnsi="Roboto Condensed"/>
                <w:b/>
                <w:bCs/>
                <w:color w:val="2D5FB9"/>
                <w:sz w:val="28"/>
                <w:szCs w:val="28"/>
                <w:lang w:val="uk-UA"/>
              </w:rPr>
              <w:t xml:space="preserve"> </w:t>
            </w:r>
          </w:p>
        </w:tc>
      </w:tr>
    </w:tbl>
    <w:p w:rsidR="004B0EDF" w:rsidRPr="002C7962" w:rsidRDefault="004B0EDF" w:rsidP="004B17C7">
      <w:pPr>
        <w:tabs>
          <w:tab w:val="left" w:pos="2105"/>
        </w:tabs>
        <w:rPr>
          <w:rFonts w:ascii="Roboto Condensed" w:hAnsi="Roboto Condensed"/>
          <w:sz w:val="28"/>
          <w:szCs w:val="28"/>
          <w:lang w:val="ru-RU"/>
        </w:rPr>
      </w:pPr>
    </w:p>
    <w:p w:rsidR="00CD5F4A" w:rsidRDefault="00CD5F4A" w:rsidP="00CD5F4A">
      <w:pPr>
        <w:jc w:val="both"/>
        <w:rPr>
          <w:rFonts w:ascii="Roboto Condensed" w:hAnsi="Roboto Condensed"/>
          <w:sz w:val="24"/>
          <w:szCs w:val="24"/>
          <w:lang w:val="uk-UA"/>
        </w:rPr>
      </w:pPr>
      <w:r w:rsidRPr="00AE502B">
        <w:rPr>
          <w:rFonts w:ascii="Roboto Condensed" w:hAnsi="Roboto Condensed"/>
          <w:sz w:val="24"/>
          <w:szCs w:val="24"/>
          <w:lang w:val="uk-UA"/>
        </w:rPr>
        <w:t>Таблиця 1 – Загальний тематичний план аудиторної роботи</w:t>
      </w:r>
      <w:r w:rsidR="00FF3785">
        <w:rPr>
          <w:rFonts w:ascii="Roboto Condensed" w:hAnsi="Roboto Condensed"/>
          <w:sz w:val="24"/>
          <w:szCs w:val="24"/>
          <w:lang w:val="uk-UA"/>
        </w:rPr>
        <w:t xml:space="preserve"> </w:t>
      </w:r>
    </w:p>
    <w:tbl>
      <w:tblPr>
        <w:tblStyle w:val="1"/>
        <w:tblW w:w="9776" w:type="dxa"/>
        <w:tblLook w:val="04A0" w:firstRow="1" w:lastRow="0" w:firstColumn="1" w:lastColumn="0" w:noHBand="0" w:noVBand="1"/>
      </w:tblPr>
      <w:tblGrid>
        <w:gridCol w:w="1103"/>
        <w:gridCol w:w="4969"/>
        <w:gridCol w:w="3704"/>
      </w:tblGrid>
      <w:tr w:rsidR="003C625B" w:rsidRPr="00992666" w:rsidTr="00992666">
        <w:trPr>
          <w:trHeight w:val="626"/>
        </w:trPr>
        <w:tc>
          <w:tcPr>
            <w:tcW w:w="1103" w:type="dxa"/>
            <w:vAlign w:val="center"/>
          </w:tcPr>
          <w:p w:rsidR="003C625B" w:rsidRPr="00AE502B" w:rsidRDefault="003C625B" w:rsidP="00926816">
            <w:pPr>
              <w:jc w:val="center"/>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Номер тижня</w:t>
            </w:r>
          </w:p>
        </w:tc>
        <w:tc>
          <w:tcPr>
            <w:tcW w:w="4969" w:type="dxa"/>
            <w:vAlign w:val="center"/>
          </w:tcPr>
          <w:p w:rsidR="003C625B" w:rsidRPr="00AE502B" w:rsidRDefault="003C625B" w:rsidP="00926816">
            <w:pPr>
              <w:jc w:val="center"/>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Теми лекцій, год.</w:t>
            </w:r>
          </w:p>
        </w:tc>
        <w:tc>
          <w:tcPr>
            <w:tcW w:w="3704" w:type="dxa"/>
            <w:vAlign w:val="center"/>
          </w:tcPr>
          <w:p w:rsidR="003C625B" w:rsidRPr="00AE502B" w:rsidRDefault="003C625B" w:rsidP="00926816">
            <w:pPr>
              <w:jc w:val="center"/>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Теми лабораторних/практичних робіт або семінарів, год.</w:t>
            </w:r>
          </w:p>
        </w:tc>
      </w:tr>
      <w:tr w:rsidR="003C625B" w:rsidRPr="00AE502B" w:rsidTr="00992666">
        <w:trPr>
          <w:trHeight w:val="302"/>
        </w:trPr>
        <w:tc>
          <w:tcPr>
            <w:tcW w:w="1103" w:type="dxa"/>
          </w:tcPr>
          <w:p w:rsidR="003C625B" w:rsidRPr="00AE502B" w:rsidRDefault="003C625B" w:rsidP="00926816">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1</w:t>
            </w:r>
          </w:p>
        </w:tc>
        <w:tc>
          <w:tcPr>
            <w:tcW w:w="4969" w:type="dxa"/>
          </w:tcPr>
          <w:p w:rsidR="003C625B" w:rsidRPr="00AE502B" w:rsidRDefault="003C625B" w:rsidP="00926816">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2</w:t>
            </w:r>
          </w:p>
        </w:tc>
        <w:tc>
          <w:tcPr>
            <w:tcW w:w="3704" w:type="dxa"/>
          </w:tcPr>
          <w:p w:rsidR="003C625B" w:rsidRPr="00AE502B" w:rsidRDefault="003C625B" w:rsidP="00926816">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3</w:t>
            </w:r>
          </w:p>
        </w:tc>
      </w:tr>
      <w:tr w:rsidR="003C625B" w:rsidRPr="00992666" w:rsidTr="00992666">
        <w:trPr>
          <w:trHeight w:val="302"/>
        </w:trPr>
        <w:tc>
          <w:tcPr>
            <w:tcW w:w="9776" w:type="dxa"/>
            <w:gridSpan w:val="3"/>
            <w:vAlign w:val="center"/>
          </w:tcPr>
          <w:p w:rsidR="003C625B" w:rsidRPr="00AE502B" w:rsidRDefault="003C625B" w:rsidP="00926816">
            <w:pPr>
              <w:jc w:val="center"/>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Змістовий модуль 1</w:t>
            </w:r>
            <w:r>
              <w:rPr>
                <w:rFonts w:ascii="Roboto Condensed" w:hAnsi="Roboto Condensed" w:cs="Times New Roman"/>
                <w:b/>
                <w:bCs/>
                <w:sz w:val="24"/>
                <w:szCs w:val="24"/>
                <w:lang w:val="uk-UA"/>
              </w:rPr>
              <w:t xml:space="preserve"> Наука в структурі архітектурного проектування</w:t>
            </w:r>
          </w:p>
        </w:tc>
      </w:tr>
      <w:tr w:rsidR="003C625B" w:rsidRPr="00992666" w:rsidTr="00992666">
        <w:trPr>
          <w:trHeight w:val="479"/>
        </w:trPr>
        <w:tc>
          <w:tcPr>
            <w:tcW w:w="1103" w:type="dxa"/>
            <w:vAlign w:val="center"/>
          </w:tcPr>
          <w:p w:rsidR="003C625B" w:rsidRPr="00AE502B" w:rsidRDefault="003C625B" w:rsidP="00926816">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1</w:t>
            </w:r>
          </w:p>
        </w:tc>
        <w:tc>
          <w:tcPr>
            <w:tcW w:w="4969"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 xml:space="preserve">Роль науки в архітектурі і архітектурному проектуванні. Шляхи формування теорії архітектурного проектування (2 год.) </w:t>
            </w:r>
          </w:p>
        </w:tc>
        <w:tc>
          <w:tcPr>
            <w:tcW w:w="3704" w:type="dxa"/>
            <w:vMerge w:val="restart"/>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Сем. Ознайомлення на прикладах творів архітектури культурологічних властивостей архітектури (6 год)</w:t>
            </w:r>
          </w:p>
        </w:tc>
      </w:tr>
      <w:tr w:rsidR="003C625B" w:rsidRPr="00236801" w:rsidTr="00992666">
        <w:trPr>
          <w:trHeight w:val="1119"/>
        </w:trPr>
        <w:tc>
          <w:tcPr>
            <w:tcW w:w="1103" w:type="dxa"/>
            <w:vAlign w:val="center"/>
          </w:tcPr>
          <w:p w:rsidR="003C625B" w:rsidRPr="00AE502B" w:rsidRDefault="003C625B" w:rsidP="00926816">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2</w:t>
            </w:r>
          </w:p>
        </w:tc>
        <w:tc>
          <w:tcPr>
            <w:tcW w:w="4969" w:type="dxa"/>
            <w:vAlign w:val="center"/>
          </w:tcPr>
          <w:p w:rsidR="003C625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Культурологічне значення архітектури. Теоретичні знання про властивості архітектури. Естетика архітектури</w:t>
            </w:r>
            <w:r w:rsidRPr="00AE502B">
              <w:rPr>
                <w:rFonts w:ascii="Roboto Condensed" w:hAnsi="Roboto Condensed" w:cs="Times New Roman"/>
                <w:sz w:val="24"/>
                <w:szCs w:val="24"/>
                <w:lang w:val="uk-UA"/>
              </w:rPr>
              <w:t xml:space="preserve"> (2 год.)</w:t>
            </w:r>
          </w:p>
          <w:p w:rsidR="003C625B" w:rsidRPr="00AE502B" w:rsidRDefault="003C625B" w:rsidP="00926816">
            <w:pPr>
              <w:rPr>
                <w:rFonts w:ascii="Roboto Condensed" w:hAnsi="Roboto Condensed" w:cs="Times New Roman"/>
                <w:sz w:val="24"/>
                <w:szCs w:val="24"/>
                <w:lang w:val="uk-UA"/>
              </w:rPr>
            </w:pPr>
          </w:p>
        </w:tc>
        <w:tc>
          <w:tcPr>
            <w:tcW w:w="3704" w:type="dxa"/>
            <w:vMerge/>
            <w:vAlign w:val="center"/>
          </w:tcPr>
          <w:p w:rsidR="003C625B" w:rsidRPr="00AE502B" w:rsidRDefault="003C625B" w:rsidP="00926816">
            <w:pPr>
              <w:rPr>
                <w:rFonts w:ascii="Roboto Condensed" w:hAnsi="Roboto Condensed" w:cs="Times New Roman"/>
                <w:sz w:val="24"/>
                <w:szCs w:val="24"/>
                <w:lang w:val="uk-UA"/>
              </w:rPr>
            </w:pPr>
          </w:p>
        </w:tc>
      </w:tr>
      <w:tr w:rsidR="003C625B" w:rsidRPr="00EC7250" w:rsidTr="00992666">
        <w:trPr>
          <w:trHeight w:val="1107"/>
        </w:trPr>
        <w:tc>
          <w:tcPr>
            <w:tcW w:w="1103" w:type="dxa"/>
            <w:vAlign w:val="center"/>
          </w:tcPr>
          <w:p w:rsidR="003C625B" w:rsidRDefault="003C625B" w:rsidP="00926816">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3</w:t>
            </w:r>
            <w:r>
              <w:rPr>
                <w:rFonts w:ascii="Roboto Condensed" w:hAnsi="Roboto Condensed" w:cs="Times New Roman"/>
                <w:sz w:val="24"/>
                <w:szCs w:val="24"/>
                <w:lang w:val="uk-UA"/>
              </w:rPr>
              <w:t xml:space="preserve"> </w:t>
            </w:r>
          </w:p>
          <w:p w:rsidR="003C625B" w:rsidRDefault="003C625B" w:rsidP="00926816">
            <w:pPr>
              <w:jc w:val="center"/>
              <w:rPr>
                <w:rFonts w:ascii="Roboto Condensed" w:hAnsi="Roboto Condensed" w:cs="Times New Roman"/>
                <w:sz w:val="24"/>
                <w:szCs w:val="24"/>
                <w:lang w:val="uk-UA"/>
              </w:rPr>
            </w:pPr>
          </w:p>
          <w:p w:rsidR="003C625B" w:rsidRPr="00AE502B" w:rsidRDefault="003C625B" w:rsidP="00926816">
            <w:pPr>
              <w:rPr>
                <w:rFonts w:ascii="Roboto Condensed" w:hAnsi="Roboto Condensed" w:cs="Times New Roman"/>
                <w:sz w:val="24"/>
                <w:szCs w:val="24"/>
                <w:lang w:val="uk-UA"/>
              </w:rPr>
            </w:pPr>
          </w:p>
        </w:tc>
        <w:tc>
          <w:tcPr>
            <w:tcW w:w="4969" w:type="dxa"/>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 xml:space="preserve">Теоретичні знання про властивості </w:t>
            </w:r>
            <w:proofErr w:type="spellStart"/>
            <w:r>
              <w:rPr>
                <w:rFonts w:ascii="Roboto Condensed" w:hAnsi="Roboto Condensed" w:cs="Times New Roman"/>
                <w:sz w:val="24"/>
                <w:szCs w:val="24"/>
                <w:lang w:val="uk-UA"/>
              </w:rPr>
              <w:t>архітектури.Ідеологічне</w:t>
            </w:r>
            <w:proofErr w:type="spellEnd"/>
            <w:r>
              <w:rPr>
                <w:rFonts w:ascii="Roboto Condensed" w:hAnsi="Roboto Condensed" w:cs="Times New Roman"/>
                <w:sz w:val="24"/>
                <w:szCs w:val="24"/>
                <w:lang w:val="uk-UA"/>
              </w:rPr>
              <w:t xml:space="preserve"> значення архітектури. Національні особливості архітектури.(2 год.)</w:t>
            </w:r>
          </w:p>
        </w:tc>
        <w:tc>
          <w:tcPr>
            <w:tcW w:w="3704"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 xml:space="preserve"> </w:t>
            </w:r>
          </w:p>
        </w:tc>
      </w:tr>
      <w:tr w:rsidR="003C625B" w:rsidRPr="00992666" w:rsidTr="00992666">
        <w:trPr>
          <w:trHeight w:val="302"/>
        </w:trPr>
        <w:tc>
          <w:tcPr>
            <w:tcW w:w="1103" w:type="dxa"/>
            <w:vAlign w:val="center"/>
          </w:tcPr>
          <w:p w:rsidR="003C625B" w:rsidRPr="00AE502B" w:rsidRDefault="003C625B" w:rsidP="00926816">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4</w:t>
            </w:r>
          </w:p>
        </w:tc>
        <w:tc>
          <w:tcPr>
            <w:tcW w:w="4969"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Функція і форма в архітектурному і містобудівному проектуванні, Архітектурна форма і конструктивна структура (2 год)</w:t>
            </w:r>
          </w:p>
        </w:tc>
        <w:tc>
          <w:tcPr>
            <w:tcW w:w="3704"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 xml:space="preserve">Сем, </w:t>
            </w:r>
            <w:proofErr w:type="spellStart"/>
            <w:r>
              <w:rPr>
                <w:rFonts w:ascii="Roboto Condensed" w:hAnsi="Roboto Condensed" w:cs="Times New Roman"/>
                <w:sz w:val="24"/>
                <w:szCs w:val="24"/>
                <w:lang w:val="uk-UA"/>
              </w:rPr>
              <w:t>Взаемозв’язок</w:t>
            </w:r>
            <w:proofErr w:type="spellEnd"/>
            <w:r>
              <w:rPr>
                <w:rFonts w:ascii="Roboto Condensed" w:hAnsi="Roboto Condensed" w:cs="Times New Roman"/>
                <w:sz w:val="24"/>
                <w:szCs w:val="24"/>
                <w:lang w:val="uk-UA"/>
              </w:rPr>
              <w:t xml:space="preserve"> архітектурної форми і конструктивної основи (6 год)</w:t>
            </w:r>
          </w:p>
        </w:tc>
      </w:tr>
      <w:tr w:rsidR="003C625B" w:rsidRPr="00992666" w:rsidTr="00992666">
        <w:trPr>
          <w:trHeight w:val="319"/>
        </w:trPr>
        <w:tc>
          <w:tcPr>
            <w:tcW w:w="1103" w:type="dxa"/>
            <w:vAlign w:val="center"/>
          </w:tcPr>
          <w:p w:rsidR="003C625B" w:rsidRPr="00AE502B" w:rsidRDefault="003C625B" w:rsidP="00926816">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5</w:t>
            </w:r>
          </w:p>
        </w:tc>
        <w:tc>
          <w:tcPr>
            <w:tcW w:w="4969"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Художній образ в архітектурі. Архітектурна композиція (2 год.)</w:t>
            </w:r>
          </w:p>
        </w:tc>
        <w:tc>
          <w:tcPr>
            <w:tcW w:w="3704" w:type="dxa"/>
            <w:vAlign w:val="center"/>
          </w:tcPr>
          <w:p w:rsidR="003C625B" w:rsidRPr="00AE502B" w:rsidRDefault="003C625B" w:rsidP="00926816">
            <w:pPr>
              <w:rPr>
                <w:rFonts w:ascii="Roboto Condensed" w:hAnsi="Roboto Condensed" w:cs="Times New Roman"/>
                <w:sz w:val="24"/>
                <w:szCs w:val="24"/>
                <w:lang w:val="uk-UA"/>
              </w:rPr>
            </w:pPr>
          </w:p>
        </w:tc>
      </w:tr>
      <w:tr w:rsidR="003C625B" w:rsidRPr="00992666" w:rsidTr="00992666">
        <w:trPr>
          <w:trHeight w:val="118"/>
        </w:trPr>
        <w:tc>
          <w:tcPr>
            <w:tcW w:w="9776" w:type="dxa"/>
            <w:gridSpan w:val="3"/>
          </w:tcPr>
          <w:p w:rsidR="003C625B" w:rsidRPr="00AE502B" w:rsidRDefault="003C625B" w:rsidP="00926816">
            <w:pPr>
              <w:jc w:val="center"/>
              <w:rPr>
                <w:rFonts w:ascii="Roboto Condensed" w:hAnsi="Roboto Condensed" w:cs="Times New Roman"/>
                <w:sz w:val="24"/>
                <w:szCs w:val="24"/>
                <w:lang w:val="uk-UA"/>
              </w:rPr>
            </w:pPr>
          </w:p>
        </w:tc>
      </w:tr>
      <w:tr w:rsidR="003C625B" w:rsidRPr="00992666" w:rsidTr="00992666">
        <w:trPr>
          <w:trHeight w:val="302"/>
        </w:trPr>
        <w:tc>
          <w:tcPr>
            <w:tcW w:w="9776" w:type="dxa"/>
            <w:gridSpan w:val="3"/>
            <w:vAlign w:val="center"/>
          </w:tcPr>
          <w:p w:rsidR="003C625B" w:rsidRPr="00AE502B" w:rsidRDefault="003C625B" w:rsidP="00926816">
            <w:pPr>
              <w:jc w:val="center"/>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Змістовий модуль 2</w:t>
            </w:r>
            <w:r>
              <w:rPr>
                <w:rFonts w:ascii="Roboto Condensed" w:hAnsi="Roboto Condensed" w:cs="Times New Roman"/>
                <w:b/>
                <w:bCs/>
                <w:sz w:val="24"/>
                <w:szCs w:val="24"/>
                <w:lang w:val="uk-UA"/>
              </w:rPr>
              <w:t xml:space="preserve">  Творчі і теоретичні методи архітектурного проектування</w:t>
            </w:r>
          </w:p>
        </w:tc>
      </w:tr>
      <w:tr w:rsidR="003C625B" w:rsidRPr="00992666" w:rsidTr="00992666">
        <w:trPr>
          <w:trHeight w:val="621"/>
        </w:trPr>
        <w:tc>
          <w:tcPr>
            <w:tcW w:w="1103" w:type="dxa"/>
            <w:vAlign w:val="center"/>
          </w:tcPr>
          <w:p w:rsidR="003C625B" w:rsidRPr="00AE502B" w:rsidRDefault="003C625B" w:rsidP="003C625B">
            <w:pPr>
              <w:jc w:val="center"/>
              <w:rPr>
                <w:rFonts w:ascii="Roboto Condensed" w:hAnsi="Roboto Condensed" w:cs="Times New Roman"/>
                <w:sz w:val="24"/>
                <w:szCs w:val="24"/>
                <w:lang w:val="uk-UA"/>
              </w:rPr>
            </w:pPr>
            <w:r>
              <w:rPr>
                <w:rFonts w:ascii="Roboto Condensed" w:hAnsi="Roboto Condensed" w:cs="Times New Roman"/>
                <w:sz w:val="24"/>
                <w:szCs w:val="24"/>
                <w:lang w:val="uk-UA"/>
              </w:rPr>
              <w:lastRenderedPageBreak/>
              <w:t>6</w:t>
            </w:r>
          </w:p>
        </w:tc>
        <w:tc>
          <w:tcPr>
            <w:tcW w:w="4969"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Поняття методу. Творчі методи архітектора. Інформаційні методи архітектурного проектування.</w:t>
            </w:r>
            <w:r w:rsidRPr="00AE502B">
              <w:rPr>
                <w:rFonts w:ascii="Roboto Condensed" w:hAnsi="Roboto Condensed" w:cs="Times New Roman"/>
                <w:sz w:val="24"/>
                <w:szCs w:val="24"/>
                <w:lang w:val="uk-UA"/>
              </w:rPr>
              <w:t>….</w:t>
            </w:r>
          </w:p>
        </w:tc>
        <w:tc>
          <w:tcPr>
            <w:tcW w:w="3704" w:type="dxa"/>
            <w:vMerge w:val="restart"/>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 xml:space="preserve">Сем.3  Аналіз творчих методів архітектора (6 гол.) </w:t>
            </w:r>
          </w:p>
        </w:tc>
      </w:tr>
      <w:tr w:rsidR="003C625B" w:rsidRPr="00992666" w:rsidTr="00992666">
        <w:trPr>
          <w:trHeight w:val="302"/>
        </w:trPr>
        <w:tc>
          <w:tcPr>
            <w:tcW w:w="1103" w:type="dxa"/>
            <w:vAlign w:val="center"/>
          </w:tcPr>
          <w:p w:rsidR="003C625B" w:rsidRPr="00AE502B" w:rsidRDefault="003C625B" w:rsidP="003C625B">
            <w:pPr>
              <w:jc w:val="center"/>
              <w:rPr>
                <w:rFonts w:ascii="Roboto Condensed" w:hAnsi="Roboto Condensed" w:cs="Times New Roman"/>
                <w:sz w:val="24"/>
                <w:szCs w:val="24"/>
                <w:lang w:val="uk-UA"/>
              </w:rPr>
            </w:pPr>
            <w:r>
              <w:rPr>
                <w:rFonts w:ascii="Roboto Condensed" w:hAnsi="Roboto Condensed" w:cs="Times New Roman"/>
                <w:sz w:val="24"/>
                <w:szCs w:val="24"/>
                <w:lang w:val="uk-UA"/>
              </w:rPr>
              <w:t xml:space="preserve">7 </w:t>
            </w:r>
          </w:p>
        </w:tc>
        <w:tc>
          <w:tcPr>
            <w:tcW w:w="4969"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 xml:space="preserve">Науково-теоретичні методи архітектурного проектування –комплексний, проблемний, експериментальний, метод оптимального проектування. </w:t>
            </w:r>
            <w:r w:rsidRPr="00AE502B">
              <w:rPr>
                <w:rFonts w:ascii="Roboto Condensed" w:hAnsi="Roboto Condensed" w:cs="Times New Roman"/>
                <w:sz w:val="24"/>
                <w:szCs w:val="24"/>
                <w:lang w:val="uk-UA"/>
              </w:rPr>
              <w:t>….</w:t>
            </w:r>
          </w:p>
        </w:tc>
        <w:tc>
          <w:tcPr>
            <w:tcW w:w="3704" w:type="dxa"/>
            <w:vMerge/>
            <w:vAlign w:val="center"/>
          </w:tcPr>
          <w:p w:rsidR="003C625B" w:rsidRPr="00AE502B" w:rsidRDefault="003C625B" w:rsidP="00926816">
            <w:pPr>
              <w:rPr>
                <w:rFonts w:ascii="Roboto Condensed" w:hAnsi="Roboto Condensed" w:cs="Times New Roman"/>
                <w:sz w:val="24"/>
                <w:szCs w:val="24"/>
                <w:lang w:val="uk-UA"/>
              </w:rPr>
            </w:pPr>
          </w:p>
        </w:tc>
      </w:tr>
      <w:tr w:rsidR="003C625B" w:rsidRPr="00992666" w:rsidTr="00992666">
        <w:trPr>
          <w:trHeight w:val="907"/>
        </w:trPr>
        <w:tc>
          <w:tcPr>
            <w:tcW w:w="1103" w:type="dxa"/>
            <w:vAlign w:val="center"/>
          </w:tcPr>
          <w:p w:rsidR="003C625B" w:rsidRPr="00AE502B" w:rsidRDefault="003C625B" w:rsidP="00926816">
            <w:pPr>
              <w:jc w:val="center"/>
              <w:rPr>
                <w:rFonts w:ascii="Roboto Condensed" w:hAnsi="Roboto Condensed" w:cs="Times New Roman"/>
                <w:sz w:val="24"/>
                <w:szCs w:val="24"/>
                <w:lang w:val="uk-UA"/>
              </w:rPr>
            </w:pPr>
            <w:r>
              <w:rPr>
                <w:rFonts w:ascii="Roboto Condensed" w:hAnsi="Roboto Condensed" w:cs="Times New Roman"/>
                <w:sz w:val="24"/>
                <w:szCs w:val="24"/>
                <w:lang w:val="uk-UA"/>
              </w:rPr>
              <w:t>8</w:t>
            </w:r>
          </w:p>
        </w:tc>
        <w:tc>
          <w:tcPr>
            <w:tcW w:w="4969"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 xml:space="preserve">Науково-методичні підходи до архітектурного проектування – системний, функціонально-планувальний, структурний, </w:t>
            </w:r>
            <w:proofErr w:type="spellStart"/>
            <w:r>
              <w:rPr>
                <w:rFonts w:ascii="Roboto Condensed" w:hAnsi="Roboto Condensed" w:cs="Times New Roman"/>
                <w:sz w:val="24"/>
                <w:szCs w:val="24"/>
                <w:lang w:val="uk-UA"/>
              </w:rPr>
              <w:t>середовищний</w:t>
            </w:r>
            <w:proofErr w:type="spellEnd"/>
            <w:r>
              <w:rPr>
                <w:rFonts w:ascii="Roboto Condensed" w:hAnsi="Roboto Condensed" w:cs="Times New Roman"/>
                <w:sz w:val="24"/>
                <w:szCs w:val="24"/>
                <w:lang w:val="uk-UA"/>
              </w:rPr>
              <w:t>. Поняття про концептуальне і контекстне проектування.</w:t>
            </w:r>
          </w:p>
        </w:tc>
        <w:tc>
          <w:tcPr>
            <w:tcW w:w="3704" w:type="dxa"/>
            <w:vAlign w:val="center"/>
          </w:tcPr>
          <w:p w:rsidR="003C625B" w:rsidRPr="00AE502B" w:rsidRDefault="003C625B" w:rsidP="00926816">
            <w:pPr>
              <w:rPr>
                <w:rFonts w:ascii="Roboto Condensed" w:hAnsi="Roboto Condensed" w:cs="Times New Roman"/>
                <w:sz w:val="24"/>
                <w:szCs w:val="24"/>
                <w:lang w:val="uk-UA"/>
              </w:rPr>
            </w:pPr>
            <w:r>
              <w:rPr>
                <w:rFonts w:ascii="Roboto Condensed" w:hAnsi="Roboto Condensed" w:cs="Times New Roman"/>
                <w:sz w:val="24"/>
                <w:szCs w:val="24"/>
                <w:lang w:val="uk-UA"/>
              </w:rPr>
              <w:t xml:space="preserve">Сем. 4 Застосування наукових методів архітектурного </w:t>
            </w:r>
            <w:proofErr w:type="spellStart"/>
            <w:r>
              <w:rPr>
                <w:rFonts w:ascii="Roboto Condensed" w:hAnsi="Roboto Condensed" w:cs="Times New Roman"/>
                <w:sz w:val="24"/>
                <w:szCs w:val="24"/>
                <w:lang w:val="uk-UA"/>
              </w:rPr>
              <w:t>проєктування</w:t>
            </w:r>
            <w:proofErr w:type="spellEnd"/>
            <w:r>
              <w:rPr>
                <w:rFonts w:ascii="Roboto Condensed" w:hAnsi="Roboto Condensed" w:cs="Times New Roman"/>
                <w:sz w:val="24"/>
                <w:szCs w:val="24"/>
                <w:lang w:val="uk-UA"/>
              </w:rPr>
              <w:t xml:space="preserve"> в практичних цілях (6 год.)</w:t>
            </w:r>
          </w:p>
        </w:tc>
      </w:tr>
    </w:tbl>
    <w:p w:rsidR="00374ED6" w:rsidRDefault="00374ED6" w:rsidP="00CD5F4A">
      <w:pPr>
        <w:jc w:val="both"/>
        <w:rPr>
          <w:rFonts w:ascii="Roboto Condensed" w:hAnsi="Roboto Condensed"/>
          <w:sz w:val="24"/>
          <w:szCs w:val="24"/>
          <w:lang w:val="uk-UA"/>
        </w:rPr>
      </w:pPr>
    </w:p>
    <w:p w:rsidR="00744AB3" w:rsidRPr="00137B39" w:rsidRDefault="00744AB3" w:rsidP="00744AB3">
      <w:pPr>
        <w:rPr>
          <w:rFonts w:ascii="Roboto Condensed" w:hAnsi="Roboto Condensed"/>
          <w:b/>
          <w:color w:val="2D5FB9"/>
          <w:sz w:val="28"/>
          <w:szCs w:val="28"/>
          <w:lang w:val="uk-UA"/>
        </w:rPr>
      </w:pPr>
      <w:r w:rsidRPr="00137B39">
        <w:rPr>
          <w:rFonts w:ascii="Roboto Condensed" w:hAnsi="Roboto Condensed"/>
          <w:b/>
          <w:color w:val="2D5FB9"/>
          <w:sz w:val="28"/>
          <w:szCs w:val="28"/>
          <w:lang w:val="uk-UA"/>
        </w:rPr>
        <w:t xml:space="preserve">САМОСТІЙНА РОБОТА </w:t>
      </w:r>
    </w:p>
    <w:p w:rsidR="00744AB3" w:rsidRPr="008E10C2" w:rsidRDefault="00744AB3" w:rsidP="00744AB3">
      <w:pPr>
        <w:jc w:val="both"/>
        <w:rPr>
          <w:rFonts w:ascii="Roboto Condensed" w:hAnsi="Roboto Condensed"/>
          <w:sz w:val="28"/>
          <w:szCs w:val="28"/>
          <w:lang w:val="uk-UA"/>
        </w:rPr>
      </w:pPr>
    </w:p>
    <w:p w:rsidR="00924134" w:rsidRDefault="003C625B" w:rsidP="003C625B">
      <w:pPr>
        <w:ind w:firstLine="709"/>
        <w:jc w:val="both"/>
        <w:rPr>
          <w:rFonts w:ascii="Roboto Condensed" w:hAnsi="Roboto Condensed"/>
          <w:sz w:val="28"/>
          <w:szCs w:val="28"/>
          <w:lang w:val="uk-UA"/>
        </w:rPr>
      </w:pPr>
      <w:r w:rsidRPr="003C625B">
        <w:rPr>
          <w:rFonts w:ascii="Roboto Condensed" w:hAnsi="Roboto Condensed"/>
          <w:sz w:val="24"/>
          <w:szCs w:val="24"/>
          <w:lang w:val="uk-UA"/>
        </w:rPr>
        <w:t>Стосується в основному підготовці студентів до бакалаврської кваліфікаційної роботи. Основні завдання, які видаються викладачем індивідуально для кожного студента на основі тем лекційного курсу даної дисципліни. Згідно вибраної теми студент вивчає проблему, яка втілюється в архітектурно-</w:t>
      </w:r>
      <w:proofErr w:type="spellStart"/>
      <w:r w:rsidRPr="003C625B">
        <w:rPr>
          <w:rFonts w:ascii="Roboto Condensed" w:hAnsi="Roboto Condensed"/>
          <w:sz w:val="24"/>
          <w:szCs w:val="24"/>
          <w:lang w:val="uk-UA"/>
        </w:rPr>
        <w:t>проєктні</w:t>
      </w:r>
      <w:proofErr w:type="spellEnd"/>
      <w:r w:rsidRPr="003C625B">
        <w:rPr>
          <w:rFonts w:ascii="Roboto Condensed" w:hAnsi="Roboto Condensed"/>
          <w:sz w:val="24"/>
          <w:szCs w:val="24"/>
          <w:lang w:val="uk-UA"/>
        </w:rPr>
        <w:t xml:space="preserve"> рішення, що включає  вивчення літературних джерел і </w:t>
      </w:r>
      <w:proofErr w:type="spellStart"/>
      <w:r w:rsidRPr="003C625B">
        <w:rPr>
          <w:rFonts w:ascii="Roboto Condensed" w:hAnsi="Roboto Condensed"/>
          <w:sz w:val="24"/>
          <w:szCs w:val="24"/>
          <w:lang w:val="uk-UA"/>
        </w:rPr>
        <w:t>проєктних</w:t>
      </w:r>
      <w:proofErr w:type="spellEnd"/>
      <w:r w:rsidRPr="003C625B">
        <w:rPr>
          <w:rFonts w:ascii="Roboto Condensed" w:hAnsi="Roboto Condensed"/>
          <w:sz w:val="24"/>
          <w:szCs w:val="24"/>
          <w:lang w:val="uk-UA"/>
        </w:rPr>
        <w:t xml:space="preserve"> матеріалів, аналіз середовища </w:t>
      </w:r>
      <w:proofErr w:type="spellStart"/>
      <w:r w:rsidRPr="003C625B">
        <w:rPr>
          <w:rFonts w:ascii="Roboto Condensed" w:hAnsi="Roboto Condensed"/>
          <w:sz w:val="24"/>
          <w:szCs w:val="24"/>
          <w:lang w:val="uk-UA"/>
        </w:rPr>
        <w:t>проєктування</w:t>
      </w:r>
      <w:proofErr w:type="spellEnd"/>
      <w:r w:rsidRPr="003C625B">
        <w:rPr>
          <w:rFonts w:ascii="Roboto Condensed" w:hAnsi="Roboto Condensed"/>
          <w:sz w:val="24"/>
          <w:szCs w:val="24"/>
          <w:lang w:val="uk-UA"/>
        </w:rPr>
        <w:t>, ознайомлення з вітчизняним і зарубіжним досвідом, оцінкою проектних рішень.</w:t>
      </w:r>
    </w:p>
    <w:p w:rsidR="00831E32" w:rsidRDefault="00223453" w:rsidP="003C625B">
      <w:pPr>
        <w:ind w:firstLine="709"/>
        <w:jc w:val="both"/>
        <w:rPr>
          <w:rFonts w:ascii="Roboto Condensed" w:hAnsi="Roboto Condensed"/>
          <w:sz w:val="28"/>
          <w:szCs w:val="28"/>
          <w:lang w:val="uk-UA"/>
        </w:rPr>
      </w:pPr>
      <w:r>
        <w:rPr>
          <w:rFonts w:ascii="Roboto Condensed" w:hAnsi="Roboto Condensed"/>
          <w:sz w:val="28"/>
          <w:szCs w:val="28"/>
          <w:lang w:val="uk-UA"/>
        </w:rPr>
        <w:pict>
          <v:rect id="_x0000_i1028" style="width:0;height:1.5pt" o:hralign="center" o:hrstd="t" o:hr="t" fillcolor="#a0a0a0" stroked="f"/>
        </w:pict>
      </w:r>
    </w:p>
    <w:p w:rsidR="00744AB3" w:rsidRDefault="00744AB3" w:rsidP="00744AB3">
      <w:pPr>
        <w:jc w:val="both"/>
        <w:rPr>
          <w:rFonts w:ascii="Roboto Condensed" w:hAnsi="Roboto Condensed"/>
          <w:sz w:val="28"/>
          <w:szCs w:val="28"/>
          <w:lang w:val="uk-UA"/>
        </w:rPr>
      </w:pPr>
    </w:p>
    <w:p w:rsidR="00744AB3" w:rsidRPr="00137B39" w:rsidRDefault="00744AB3" w:rsidP="00744AB3">
      <w:pPr>
        <w:rPr>
          <w:rFonts w:ascii="Roboto Condensed" w:hAnsi="Roboto Condensed"/>
          <w:b/>
          <w:color w:val="2D5FB9"/>
          <w:sz w:val="28"/>
          <w:szCs w:val="28"/>
          <w:lang w:val="uk-UA"/>
        </w:rPr>
      </w:pPr>
      <w:r w:rsidRPr="00137B39">
        <w:rPr>
          <w:rFonts w:ascii="Roboto Condensed" w:hAnsi="Roboto Condensed"/>
          <w:b/>
          <w:color w:val="2D5FB9"/>
          <w:sz w:val="28"/>
          <w:szCs w:val="28"/>
          <w:lang w:val="uk-UA"/>
        </w:rPr>
        <w:t>РЕКОМЕНДОВАНІ ІНФОРМАЦІЙНІ ТА НАВЧАЛЬНО-МЕТОДИЧНІ ДЖЕРЕЛА</w:t>
      </w:r>
    </w:p>
    <w:p w:rsidR="00744AB3" w:rsidRPr="008E10C2" w:rsidRDefault="00744AB3" w:rsidP="00744AB3">
      <w:pPr>
        <w:rPr>
          <w:rFonts w:ascii="Roboto Condensed" w:hAnsi="Roboto Condensed"/>
          <w:sz w:val="24"/>
          <w:szCs w:val="24"/>
          <w:lang w:val="uk-UA"/>
        </w:rPr>
      </w:pP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Pr>
          <w:rFonts w:ascii="Roboto Condensed" w:hAnsi="Roboto Condensed"/>
          <w:color w:val="262626" w:themeColor="text1" w:themeTint="D9"/>
          <w:sz w:val="28"/>
          <w:szCs w:val="28"/>
          <w:lang w:val="uk-UA"/>
        </w:rPr>
        <w:t xml:space="preserve">1. </w:t>
      </w:r>
      <w:r w:rsidRPr="003C625B">
        <w:rPr>
          <w:rFonts w:ascii="Roboto Condensed" w:hAnsi="Roboto Condensed"/>
          <w:color w:val="262626" w:themeColor="text1" w:themeTint="D9"/>
          <w:sz w:val="28"/>
          <w:szCs w:val="28"/>
          <w:lang w:val="uk-UA"/>
        </w:rPr>
        <w:t xml:space="preserve">Методичні вказівки до курсу «Основи наукових досліджень» для студентів спеціальності 191 «Архітектура і містобудування» для всіх форм навчання НУ «Запорізька політехніка», факультет будівництва архітектури та дизайну. Укладач Русанова І.В., доц. </w:t>
      </w:r>
      <w:proofErr w:type="spellStart"/>
      <w:r w:rsidRPr="003C625B">
        <w:rPr>
          <w:rFonts w:ascii="Roboto Condensed" w:hAnsi="Roboto Condensed"/>
          <w:color w:val="262626" w:themeColor="text1" w:themeTint="D9"/>
          <w:sz w:val="28"/>
          <w:szCs w:val="28"/>
          <w:lang w:val="uk-UA"/>
        </w:rPr>
        <w:t>канд</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арх</w:t>
      </w:r>
      <w:proofErr w:type="spellEnd"/>
      <w:r w:rsidRPr="003C625B">
        <w:rPr>
          <w:rFonts w:ascii="Roboto Condensed" w:hAnsi="Roboto Condensed"/>
          <w:color w:val="262626" w:themeColor="text1" w:themeTint="D9"/>
          <w:sz w:val="28"/>
          <w:szCs w:val="28"/>
          <w:lang w:val="uk-UA"/>
        </w:rPr>
        <w:t>. 2020 – 24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Pr>
          <w:rFonts w:ascii="Roboto Condensed" w:hAnsi="Roboto Condensed"/>
          <w:color w:val="262626" w:themeColor="text1" w:themeTint="D9"/>
          <w:sz w:val="28"/>
          <w:szCs w:val="28"/>
          <w:lang w:val="uk-UA"/>
        </w:rPr>
        <w:t xml:space="preserve">2. </w:t>
      </w:r>
      <w:r w:rsidRPr="003C625B">
        <w:rPr>
          <w:rFonts w:ascii="Roboto Condensed" w:hAnsi="Roboto Condensed"/>
          <w:color w:val="262626" w:themeColor="text1" w:themeTint="D9"/>
          <w:sz w:val="28"/>
          <w:szCs w:val="28"/>
          <w:lang w:val="uk-UA"/>
        </w:rPr>
        <w:t>Опорний конспект лекцій «Основи наукових досліджень» Русанова І.В. – Запоріжжя: НУ «Запорізька політехніка», 2020 – 52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Pr>
          <w:rFonts w:ascii="Roboto Condensed" w:hAnsi="Roboto Condensed"/>
          <w:color w:val="262626" w:themeColor="text1" w:themeTint="D9"/>
          <w:sz w:val="28"/>
          <w:szCs w:val="28"/>
          <w:lang w:val="uk-UA"/>
        </w:rPr>
        <w:t xml:space="preserve">3. </w:t>
      </w:r>
      <w:r w:rsidRPr="003C625B">
        <w:rPr>
          <w:rFonts w:ascii="Roboto Condensed" w:hAnsi="Roboto Condensed"/>
          <w:color w:val="262626" w:themeColor="text1" w:themeTint="D9"/>
          <w:sz w:val="28"/>
          <w:szCs w:val="28"/>
          <w:lang w:val="uk-UA"/>
        </w:rPr>
        <w:t>Конспект лекцій наукові основи архітектури і архітектурного проектування. Русанова І.В. (проект)</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Літературні джерела.</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1.</w:t>
      </w:r>
      <w:r w:rsidRPr="003C625B">
        <w:rPr>
          <w:rFonts w:ascii="Roboto Condensed" w:hAnsi="Roboto Condensed"/>
          <w:color w:val="262626" w:themeColor="text1" w:themeTint="D9"/>
          <w:sz w:val="28"/>
          <w:szCs w:val="28"/>
          <w:lang w:val="uk-UA"/>
        </w:rPr>
        <w:tab/>
        <w:t xml:space="preserve">Містобудівне </w:t>
      </w:r>
      <w:proofErr w:type="spellStart"/>
      <w:r w:rsidRPr="003C625B">
        <w:rPr>
          <w:rFonts w:ascii="Roboto Condensed" w:hAnsi="Roboto Condensed"/>
          <w:color w:val="262626" w:themeColor="text1" w:themeTint="D9"/>
          <w:sz w:val="28"/>
          <w:szCs w:val="28"/>
          <w:lang w:val="uk-UA"/>
        </w:rPr>
        <w:t>проєктування</w:t>
      </w:r>
      <w:proofErr w:type="spellEnd"/>
      <w:r w:rsidRPr="003C625B">
        <w:rPr>
          <w:rFonts w:ascii="Roboto Condensed" w:hAnsi="Roboto Condensed"/>
          <w:color w:val="262626" w:themeColor="text1" w:themeTint="D9"/>
          <w:sz w:val="28"/>
          <w:szCs w:val="28"/>
          <w:lang w:val="uk-UA"/>
        </w:rPr>
        <w:t xml:space="preserve">. Частина 1: Місто як об’єкт </w:t>
      </w:r>
      <w:proofErr w:type="spellStart"/>
      <w:r w:rsidRPr="003C625B">
        <w:rPr>
          <w:rFonts w:ascii="Roboto Condensed" w:hAnsi="Roboto Condensed"/>
          <w:color w:val="262626" w:themeColor="text1" w:themeTint="D9"/>
          <w:sz w:val="28"/>
          <w:szCs w:val="28"/>
          <w:lang w:val="uk-UA"/>
        </w:rPr>
        <w:t>проєктування</w:t>
      </w:r>
      <w:proofErr w:type="spellEnd"/>
      <w:r w:rsidRPr="003C625B">
        <w:rPr>
          <w:rFonts w:ascii="Roboto Condensed" w:hAnsi="Roboto Condensed"/>
          <w:color w:val="262626" w:themeColor="text1" w:themeTint="D9"/>
          <w:sz w:val="28"/>
          <w:szCs w:val="28"/>
          <w:lang w:val="uk-UA"/>
        </w:rPr>
        <w:t xml:space="preserve">, підручник / С.В. Ганець, А.В. </w:t>
      </w:r>
      <w:proofErr w:type="spellStart"/>
      <w:r w:rsidRPr="003C625B">
        <w:rPr>
          <w:rFonts w:ascii="Roboto Condensed" w:hAnsi="Roboto Condensed"/>
          <w:color w:val="262626" w:themeColor="text1" w:themeTint="D9"/>
          <w:sz w:val="28"/>
          <w:szCs w:val="28"/>
          <w:lang w:val="uk-UA"/>
        </w:rPr>
        <w:t>Гоблик</w:t>
      </w:r>
      <w:proofErr w:type="spellEnd"/>
      <w:r w:rsidRPr="003C625B">
        <w:rPr>
          <w:rFonts w:ascii="Roboto Condensed" w:hAnsi="Roboto Condensed"/>
          <w:color w:val="262626" w:themeColor="text1" w:themeTint="D9"/>
          <w:sz w:val="28"/>
          <w:szCs w:val="28"/>
          <w:lang w:val="uk-UA"/>
        </w:rPr>
        <w:t xml:space="preserve">, Ю.В. </w:t>
      </w:r>
      <w:proofErr w:type="spellStart"/>
      <w:r w:rsidRPr="003C625B">
        <w:rPr>
          <w:rFonts w:ascii="Roboto Condensed" w:hAnsi="Roboto Condensed"/>
          <w:color w:val="262626" w:themeColor="text1" w:themeTint="D9"/>
          <w:sz w:val="28"/>
          <w:szCs w:val="28"/>
          <w:lang w:val="uk-UA"/>
        </w:rPr>
        <w:t>Їдак</w:t>
      </w:r>
      <w:proofErr w:type="spellEnd"/>
      <w:r w:rsidRPr="003C625B">
        <w:rPr>
          <w:rFonts w:ascii="Roboto Condensed" w:hAnsi="Roboto Condensed"/>
          <w:color w:val="262626" w:themeColor="text1" w:themeTint="D9"/>
          <w:sz w:val="28"/>
          <w:szCs w:val="28"/>
          <w:lang w:val="uk-UA"/>
        </w:rPr>
        <w:t xml:space="preserve">, Г.Є. </w:t>
      </w:r>
      <w:proofErr w:type="spellStart"/>
      <w:r w:rsidRPr="003C625B">
        <w:rPr>
          <w:rFonts w:ascii="Roboto Condensed" w:hAnsi="Roboto Condensed"/>
          <w:color w:val="262626" w:themeColor="text1" w:themeTint="D9"/>
          <w:sz w:val="28"/>
          <w:szCs w:val="28"/>
          <w:lang w:val="uk-UA"/>
        </w:rPr>
        <w:t>Кознарська</w:t>
      </w:r>
      <w:proofErr w:type="spellEnd"/>
      <w:r w:rsidRPr="003C625B">
        <w:rPr>
          <w:rFonts w:ascii="Roboto Condensed" w:hAnsi="Roboto Condensed"/>
          <w:color w:val="262626" w:themeColor="text1" w:themeTint="D9"/>
          <w:sz w:val="28"/>
          <w:szCs w:val="28"/>
          <w:lang w:val="uk-UA"/>
        </w:rPr>
        <w:t xml:space="preserve">, Є.І. Король, Т.М. Мазур, Г.П. </w:t>
      </w:r>
      <w:proofErr w:type="spellStart"/>
      <w:r w:rsidRPr="003C625B">
        <w:rPr>
          <w:rFonts w:ascii="Roboto Condensed" w:hAnsi="Roboto Condensed"/>
          <w:color w:val="262626" w:themeColor="text1" w:themeTint="D9"/>
          <w:sz w:val="28"/>
          <w:szCs w:val="28"/>
          <w:lang w:val="uk-UA"/>
        </w:rPr>
        <w:t>Петришин</w:t>
      </w:r>
      <w:proofErr w:type="spellEnd"/>
      <w:r w:rsidRPr="003C625B">
        <w:rPr>
          <w:rFonts w:ascii="Roboto Condensed" w:hAnsi="Roboto Condensed"/>
          <w:color w:val="262626" w:themeColor="text1" w:themeTint="D9"/>
          <w:sz w:val="28"/>
          <w:szCs w:val="28"/>
          <w:lang w:val="uk-UA"/>
        </w:rPr>
        <w:t xml:space="preserve">, Б.С. </w:t>
      </w:r>
      <w:proofErr w:type="spellStart"/>
      <w:r w:rsidRPr="003C625B">
        <w:rPr>
          <w:rFonts w:ascii="Roboto Condensed" w:hAnsi="Roboto Condensed"/>
          <w:color w:val="262626" w:themeColor="text1" w:themeTint="D9"/>
          <w:sz w:val="28"/>
          <w:szCs w:val="28"/>
          <w:lang w:val="uk-UA"/>
        </w:rPr>
        <w:t>Посацький</w:t>
      </w:r>
      <w:proofErr w:type="spellEnd"/>
      <w:r w:rsidRPr="003C625B">
        <w:rPr>
          <w:rFonts w:ascii="Roboto Condensed" w:hAnsi="Roboto Condensed"/>
          <w:color w:val="262626" w:themeColor="text1" w:themeTint="D9"/>
          <w:sz w:val="28"/>
          <w:szCs w:val="28"/>
          <w:lang w:val="uk-UA"/>
        </w:rPr>
        <w:t xml:space="preserve">, І.В. Русанова, Н.С. Соснова, І.В. </w:t>
      </w:r>
      <w:proofErr w:type="spellStart"/>
      <w:r w:rsidRPr="003C625B">
        <w:rPr>
          <w:rFonts w:ascii="Roboto Condensed" w:hAnsi="Roboto Condensed"/>
          <w:color w:val="262626" w:themeColor="text1" w:themeTint="D9"/>
          <w:sz w:val="28"/>
          <w:szCs w:val="28"/>
          <w:lang w:val="uk-UA"/>
        </w:rPr>
        <w:t>Склярова</w:t>
      </w:r>
      <w:proofErr w:type="spellEnd"/>
      <w:r w:rsidRPr="003C625B">
        <w:rPr>
          <w:rFonts w:ascii="Roboto Condensed" w:hAnsi="Roboto Condensed"/>
          <w:color w:val="262626" w:themeColor="text1" w:themeTint="D9"/>
          <w:sz w:val="28"/>
          <w:szCs w:val="28"/>
          <w:lang w:val="uk-UA"/>
        </w:rPr>
        <w:t xml:space="preserve">, С.П. </w:t>
      </w:r>
      <w:proofErr w:type="spellStart"/>
      <w:r w:rsidRPr="003C625B">
        <w:rPr>
          <w:rFonts w:ascii="Roboto Condensed" w:hAnsi="Roboto Condensed"/>
          <w:color w:val="262626" w:themeColor="text1" w:themeTint="D9"/>
          <w:sz w:val="28"/>
          <w:szCs w:val="28"/>
          <w:lang w:val="uk-UA"/>
        </w:rPr>
        <w:t>Тупісь</w:t>
      </w:r>
      <w:proofErr w:type="spellEnd"/>
      <w:r w:rsidRPr="003C625B">
        <w:rPr>
          <w:rFonts w:ascii="Roboto Condensed" w:hAnsi="Roboto Condensed"/>
          <w:color w:val="262626" w:themeColor="text1" w:themeTint="D9"/>
          <w:sz w:val="28"/>
          <w:szCs w:val="28"/>
          <w:lang w:val="uk-UA"/>
        </w:rPr>
        <w:t xml:space="preserve">, І.Я. Черняк, за ред. Г.П. </w:t>
      </w:r>
      <w:proofErr w:type="spellStart"/>
      <w:r w:rsidRPr="003C625B">
        <w:rPr>
          <w:rFonts w:ascii="Roboto Condensed" w:hAnsi="Roboto Condensed"/>
          <w:color w:val="262626" w:themeColor="text1" w:themeTint="D9"/>
          <w:sz w:val="28"/>
          <w:szCs w:val="28"/>
          <w:lang w:val="uk-UA"/>
        </w:rPr>
        <w:t>Петришин</w:t>
      </w:r>
      <w:proofErr w:type="spellEnd"/>
      <w:r w:rsidRPr="003C625B">
        <w:rPr>
          <w:rFonts w:ascii="Roboto Condensed" w:hAnsi="Roboto Condensed"/>
          <w:color w:val="262626" w:themeColor="text1" w:themeTint="D9"/>
          <w:sz w:val="28"/>
          <w:szCs w:val="28"/>
          <w:lang w:val="uk-UA"/>
        </w:rPr>
        <w:t xml:space="preserve">, Б.С. </w:t>
      </w:r>
      <w:proofErr w:type="spellStart"/>
      <w:r w:rsidRPr="003C625B">
        <w:rPr>
          <w:rFonts w:ascii="Roboto Condensed" w:hAnsi="Roboto Condensed"/>
          <w:color w:val="262626" w:themeColor="text1" w:themeTint="D9"/>
          <w:sz w:val="28"/>
          <w:szCs w:val="28"/>
          <w:lang w:val="uk-UA"/>
        </w:rPr>
        <w:t>Посацького</w:t>
      </w:r>
      <w:proofErr w:type="spellEnd"/>
      <w:r w:rsidRPr="003C625B">
        <w:rPr>
          <w:rFonts w:ascii="Roboto Condensed" w:hAnsi="Roboto Condensed"/>
          <w:color w:val="262626" w:themeColor="text1" w:themeTint="D9"/>
          <w:sz w:val="28"/>
          <w:szCs w:val="28"/>
          <w:lang w:val="uk-UA"/>
        </w:rPr>
        <w:t xml:space="preserve">, Ю.В. </w:t>
      </w:r>
      <w:proofErr w:type="spellStart"/>
      <w:r w:rsidRPr="003C625B">
        <w:rPr>
          <w:rFonts w:ascii="Roboto Condensed" w:hAnsi="Roboto Condensed"/>
          <w:color w:val="262626" w:themeColor="text1" w:themeTint="D9"/>
          <w:sz w:val="28"/>
          <w:szCs w:val="28"/>
          <w:lang w:val="uk-UA"/>
        </w:rPr>
        <w:t>Їдак</w:t>
      </w:r>
      <w:proofErr w:type="spellEnd"/>
      <w:r w:rsidRPr="003C625B">
        <w:rPr>
          <w:rFonts w:ascii="Roboto Condensed" w:hAnsi="Roboto Condensed"/>
          <w:color w:val="262626" w:themeColor="text1" w:themeTint="D9"/>
          <w:sz w:val="28"/>
          <w:szCs w:val="28"/>
          <w:lang w:val="uk-UA"/>
        </w:rPr>
        <w:t>. – Львів : Видавництво Львівської політехніки, 2021. – 312с.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2.</w:t>
      </w:r>
      <w:r w:rsidRPr="003C625B">
        <w:rPr>
          <w:rFonts w:ascii="Roboto Condensed" w:hAnsi="Roboto Condensed"/>
          <w:color w:val="262626" w:themeColor="text1" w:themeTint="D9"/>
          <w:sz w:val="28"/>
          <w:szCs w:val="28"/>
          <w:lang w:val="uk-UA"/>
        </w:rPr>
        <w:tab/>
      </w:r>
      <w:proofErr w:type="spellStart"/>
      <w:r w:rsidRPr="003C625B">
        <w:rPr>
          <w:rFonts w:ascii="Roboto Condensed" w:hAnsi="Roboto Condensed"/>
          <w:color w:val="262626" w:themeColor="text1" w:themeTint="D9"/>
          <w:sz w:val="28"/>
          <w:szCs w:val="28"/>
          <w:lang w:val="uk-UA"/>
        </w:rPr>
        <w:t>Шубович</w:t>
      </w:r>
      <w:proofErr w:type="spellEnd"/>
      <w:r w:rsidRPr="003C625B">
        <w:rPr>
          <w:rFonts w:ascii="Roboto Condensed" w:hAnsi="Roboto Condensed"/>
          <w:color w:val="262626" w:themeColor="text1" w:themeTint="D9"/>
          <w:sz w:val="28"/>
          <w:szCs w:val="28"/>
          <w:lang w:val="uk-UA"/>
        </w:rPr>
        <w:t xml:space="preserve"> С.О. та ін. Основи і методи архітектурного проектування – курс лекції з дисципліни “Теоретичні та методичні основи архітектурного проектування”. / С.О. </w:t>
      </w:r>
      <w:proofErr w:type="spellStart"/>
      <w:r w:rsidRPr="003C625B">
        <w:rPr>
          <w:rFonts w:ascii="Roboto Condensed" w:hAnsi="Roboto Condensed"/>
          <w:color w:val="262626" w:themeColor="text1" w:themeTint="D9"/>
          <w:sz w:val="28"/>
          <w:szCs w:val="28"/>
          <w:lang w:val="uk-UA"/>
        </w:rPr>
        <w:t>Шубович</w:t>
      </w:r>
      <w:proofErr w:type="spellEnd"/>
      <w:r w:rsidRPr="003C625B">
        <w:rPr>
          <w:rFonts w:ascii="Roboto Condensed" w:hAnsi="Roboto Condensed"/>
          <w:color w:val="262626" w:themeColor="text1" w:themeTint="D9"/>
          <w:sz w:val="28"/>
          <w:szCs w:val="28"/>
          <w:lang w:val="uk-UA"/>
        </w:rPr>
        <w:t xml:space="preserve"> та ін. -  Харків, ХНАМГ, 2009. – 113с.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lastRenderedPageBreak/>
        <w:t>3.</w:t>
      </w:r>
      <w:r w:rsidRPr="003C625B">
        <w:rPr>
          <w:rFonts w:ascii="Roboto Condensed" w:hAnsi="Roboto Condensed"/>
          <w:color w:val="262626" w:themeColor="text1" w:themeTint="D9"/>
          <w:sz w:val="28"/>
          <w:szCs w:val="28"/>
          <w:lang w:val="uk-UA"/>
        </w:rPr>
        <w:tab/>
      </w:r>
      <w:proofErr w:type="spellStart"/>
      <w:r w:rsidRPr="003C625B">
        <w:rPr>
          <w:rFonts w:ascii="Roboto Condensed" w:hAnsi="Roboto Condensed"/>
          <w:color w:val="262626" w:themeColor="text1" w:themeTint="D9"/>
          <w:sz w:val="28"/>
          <w:szCs w:val="28"/>
          <w:lang w:val="uk-UA"/>
        </w:rPr>
        <w:t>Дрьомова</w:t>
      </w:r>
      <w:proofErr w:type="spellEnd"/>
      <w:r w:rsidRPr="003C625B">
        <w:rPr>
          <w:rFonts w:ascii="Roboto Condensed" w:hAnsi="Roboto Condensed"/>
          <w:color w:val="262626" w:themeColor="text1" w:themeTint="D9"/>
          <w:sz w:val="28"/>
          <w:szCs w:val="28"/>
          <w:lang w:val="uk-UA"/>
        </w:rPr>
        <w:t xml:space="preserve"> Л.В. “Теоретичні та методичні основи архітектурного проектування. ” Типологія будівель і споруд – конспект лекцій / Л.В. </w:t>
      </w:r>
      <w:proofErr w:type="spellStart"/>
      <w:r w:rsidRPr="003C625B">
        <w:rPr>
          <w:rFonts w:ascii="Roboto Condensed" w:hAnsi="Roboto Condensed"/>
          <w:color w:val="262626" w:themeColor="text1" w:themeTint="D9"/>
          <w:sz w:val="28"/>
          <w:szCs w:val="28"/>
          <w:lang w:val="uk-UA"/>
        </w:rPr>
        <w:t>Дрьомова</w:t>
      </w:r>
      <w:proofErr w:type="spellEnd"/>
      <w:r w:rsidRPr="003C625B">
        <w:rPr>
          <w:rFonts w:ascii="Roboto Condensed" w:hAnsi="Roboto Condensed"/>
          <w:color w:val="262626" w:themeColor="text1" w:themeTint="D9"/>
          <w:sz w:val="28"/>
          <w:szCs w:val="28"/>
          <w:lang w:val="uk-UA"/>
        </w:rPr>
        <w:t xml:space="preserve"> – Харків, ХНАМГ, 2011. – 70с.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4.</w:t>
      </w:r>
      <w:r w:rsidRPr="003C625B">
        <w:rPr>
          <w:rFonts w:ascii="Roboto Condensed" w:hAnsi="Roboto Condensed"/>
          <w:color w:val="262626" w:themeColor="text1" w:themeTint="D9"/>
          <w:sz w:val="28"/>
          <w:szCs w:val="28"/>
          <w:lang w:val="uk-UA"/>
        </w:rPr>
        <w:tab/>
      </w:r>
      <w:proofErr w:type="spellStart"/>
      <w:r w:rsidRPr="003C625B">
        <w:rPr>
          <w:rFonts w:ascii="Roboto Condensed" w:hAnsi="Roboto Condensed"/>
          <w:color w:val="262626" w:themeColor="text1" w:themeTint="D9"/>
          <w:sz w:val="28"/>
          <w:szCs w:val="28"/>
          <w:lang w:val="uk-UA"/>
        </w:rPr>
        <w:t>Корягін</w:t>
      </w:r>
      <w:proofErr w:type="spellEnd"/>
      <w:r w:rsidRPr="003C625B">
        <w:rPr>
          <w:rFonts w:ascii="Roboto Condensed" w:hAnsi="Roboto Condensed"/>
          <w:color w:val="262626" w:themeColor="text1" w:themeTint="D9"/>
          <w:sz w:val="28"/>
          <w:szCs w:val="28"/>
          <w:lang w:val="uk-UA"/>
        </w:rPr>
        <w:t xml:space="preserve"> М., Чек В. Основи наукових досліджень: навчальний посібник / </w:t>
      </w:r>
      <w:proofErr w:type="spellStart"/>
      <w:r w:rsidRPr="003C625B">
        <w:rPr>
          <w:rFonts w:ascii="Roboto Condensed" w:hAnsi="Roboto Condensed"/>
          <w:color w:val="262626" w:themeColor="text1" w:themeTint="D9"/>
          <w:sz w:val="28"/>
          <w:szCs w:val="28"/>
          <w:lang w:val="uk-UA"/>
        </w:rPr>
        <w:t>М.Корягін</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В.Чек</w:t>
      </w:r>
      <w:proofErr w:type="spellEnd"/>
      <w:r w:rsidRPr="003C625B">
        <w:rPr>
          <w:rFonts w:ascii="Roboto Condensed" w:hAnsi="Roboto Condensed"/>
          <w:color w:val="262626" w:themeColor="text1" w:themeTint="D9"/>
          <w:sz w:val="28"/>
          <w:szCs w:val="28"/>
          <w:lang w:val="uk-UA"/>
        </w:rPr>
        <w:t xml:space="preserve">. – К.: </w:t>
      </w:r>
      <w:proofErr w:type="spellStart"/>
      <w:r w:rsidRPr="003C625B">
        <w:rPr>
          <w:rFonts w:ascii="Roboto Condensed" w:hAnsi="Roboto Condensed"/>
          <w:color w:val="262626" w:themeColor="text1" w:themeTint="D9"/>
          <w:sz w:val="28"/>
          <w:szCs w:val="28"/>
          <w:lang w:val="uk-UA"/>
        </w:rPr>
        <w:t>Алерта</w:t>
      </w:r>
      <w:proofErr w:type="spellEnd"/>
      <w:r w:rsidRPr="003C625B">
        <w:rPr>
          <w:rFonts w:ascii="Roboto Condensed" w:hAnsi="Roboto Condensed"/>
          <w:color w:val="262626" w:themeColor="text1" w:themeTint="D9"/>
          <w:sz w:val="28"/>
          <w:szCs w:val="28"/>
          <w:lang w:val="uk-UA"/>
        </w:rPr>
        <w:t>. 2019. – 492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5.</w:t>
      </w:r>
      <w:r w:rsidRPr="003C625B">
        <w:rPr>
          <w:rFonts w:ascii="Roboto Condensed" w:hAnsi="Roboto Condensed"/>
          <w:color w:val="262626" w:themeColor="text1" w:themeTint="D9"/>
          <w:sz w:val="28"/>
          <w:szCs w:val="28"/>
          <w:lang w:val="uk-UA"/>
        </w:rPr>
        <w:tab/>
        <w:t xml:space="preserve">Колесніков О.В. Основи наукових досліджень: навчальний посібник / </w:t>
      </w:r>
      <w:proofErr w:type="spellStart"/>
      <w:r w:rsidRPr="003C625B">
        <w:rPr>
          <w:rFonts w:ascii="Roboto Condensed" w:hAnsi="Roboto Condensed"/>
          <w:color w:val="262626" w:themeColor="text1" w:themeTint="D9"/>
          <w:sz w:val="28"/>
          <w:szCs w:val="28"/>
          <w:lang w:val="uk-UA"/>
        </w:rPr>
        <w:t>О.В.Колесніков</w:t>
      </w:r>
      <w:proofErr w:type="spellEnd"/>
      <w:r w:rsidRPr="003C625B">
        <w:rPr>
          <w:rFonts w:ascii="Roboto Condensed" w:hAnsi="Roboto Condensed"/>
          <w:color w:val="262626" w:themeColor="text1" w:themeTint="D9"/>
          <w:sz w:val="28"/>
          <w:szCs w:val="28"/>
          <w:lang w:val="uk-UA"/>
        </w:rPr>
        <w:t>. – К.: Центр навчальної літератури (ЦНЛ), 2017. – 144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6.</w:t>
      </w:r>
      <w:r w:rsidRPr="003C625B">
        <w:rPr>
          <w:rFonts w:ascii="Roboto Condensed" w:hAnsi="Roboto Condensed"/>
          <w:color w:val="262626" w:themeColor="text1" w:themeTint="D9"/>
          <w:sz w:val="28"/>
          <w:szCs w:val="28"/>
          <w:lang w:val="uk-UA"/>
        </w:rPr>
        <w:tab/>
      </w:r>
      <w:proofErr w:type="spellStart"/>
      <w:r w:rsidRPr="003C625B">
        <w:rPr>
          <w:rFonts w:ascii="Roboto Condensed" w:hAnsi="Roboto Condensed"/>
          <w:color w:val="262626" w:themeColor="text1" w:themeTint="D9"/>
          <w:sz w:val="28"/>
          <w:szCs w:val="28"/>
          <w:lang w:val="uk-UA"/>
        </w:rPr>
        <w:t>Вижинський</w:t>
      </w:r>
      <w:proofErr w:type="spellEnd"/>
      <w:r w:rsidRPr="003C625B">
        <w:rPr>
          <w:rFonts w:ascii="Roboto Condensed" w:hAnsi="Roboto Condensed"/>
          <w:color w:val="262626" w:themeColor="text1" w:themeTint="D9"/>
          <w:sz w:val="28"/>
          <w:szCs w:val="28"/>
          <w:lang w:val="uk-UA"/>
        </w:rPr>
        <w:t xml:space="preserve"> С.Е. Щербак Т.І. Методика та організація наукових досліджень: навчальний посібник / </w:t>
      </w:r>
      <w:proofErr w:type="spellStart"/>
      <w:r w:rsidRPr="003C625B">
        <w:rPr>
          <w:rFonts w:ascii="Roboto Condensed" w:hAnsi="Roboto Condensed"/>
          <w:color w:val="262626" w:themeColor="text1" w:themeTint="D9"/>
          <w:sz w:val="28"/>
          <w:szCs w:val="28"/>
          <w:lang w:val="uk-UA"/>
        </w:rPr>
        <w:t>С.Е.Важинський</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Т.І.Щербак</w:t>
      </w:r>
      <w:proofErr w:type="spellEnd"/>
      <w:r w:rsidRPr="003C625B">
        <w:rPr>
          <w:rFonts w:ascii="Roboto Condensed" w:hAnsi="Roboto Condensed"/>
          <w:color w:val="262626" w:themeColor="text1" w:themeTint="D9"/>
          <w:sz w:val="28"/>
          <w:szCs w:val="28"/>
          <w:lang w:val="uk-UA"/>
        </w:rPr>
        <w:t xml:space="preserve">. – Суми. Сум. ДПУ ім. </w:t>
      </w:r>
      <w:proofErr w:type="spellStart"/>
      <w:r w:rsidRPr="003C625B">
        <w:rPr>
          <w:rFonts w:ascii="Roboto Condensed" w:hAnsi="Roboto Condensed"/>
          <w:color w:val="262626" w:themeColor="text1" w:themeTint="D9"/>
          <w:sz w:val="28"/>
          <w:szCs w:val="28"/>
          <w:lang w:val="uk-UA"/>
        </w:rPr>
        <w:t>А.Макаренка</w:t>
      </w:r>
      <w:proofErr w:type="spellEnd"/>
      <w:r w:rsidRPr="003C625B">
        <w:rPr>
          <w:rFonts w:ascii="Roboto Condensed" w:hAnsi="Roboto Condensed"/>
          <w:color w:val="262626" w:themeColor="text1" w:themeTint="D9"/>
          <w:sz w:val="28"/>
          <w:szCs w:val="28"/>
          <w:lang w:val="uk-UA"/>
        </w:rPr>
        <w:t>, 2016. – 260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7.</w:t>
      </w:r>
      <w:r w:rsidRPr="003C625B">
        <w:rPr>
          <w:rFonts w:ascii="Roboto Condensed" w:hAnsi="Roboto Condensed"/>
          <w:color w:val="262626" w:themeColor="text1" w:themeTint="D9"/>
          <w:sz w:val="28"/>
          <w:szCs w:val="28"/>
          <w:lang w:val="uk-UA"/>
        </w:rPr>
        <w:tab/>
      </w:r>
      <w:proofErr w:type="spellStart"/>
      <w:r w:rsidRPr="003C625B">
        <w:rPr>
          <w:rFonts w:ascii="Roboto Condensed" w:hAnsi="Roboto Condensed"/>
          <w:color w:val="262626" w:themeColor="text1" w:themeTint="D9"/>
          <w:sz w:val="28"/>
          <w:szCs w:val="28"/>
          <w:lang w:val="uk-UA"/>
        </w:rPr>
        <w:t>Зацерковний</w:t>
      </w:r>
      <w:proofErr w:type="spellEnd"/>
      <w:r w:rsidRPr="003C625B">
        <w:rPr>
          <w:rFonts w:ascii="Roboto Condensed" w:hAnsi="Roboto Condensed"/>
          <w:color w:val="262626" w:themeColor="text1" w:themeTint="D9"/>
          <w:sz w:val="28"/>
          <w:szCs w:val="28"/>
          <w:lang w:val="uk-UA"/>
        </w:rPr>
        <w:t xml:space="preserve"> В.І., </w:t>
      </w:r>
      <w:proofErr w:type="spellStart"/>
      <w:r w:rsidRPr="003C625B">
        <w:rPr>
          <w:rFonts w:ascii="Roboto Condensed" w:hAnsi="Roboto Condensed"/>
          <w:color w:val="262626" w:themeColor="text1" w:themeTint="D9"/>
          <w:sz w:val="28"/>
          <w:szCs w:val="28"/>
          <w:lang w:val="uk-UA"/>
        </w:rPr>
        <w:t>Тішаєв</w:t>
      </w:r>
      <w:proofErr w:type="spellEnd"/>
      <w:r w:rsidRPr="003C625B">
        <w:rPr>
          <w:rFonts w:ascii="Roboto Condensed" w:hAnsi="Roboto Condensed"/>
          <w:color w:val="262626" w:themeColor="text1" w:themeTint="D9"/>
          <w:sz w:val="28"/>
          <w:szCs w:val="28"/>
          <w:lang w:val="uk-UA"/>
        </w:rPr>
        <w:t xml:space="preserve"> І.В., Демідов В.К. Методологія наукових досліджень: навчальний посібник / </w:t>
      </w:r>
      <w:proofErr w:type="spellStart"/>
      <w:r w:rsidRPr="003C625B">
        <w:rPr>
          <w:rFonts w:ascii="Roboto Condensed" w:hAnsi="Roboto Condensed"/>
          <w:color w:val="262626" w:themeColor="text1" w:themeTint="D9"/>
          <w:sz w:val="28"/>
          <w:szCs w:val="28"/>
          <w:lang w:val="uk-UA"/>
        </w:rPr>
        <w:t>В.І.Зацерковний</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І.В.Тішаєв</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В.К.Демідов</w:t>
      </w:r>
      <w:proofErr w:type="spellEnd"/>
      <w:r w:rsidRPr="003C625B">
        <w:rPr>
          <w:rFonts w:ascii="Roboto Condensed" w:hAnsi="Roboto Condensed"/>
          <w:color w:val="262626" w:themeColor="text1" w:themeTint="D9"/>
          <w:sz w:val="28"/>
          <w:szCs w:val="28"/>
          <w:lang w:val="uk-UA"/>
        </w:rPr>
        <w:t xml:space="preserve">. – Київський НУ ім. </w:t>
      </w:r>
      <w:proofErr w:type="spellStart"/>
      <w:r w:rsidRPr="003C625B">
        <w:rPr>
          <w:rFonts w:ascii="Roboto Condensed" w:hAnsi="Roboto Condensed"/>
          <w:color w:val="262626" w:themeColor="text1" w:themeTint="D9"/>
          <w:sz w:val="28"/>
          <w:szCs w:val="28"/>
          <w:lang w:val="uk-UA"/>
        </w:rPr>
        <w:t>Т.Швченка</w:t>
      </w:r>
      <w:proofErr w:type="spellEnd"/>
      <w:r w:rsidRPr="003C625B">
        <w:rPr>
          <w:rFonts w:ascii="Roboto Condensed" w:hAnsi="Roboto Condensed"/>
          <w:color w:val="262626" w:themeColor="text1" w:themeTint="D9"/>
          <w:sz w:val="28"/>
          <w:szCs w:val="28"/>
          <w:lang w:val="uk-UA"/>
        </w:rPr>
        <w:t>, Ніжин, 2017. – 236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8.</w:t>
      </w:r>
      <w:r w:rsidRPr="003C625B">
        <w:rPr>
          <w:rFonts w:ascii="Roboto Condensed" w:hAnsi="Roboto Condensed"/>
          <w:color w:val="262626" w:themeColor="text1" w:themeTint="D9"/>
          <w:sz w:val="28"/>
          <w:szCs w:val="28"/>
          <w:lang w:val="uk-UA"/>
        </w:rPr>
        <w:tab/>
        <w:t xml:space="preserve">Основи методології та організації наукових досліджень: навчальний посібник для студентів, курсантів, аспірантів / під ред. </w:t>
      </w:r>
      <w:proofErr w:type="spellStart"/>
      <w:r w:rsidRPr="003C625B">
        <w:rPr>
          <w:rFonts w:ascii="Roboto Condensed" w:hAnsi="Roboto Condensed"/>
          <w:color w:val="262626" w:themeColor="text1" w:themeTint="D9"/>
          <w:sz w:val="28"/>
          <w:szCs w:val="28"/>
          <w:lang w:val="uk-UA"/>
        </w:rPr>
        <w:t>А.Є.Конверського</w:t>
      </w:r>
      <w:proofErr w:type="spellEnd"/>
      <w:r w:rsidRPr="003C625B">
        <w:rPr>
          <w:rFonts w:ascii="Roboto Condensed" w:hAnsi="Roboto Condensed"/>
          <w:color w:val="262626" w:themeColor="text1" w:themeTint="D9"/>
          <w:sz w:val="28"/>
          <w:szCs w:val="28"/>
          <w:lang w:val="uk-UA"/>
        </w:rPr>
        <w:t>. – К.: Центр учбової літератури, 2010. – 352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9.</w:t>
      </w:r>
      <w:r w:rsidRPr="003C625B">
        <w:rPr>
          <w:rFonts w:ascii="Roboto Condensed" w:hAnsi="Roboto Condensed"/>
          <w:color w:val="262626" w:themeColor="text1" w:themeTint="D9"/>
          <w:sz w:val="28"/>
          <w:szCs w:val="28"/>
          <w:lang w:val="uk-UA"/>
        </w:rPr>
        <w:tab/>
        <w:t xml:space="preserve">Білоконь Ю.М., Фомін І.О. Наука і творчість в архітектурі / </w:t>
      </w:r>
      <w:proofErr w:type="spellStart"/>
      <w:r w:rsidRPr="003C625B">
        <w:rPr>
          <w:rFonts w:ascii="Roboto Condensed" w:hAnsi="Roboto Condensed"/>
          <w:color w:val="262626" w:themeColor="text1" w:themeTint="D9"/>
          <w:sz w:val="28"/>
          <w:szCs w:val="28"/>
          <w:lang w:val="uk-UA"/>
        </w:rPr>
        <w:t>Ю.М.Білоконь</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І.О.Фомін</w:t>
      </w:r>
      <w:proofErr w:type="spellEnd"/>
      <w:r w:rsidRPr="003C625B">
        <w:rPr>
          <w:rFonts w:ascii="Roboto Condensed" w:hAnsi="Roboto Condensed"/>
          <w:color w:val="262626" w:themeColor="text1" w:themeTint="D9"/>
          <w:sz w:val="28"/>
          <w:szCs w:val="28"/>
          <w:lang w:val="uk-UA"/>
        </w:rPr>
        <w:t xml:space="preserve">. За ред. </w:t>
      </w:r>
      <w:proofErr w:type="spellStart"/>
      <w:r w:rsidRPr="003C625B">
        <w:rPr>
          <w:rFonts w:ascii="Roboto Condensed" w:hAnsi="Roboto Condensed"/>
          <w:color w:val="262626" w:themeColor="text1" w:themeTint="D9"/>
          <w:sz w:val="28"/>
          <w:szCs w:val="28"/>
          <w:lang w:val="uk-UA"/>
        </w:rPr>
        <w:t>І.О.Фоміна</w:t>
      </w:r>
      <w:proofErr w:type="spellEnd"/>
      <w:r w:rsidRPr="003C625B">
        <w:rPr>
          <w:rFonts w:ascii="Roboto Condensed" w:hAnsi="Roboto Condensed"/>
          <w:color w:val="262626" w:themeColor="text1" w:themeTint="D9"/>
          <w:sz w:val="28"/>
          <w:szCs w:val="28"/>
          <w:lang w:val="uk-UA"/>
        </w:rPr>
        <w:t>. – К.: Логос, 2006 – 208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10.</w:t>
      </w:r>
      <w:r w:rsidRPr="003C625B">
        <w:rPr>
          <w:rFonts w:ascii="Roboto Condensed" w:hAnsi="Roboto Condensed"/>
          <w:color w:val="262626" w:themeColor="text1" w:themeTint="D9"/>
          <w:sz w:val="28"/>
          <w:szCs w:val="28"/>
          <w:lang w:val="uk-UA"/>
        </w:rPr>
        <w:tab/>
        <w:t xml:space="preserve">Основи наукових досліджень: організація самостійної та наукової роботи студента: </w:t>
      </w:r>
      <w:proofErr w:type="spellStart"/>
      <w:r w:rsidRPr="003C625B">
        <w:rPr>
          <w:rFonts w:ascii="Roboto Condensed" w:hAnsi="Roboto Condensed"/>
          <w:color w:val="262626" w:themeColor="text1" w:themeTint="D9"/>
          <w:sz w:val="28"/>
          <w:szCs w:val="28"/>
          <w:lang w:val="uk-UA"/>
        </w:rPr>
        <w:t>навч</w:t>
      </w:r>
      <w:proofErr w:type="spellEnd"/>
      <w:r w:rsidRPr="003C625B">
        <w:rPr>
          <w:rFonts w:ascii="Roboto Condensed" w:hAnsi="Roboto Condensed"/>
          <w:color w:val="262626" w:themeColor="text1" w:themeTint="D9"/>
          <w:sz w:val="28"/>
          <w:szCs w:val="28"/>
          <w:lang w:val="uk-UA"/>
        </w:rPr>
        <w:t xml:space="preserve">. посібник / </w:t>
      </w:r>
      <w:proofErr w:type="spellStart"/>
      <w:r w:rsidRPr="003C625B">
        <w:rPr>
          <w:rFonts w:ascii="Roboto Condensed" w:hAnsi="Roboto Condensed"/>
          <w:color w:val="262626" w:themeColor="text1" w:themeTint="D9"/>
          <w:sz w:val="28"/>
          <w:szCs w:val="28"/>
          <w:lang w:val="uk-UA"/>
        </w:rPr>
        <w:t>Я.Я.Чорненький</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Н.В.Чорненька</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С.Б.Рибак</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Д.Д.Сердюк</w:t>
      </w:r>
      <w:proofErr w:type="spellEnd"/>
      <w:r w:rsidRPr="003C625B">
        <w:rPr>
          <w:rFonts w:ascii="Roboto Condensed" w:hAnsi="Roboto Condensed"/>
          <w:color w:val="262626" w:themeColor="text1" w:themeTint="D9"/>
          <w:sz w:val="28"/>
          <w:szCs w:val="28"/>
          <w:lang w:val="uk-UA"/>
        </w:rPr>
        <w:t>. – К.: Професіонал, 2006. – 199 с.</w:t>
      </w:r>
    </w:p>
    <w:p w:rsidR="003C625B" w:rsidRPr="003C625B" w:rsidRDefault="003C625B" w:rsidP="003C625B">
      <w:pPr>
        <w:tabs>
          <w:tab w:val="left" w:pos="1134"/>
        </w:tabs>
        <w:ind w:firstLine="709"/>
        <w:jc w:val="both"/>
        <w:rPr>
          <w:rFonts w:ascii="Roboto Condensed" w:hAnsi="Roboto Condensed"/>
          <w:color w:val="262626" w:themeColor="text1" w:themeTint="D9"/>
          <w:sz w:val="28"/>
          <w:szCs w:val="28"/>
          <w:lang w:val="uk-UA"/>
        </w:rPr>
      </w:pPr>
      <w:r w:rsidRPr="003C625B">
        <w:rPr>
          <w:rFonts w:ascii="Roboto Condensed" w:hAnsi="Roboto Condensed"/>
          <w:color w:val="262626" w:themeColor="text1" w:themeTint="D9"/>
          <w:sz w:val="28"/>
          <w:szCs w:val="28"/>
          <w:lang w:val="uk-UA"/>
        </w:rPr>
        <w:t>11.</w:t>
      </w:r>
      <w:r w:rsidRPr="003C625B">
        <w:rPr>
          <w:rFonts w:ascii="Roboto Condensed" w:hAnsi="Roboto Condensed"/>
          <w:color w:val="262626" w:themeColor="text1" w:themeTint="D9"/>
          <w:sz w:val="28"/>
          <w:szCs w:val="28"/>
          <w:lang w:val="uk-UA"/>
        </w:rPr>
        <w:tab/>
        <w:t xml:space="preserve">Пилипчук М.І. Основи наукових досліджень: підручник / </w:t>
      </w:r>
      <w:proofErr w:type="spellStart"/>
      <w:r w:rsidRPr="003C625B">
        <w:rPr>
          <w:rFonts w:ascii="Roboto Condensed" w:hAnsi="Roboto Condensed"/>
          <w:color w:val="262626" w:themeColor="text1" w:themeTint="D9"/>
          <w:sz w:val="28"/>
          <w:szCs w:val="28"/>
          <w:lang w:val="uk-UA"/>
        </w:rPr>
        <w:t>М.І.Пилипчук</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А.С.Григор’єв</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В.В.Шостак</w:t>
      </w:r>
      <w:proofErr w:type="spellEnd"/>
      <w:r w:rsidRPr="003C625B">
        <w:rPr>
          <w:rFonts w:ascii="Roboto Condensed" w:hAnsi="Roboto Condensed"/>
          <w:color w:val="262626" w:themeColor="text1" w:themeTint="D9"/>
          <w:sz w:val="28"/>
          <w:szCs w:val="28"/>
          <w:lang w:val="uk-UA"/>
        </w:rPr>
        <w:t>. – К.: Знання, 2007. – 270 с.</w:t>
      </w:r>
    </w:p>
    <w:p w:rsidR="00744AB3" w:rsidRDefault="003C625B" w:rsidP="003C625B">
      <w:pPr>
        <w:tabs>
          <w:tab w:val="left" w:pos="1134"/>
        </w:tabs>
        <w:ind w:firstLine="709"/>
        <w:jc w:val="both"/>
        <w:rPr>
          <w:rFonts w:ascii="Roboto Condensed" w:hAnsi="Roboto Condensed"/>
          <w:color w:val="262626" w:themeColor="text1" w:themeTint="D9"/>
          <w:sz w:val="28"/>
          <w:szCs w:val="28"/>
          <w:lang w:val="uk-UA"/>
        </w:rPr>
      </w:pPr>
      <w:r>
        <w:rPr>
          <w:rFonts w:ascii="Roboto Condensed" w:hAnsi="Roboto Condensed"/>
          <w:color w:val="262626" w:themeColor="text1" w:themeTint="D9"/>
          <w:sz w:val="28"/>
          <w:szCs w:val="28"/>
          <w:lang w:val="uk-UA"/>
        </w:rPr>
        <w:t xml:space="preserve">12. </w:t>
      </w:r>
      <w:proofErr w:type="spellStart"/>
      <w:r w:rsidRPr="003C625B">
        <w:rPr>
          <w:rFonts w:ascii="Roboto Condensed" w:hAnsi="Roboto Condensed"/>
          <w:color w:val="262626" w:themeColor="text1" w:themeTint="D9"/>
          <w:sz w:val="28"/>
          <w:szCs w:val="28"/>
          <w:lang w:val="uk-UA"/>
        </w:rPr>
        <w:t>Шейко</w:t>
      </w:r>
      <w:proofErr w:type="spellEnd"/>
      <w:r w:rsidRPr="003C625B">
        <w:rPr>
          <w:rFonts w:ascii="Roboto Condensed" w:hAnsi="Roboto Condensed"/>
          <w:color w:val="262626" w:themeColor="text1" w:themeTint="D9"/>
          <w:sz w:val="28"/>
          <w:szCs w:val="28"/>
          <w:lang w:val="uk-UA"/>
        </w:rPr>
        <w:t xml:space="preserve"> В.М. Організація та методика науково-дослідницької діяльності/ Підручник для </w:t>
      </w:r>
      <w:proofErr w:type="spellStart"/>
      <w:r w:rsidRPr="003C625B">
        <w:rPr>
          <w:rFonts w:ascii="Roboto Condensed" w:hAnsi="Roboto Condensed"/>
          <w:color w:val="262626" w:themeColor="text1" w:themeTint="D9"/>
          <w:sz w:val="28"/>
          <w:szCs w:val="28"/>
          <w:lang w:val="uk-UA"/>
        </w:rPr>
        <w:t>студ</w:t>
      </w:r>
      <w:proofErr w:type="spellEnd"/>
      <w:r w:rsidRPr="003C625B">
        <w:rPr>
          <w:rFonts w:ascii="Roboto Condensed" w:hAnsi="Roboto Condensed"/>
          <w:color w:val="262626" w:themeColor="text1" w:themeTint="D9"/>
          <w:sz w:val="28"/>
          <w:szCs w:val="28"/>
          <w:lang w:val="uk-UA"/>
        </w:rPr>
        <w:t xml:space="preserve">. вищих </w:t>
      </w:r>
      <w:proofErr w:type="spellStart"/>
      <w:r w:rsidRPr="003C625B">
        <w:rPr>
          <w:rFonts w:ascii="Roboto Condensed" w:hAnsi="Roboto Condensed"/>
          <w:color w:val="262626" w:themeColor="text1" w:themeTint="D9"/>
          <w:sz w:val="28"/>
          <w:szCs w:val="28"/>
          <w:lang w:val="uk-UA"/>
        </w:rPr>
        <w:t>навч</w:t>
      </w:r>
      <w:proofErr w:type="spellEnd"/>
      <w:r w:rsidRPr="003C625B">
        <w:rPr>
          <w:rFonts w:ascii="Roboto Condensed" w:hAnsi="Roboto Condensed"/>
          <w:color w:val="262626" w:themeColor="text1" w:themeTint="D9"/>
          <w:sz w:val="28"/>
          <w:szCs w:val="28"/>
          <w:lang w:val="uk-UA"/>
        </w:rPr>
        <w:t xml:space="preserve">. закладів / </w:t>
      </w:r>
      <w:proofErr w:type="spellStart"/>
      <w:r w:rsidRPr="003C625B">
        <w:rPr>
          <w:rFonts w:ascii="Roboto Condensed" w:hAnsi="Roboto Condensed"/>
          <w:color w:val="262626" w:themeColor="text1" w:themeTint="D9"/>
          <w:sz w:val="28"/>
          <w:szCs w:val="28"/>
          <w:lang w:val="uk-UA"/>
        </w:rPr>
        <w:t>В.М.Шейко</w:t>
      </w:r>
      <w:proofErr w:type="spellEnd"/>
      <w:r w:rsidRPr="003C625B">
        <w:rPr>
          <w:rFonts w:ascii="Roboto Condensed" w:hAnsi="Roboto Condensed"/>
          <w:color w:val="262626" w:themeColor="text1" w:themeTint="D9"/>
          <w:sz w:val="28"/>
          <w:szCs w:val="28"/>
          <w:lang w:val="uk-UA"/>
        </w:rPr>
        <w:t xml:space="preserve">, </w:t>
      </w:r>
      <w:proofErr w:type="spellStart"/>
      <w:r w:rsidRPr="003C625B">
        <w:rPr>
          <w:rFonts w:ascii="Roboto Condensed" w:hAnsi="Roboto Condensed"/>
          <w:color w:val="262626" w:themeColor="text1" w:themeTint="D9"/>
          <w:sz w:val="28"/>
          <w:szCs w:val="28"/>
          <w:lang w:val="uk-UA"/>
        </w:rPr>
        <w:t>Н.М.Кушнаренко</w:t>
      </w:r>
      <w:proofErr w:type="spellEnd"/>
      <w:r w:rsidRPr="003C625B">
        <w:rPr>
          <w:rFonts w:ascii="Roboto Condensed" w:hAnsi="Roboto Condensed"/>
          <w:color w:val="262626" w:themeColor="text1" w:themeTint="D9"/>
          <w:sz w:val="28"/>
          <w:szCs w:val="28"/>
          <w:lang w:val="uk-UA"/>
        </w:rPr>
        <w:t>.</w:t>
      </w:r>
      <w:r w:rsidR="00992666">
        <w:rPr>
          <w:rFonts w:ascii="Roboto Condensed" w:hAnsi="Roboto Condensed"/>
          <w:color w:val="262626" w:themeColor="text1" w:themeTint="D9"/>
          <w:sz w:val="28"/>
          <w:szCs w:val="28"/>
          <w:lang w:val="uk-UA"/>
        </w:rPr>
        <w:t xml:space="preserve"> – 5-е вид. – К.: Знання, 2006.</w:t>
      </w:r>
    </w:p>
    <w:p w:rsidR="00992666" w:rsidRPr="003C625B" w:rsidRDefault="00992666" w:rsidP="003C625B">
      <w:pPr>
        <w:tabs>
          <w:tab w:val="left" w:pos="1134"/>
        </w:tabs>
        <w:ind w:firstLine="709"/>
        <w:jc w:val="both"/>
        <w:rPr>
          <w:rFonts w:ascii="Roboto Condensed" w:hAnsi="Roboto Condensed"/>
          <w:sz w:val="28"/>
          <w:szCs w:val="28"/>
          <w:lang w:val="uk-UA"/>
        </w:rPr>
      </w:pPr>
    </w:p>
    <w:p w:rsidR="00744AB3" w:rsidRDefault="00223453" w:rsidP="00744AB3">
      <w:pPr>
        <w:tabs>
          <w:tab w:val="left" w:pos="2105"/>
        </w:tabs>
        <w:rPr>
          <w:rFonts w:ascii="Roboto Condensed" w:hAnsi="Roboto Condensed"/>
          <w:sz w:val="28"/>
          <w:szCs w:val="28"/>
          <w:lang w:val="uk-UA"/>
        </w:rPr>
      </w:pPr>
      <w:r>
        <w:rPr>
          <w:rFonts w:ascii="Roboto Condensed" w:hAnsi="Roboto Condensed"/>
          <w:sz w:val="28"/>
          <w:szCs w:val="28"/>
          <w:lang w:val="uk-UA"/>
        </w:rPr>
        <w:pict>
          <v:rect id="_x0000_i1029" style="width:0;height:1.5pt" o:hralign="center" o:hrstd="t" o:hr="t" fillcolor="#a0a0a0" stroked="f"/>
        </w:pict>
      </w:r>
    </w:p>
    <w:p w:rsidR="00744AB3" w:rsidRPr="00E60D15" w:rsidRDefault="00744AB3" w:rsidP="00744AB3">
      <w:pPr>
        <w:tabs>
          <w:tab w:val="left" w:pos="2105"/>
        </w:tabs>
        <w:rPr>
          <w:rFonts w:ascii="Roboto Condensed" w:hAnsi="Roboto Condensed"/>
          <w:sz w:val="28"/>
          <w:szCs w:val="28"/>
          <w:lang w:val="uk-UA"/>
        </w:rPr>
      </w:pPr>
    </w:p>
    <w:p w:rsidR="00744AB3" w:rsidRPr="008E10C2" w:rsidRDefault="00744AB3" w:rsidP="00744AB3">
      <w:pPr>
        <w:rPr>
          <w:rFonts w:ascii="Roboto Condensed" w:hAnsi="Roboto Condensed"/>
          <w:b/>
          <w:sz w:val="28"/>
          <w:szCs w:val="28"/>
          <w:lang w:val="uk-UA"/>
        </w:rPr>
      </w:pPr>
      <w:r w:rsidRPr="00137B39">
        <w:rPr>
          <w:rFonts w:ascii="Roboto Condensed" w:hAnsi="Roboto Condensed"/>
          <w:b/>
          <w:color w:val="2D5FB9"/>
          <w:sz w:val="28"/>
          <w:szCs w:val="28"/>
          <w:lang w:val="uk-UA"/>
        </w:rPr>
        <w:t>ОЦІНЮВАННЯ</w:t>
      </w:r>
    </w:p>
    <w:p w:rsidR="00744AB3" w:rsidRDefault="00744AB3" w:rsidP="00744AB3">
      <w:pPr>
        <w:jc w:val="both"/>
        <w:rPr>
          <w:rFonts w:ascii="Roboto Condensed" w:hAnsi="Roboto Condensed"/>
          <w:sz w:val="28"/>
          <w:szCs w:val="28"/>
          <w:lang w:val="uk-UA"/>
        </w:rPr>
      </w:pPr>
    </w:p>
    <w:p w:rsidR="00A74712" w:rsidRPr="00A74712" w:rsidRDefault="00A74712" w:rsidP="00A74712">
      <w:pPr>
        <w:tabs>
          <w:tab w:val="left" w:pos="2105"/>
        </w:tabs>
        <w:ind w:firstLine="709"/>
        <w:jc w:val="both"/>
        <w:rPr>
          <w:rFonts w:ascii="Roboto Condensed" w:hAnsi="Roboto Condensed"/>
          <w:sz w:val="28"/>
          <w:szCs w:val="28"/>
          <w:lang w:val="uk-UA"/>
        </w:rPr>
      </w:pPr>
      <w:r w:rsidRPr="00A74712">
        <w:rPr>
          <w:rFonts w:ascii="Roboto Condensed" w:hAnsi="Roboto Condensed"/>
          <w:sz w:val="28"/>
          <w:szCs w:val="28"/>
          <w:lang w:val="uk-UA"/>
        </w:rPr>
        <w:t xml:space="preserve">Формою оцінювання є </w:t>
      </w:r>
      <w:proofErr w:type="spellStart"/>
      <w:r w:rsidRPr="00A74712">
        <w:rPr>
          <w:rFonts w:ascii="Roboto Condensed" w:hAnsi="Roboto Condensed"/>
          <w:sz w:val="28"/>
          <w:szCs w:val="28"/>
          <w:lang w:val="uk-UA"/>
        </w:rPr>
        <w:t>дифереційований</w:t>
      </w:r>
      <w:proofErr w:type="spellEnd"/>
      <w:r w:rsidRPr="00A74712">
        <w:rPr>
          <w:rFonts w:ascii="Roboto Condensed" w:hAnsi="Roboto Condensed"/>
          <w:sz w:val="28"/>
          <w:szCs w:val="28"/>
          <w:lang w:val="uk-UA"/>
        </w:rPr>
        <w:t xml:space="preserve"> залік або іспит.</w:t>
      </w:r>
    </w:p>
    <w:p w:rsidR="00E96D88" w:rsidRDefault="00A74712" w:rsidP="00A74712">
      <w:pPr>
        <w:tabs>
          <w:tab w:val="left" w:pos="2105"/>
        </w:tabs>
        <w:ind w:firstLine="709"/>
        <w:jc w:val="both"/>
        <w:rPr>
          <w:rFonts w:ascii="Roboto Condensed" w:hAnsi="Roboto Condensed"/>
          <w:sz w:val="28"/>
          <w:szCs w:val="28"/>
          <w:lang w:val="uk-UA"/>
        </w:rPr>
      </w:pPr>
      <w:r w:rsidRPr="00A74712">
        <w:rPr>
          <w:rFonts w:ascii="Roboto Condensed" w:hAnsi="Roboto Condensed"/>
          <w:sz w:val="28"/>
          <w:szCs w:val="28"/>
          <w:lang w:val="uk-UA"/>
        </w:rPr>
        <w:t xml:space="preserve"> В складі оцінки є виступи на семінарських заняттях, виконання самостійної роботи, написання реферату для диференційованого заліку, а для іспиту-відповідь на тестові питання. Знання з дисципліни  оцінюються  за бальною системою за шкалою оці</w:t>
      </w:r>
      <w:r>
        <w:rPr>
          <w:rFonts w:ascii="Roboto Condensed" w:hAnsi="Roboto Condensed"/>
          <w:sz w:val="28"/>
          <w:szCs w:val="28"/>
          <w:lang w:val="uk-UA"/>
        </w:rPr>
        <w:t>нювання.</w:t>
      </w:r>
    </w:p>
    <w:p w:rsidR="00992666" w:rsidRDefault="00992666" w:rsidP="00A74712">
      <w:pPr>
        <w:tabs>
          <w:tab w:val="left" w:pos="2105"/>
        </w:tabs>
        <w:ind w:firstLine="709"/>
        <w:jc w:val="both"/>
        <w:rPr>
          <w:rFonts w:ascii="Roboto Condensed" w:hAnsi="Roboto Condensed"/>
          <w:sz w:val="28"/>
          <w:szCs w:val="28"/>
          <w:lang w:val="uk-UA"/>
        </w:rPr>
      </w:pPr>
    </w:p>
    <w:p w:rsidR="00442D6A" w:rsidRDefault="00223453" w:rsidP="00992666">
      <w:pPr>
        <w:tabs>
          <w:tab w:val="left" w:pos="2105"/>
        </w:tabs>
        <w:jc w:val="both"/>
        <w:rPr>
          <w:rFonts w:ascii="Roboto Condensed" w:hAnsi="Roboto Condensed"/>
          <w:sz w:val="28"/>
          <w:szCs w:val="28"/>
          <w:lang w:val="uk-UA"/>
        </w:rPr>
      </w:pPr>
      <w:r>
        <w:rPr>
          <w:rFonts w:ascii="Roboto Condensed" w:hAnsi="Roboto Condensed"/>
          <w:sz w:val="28"/>
          <w:szCs w:val="28"/>
          <w:lang w:val="uk-UA"/>
        </w:rPr>
        <w:pict>
          <v:rect id="_x0000_i1030" style="width:0;height:1.5pt" o:hrstd="t" o:hr="t" fillcolor="#a0a0a0" stroked="f"/>
        </w:pict>
      </w:r>
    </w:p>
    <w:p w:rsidR="00442D6A" w:rsidRDefault="00442D6A" w:rsidP="00CD5F4A">
      <w:pPr>
        <w:tabs>
          <w:tab w:val="left" w:pos="2105"/>
        </w:tabs>
        <w:rPr>
          <w:rFonts w:ascii="Roboto Condensed" w:hAnsi="Roboto Condensed"/>
          <w:sz w:val="28"/>
          <w:szCs w:val="28"/>
          <w:lang w:val="uk-UA"/>
        </w:rPr>
      </w:pPr>
    </w:p>
    <w:p w:rsidR="00744AB3" w:rsidRPr="00137B39" w:rsidRDefault="00744AB3" w:rsidP="00744AB3">
      <w:pPr>
        <w:rPr>
          <w:rFonts w:ascii="Roboto Condensed" w:hAnsi="Roboto Condensed"/>
          <w:b/>
          <w:color w:val="2D5FB9"/>
          <w:sz w:val="28"/>
          <w:szCs w:val="28"/>
          <w:lang w:val="uk-UA"/>
        </w:rPr>
      </w:pPr>
      <w:r w:rsidRPr="00137B39">
        <w:rPr>
          <w:rFonts w:ascii="Roboto Condensed" w:hAnsi="Roboto Condensed"/>
          <w:b/>
          <w:color w:val="2D5FB9"/>
          <w:sz w:val="28"/>
          <w:szCs w:val="28"/>
          <w:lang w:val="uk-UA"/>
        </w:rPr>
        <w:lastRenderedPageBreak/>
        <w:t>ПОЛІТИКА КУРСУ</w:t>
      </w:r>
    </w:p>
    <w:p w:rsidR="00744AB3" w:rsidRPr="008E10C2" w:rsidRDefault="00744AB3" w:rsidP="00744AB3">
      <w:pPr>
        <w:rPr>
          <w:rFonts w:ascii="Roboto Condensed" w:hAnsi="Roboto Condensed"/>
          <w:b/>
          <w:sz w:val="28"/>
          <w:szCs w:val="28"/>
          <w:lang w:val="uk-UA"/>
        </w:rPr>
      </w:pPr>
    </w:p>
    <w:p w:rsidR="00E60854" w:rsidRPr="00E60854" w:rsidRDefault="00E60854" w:rsidP="00E60854">
      <w:pPr>
        <w:tabs>
          <w:tab w:val="left" w:pos="2105"/>
        </w:tabs>
        <w:ind w:firstLine="709"/>
        <w:jc w:val="both"/>
        <w:rPr>
          <w:rFonts w:ascii="Roboto Condensed" w:hAnsi="Roboto Condensed"/>
          <w:sz w:val="24"/>
          <w:szCs w:val="24"/>
          <w:lang w:val="uk-UA"/>
        </w:rPr>
      </w:pPr>
      <w:r w:rsidRPr="00E60854">
        <w:rPr>
          <w:rFonts w:ascii="Roboto Condensed" w:hAnsi="Roboto Condensed"/>
          <w:sz w:val="24"/>
          <w:szCs w:val="24"/>
          <w:lang w:val="uk-UA"/>
        </w:rPr>
        <w:t>Терміни виконання робіт визначаються графіком навчального процесу, Роботи, реферати, що здаються 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Залікові реферати повинні мати коректні текстові посилання на використання літературних джерел.</w:t>
      </w:r>
    </w:p>
    <w:p w:rsidR="00E60854" w:rsidRPr="00E60854" w:rsidRDefault="00E60854" w:rsidP="00E60854">
      <w:pPr>
        <w:tabs>
          <w:tab w:val="left" w:pos="2105"/>
        </w:tabs>
        <w:ind w:firstLine="709"/>
        <w:jc w:val="both"/>
        <w:rPr>
          <w:rFonts w:ascii="Roboto Condensed" w:hAnsi="Roboto Condensed"/>
          <w:sz w:val="24"/>
          <w:szCs w:val="24"/>
          <w:lang w:val="uk-UA"/>
        </w:rPr>
      </w:pPr>
      <w:r w:rsidRPr="00E60854">
        <w:rPr>
          <w:rFonts w:ascii="Roboto Condensed" w:hAnsi="Roboto Condensed"/>
          <w:sz w:val="24"/>
          <w:szCs w:val="24"/>
          <w:lang w:val="uk-UA"/>
        </w:rPr>
        <w:t xml:space="preserve">Відвідування он-лайн занять є обов’язковим. За об’єктивних причин невідвідування занять студент повинен ознайомитися з відео-лекцією у записі. </w:t>
      </w:r>
    </w:p>
    <w:p w:rsidR="00831E32" w:rsidRDefault="00E60854" w:rsidP="00E60854">
      <w:pPr>
        <w:tabs>
          <w:tab w:val="left" w:pos="2105"/>
        </w:tabs>
        <w:ind w:firstLine="709"/>
        <w:jc w:val="both"/>
        <w:rPr>
          <w:rFonts w:ascii="Roboto Condensed" w:hAnsi="Roboto Condensed"/>
          <w:sz w:val="24"/>
          <w:szCs w:val="24"/>
          <w:lang w:val="uk-UA"/>
        </w:rPr>
      </w:pPr>
      <w:r>
        <w:rPr>
          <w:rFonts w:ascii="Roboto Condensed" w:hAnsi="Roboto Condensed"/>
          <w:sz w:val="24"/>
          <w:szCs w:val="24"/>
          <w:lang w:val="uk-UA"/>
        </w:rPr>
        <w:t>П</w:t>
      </w:r>
      <w:r w:rsidRPr="00E60854">
        <w:rPr>
          <w:rFonts w:ascii="Roboto Condensed" w:hAnsi="Roboto Condensed"/>
          <w:sz w:val="24"/>
          <w:szCs w:val="24"/>
          <w:lang w:val="uk-UA"/>
        </w:rPr>
        <w:t xml:space="preserve">ри вивченні курсу політика дотримання академічної доброчесності визначається Кодексом академічної доброчесності Національного університету «Запорізька політехніка» </w:t>
      </w:r>
      <w:bookmarkStart w:id="0" w:name="_GoBack"/>
      <w:r w:rsidR="00992666" w:rsidRPr="00992666">
        <w:rPr>
          <w:rFonts w:ascii="Roboto Condensed" w:hAnsi="Roboto Condensed"/>
          <w:sz w:val="28"/>
          <w:szCs w:val="28"/>
          <w:lang w:val="uk-UA"/>
        </w:rPr>
        <w:fldChar w:fldCharType="begin"/>
      </w:r>
      <w:r w:rsidR="00992666" w:rsidRPr="00992666">
        <w:rPr>
          <w:rFonts w:ascii="Roboto Condensed" w:hAnsi="Roboto Condensed"/>
          <w:sz w:val="28"/>
          <w:szCs w:val="28"/>
          <w:lang w:val="uk-UA"/>
        </w:rPr>
        <w:instrText xml:space="preserve"> HYPERLINK "https://zp.edu.ua/uploads/dept_nm/Nakaz_N253_vid_29.06.21.pdf" </w:instrText>
      </w:r>
      <w:r w:rsidR="00992666" w:rsidRPr="00992666">
        <w:rPr>
          <w:rFonts w:ascii="Roboto Condensed" w:hAnsi="Roboto Condensed"/>
          <w:sz w:val="28"/>
          <w:szCs w:val="28"/>
          <w:lang w:val="uk-UA"/>
        </w:rPr>
        <w:fldChar w:fldCharType="separate"/>
      </w:r>
      <w:r w:rsidR="00992666" w:rsidRPr="00992666">
        <w:rPr>
          <w:rStyle w:val="a8"/>
          <w:rFonts w:ascii="Roboto Condensed" w:hAnsi="Roboto Condensed"/>
          <w:sz w:val="28"/>
          <w:szCs w:val="28"/>
          <w:lang w:val="uk-UA"/>
        </w:rPr>
        <w:t>https://zp.edu.ua/uploads/dept_nm/Nakaz_N253_vid_29.06.21.pdf</w:t>
      </w:r>
      <w:r w:rsidR="00992666" w:rsidRPr="00992666">
        <w:rPr>
          <w:rFonts w:ascii="Roboto Condensed" w:hAnsi="Roboto Condensed"/>
          <w:sz w:val="28"/>
          <w:szCs w:val="28"/>
          <w:lang w:val="uk-UA"/>
        </w:rPr>
        <w:fldChar w:fldCharType="end"/>
      </w:r>
      <w:bookmarkEnd w:id="0"/>
    </w:p>
    <w:p w:rsidR="00992666" w:rsidRPr="00E60854" w:rsidRDefault="00992666" w:rsidP="00E60854">
      <w:pPr>
        <w:tabs>
          <w:tab w:val="left" w:pos="2105"/>
        </w:tabs>
        <w:ind w:firstLine="709"/>
        <w:jc w:val="both"/>
        <w:rPr>
          <w:i/>
          <w:sz w:val="24"/>
          <w:szCs w:val="24"/>
          <w:lang w:val="uk-UA"/>
        </w:rPr>
      </w:pPr>
    </w:p>
    <w:p w:rsidR="00831E32" w:rsidRPr="00E60854" w:rsidRDefault="00223453" w:rsidP="00992666">
      <w:pPr>
        <w:tabs>
          <w:tab w:val="left" w:pos="2105"/>
        </w:tabs>
        <w:jc w:val="both"/>
        <w:rPr>
          <w:rFonts w:ascii="Roboto Condensed" w:hAnsi="Roboto Condensed"/>
          <w:sz w:val="28"/>
          <w:szCs w:val="28"/>
          <w:lang w:val="uk-UA"/>
        </w:rPr>
      </w:pPr>
      <w:r>
        <w:rPr>
          <w:rFonts w:ascii="Roboto Condensed" w:hAnsi="Roboto Condensed"/>
          <w:sz w:val="28"/>
          <w:szCs w:val="28"/>
          <w:lang w:val="uk-UA"/>
        </w:rPr>
        <w:pict>
          <v:rect id="_x0000_i1031" style="width:0;height:1.5pt" o:hralign="center" o:hrstd="t" o:hr="t" fillcolor="#a0a0a0" stroked="f"/>
        </w:pict>
      </w:r>
    </w:p>
    <w:p w:rsidR="00E96D88" w:rsidRDefault="00E96D88" w:rsidP="00CD5F4A">
      <w:pPr>
        <w:tabs>
          <w:tab w:val="left" w:pos="2105"/>
        </w:tabs>
        <w:rPr>
          <w:rFonts w:ascii="Roboto Condensed" w:hAnsi="Roboto Condensed"/>
          <w:sz w:val="28"/>
          <w:szCs w:val="28"/>
          <w:lang w:val="uk-UA"/>
        </w:rPr>
      </w:pPr>
    </w:p>
    <w:p w:rsidR="00E96D88" w:rsidRDefault="00744AB3" w:rsidP="00CD5F4A">
      <w:pPr>
        <w:tabs>
          <w:tab w:val="left" w:pos="2105"/>
        </w:tabs>
        <w:rPr>
          <w:rFonts w:ascii="Roboto Condensed" w:hAnsi="Roboto Condensed"/>
          <w:b/>
          <w:color w:val="2D5FB9"/>
          <w:sz w:val="28"/>
          <w:szCs w:val="28"/>
          <w:lang w:val="uk-UA"/>
        </w:rPr>
      </w:pPr>
      <w:r w:rsidRPr="00744AB3">
        <w:rPr>
          <w:rFonts w:ascii="Roboto Condensed" w:hAnsi="Roboto Condensed"/>
          <w:b/>
          <w:color w:val="2D5FB9"/>
          <w:sz w:val="28"/>
          <w:szCs w:val="28"/>
          <w:lang w:val="uk-UA"/>
        </w:rPr>
        <w:t>ТЕХНІЧНІ ВИМОГИ ДЛЯ РОБОТИ НА КУРСІ</w:t>
      </w:r>
    </w:p>
    <w:p w:rsidR="00744AB3" w:rsidRPr="008C2DE7" w:rsidRDefault="00744AB3" w:rsidP="00CD5F4A">
      <w:pPr>
        <w:tabs>
          <w:tab w:val="left" w:pos="2105"/>
        </w:tabs>
        <w:rPr>
          <w:rFonts w:ascii="Roboto Condensed" w:hAnsi="Roboto Condensed"/>
          <w:sz w:val="28"/>
          <w:szCs w:val="28"/>
          <w:lang w:val="uk-UA"/>
        </w:rPr>
      </w:pPr>
    </w:p>
    <w:p w:rsidR="009154F8" w:rsidRPr="008C2DE7" w:rsidRDefault="009154F8" w:rsidP="009154F8">
      <w:pPr>
        <w:ind w:firstLine="709"/>
        <w:jc w:val="both"/>
        <w:rPr>
          <w:rFonts w:ascii="Roboto Condensed" w:hAnsi="Roboto Condensed"/>
          <w:sz w:val="28"/>
          <w:szCs w:val="28"/>
          <w:lang w:val="uk-UA"/>
        </w:rPr>
      </w:pPr>
      <w:r w:rsidRPr="008C2DE7">
        <w:rPr>
          <w:rFonts w:ascii="Roboto Condensed" w:hAnsi="Roboto Condensed"/>
          <w:sz w:val="28"/>
          <w:szCs w:val="28"/>
          <w:lang w:val="uk-UA"/>
        </w:rPr>
        <w:t xml:space="preserve">Щоб мати доступ до навчально-методичних розробок курсу необхідно мати особистий доступ до університетської навчальної платформи </w:t>
      </w:r>
      <w:proofErr w:type="spellStart"/>
      <w:r w:rsidRPr="008C2DE7">
        <w:rPr>
          <w:rFonts w:ascii="Roboto Condensed" w:hAnsi="Roboto Condensed"/>
          <w:sz w:val="28"/>
          <w:szCs w:val="28"/>
          <w:lang w:val="uk-UA"/>
        </w:rPr>
        <w:t>Moodle</w:t>
      </w:r>
      <w:proofErr w:type="spellEnd"/>
      <w:r w:rsidRPr="008C2DE7">
        <w:rPr>
          <w:rFonts w:ascii="Roboto Condensed" w:hAnsi="Roboto Condensed"/>
          <w:sz w:val="28"/>
          <w:szCs w:val="28"/>
          <w:lang w:val="uk-UA"/>
        </w:rPr>
        <w:t>.</w:t>
      </w:r>
    </w:p>
    <w:p w:rsidR="00442D6A" w:rsidRPr="002550DE" w:rsidRDefault="00442D6A" w:rsidP="00442D6A">
      <w:pPr>
        <w:tabs>
          <w:tab w:val="left" w:pos="2105"/>
        </w:tabs>
        <w:rPr>
          <w:rFonts w:ascii="Roboto Condensed" w:hAnsi="Roboto Condensed"/>
          <w:sz w:val="28"/>
          <w:szCs w:val="28"/>
          <w:lang w:val="uk-UA"/>
        </w:rPr>
      </w:pPr>
    </w:p>
    <w:p w:rsidR="00744AB3" w:rsidRPr="002550DE" w:rsidRDefault="00744AB3" w:rsidP="002550DE">
      <w:pPr>
        <w:tabs>
          <w:tab w:val="left" w:pos="2105"/>
        </w:tabs>
        <w:rPr>
          <w:rFonts w:ascii="Roboto Condensed" w:hAnsi="Roboto Condensed"/>
          <w:sz w:val="28"/>
          <w:szCs w:val="28"/>
          <w:lang w:val="uk-UA"/>
        </w:rPr>
      </w:pPr>
    </w:p>
    <w:sectPr w:rsidR="00744AB3" w:rsidRPr="002550DE">
      <w:headerReference w:type="defaul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453" w:rsidRDefault="00223453" w:rsidP="008B18AA">
      <w:r>
        <w:separator/>
      </w:r>
    </w:p>
  </w:endnote>
  <w:endnote w:type="continuationSeparator" w:id="0">
    <w:p w:rsidR="00223453" w:rsidRDefault="00223453" w:rsidP="008B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senal">
    <w:altName w:val="Calibri"/>
    <w:panose1 w:val="00000000000000000000"/>
    <w:charset w:val="CC"/>
    <w:family w:val="swiss"/>
    <w:notTrueType/>
    <w:pitch w:val="default"/>
    <w:sig w:usb0="00000001" w:usb1="00000000" w:usb2="00000000" w:usb3="00000000" w:csb0="00000005" w:csb1="00000000"/>
  </w:font>
  <w:font w:name="Roboto Condensed">
    <w:altName w:val="Roboto Condensed"/>
    <w:panose1 w:val="02000000000000000000"/>
    <w:charset w:val="CC"/>
    <w:family w:val="auto"/>
    <w:pitch w:val="variable"/>
    <w:sig w:usb0="E00002FF" w:usb1="5000205B" w:usb2="00000020" w:usb3="00000000" w:csb0="0000019F" w:csb1="00000000"/>
  </w:font>
  <w:font w:name="Oswald">
    <w:panose1 w:val="00000000000000000000"/>
    <w:charset w:val="CC"/>
    <w:family w:val="auto"/>
    <w:pitch w:val="variable"/>
    <w:sig w:usb0="A00002FF" w:usb1="4000204B"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453" w:rsidRDefault="00223453" w:rsidP="008B18AA">
      <w:r>
        <w:separator/>
      </w:r>
    </w:p>
  </w:footnote>
  <w:footnote w:type="continuationSeparator" w:id="0">
    <w:p w:rsidR="00223453" w:rsidRDefault="00223453" w:rsidP="008B18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8AA" w:rsidRPr="00681E19" w:rsidRDefault="008B18AA" w:rsidP="008B18AA">
    <w:pPr>
      <w:rPr>
        <w:rFonts w:ascii="Roboto Condensed" w:hAnsi="Roboto Condensed"/>
        <w:color w:val="767171" w:themeColor="background2" w:themeShade="80"/>
        <w:sz w:val="24"/>
        <w:szCs w:val="24"/>
        <w:lang w:val="uk-UA"/>
      </w:rPr>
    </w:pPr>
    <w:proofErr w:type="spellStart"/>
    <w:r w:rsidRPr="00681E19">
      <w:rPr>
        <w:rFonts w:ascii="Roboto Condensed" w:hAnsi="Roboto Condensed"/>
        <w:color w:val="767171" w:themeColor="background2" w:themeShade="80"/>
        <w:sz w:val="24"/>
        <w:szCs w:val="24"/>
        <w:lang w:val="uk-UA"/>
      </w:rPr>
      <w:t>Силабус</w:t>
    </w:r>
    <w:proofErr w:type="spellEnd"/>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Pr="00681E19">
      <w:rPr>
        <w:rFonts w:ascii="Roboto Condensed" w:hAnsi="Roboto Condensed"/>
        <w:color w:val="767171" w:themeColor="background2" w:themeShade="80"/>
        <w:sz w:val="24"/>
        <w:szCs w:val="24"/>
        <w:lang w:val="uk-UA"/>
      </w:rPr>
      <w:tab/>
    </w:r>
    <w:r w:rsidR="00B80331" w:rsidRPr="00681E19">
      <w:rPr>
        <w:rFonts w:ascii="Roboto Condensed" w:hAnsi="Roboto Condensed"/>
        <w:color w:val="767171" w:themeColor="background2" w:themeShade="80"/>
        <w:sz w:val="24"/>
        <w:szCs w:val="24"/>
        <w:lang w:val="uk-UA"/>
      </w:rPr>
      <w:t>НУ «Запорізька політехніка»</w:t>
    </w:r>
  </w:p>
  <w:p w:rsidR="008B18AA" w:rsidRPr="008B18AA" w:rsidRDefault="008B18AA">
    <w:pPr>
      <w:pStyle w:val="a4"/>
      <w:rPr>
        <w:lang w:val="ru-RU"/>
      </w:rPr>
    </w:pPr>
  </w:p>
  <w:p w:rsidR="008B18AA" w:rsidRPr="008B18AA" w:rsidRDefault="008B18AA">
    <w:pPr>
      <w:pStyle w:val="a4"/>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1E67"/>
    <w:multiLevelType w:val="hybridMultilevel"/>
    <w:tmpl w:val="4708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20395"/>
    <w:multiLevelType w:val="hybridMultilevel"/>
    <w:tmpl w:val="E42E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98"/>
    <w:rsid w:val="00010CA0"/>
    <w:rsid w:val="00012273"/>
    <w:rsid w:val="00017367"/>
    <w:rsid w:val="0003298E"/>
    <w:rsid w:val="00037ADE"/>
    <w:rsid w:val="000540F1"/>
    <w:rsid w:val="000631CB"/>
    <w:rsid w:val="00070059"/>
    <w:rsid w:val="000721B8"/>
    <w:rsid w:val="00075A24"/>
    <w:rsid w:val="00085413"/>
    <w:rsid w:val="00085ACD"/>
    <w:rsid w:val="000B4E00"/>
    <w:rsid w:val="000D182F"/>
    <w:rsid w:val="000E0B37"/>
    <w:rsid w:val="001103CE"/>
    <w:rsid w:val="00121622"/>
    <w:rsid w:val="0013297A"/>
    <w:rsid w:val="00137B39"/>
    <w:rsid w:val="001500F6"/>
    <w:rsid w:val="0016745A"/>
    <w:rsid w:val="00173E4D"/>
    <w:rsid w:val="001752AC"/>
    <w:rsid w:val="00191DB0"/>
    <w:rsid w:val="001B3DC5"/>
    <w:rsid w:val="001C2B26"/>
    <w:rsid w:val="001D1383"/>
    <w:rsid w:val="001F64C5"/>
    <w:rsid w:val="00200734"/>
    <w:rsid w:val="00213B62"/>
    <w:rsid w:val="00215534"/>
    <w:rsid w:val="002159F7"/>
    <w:rsid w:val="00223453"/>
    <w:rsid w:val="00224520"/>
    <w:rsid w:val="00224ADB"/>
    <w:rsid w:val="002261BB"/>
    <w:rsid w:val="00241DB9"/>
    <w:rsid w:val="00243096"/>
    <w:rsid w:val="002550DE"/>
    <w:rsid w:val="002558BF"/>
    <w:rsid w:val="002929AC"/>
    <w:rsid w:val="002B1DFB"/>
    <w:rsid w:val="002C7962"/>
    <w:rsid w:val="002E5C3E"/>
    <w:rsid w:val="002F3D1E"/>
    <w:rsid w:val="002F692B"/>
    <w:rsid w:val="00306BB5"/>
    <w:rsid w:val="003079EB"/>
    <w:rsid w:val="00310E65"/>
    <w:rsid w:val="003171EE"/>
    <w:rsid w:val="00332249"/>
    <w:rsid w:val="00341928"/>
    <w:rsid w:val="00344E96"/>
    <w:rsid w:val="003470B8"/>
    <w:rsid w:val="00347E61"/>
    <w:rsid w:val="0035051A"/>
    <w:rsid w:val="003529E3"/>
    <w:rsid w:val="0035656D"/>
    <w:rsid w:val="00374ED6"/>
    <w:rsid w:val="003863AA"/>
    <w:rsid w:val="0039628E"/>
    <w:rsid w:val="003A2977"/>
    <w:rsid w:val="003A4014"/>
    <w:rsid w:val="003B2E3A"/>
    <w:rsid w:val="003C0650"/>
    <w:rsid w:val="003C625B"/>
    <w:rsid w:val="003F1605"/>
    <w:rsid w:val="004054AF"/>
    <w:rsid w:val="00411EFF"/>
    <w:rsid w:val="004231F7"/>
    <w:rsid w:val="004249AF"/>
    <w:rsid w:val="00431F79"/>
    <w:rsid w:val="0043587F"/>
    <w:rsid w:val="00442D6A"/>
    <w:rsid w:val="00450CA5"/>
    <w:rsid w:val="00466BBF"/>
    <w:rsid w:val="00477852"/>
    <w:rsid w:val="0049055F"/>
    <w:rsid w:val="00492663"/>
    <w:rsid w:val="00493DE0"/>
    <w:rsid w:val="00496D64"/>
    <w:rsid w:val="004B0EDF"/>
    <w:rsid w:val="004B17C7"/>
    <w:rsid w:val="004C50E9"/>
    <w:rsid w:val="004D6643"/>
    <w:rsid w:val="004F61FC"/>
    <w:rsid w:val="00504F6F"/>
    <w:rsid w:val="005231BC"/>
    <w:rsid w:val="00556122"/>
    <w:rsid w:val="005624B7"/>
    <w:rsid w:val="00585ECF"/>
    <w:rsid w:val="005D021E"/>
    <w:rsid w:val="00623FC9"/>
    <w:rsid w:val="00626718"/>
    <w:rsid w:val="00627298"/>
    <w:rsid w:val="006350CF"/>
    <w:rsid w:val="0063692D"/>
    <w:rsid w:val="006460A9"/>
    <w:rsid w:val="00647527"/>
    <w:rsid w:val="00663C01"/>
    <w:rsid w:val="00681E19"/>
    <w:rsid w:val="0068284A"/>
    <w:rsid w:val="006D6E60"/>
    <w:rsid w:val="006E6159"/>
    <w:rsid w:val="006F6C63"/>
    <w:rsid w:val="00710D0A"/>
    <w:rsid w:val="00717573"/>
    <w:rsid w:val="0072355F"/>
    <w:rsid w:val="0073445D"/>
    <w:rsid w:val="00744AB3"/>
    <w:rsid w:val="00750769"/>
    <w:rsid w:val="007747EE"/>
    <w:rsid w:val="007B2EAF"/>
    <w:rsid w:val="007C09B8"/>
    <w:rsid w:val="007C1BC4"/>
    <w:rsid w:val="007C2AD4"/>
    <w:rsid w:val="007E67E6"/>
    <w:rsid w:val="008130B8"/>
    <w:rsid w:val="00825A09"/>
    <w:rsid w:val="0083077D"/>
    <w:rsid w:val="00831E32"/>
    <w:rsid w:val="0084188B"/>
    <w:rsid w:val="00863BBD"/>
    <w:rsid w:val="00866803"/>
    <w:rsid w:val="00872B57"/>
    <w:rsid w:val="00880135"/>
    <w:rsid w:val="008802CA"/>
    <w:rsid w:val="00881A1E"/>
    <w:rsid w:val="00882E48"/>
    <w:rsid w:val="008863AC"/>
    <w:rsid w:val="0089321B"/>
    <w:rsid w:val="008B18AA"/>
    <w:rsid w:val="008C2DE7"/>
    <w:rsid w:val="008D107B"/>
    <w:rsid w:val="008E10C2"/>
    <w:rsid w:val="00907CD7"/>
    <w:rsid w:val="009154F8"/>
    <w:rsid w:val="00916115"/>
    <w:rsid w:val="009171BA"/>
    <w:rsid w:val="00924134"/>
    <w:rsid w:val="009373C9"/>
    <w:rsid w:val="00955CC8"/>
    <w:rsid w:val="00956AE2"/>
    <w:rsid w:val="009604E0"/>
    <w:rsid w:val="0096428F"/>
    <w:rsid w:val="0096543F"/>
    <w:rsid w:val="0097163D"/>
    <w:rsid w:val="00973DC7"/>
    <w:rsid w:val="009741A6"/>
    <w:rsid w:val="00983614"/>
    <w:rsid w:val="00986F3A"/>
    <w:rsid w:val="00992666"/>
    <w:rsid w:val="0099687A"/>
    <w:rsid w:val="009B1620"/>
    <w:rsid w:val="009B74B7"/>
    <w:rsid w:val="009E2EC7"/>
    <w:rsid w:val="00A046FE"/>
    <w:rsid w:val="00A10316"/>
    <w:rsid w:val="00A13447"/>
    <w:rsid w:val="00A149B0"/>
    <w:rsid w:val="00A159D1"/>
    <w:rsid w:val="00A24398"/>
    <w:rsid w:val="00A309A0"/>
    <w:rsid w:val="00A351C3"/>
    <w:rsid w:val="00A45CD2"/>
    <w:rsid w:val="00A677A9"/>
    <w:rsid w:val="00A74712"/>
    <w:rsid w:val="00A8501A"/>
    <w:rsid w:val="00A92CCA"/>
    <w:rsid w:val="00AA1A39"/>
    <w:rsid w:val="00AA39CB"/>
    <w:rsid w:val="00AB44FB"/>
    <w:rsid w:val="00AC111A"/>
    <w:rsid w:val="00AC4D04"/>
    <w:rsid w:val="00AC5D4F"/>
    <w:rsid w:val="00AD4117"/>
    <w:rsid w:val="00AD4D07"/>
    <w:rsid w:val="00AF0570"/>
    <w:rsid w:val="00B02615"/>
    <w:rsid w:val="00B029DC"/>
    <w:rsid w:val="00B405E5"/>
    <w:rsid w:val="00B46F89"/>
    <w:rsid w:val="00B47687"/>
    <w:rsid w:val="00B47AEC"/>
    <w:rsid w:val="00B5257B"/>
    <w:rsid w:val="00B615B7"/>
    <w:rsid w:val="00B72EDB"/>
    <w:rsid w:val="00B80331"/>
    <w:rsid w:val="00BA2FBD"/>
    <w:rsid w:val="00BB4747"/>
    <w:rsid w:val="00BB51F1"/>
    <w:rsid w:val="00BD5E7A"/>
    <w:rsid w:val="00BD6DC6"/>
    <w:rsid w:val="00BF7CCA"/>
    <w:rsid w:val="00C01498"/>
    <w:rsid w:val="00C23777"/>
    <w:rsid w:val="00C31757"/>
    <w:rsid w:val="00C7055B"/>
    <w:rsid w:val="00C730E9"/>
    <w:rsid w:val="00C75271"/>
    <w:rsid w:val="00C8799E"/>
    <w:rsid w:val="00CA78DD"/>
    <w:rsid w:val="00CC07B3"/>
    <w:rsid w:val="00CD5F4A"/>
    <w:rsid w:val="00D13BED"/>
    <w:rsid w:val="00D338BB"/>
    <w:rsid w:val="00D528C1"/>
    <w:rsid w:val="00D83767"/>
    <w:rsid w:val="00D84390"/>
    <w:rsid w:val="00DC6115"/>
    <w:rsid w:val="00DC78E9"/>
    <w:rsid w:val="00DD17AC"/>
    <w:rsid w:val="00DD32AF"/>
    <w:rsid w:val="00DD6EDE"/>
    <w:rsid w:val="00DE295E"/>
    <w:rsid w:val="00DE7669"/>
    <w:rsid w:val="00DF1782"/>
    <w:rsid w:val="00DF42E8"/>
    <w:rsid w:val="00E00C93"/>
    <w:rsid w:val="00E05A5E"/>
    <w:rsid w:val="00E1511B"/>
    <w:rsid w:val="00E57C38"/>
    <w:rsid w:val="00E60854"/>
    <w:rsid w:val="00E60D15"/>
    <w:rsid w:val="00E645D9"/>
    <w:rsid w:val="00E759CB"/>
    <w:rsid w:val="00E866F2"/>
    <w:rsid w:val="00E87883"/>
    <w:rsid w:val="00E96D88"/>
    <w:rsid w:val="00EA2AB0"/>
    <w:rsid w:val="00EB253B"/>
    <w:rsid w:val="00EB4600"/>
    <w:rsid w:val="00EF6939"/>
    <w:rsid w:val="00F14398"/>
    <w:rsid w:val="00F15DCC"/>
    <w:rsid w:val="00F17D7E"/>
    <w:rsid w:val="00F255F2"/>
    <w:rsid w:val="00F27F59"/>
    <w:rsid w:val="00F3432D"/>
    <w:rsid w:val="00F37175"/>
    <w:rsid w:val="00F41B52"/>
    <w:rsid w:val="00F5283C"/>
    <w:rsid w:val="00F64AB4"/>
    <w:rsid w:val="00F72614"/>
    <w:rsid w:val="00F7457B"/>
    <w:rsid w:val="00FB56F8"/>
    <w:rsid w:val="00FC0190"/>
    <w:rsid w:val="00FC70C9"/>
    <w:rsid w:val="00FD3C79"/>
    <w:rsid w:val="00FE4C6B"/>
    <w:rsid w:val="00FF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D1756"/>
  <w15:chartTrackingRefBased/>
  <w15:docId w15:val="{42AC84A6-D4E6-4632-8812-321B4285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53B"/>
  </w:style>
  <w:style w:type="paragraph" w:styleId="3">
    <w:name w:val="heading 3"/>
    <w:basedOn w:val="a"/>
    <w:next w:val="a"/>
    <w:link w:val="30"/>
    <w:uiPriority w:val="9"/>
    <w:unhideWhenUsed/>
    <w:qFormat/>
    <w:rsid w:val="000D182F"/>
    <w:pPr>
      <w:keepNext/>
      <w:keepLines/>
      <w:spacing w:before="320" w:after="80" w:line="276" w:lineRule="auto"/>
      <w:outlineLvl w:val="2"/>
    </w:pPr>
    <w:rPr>
      <w:rFonts w:ascii="Arial" w:eastAsia="Arial" w:hAnsi="Arial" w:cs="Arial"/>
      <w:color w:val="434343"/>
      <w:sz w:val="28"/>
      <w:szCs w:val="28"/>
      <w:lang w:val="en" w:eastAsia="uk-UA"/>
    </w:rPr>
  </w:style>
  <w:style w:type="paragraph" w:styleId="4">
    <w:name w:val="heading 4"/>
    <w:basedOn w:val="a"/>
    <w:next w:val="a"/>
    <w:link w:val="40"/>
    <w:uiPriority w:val="9"/>
    <w:semiHidden/>
    <w:unhideWhenUsed/>
    <w:qFormat/>
    <w:rsid w:val="000B4E0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D182F"/>
    <w:rPr>
      <w:rFonts w:ascii="Arial" w:eastAsia="Arial" w:hAnsi="Arial" w:cs="Arial"/>
      <w:color w:val="434343"/>
      <w:sz w:val="28"/>
      <w:szCs w:val="28"/>
      <w:lang w:val="en" w:eastAsia="uk-UA"/>
    </w:rPr>
  </w:style>
  <w:style w:type="paragraph" w:customStyle="1" w:styleId="Default">
    <w:name w:val="Default"/>
    <w:rsid w:val="00973DC7"/>
    <w:pPr>
      <w:autoSpaceDE w:val="0"/>
      <w:autoSpaceDN w:val="0"/>
      <w:adjustRightInd w:val="0"/>
    </w:pPr>
    <w:rPr>
      <w:rFonts w:ascii="Arsenal" w:hAnsi="Arsenal" w:cs="Arsenal"/>
      <w:color w:val="000000"/>
      <w:sz w:val="24"/>
      <w:szCs w:val="24"/>
    </w:rPr>
  </w:style>
  <w:style w:type="paragraph" w:styleId="a4">
    <w:name w:val="header"/>
    <w:basedOn w:val="a"/>
    <w:link w:val="a5"/>
    <w:uiPriority w:val="99"/>
    <w:unhideWhenUsed/>
    <w:rsid w:val="008B18AA"/>
    <w:pPr>
      <w:tabs>
        <w:tab w:val="center" w:pos="4844"/>
        <w:tab w:val="right" w:pos="9689"/>
      </w:tabs>
    </w:pPr>
  </w:style>
  <w:style w:type="character" w:customStyle="1" w:styleId="a5">
    <w:name w:val="Верхний колонтитул Знак"/>
    <w:basedOn w:val="a0"/>
    <w:link w:val="a4"/>
    <w:uiPriority w:val="99"/>
    <w:rsid w:val="008B18AA"/>
  </w:style>
  <w:style w:type="paragraph" w:styleId="a6">
    <w:name w:val="footer"/>
    <w:basedOn w:val="a"/>
    <w:link w:val="a7"/>
    <w:uiPriority w:val="99"/>
    <w:unhideWhenUsed/>
    <w:rsid w:val="008B18AA"/>
    <w:pPr>
      <w:tabs>
        <w:tab w:val="center" w:pos="4844"/>
        <w:tab w:val="right" w:pos="9689"/>
      </w:tabs>
    </w:pPr>
  </w:style>
  <w:style w:type="character" w:customStyle="1" w:styleId="a7">
    <w:name w:val="Нижний колонтитул Знак"/>
    <w:basedOn w:val="a0"/>
    <w:link w:val="a6"/>
    <w:uiPriority w:val="99"/>
    <w:rsid w:val="008B18AA"/>
  </w:style>
  <w:style w:type="character" w:styleId="a8">
    <w:name w:val="Hyperlink"/>
    <w:basedOn w:val="a0"/>
    <w:uiPriority w:val="99"/>
    <w:unhideWhenUsed/>
    <w:rsid w:val="00D13BED"/>
    <w:rPr>
      <w:color w:val="0563C1" w:themeColor="hyperlink"/>
      <w:u w:val="single"/>
    </w:rPr>
  </w:style>
  <w:style w:type="paragraph" w:styleId="a9">
    <w:name w:val="List Paragraph"/>
    <w:basedOn w:val="a"/>
    <w:uiPriority w:val="34"/>
    <w:qFormat/>
    <w:rsid w:val="00907CD7"/>
    <w:pPr>
      <w:spacing w:after="160" w:line="259" w:lineRule="auto"/>
      <w:ind w:left="720"/>
      <w:contextualSpacing/>
    </w:pPr>
    <w:rPr>
      <w:rFonts w:ascii="Calibri" w:eastAsia="Calibri" w:hAnsi="Calibri"/>
      <w:sz w:val="22"/>
      <w:szCs w:val="22"/>
      <w:lang w:val="ru-RU"/>
    </w:rPr>
  </w:style>
  <w:style w:type="character" w:customStyle="1" w:styleId="40">
    <w:name w:val="Заголовок 4 Знак"/>
    <w:basedOn w:val="a0"/>
    <w:link w:val="4"/>
    <w:uiPriority w:val="9"/>
    <w:semiHidden/>
    <w:rsid w:val="000B4E00"/>
    <w:rPr>
      <w:rFonts w:asciiTheme="majorHAnsi" w:eastAsiaTheme="majorEastAsia" w:hAnsiTheme="majorHAnsi" w:cstheme="majorBidi"/>
      <w:i/>
      <w:iCs/>
      <w:color w:val="2E74B5" w:themeColor="accent1" w:themeShade="BF"/>
    </w:rPr>
  </w:style>
  <w:style w:type="character" w:styleId="aa">
    <w:name w:val="FollowedHyperlink"/>
    <w:basedOn w:val="a0"/>
    <w:uiPriority w:val="99"/>
    <w:semiHidden/>
    <w:unhideWhenUsed/>
    <w:rsid w:val="00010CA0"/>
    <w:rPr>
      <w:color w:val="954F72" w:themeColor="followedHyperlink"/>
      <w:u w:val="single"/>
    </w:rPr>
  </w:style>
  <w:style w:type="table" w:customStyle="1" w:styleId="1">
    <w:name w:val="Сетка таблицы1"/>
    <w:basedOn w:val="a1"/>
    <w:next w:val="a3"/>
    <w:uiPriority w:val="59"/>
    <w:rsid w:val="003C625B"/>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0505">
      <w:bodyDiv w:val="1"/>
      <w:marLeft w:val="0"/>
      <w:marRight w:val="0"/>
      <w:marTop w:val="0"/>
      <w:marBottom w:val="0"/>
      <w:divBdr>
        <w:top w:val="none" w:sz="0" w:space="0" w:color="auto"/>
        <w:left w:val="none" w:sz="0" w:space="0" w:color="auto"/>
        <w:bottom w:val="none" w:sz="0" w:space="0" w:color="auto"/>
        <w:right w:val="none" w:sz="0" w:space="0" w:color="auto"/>
      </w:divBdr>
    </w:div>
    <w:div w:id="1337197202">
      <w:bodyDiv w:val="1"/>
      <w:marLeft w:val="0"/>
      <w:marRight w:val="0"/>
      <w:marTop w:val="0"/>
      <w:marBottom w:val="0"/>
      <w:divBdr>
        <w:top w:val="none" w:sz="0" w:space="0" w:color="auto"/>
        <w:left w:val="none" w:sz="0" w:space="0" w:color="auto"/>
        <w:bottom w:val="none" w:sz="0" w:space="0" w:color="auto"/>
        <w:right w:val="none" w:sz="0" w:space="0" w:color="auto"/>
      </w:divBdr>
    </w:div>
    <w:div w:id="1613200281">
      <w:bodyDiv w:val="1"/>
      <w:marLeft w:val="0"/>
      <w:marRight w:val="0"/>
      <w:marTop w:val="0"/>
      <w:marBottom w:val="0"/>
      <w:divBdr>
        <w:top w:val="none" w:sz="0" w:space="0" w:color="auto"/>
        <w:left w:val="none" w:sz="0" w:space="0" w:color="auto"/>
        <w:bottom w:val="none" w:sz="0" w:space="0" w:color="auto"/>
        <w:right w:val="none" w:sz="0" w:space="0" w:color="auto"/>
      </w:divBdr>
    </w:div>
    <w:div w:id="16620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1703-FA10-40CE-BFDD-B5844E1C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1483</Words>
  <Characters>8458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2025-04-02T07:45:00Z</dcterms:created>
  <dcterms:modified xsi:type="dcterms:W3CDTF">2025-04-02T07:45:00Z</dcterms:modified>
</cp:coreProperties>
</file>