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4D7A" w14:textId="77777777" w:rsidR="002C5878" w:rsidRDefault="00C6197B">
      <w:pPr>
        <w:pStyle w:val="1"/>
        <w:spacing w:before="73" w:line="254" w:lineRule="auto"/>
        <w:ind w:left="1278" w:right="447" w:firstLine="1167"/>
      </w:pPr>
      <w:r>
        <w:rPr>
          <w:w w:val="105"/>
        </w:rPr>
        <w:t>МІНІСТЕРСТВО ОСВІТИ І НАУКИ УКРАЇНИ</w:t>
      </w:r>
      <w:r>
        <w:rPr>
          <w:spacing w:val="1"/>
          <w:w w:val="105"/>
        </w:rPr>
        <w:t xml:space="preserve"> </w:t>
      </w:r>
      <w:r>
        <w:t>НАЦІОНАЛЬНИЙ</w:t>
      </w:r>
      <w:r>
        <w:rPr>
          <w:spacing w:val="24"/>
        </w:rPr>
        <w:t xml:space="preserve"> </w:t>
      </w:r>
      <w:r>
        <w:t>УНІВЕРСИТЕТ</w:t>
      </w:r>
      <w:r>
        <w:rPr>
          <w:spacing w:val="19"/>
        </w:rPr>
        <w:t xml:space="preserve"> </w:t>
      </w:r>
      <w:r>
        <w:t>«ЗАПОРІЗЬКА</w:t>
      </w:r>
      <w:r>
        <w:rPr>
          <w:spacing w:val="38"/>
        </w:rPr>
        <w:t xml:space="preserve"> </w:t>
      </w:r>
      <w:r>
        <w:t>ПОЛІТЕХНІКА»</w:t>
      </w:r>
    </w:p>
    <w:p w14:paraId="033E1C70" w14:textId="77777777" w:rsidR="002C5878" w:rsidRDefault="002C5878">
      <w:pPr>
        <w:spacing w:before="4"/>
        <w:rPr>
          <w:b/>
          <w:sz w:val="23"/>
        </w:rPr>
      </w:pPr>
    </w:p>
    <w:p w14:paraId="08B6863D" w14:textId="77777777" w:rsidR="002C5878" w:rsidRDefault="002C5878">
      <w:pPr>
        <w:rPr>
          <w:sz w:val="26"/>
        </w:rPr>
      </w:pPr>
    </w:p>
    <w:p w14:paraId="306ADB99" w14:textId="77777777" w:rsidR="004B7D4C" w:rsidRPr="00CD5032" w:rsidRDefault="004B7D4C" w:rsidP="004B7D4C">
      <w:pPr>
        <w:rPr>
          <w:b/>
          <w:sz w:val="28"/>
          <w:szCs w:val="28"/>
        </w:rPr>
      </w:pPr>
      <w:r w:rsidRPr="00CD5032">
        <w:rPr>
          <w:b/>
          <w:sz w:val="28"/>
          <w:szCs w:val="28"/>
        </w:rPr>
        <w:t>Кафедра</w:t>
      </w:r>
      <w:r w:rsidRPr="00CD5032">
        <w:rPr>
          <w:sz w:val="28"/>
          <w:szCs w:val="28"/>
        </w:rPr>
        <w:t xml:space="preserve"> </w:t>
      </w:r>
      <w:r w:rsidRPr="00CD5032">
        <w:rPr>
          <w:b/>
          <w:sz w:val="28"/>
          <w:szCs w:val="28"/>
        </w:rPr>
        <w:t>____________________________</w:t>
      </w:r>
      <w:r w:rsidRPr="00CD5032">
        <w:rPr>
          <w:b/>
          <w:sz w:val="28"/>
          <w:szCs w:val="28"/>
          <w:u w:val="single"/>
        </w:rPr>
        <w:t>«</w:t>
      </w:r>
      <w:r w:rsidRPr="00CD5032">
        <w:rPr>
          <w:sz w:val="28"/>
          <w:szCs w:val="28"/>
          <w:u w:val="single"/>
        </w:rPr>
        <w:t>Дизайн»</w:t>
      </w:r>
      <w:r w:rsidRPr="00CD5032">
        <w:rPr>
          <w:b/>
          <w:sz w:val="28"/>
          <w:szCs w:val="28"/>
        </w:rPr>
        <w:t>________________________</w:t>
      </w:r>
    </w:p>
    <w:p w14:paraId="0E7742B8" w14:textId="77777777" w:rsidR="004B7D4C" w:rsidRPr="00CD5032" w:rsidRDefault="004B7D4C" w:rsidP="004B7D4C">
      <w:pPr>
        <w:ind w:left="1276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кафедри)</w:t>
      </w:r>
    </w:p>
    <w:p w14:paraId="104740EC" w14:textId="77777777" w:rsidR="004B7D4C" w:rsidRPr="00CD5032" w:rsidRDefault="004B7D4C" w:rsidP="004B7D4C">
      <w:pPr>
        <w:rPr>
          <w:sz w:val="24"/>
          <w:szCs w:val="24"/>
        </w:rPr>
      </w:pPr>
    </w:p>
    <w:p w14:paraId="5D487719" w14:textId="77777777" w:rsidR="002C5878" w:rsidRDefault="002C5878">
      <w:pPr>
        <w:rPr>
          <w:sz w:val="26"/>
        </w:rPr>
      </w:pPr>
    </w:p>
    <w:p w14:paraId="400DE8FA" w14:textId="77777777" w:rsidR="002C5878" w:rsidRDefault="002C5878">
      <w:pPr>
        <w:rPr>
          <w:sz w:val="26"/>
        </w:rPr>
      </w:pPr>
    </w:p>
    <w:p w14:paraId="70AF9210" w14:textId="77777777" w:rsidR="002C5878" w:rsidRDefault="002C5878">
      <w:pPr>
        <w:rPr>
          <w:sz w:val="26"/>
        </w:rPr>
      </w:pPr>
    </w:p>
    <w:p w14:paraId="1A836873" w14:textId="77777777" w:rsidR="002C5878" w:rsidRDefault="002C5878">
      <w:pPr>
        <w:rPr>
          <w:sz w:val="26"/>
        </w:rPr>
      </w:pPr>
    </w:p>
    <w:p w14:paraId="3E4AC856" w14:textId="77777777" w:rsidR="002C5878" w:rsidRDefault="002C5878">
      <w:pPr>
        <w:rPr>
          <w:sz w:val="26"/>
        </w:rPr>
      </w:pPr>
    </w:p>
    <w:p w14:paraId="55F46CCC" w14:textId="77777777" w:rsidR="002C5878" w:rsidRDefault="002C5878">
      <w:pPr>
        <w:rPr>
          <w:sz w:val="26"/>
        </w:rPr>
      </w:pPr>
    </w:p>
    <w:p w14:paraId="1CFEBAFC" w14:textId="77777777" w:rsidR="002C5878" w:rsidRDefault="002C5878">
      <w:pPr>
        <w:rPr>
          <w:sz w:val="26"/>
        </w:rPr>
      </w:pPr>
    </w:p>
    <w:p w14:paraId="73580619" w14:textId="77777777" w:rsidR="002C5878" w:rsidRDefault="002C5878">
      <w:pPr>
        <w:rPr>
          <w:sz w:val="26"/>
        </w:rPr>
      </w:pPr>
    </w:p>
    <w:p w14:paraId="12EEE1E6" w14:textId="77777777" w:rsidR="002C5878" w:rsidRDefault="002C5878">
      <w:pPr>
        <w:rPr>
          <w:sz w:val="26"/>
        </w:rPr>
      </w:pPr>
    </w:p>
    <w:p w14:paraId="715CEEEC" w14:textId="77777777" w:rsidR="002C5878" w:rsidRDefault="002C5878">
      <w:pPr>
        <w:spacing w:before="8"/>
        <w:rPr>
          <w:sz w:val="26"/>
        </w:rPr>
      </w:pPr>
    </w:p>
    <w:p w14:paraId="1546C0AF" w14:textId="69BAC3C0" w:rsidR="002C5878" w:rsidRDefault="00C6197B">
      <w:pPr>
        <w:pStyle w:val="1"/>
        <w:spacing w:before="1"/>
        <w:ind w:left="2721" w:right="2735"/>
        <w:jc w:val="center"/>
      </w:pPr>
      <w:r>
        <w:t>СИЛАБУС</w:t>
      </w:r>
      <w:r>
        <w:rPr>
          <w:spacing w:val="52"/>
        </w:rPr>
        <w:t xml:space="preserve"> </w:t>
      </w:r>
      <w:r>
        <w:t>НАВЧАЛЬНОЇ</w:t>
      </w:r>
      <w:r>
        <w:rPr>
          <w:spacing w:val="53"/>
        </w:rPr>
        <w:t xml:space="preserve"> </w:t>
      </w:r>
      <w:r>
        <w:t>ДИСЦИПЛІНИ</w:t>
      </w:r>
    </w:p>
    <w:p w14:paraId="3CF48D38" w14:textId="77777777" w:rsidR="00424803" w:rsidRDefault="00424803">
      <w:pPr>
        <w:pStyle w:val="1"/>
        <w:spacing w:before="1"/>
        <w:ind w:left="2721" w:right="2735"/>
        <w:jc w:val="center"/>
      </w:pPr>
    </w:p>
    <w:p w14:paraId="4A29FFDE" w14:textId="0288CF12" w:rsidR="00424803" w:rsidRPr="00424803" w:rsidRDefault="00C6197B" w:rsidP="00424803">
      <w:pPr>
        <w:pStyle w:val="a3"/>
        <w:spacing w:before="16"/>
        <w:ind w:left="212" w:right="217"/>
        <w:jc w:val="center"/>
        <w:rPr>
          <w:b/>
          <w:bCs/>
          <w:sz w:val="24"/>
          <w:szCs w:val="24"/>
          <w:u w:val="single"/>
        </w:rPr>
      </w:pPr>
      <w:r w:rsidRPr="00424803">
        <w:rPr>
          <w:b/>
          <w:bCs/>
          <w:u w:val="single"/>
        </w:rPr>
        <w:t>ОК</w:t>
      </w:r>
      <w:r w:rsidRPr="00424803">
        <w:rPr>
          <w:b/>
          <w:bCs/>
          <w:spacing w:val="49"/>
          <w:u w:val="single"/>
        </w:rPr>
        <w:t xml:space="preserve"> </w:t>
      </w:r>
      <w:r w:rsidR="005A2ED0">
        <w:rPr>
          <w:b/>
          <w:bCs/>
          <w:u w:val="single"/>
        </w:rPr>
        <w:t>18</w:t>
      </w:r>
      <w:r w:rsidR="00424803" w:rsidRPr="00424803">
        <w:rPr>
          <w:b/>
          <w:bCs/>
          <w:sz w:val="24"/>
          <w:szCs w:val="24"/>
          <w:u w:val="single"/>
        </w:rPr>
        <w:t>__</w:t>
      </w:r>
      <w:r w:rsidR="00424803" w:rsidRPr="00424803">
        <w:rPr>
          <w:b/>
          <w:bCs/>
          <w:spacing w:val="49"/>
          <w:sz w:val="24"/>
          <w:szCs w:val="24"/>
          <w:u w:val="single"/>
        </w:rPr>
        <w:t xml:space="preserve"> </w:t>
      </w:r>
      <w:r w:rsidR="00424803" w:rsidRPr="00424803">
        <w:rPr>
          <w:b/>
          <w:bCs/>
          <w:sz w:val="24"/>
          <w:szCs w:val="24"/>
          <w:u w:val="single"/>
        </w:rPr>
        <w:t>АРХІТЕКТУРНО-МІСТОБУДІВНЕ ПРОЄКТУВАННЯ</w:t>
      </w:r>
    </w:p>
    <w:p w14:paraId="565AB13F" w14:textId="3AF03053" w:rsidR="002C5878" w:rsidRPr="00424803" w:rsidRDefault="00424803" w:rsidP="00424803">
      <w:pPr>
        <w:pStyle w:val="a3"/>
        <w:spacing w:before="16"/>
        <w:ind w:left="212" w:right="217"/>
        <w:jc w:val="center"/>
        <w:rPr>
          <w:b/>
          <w:bCs/>
          <w:sz w:val="24"/>
          <w:szCs w:val="24"/>
        </w:rPr>
      </w:pPr>
      <w:r w:rsidRPr="00424803">
        <w:rPr>
          <w:b/>
          <w:bCs/>
          <w:sz w:val="24"/>
          <w:szCs w:val="24"/>
          <w:u w:val="single"/>
        </w:rPr>
        <w:t>БАГАТОПОВЕРХОВИХ ЖИТЛОВИХ БУДІВЕЛЬ</w:t>
      </w:r>
    </w:p>
    <w:p w14:paraId="704E9626" w14:textId="77777777" w:rsidR="002C5878" w:rsidRDefault="00C6197B">
      <w:pPr>
        <w:pStyle w:val="a3"/>
        <w:spacing w:before="9"/>
        <w:ind w:left="212" w:right="215"/>
        <w:jc w:val="center"/>
      </w:pPr>
      <w:r>
        <w:rPr>
          <w:w w:val="105"/>
        </w:rPr>
        <w:t>(назва</w:t>
      </w:r>
      <w:r>
        <w:rPr>
          <w:spacing w:val="-9"/>
          <w:w w:val="105"/>
        </w:rPr>
        <w:t xml:space="preserve"> </w:t>
      </w:r>
      <w:r>
        <w:rPr>
          <w:w w:val="105"/>
        </w:rPr>
        <w:t>навчальної</w:t>
      </w:r>
      <w:r>
        <w:rPr>
          <w:spacing w:val="-12"/>
          <w:w w:val="105"/>
        </w:rPr>
        <w:t xml:space="preserve"> </w:t>
      </w:r>
      <w:r>
        <w:rPr>
          <w:w w:val="105"/>
        </w:rPr>
        <w:t>дисципліни)</w:t>
      </w:r>
    </w:p>
    <w:p w14:paraId="11E32EF6" w14:textId="77777777" w:rsidR="002C5878" w:rsidRDefault="002C5878">
      <w:pPr>
        <w:spacing w:before="3"/>
        <w:rPr>
          <w:sz w:val="25"/>
        </w:rPr>
      </w:pPr>
    </w:p>
    <w:p w14:paraId="128A5041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Освітня програма: ___________</w:t>
      </w:r>
      <w:r w:rsidRPr="000619A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 w:rsidRPr="004D7BC7">
        <w:rPr>
          <w:sz w:val="24"/>
          <w:szCs w:val="24"/>
          <w:u w:val="single"/>
        </w:rPr>
        <w:t>Архітектура та містобудування</w:t>
      </w:r>
      <w:r w:rsidRPr="000619A7">
        <w:rPr>
          <w:sz w:val="24"/>
          <w:szCs w:val="24"/>
          <w:u w:val="single"/>
        </w:rPr>
        <w:t xml:space="preserve"> </w:t>
      </w:r>
      <w:r w:rsidRPr="00CD5032">
        <w:rPr>
          <w:sz w:val="24"/>
          <w:szCs w:val="24"/>
        </w:rPr>
        <w:t>____________________</w:t>
      </w:r>
    </w:p>
    <w:p w14:paraId="5F357B05" w14:textId="77777777" w:rsidR="0011494A" w:rsidRPr="00CD5032" w:rsidRDefault="0011494A" w:rsidP="0011494A">
      <w:pPr>
        <w:ind w:left="2410" w:right="565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освітньої програми)</w:t>
      </w:r>
    </w:p>
    <w:p w14:paraId="21BD4B81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760661C9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Спеціальність: ___________________</w:t>
      </w:r>
      <w:r w:rsidRPr="00CD5032">
        <w:rPr>
          <w:sz w:val="24"/>
          <w:szCs w:val="24"/>
          <w:u w:val="single"/>
        </w:rPr>
        <w:t>191 «Архітектура та містобудування»</w:t>
      </w:r>
      <w:r w:rsidRPr="00CD5032">
        <w:rPr>
          <w:sz w:val="24"/>
          <w:szCs w:val="24"/>
        </w:rPr>
        <w:t>_______________</w:t>
      </w:r>
    </w:p>
    <w:p w14:paraId="6DE2589F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спеціальності)</w:t>
      </w:r>
    </w:p>
    <w:p w14:paraId="1F6ECEAA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78FB0FD1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Галузь знань: ______________________</w:t>
      </w:r>
      <w:r w:rsidRPr="00CD5032">
        <w:rPr>
          <w:sz w:val="24"/>
          <w:szCs w:val="24"/>
          <w:u w:val="single"/>
        </w:rPr>
        <w:t>19 «Архітектура та будівництво»</w:t>
      </w:r>
      <w:r w:rsidRPr="00CD5032">
        <w:rPr>
          <w:sz w:val="24"/>
          <w:szCs w:val="24"/>
        </w:rPr>
        <w:t>_________________</w:t>
      </w:r>
    </w:p>
    <w:p w14:paraId="529AD0BE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галузі знань)</w:t>
      </w:r>
    </w:p>
    <w:p w14:paraId="1846E0C4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72298D93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Ступінь вищої освіти: ___________________</w:t>
      </w:r>
      <w:r w:rsidRPr="00CD5032">
        <w:rPr>
          <w:sz w:val="24"/>
          <w:szCs w:val="24"/>
          <w:u w:val="single"/>
        </w:rPr>
        <w:t>Перший (бакалаврський) рівень</w:t>
      </w:r>
      <w:r w:rsidRPr="00CD5032">
        <w:rPr>
          <w:sz w:val="24"/>
          <w:szCs w:val="24"/>
        </w:rPr>
        <w:t xml:space="preserve"> ______________</w:t>
      </w:r>
    </w:p>
    <w:p w14:paraId="3F294075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ступеня вищої освіти)</w:t>
      </w:r>
    </w:p>
    <w:p w14:paraId="2C9A8C51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4005C1AA" w14:textId="77777777" w:rsidR="0011494A" w:rsidRPr="00CD5032" w:rsidRDefault="0011494A" w:rsidP="0011494A">
      <w:pPr>
        <w:rPr>
          <w:sz w:val="24"/>
          <w:szCs w:val="24"/>
        </w:rPr>
      </w:pPr>
    </w:p>
    <w:p w14:paraId="1BC89124" w14:textId="77777777" w:rsidR="002C5878" w:rsidRDefault="002C5878">
      <w:pPr>
        <w:rPr>
          <w:sz w:val="26"/>
        </w:rPr>
      </w:pPr>
    </w:p>
    <w:p w14:paraId="7874E3E6" w14:textId="77777777" w:rsidR="002C5878" w:rsidRDefault="002C5878">
      <w:pPr>
        <w:rPr>
          <w:sz w:val="26"/>
        </w:rPr>
      </w:pPr>
    </w:p>
    <w:p w14:paraId="3757D5E2" w14:textId="77777777" w:rsidR="002C5878" w:rsidRDefault="002C5878">
      <w:pPr>
        <w:rPr>
          <w:sz w:val="26"/>
        </w:rPr>
      </w:pPr>
    </w:p>
    <w:p w14:paraId="3FB50529" w14:textId="77777777" w:rsidR="002C5878" w:rsidRDefault="002C5878">
      <w:pPr>
        <w:rPr>
          <w:sz w:val="26"/>
        </w:rPr>
      </w:pPr>
    </w:p>
    <w:p w14:paraId="1E93C95E" w14:textId="77777777" w:rsidR="002C5878" w:rsidRDefault="002C5878">
      <w:pPr>
        <w:rPr>
          <w:sz w:val="26"/>
        </w:rPr>
      </w:pPr>
    </w:p>
    <w:p w14:paraId="26A0DBF7" w14:textId="77777777" w:rsidR="002C5878" w:rsidRDefault="002C5878">
      <w:pPr>
        <w:rPr>
          <w:sz w:val="26"/>
        </w:rPr>
      </w:pPr>
    </w:p>
    <w:p w14:paraId="04234AC8" w14:textId="77777777" w:rsidR="002C5878" w:rsidRDefault="002C5878">
      <w:pPr>
        <w:spacing w:before="10"/>
        <w:rPr>
          <w:sz w:val="3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490C" w14:paraId="41DF838F" w14:textId="77777777" w:rsidTr="0019359E">
        <w:tc>
          <w:tcPr>
            <w:tcW w:w="4785" w:type="dxa"/>
          </w:tcPr>
          <w:p w14:paraId="00DC5821" w14:textId="77777777" w:rsidR="0062490C" w:rsidRDefault="0062490C" w:rsidP="0019359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202D8EEE" w14:textId="77777777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 на засіданні кафедри</w:t>
            </w:r>
          </w:p>
          <w:p w14:paraId="0ED108FF" w14:textId="77777777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u w:val="single"/>
              </w:rPr>
              <w:t>«Дизайн»</w:t>
            </w:r>
            <w:r>
              <w:rPr>
                <w:sz w:val="24"/>
                <w:szCs w:val="24"/>
              </w:rPr>
              <w:t>______________</w:t>
            </w:r>
          </w:p>
          <w:p w14:paraId="0452D706" w14:textId="77777777" w:rsidR="0062490C" w:rsidRDefault="0062490C" w:rsidP="001935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(найменування кафедри)</w:t>
            </w:r>
          </w:p>
          <w:p w14:paraId="790FBBBC" w14:textId="77777777" w:rsidR="0062490C" w:rsidRDefault="0062490C" w:rsidP="0019359E">
            <w:pPr>
              <w:rPr>
                <w:sz w:val="24"/>
                <w:szCs w:val="24"/>
              </w:rPr>
            </w:pPr>
          </w:p>
          <w:p w14:paraId="6BA2067B" w14:textId="1D564029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 від ____</w:t>
            </w:r>
            <w:r>
              <w:rPr>
                <w:sz w:val="24"/>
                <w:szCs w:val="24"/>
                <w:u w:val="single"/>
              </w:rPr>
              <w:t>30.08.202</w:t>
            </w:r>
            <w:r w:rsidR="001B70E8">
              <w:rPr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sz w:val="24"/>
                <w:szCs w:val="24"/>
              </w:rPr>
              <w:t>_____ р.</w:t>
            </w:r>
          </w:p>
        </w:tc>
      </w:tr>
    </w:tbl>
    <w:p w14:paraId="36C6EDED" w14:textId="77777777" w:rsidR="0062490C" w:rsidRDefault="0062490C" w:rsidP="0062490C">
      <w:pPr>
        <w:rPr>
          <w:sz w:val="24"/>
          <w:szCs w:val="24"/>
        </w:rPr>
      </w:pPr>
    </w:p>
    <w:p w14:paraId="45CABCD8" w14:textId="77777777" w:rsidR="002C5878" w:rsidRDefault="002C5878">
      <w:pPr>
        <w:rPr>
          <w:sz w:val="20"/>
        </w:rPr>
      </w:pPr>
    </w:p>
    <w:p w14:paraId="0DBB7F11" w14:textId="77777777" w:rsidR="002C5878" w:rsidRDefault="002C5878">
      <w:pPr>
        <w:rPr>
          <w:sz w:val="20"/>
        </w:rPr>
      </w:pPr>
    </w:p>
    <w:p w14:paraId="6D06656C" w14:textId="77777777" w:rsidR="002C5878" w:rsidRDefault="002C5878">
      <w:pPr>
        <w:rPr>
          <w:sz w:val="20"/>
        </w:rPr>
      </w:pPr>
    </w:p>
    <w:p w14:paraId="296DCD8E" w14:textId="77777777" w:rsidR="002C5878" w:rsidRDefault="002C5878">
      <w:pPr>
        <w:rPr>
          <w:sz w:val="20"/>
        </w:rPr>
      </w:pPr>
    </w:p>
    <w:p w14:paraId="74739B06" w14:textId="77777777" w:rsidR="002C5878" w:rsidRDefault="002C5878">
      <w:pPr>
        <w:rPr>
          <w:sz w:val="20"/>
        </w:rPr>
      </w:pPr>
    </w:p>
    <w:p w14:paraId="120F183D" w14:textId="77777777" w:rsidR="002C5878" w:rsidRDefault="002C5878">
      <w:pPr>
        <w:rPr>
          <w:sz w:val="20"/>
        </w:rPr>
      </w:pPr>
    </w:p>
    <w:p w14:paraId="682194BB" w14:textId="77777777" w:rsidR="002C5878" w:rsidRDefault="002C5878">
      <w:pPr>
        <w:spacing w:before="5"/>
        <w:rPr>
          <w:sz w:val="16"/>
        </w:rPr>
      </w:pPr>
    </w:p>
    <w:p w14:paraId="6B53A917" w14:textId="36FB1825" w:rsidR="002C5878" w:rsidRPr="001B70E8" w:rsidRDefault="00C6197B">
      <w:pPr>
        <w:pStyle w:val="a3"/>
        <w:spacing w:before="97"/>
        <w:ind w:left="209" w:right="217"/>
        <w:jc w:val="center"/>
        <w:rPr>
          <w:lang w:val="ru-RU"/>
        </w:rPr>
      </w:pPr>
      <w:r>
        <w:rPr>
          <w:w w:val="105"/>
        </w:rPr>
        <w:t>м.</w:t>
      </w:r>
      <w:r>
        <w:rPr>
          <w:spacing w:val="-7"/>
          <w:w w:val="105"/>
        </w:rPr>
        <w:t xml:space="preserve"> </w:t>
      </w:r>
      <w:r>
        <w:rPr>
          <w:w w:val="105"/>
        </w:rPr>
        <w:t>Запоріжжя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 w:rsidR="001B70E8">
        <w:rPr>
          <w:w w:val="105"/>
          <w:lang w:val="ru-RU"/>
        </w:rPr>
        <w:t>3</w:t>
      </w:r>
    </w:p>
    <w:p w14:paraId="038ACB6C" w14:textId="77777777" w:rsidR="002C5878" w:rsidRDefault="002C5878">
      <w:pPr>
        <w:jc w:val="center"/>
        <w:sectPr w:rsidR="002C5878">
          <w:type w:val="continuous"/>
          <w:pgSz w:w="11910" w:h="16850"/>
          <w:pgMar w:top="640" w:right="740" w:bottom="280" w:left="1020" w:header="720" w:footer="720" w:gutter="0"/>
          <w:cols w:space="720"/>
        </w:sectPr>
      </w:pPr>
    </w:p>
    <w:p w14:paraId="7EAAAFA5" w14:textId="77777777" w:rsidR="002C5878" w:rsidRDefault="002C5878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126"/>
        <w:gridCol w:w="959"/>
        <w:gridCol w:w="2313"/>
        <w:gridCol w:w="2106"/>
      </w:tblGrid>
      <w:tr w:rsidR="002C5878" w14:paraId="1723D270" w14:textId="77777777" w:rsidTr="0048445A">
        <w:trPr>
          <w:trHeight w:val="277"/>
        </w:trPr>
        <w:tc>
          <w:tcPr>
            <w:tcW w:w="9917" w:type="dxa"/>
            <w:gridSpan w:val="5"/>
          </w:tcPr>
          <w:p w14:paraId="75213CBB" w14:textId="77777777" w:rsidR="002C5878" w:rsidRDefault="00C6197B">
            <w:pPr>
              <w:pStyle w:val="TableParagraph"/>
              <w:spacing w:before="14" w:line="244" w:lineRule="exact"/>
              <w:ind w:left="38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2C5878" w14:paraId="29CE9FF4" w14:textId="77777777" w:rsidTr="0048445A">
        <w:trPr>
          <w:trHeight w:val="552"/>
        </w:trPr>
        <w:tc>
          <w:tcPr>
            <w:tcW w:w="4539" w:type="dxa"/>
            <w:gridSpan w:val="2"/>
          </w:tcPr>
          <w:p w14:paraId="544CD9F2" w14:textId="77777777" w:rsidR="002C5878" w:rsidRDefault="00C6197B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8" w:type="dxa"/>
            <w:gridSpan w:val="3"/>
          </w:tcPr>
          <w:p w14:paraId="05CFD31A" w14:textId="1074C555" w:rsidR="00424803" w:rsidRPr="00424803" w:rsidRDefault="00C6197B" w:rsidP="00424803">
            <w:pPr>
              <w:pStyle w:val="TableParagraph"/>
              <w:ind w:left="117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ОК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 w:rsidR="005D5E89">
              <w:rPr>
                <w:i/>
                <w:w w:val="105"/>
                <w:sz w:val="23"/>
              </w:rPr>
              <w:t>18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 w:rsidR="00424803" w:rsidRPr="00424803">
              <w:rPr>
                <w:i/>
                <w:w w:val="105"/>
                <w:sz w:val="23"/>
              </w:rPr>
              <w:t>Архітектурно-містобудівне проєктування</w:t>
            </w:r>
          </w:p>
          <w:p w14:paraId="185C58FD" w14:textId="526A9607" w:rsidR="002C5878" w:rsidRDefault="00424803" w:rsidP="00424803">
            <w:pPr>
              <w:pStyle w:val="TableParagraph"/>
              <w:spacing w:before="17" w:line="244" w:lineRule="exact"/>
              <w:ind w:left="117"/>
              <w:rPr>
                <w:i/>
                <w:sz w:val="23"/>
              </w:rPr>
            </w:pPr>
            <w:r w:rsidRPr="00424803">
              <w:rPr>
                <w:i/>
                <w:w w:val="105"/>
                <w:sz w:val="23"/>
              </w:rPr>
              <w:t xml:space="preserve">багатоповерхових житлових будівель </w:t>
            </w:r>
            <w:r>
              <w:rPr>
                <w:i/>
                <w:w w:val="105"/>
                <w:sz w:val="23"/>
              </w:rPr>
              <w:t>(обов’язкова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)</w:t>
            </w:r>
          </w:p>
        </w:tc>
      </w:tr>
      <w:tr w:rsidR="002C5878" w14:paraId="218CAB47" w14:textId="77777777" w:rsidTr="0048445A">
        <w:trPr>
          <w:trHeight w:val="277"/>
        </w:trPr>
        <w:tc>
          <w:tcPr>
            <w:tcW w:w="4539" w:type="dxa"/>
            <w:gridSpan w:val="2"/>
          </w:tcPr>
          <w:p w14:paraId="76DB1666" w14:textId="77777777" w:rsidR="002C5878" w:rsidRDefault="00C6197B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378" w:type="dxa"/>
            <w:gridSpan w:val="3"/>
          </w:tcPr>
          <w:p w14:paraId="4DF74130" w14:textId="77777777" w:rsidR="002C5878" w:rsidRDefault="00C6197B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Перший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(бакалаврський)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рівень</w:t>
            </w:r>
          </w:p>
        </w:tc>
      </w:tr>
      <w:tr w:rsidR="002C5878" w14:paraId="6BD58518" w14:textId="77777777" w:rsidTr="0048445A">
        <w:trPr>
          <w:trHeight w:val="552"/>
        </w:trPr>
        <w:tc>
          <w:tcPr>
            <w:tcW w:w="4539" w:type="dxa"/>
            <w:gridSpan w:val="2"/>
          </w:tcPr>
          <w:p w14:paraId="2C93784B" w14:textId="77777777" w:rsidR="002C5878" w:rsidRDefault="00C6197B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378" w:type="dxa"/>
            <w:gridSpan w:val="3"/>
          </w:tcPr>
          <w:p w14:paraId="307AA33F" w14:textId="7E22F744" w:rsidR="002C5878" w:rsidRDefault="009538AA">
            <w:pPr>
              <w:pStyle w:val="TableParagraph"/>
              <w:tabs>
                <w:tab w:val="left" w:pos="1361"/>
                <w:tab w:val="left" w:pos="2639"/>
                <w:tab w:val="left" w:pos="4504"/>
              </w:tabs>
              <w:spacing w:before="0" w:line="274" w:lineRule="exact"/>
              <w:ind w:left="117" w:right="97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Билим</w:t>
            </w:r>
            <w:proofErr w:type="spellEnd"/>
            <w:r>
              <w:rPr>
                <w:i/>
                <w:w w:val="105"/>
                <w:sz w:val="23"/>
              </w:rPr>
              <w:t xml:space="preserve"> Олександр Миколайович</w:t>
            </w:r>
            <w:r w:rsidR="00C6197B">
              <w:rPr>
                <w:i/>
                <w:w w:val="105"/>
                <w:sz w:val="23"/>
              </w:rPr>
              <w:t>,</w:t>
            </w:r>
            <w:r w:rsidR="00C6197B">
              <w:rPr>
                <w:i/>
                <w:w w:val="105"/>
                <w:sz w:val="23"/>
              </w:rPr>
              <w:tab/>
            </w:r>
            <w:r w:rsidR="00C6197B">
              <w:rPr>
                <w:i/>
                <w:spacing w:val="-2"/>
                <w:w w:val="105"/>
                <w:sz w:val="23"/>
              </w:rPr>
              <w:t>доцент</w:t>
            </w:r>
            <w:r w:rsidR="00C6197B">
              <w:rPr>
                <w:i/>
                <w:spacing w:val="-58"/>
                <w:w w:val="105"/>
                <w:sz w:val="23"/>
              </w:rPr>
              <w:t xml:space="preserve"> </w:t>
            </w:r>
            <w:r w:rsidR="00C6197B">
              <w:rPr>
                <w:i/>
                <w:w w:val="105"/>
                <w:sz w:val="23"/>
              </w:rPr>
              <w:t>кафедри</w:t>
            </w:r>
            <w:r w:rsidR="00C6197B">
              <w:rPr>
                <w:i/>
                <w:spacing w:val="-1"/>
                <w:w w:val="105"/>
                <w:sz w:val="23"/>
              </w:rPr>
              <w:t xml:space="preserve"> </w:t>
            </w:r>
            <w:r w:rsidR="00C6197B">
              <w:rPr>
                <w:i/>
                <w:w w:val="105"/>
                <w:sz w:val="23"/>
              </w:rPr>
              <w:t>«Дизайн»</w:t>
            </w:r>
          </w:p>
        </w:tc>
      </w:tr>
      <w:tr w:rsidR="002C5878" w14:paraId="776D0D4D" w14:textId="77777777" w:rsidTr="0048445A">
        <w:trPr>
          <w:trHeight w:val="551"/>
        </w:trPr>
        <w:tc>
          <w:tcPr>
            <w:tcW w:w="4539" w:type="dxa"/>
            <w:gridSpan w:val="2"/>
          </w:tcPr>
          <w:p w14:paraId="795FE86B" w14:textId="77777777" w:rsidR="002C5878" w:rsidRDefault="00C6197B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викладача</w:t>
            </w:r>
          </w:p>
        </w:tc>
        <w:tc>
          <w:tcPr>
            <w:tcW w:w="5378" w:type="dxa"/>
            <w:gridSpan w:val="3"/>
          </w:tcPr>
          <w:p w14:paraId="6F645711" w14:textId="1B44D6A5" w:rsidR="002C5878" w:rsidRDefault="002B3085">
            <w:pPr>
              <w:pStyle w:val="TableParagraph"/>
              <w:ind w:left="117"/>
              <w:rPr>
                <w:i/>
                <w:sz w:val="23"/>
              </w:rPr>
            </w:pPr>
            <w:r w:rsidRPr="002B3085">
              <w:rPr>
                <w:i/>
                <w:sz w:val="23"/>
              </w:rPr>
              <w:t>0679112725 domusssb@ukr.net</w:t>
            </w:r>
          </w:p>
        </w:tc>
      </w:tr>
      <w:tr w:rsidR="002C5878" w14:paraId="2ED77193" w14:textId="77777777" w:rsidTr="0048445A">
        <w:trPr>
          <w:trHeight w:val="1099"/>
        </w:trPr>
        <w:tc>
          <w:tcPr>
            <w:tcW w:w="4539" w:type="dxa"/>
            <w:gridSpan w:val="2"/>
          </w:tcPr>
          <w:p w14:paraId="2DA432FE" w14:textId="77777777" w:rsidR="002C5878" w:rsidRDefault="00C6197B">
            <w:pPr>
              <w:pStyle w:val="TableParagraph"/>
              <w:spacing w:line="249" w:lineRule="auto"/>
              <w:ind w:right="6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8" w:type="dxa"/>
            <w:gridSpan w:val="3"/>
          </w:tcPr>
          <w:p w14:paraId="5B81FCCA" w14:textId="77777777" w:rsidR="009B495F" w:rsidRPr="009B495F" w:rsidRDefault="009B495F" w:rsidP="009B495F">
            <w:pPr>
              <w:pStyle w:val="TableParagraph"/>
              <w:spacing w:line="249" w:lineRule="auto"/>
              <w:ind w:right="642"/>
              <w:rPr>
                <w:i/>
                <w:iCs/>
                <w:sz w:val="23"/>
              </w:rPr>
            </w:pPr>
            <w:r w:rsidRPr="009B495F">
              <w:rPr>
                <w:i/>
                <w:iCs/>
                <w:sz w:val="23"/>
              </w:rPr>
              <w:t xml:space="preserve"> За умов дистанційного навчання для проведення занять</w:t>
            </w:r>
          </w:p>
          <w:p w14:paraId="24CBC42D" w14:textId="77777777" w:rsidR="009B495F" w:rsidRPr="009B495F" w:rsidRDefault="009B495F" w:rsidP="009B495F">
            <w:pPr>
              <w:pStyle w:val="TableParagraph"/>
              <w:spacing w:line="249" w:lineRule="auto"/>
              <w:ind w:right="642"/>
              <w:rPr>
                <w:i/>
                <w:iCs/>
                <w:sz w:val="23"/>
              </w:rPr>
            </w:pPr>
            <w:r w:rsidRPr="009B495F">
              <w:rPr>
                <w:i/>
                <w:iCs/>
                <w:sz w:val="23"/>
              </w:rPr>
              <w:t xml:space="preserve">використовується програма </w:t>
            </w:r>
            <w:proofErr w:type="spellStart"/>
            <w:r w:rsidRPr="009B495F">
              <w:rPr>
                <w:i/>
                <w:iCs/>
                <w:sz w:val="23"/>
              </w:rPr>
              <w:t>Zoom</w:t>
            </w:r>
            <w:proofErr w:type="spellEnd"/>
            <w:r w:rsidRPr="009B495F">
              <w:rPr>
                <w:i/>
                <w:iCs/>
                <w:sz w:val="23"/>
              </w:rPr>
              <w:t>, згідно навчального розкладу (посилання</w:t>
            </w:r>
          </w:p>
          <w:p w14:paraId="3831B050" w14:textId="77777777" w:rsidR="009B495F" w:rsidRPr="009B495F" w:rsidRDefault="009B495F" w:rsidP="009B495F">
            <w:pPr>
              <w:pStyle w:val="TableParagraph"/>
              <w:spacing w:line="249" w:lineRule="auto"/>
              <w:ind w:right="642"/>
              <w:rPr>
                <w:i/>
                <w:iCs/>
                <w:sz w:val="23"/>
              </w:rPr>
            </w:pPr>
            <w:r w:rsidRPr="009B495F">
              <w:rPr>
                <w:i/>
                <w:iCs/>
                <w:sz w:val="23"/>
              </w:rPr>
              <w:t>студентам надаються у навчальному розкладі). Інша комунікація (консультації)</w:t>
            </w:r>
          </w:p>
          <w:p w14:paraId="65920BB1" w14:textId="422B6F3C" w:rsidR="002C5878" w:rsidRPr="009B495F" w:rsidRDefault="009B495F" w:rsidP="009B495F">
            <w:pPr>
              <w:pStyle w:val="TableParagraph"/>
              <w:spacing w:line="249" w:lineRule="auto"/>
              <w:ind w:right="642"/>
              <w:rPr>
                <w:i/>
                <w:w w:val="105"/>
                <w:sz w:val="23"/>
              </w:rPr>
            </w:pPr>
            <w:r w:rsidRPr="009B495F">
              <w:rPr>
                <w:i/>
                <w:iCs/>
                <w:sz w:val="23"/>
              </w:rPr>
              <w:t xml:space="preserve">відбувається шляхом листування у </w:t>
            </w:r>
            <w:proofErr w:type="spellStart"/>
            <w:r w:rsidRPr="009B495F">
              <w:rPr>
                <w:i/>
                <w:iCs/>
                <w:sz w:val="23"/>
              </w:rPr>
              <w:t>Telegram</w:t>
            </w:r>
            <w:proofErr w:type="spellEnd"/>
            <w:r w:rsidRPr="009B495F">
              <w:rPr>
                <w:i/>
                <w:iCs/>
                <w:sz w:val="23"/>
              </w:rPr>
              <w:t xml:space="preserve">, </w:t>
            </w:r>
            <w:proofErr w:type="spellStart"/>
            <w:r w:rsidRPr="009B495F">
              <w:rPr>
                <w:i/>
                <w:iCs/>
                <w:sz w:val="23"/>
              </w:rPr>
              <w:t>Viber</w:t>
            </w:r>
            <w:proofErr w:type="spellEnd"/>
            <w:r w:rsidRPr="009B495F">
              <w:rPr>
                <w:i/>
                <w:iCs/>
                <w:sz w:val="23"/>
              </w:rPr>
              <w:t xml:space="preserve">, </w:t>
            </w:r>
            <w:proofErr w:type="spellStart"/>
            <w:r w:rsidRPr="009B495F">
              <w:rPr>
                <w:i/>
                <w:iCs/>
                <w:sz w:val="23"/>
              </w:rPr>
              <w:t>Instagram</w:t>
            </w:r>
            <w:proofErr w:type="spellEnd"/>
            <w:r w:rsidRPr="009B495F">
              <w:rPr>
                <w:i/>
                <w:iCs/>
                <w:sz w:val="23"/>
              </w:rPr>
              <w:t>.</w:t>
            </w:r>
          </w:p>
        </w:tc>
      </w:tr>
      <w:tr w:rsidR="002C5878" w14:paraId="3A7F6BDD" w14:textId="77777777" w:rsidTr="0048445A">
        <w:trPr>
          <w:trHeight w:val="826"/>
        </w:trPr>
        <w:tc>
          <w:tcPr>
            <w:tcW w:w="4539" w:type="dxa"/>
            <w:gridSpan w:val="2"/>
          </w:tcPr>
          <w:p w14:paraId="1A2CD9F0" w14:textId="77777777" w:rsidR="002C5878" w:rsidRDefault="00C6197B">
            <w:pPr>
              <w:pStyle w:val="TableParagraph"/>
              <w:spacing w:before="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8" w:type="dxa"/>
            <w:gridSpan w:val="3"/>
          </w:tcPr>
          <w:p w14:paraId="45B1953E" w14:textId="77777777" w:rsidR="002C5878" w:rsidRDefault="00C6197B">
            <w:pPr>
              <w:pStyle w:val="TableParagraph"/>
              <w:spacing w:before="8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135,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кредитів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4,5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  <w:p w14:paraId="48B7492F" w14:textId="53E753A5" w:rsidR="002C5878" w:rsidRDefault="00C6197B">
            <w:pPr>
              <w:pStyle w:val="TableParagraph"/>
              <w:spacing w:before="0" w:line="270" w:lineRule="atLeas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(лекції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14,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практичні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 w:rsidR="001B70E8">
              <w:rPr>
                <w:i/>
                <w:w w:val="105"/>
                <w:sz w:val="23"/>
                <w:lang w:val="ru-RU"/>
              </w:rPr>
              <w:t>28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90,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диф.залік</w:t>
            </w:r>
            <w:proofErr w:type="spellEnd"/>
          </w:p>
        </w:tc>
      </w:tr>
      <w:tr w:rsidR="002C5878" w14:paraId="1F074272" w14:textId="77777777" w:rsidTr="0048445A">
        <w:trPr>
          <w:trHeight w:val="278"/>
        </w:trPr>
        <w:tc>
          <w:tcPr>
            <w:tcW w:w="4539" w:type="dxa"/>
            <w:gridSpan w:val="2"/>
          </w:tcPr>
          <w:p w14:paraId="4559C451" w14:textId="77777777" w:rsidR="002C5878" w:rsidRDefault="00C6197B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378" w:type="dxa"/>
            <w:gridSpan w:val="3"/>
          </w:tcPr>
          <w:p w14:paraId="1FCD38C3" w14:textId="77777777" w:rsidR="002C5878" w:rsidRDefault="00C6197B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2C5878" w14:paraId="5887A634" w14:textId="77777777" w:rsidTr="0048445A">
        <w:trPr>
          <w:trHeight w:val="271"/>
        </w:trPr>
        <w:tc>
          <w:tcPr>
            <w:tcW w:w="9917" w:type="dxa"/>
            <w:gridSpan w:val="5"/>
          </w:tcPr>
          <w:p w14:paraId="748CCC54" w14:textId="77777777" w:rsidR="002C5878" w:rsidRDefault="00C6197B">
            <w:pPr>
              <w:pStyle w:val="TableParagraph"/>
              <w:spacing w:line="244" w:lineRule="exact"/>
              <w:ind w:left="2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1F9141A6" w14:textId="77777777" w:rsidTr="0048445A">
        <w:trPr>
          <w:trHeight w:val="2208"/>
        </w:trPr>
        <w:tc>
          <w:tcPr>
            <w:tcW w:w="9917" w:type="dxa"/>
            <w:gridSpan w:val="5"/>
          </w:tcPr>
          <w:p w14:paraId="6700041C" w14:textId="77777777" w:rsidR="002C5878" w:rsidRDefault="00C6197B">
            <w:pPr>
              <w:pStyle w:val="TableParagraph"/>
              <w:spacing w:before="14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  <w:u w:val="single"/>
              </w:rPr>
              <w:t>Пререквізіти</w:t>
            </w:r>
            <w:proofErr w:type="spellEnd"/>
            <w:r>
              <w:rPr>
                <w:i/>
                <w:w w:val="105"/>
                <w:sz w:val="23"/>
              </w:rPr>
              <w:t>:</w:t>
            </w:r>
          </w:p>
          <w:p w14:paraId="4B496226" w14:textId="77777777" w:rsidR="0005009B" w:rsidRDefault="00C6197B" w:rsidP="0005009B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«Основи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проектування»</w:t>
            </w:r>
          </w:p>
          <w:p w14:paraId="31EEB8C6" w14:textId="06BA3A3C" w:rsidR="008B5A59" w:rsidRDefault="008B5A59" w:rsidP="008B5A59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54" w:lineRule="auto"/>
              <w:ind w:firstLine="43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Pr="008B5A59">
              <w:rPr>
                <w:i/>
                <w:sz w:val="23"/>
              </w:rPr>
              <w:t>Архітектурно-містобудівне проєктування житлової та</w:t>
            </w:r>
            <w:r>
              <w:rPr>
                <w:i/>
                <w:sz w:val="23"/>
              </w:rPr>
              <w:t xml:space="preserve"> </w:t>
            </w:r>
            <w:r w:rsidRPr="008B5A59">
              <w:rPr>
                <w:i/>
                <w:sz w:val="23"/>
              </w:rPr>
              <w:t>громадської забудови міста</w:t>
            </w:r>
            <w:r>
              <w:rPr>
                <w:i/>
                <w:sz w:val="23"/>
              </w:rPr>
              <w:t>»</w:t>
            </w:r>
            <w:r w:rsidRPr="008B5A59">
              <w:rPr>
                <w:i/>
                <w:sz w:val="23"/>
              </w:rPr>
              <w:t xml:space="preserve"> </w:t>
            </w:r>
          </w:p>
          <w:p w14:paraId="5B532755" w14:textId="42938F56" w:rsidR="002C5878" w:rsidRDefault="00C6197B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54" w:lineRule="auto"/>
              <w:ind w:right="3131" w:firstLine="43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«Архітектурно-містобудівне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55"/>
                <w:sz w:val="23"/>
              </w:rPr>
              <w:t xml:space="preserve"> </w:t>
            </w:r>
            <w:r>
              <w:rPr>
                <w:i/>
                <w:sz w:val="23"/>
              </w:rPr>
              <w:t>малих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міст»</w:t>
            </w:r>
            <w:r>
              <w:rPr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>
              <w:rPr>
                <w:i/>
                <w:w w:val="105"/>
                <w:sz w:val="23"/>
                <w:u w:val="single"/>
              </w:rPr>
              <w:t>:</w:t>
            </w:r>
          </w:p>
          <w:p w14:paraId="2018C04C" w14:textId="77777777" w:rsidR="002C5878" w:rsidRDefault="00C6197B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0" w:line="259" w:lineRule="exact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«Теорія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проектування»</w:t>
            </w:r>
          </w:p>
          <w:p w14:paraId="7095E3F8" w14:textId="77777777" w:rsidR="002C5878" w:rsidRDefault="00C6197B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«Архітектурно-містобудівне</w:t>
            </w:r>
            <w:r>
              <w:rPr>
                <w:i/>
                <w:spacing w:val="53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великих</w:t>
            </w:r>
            <w:r>
              <w:rPr>
                <w:i/>
                <w:spacing w:val="53"/>
                <w:sz w:val="23"/>
              </w:rPr>
              <w:t xml:space="preserve"> </w:t>
            </w:r>
            <w:r>
              <w:rPr>
                <w:i/>
                <w:sz w:val="23"/>
              </w:rPr>
              <w:t>міст»</w:t>
            </w:r>
          </w:p>
          <w:p w14:paraId="4157A26C" w14:textId="77777777" w:rsidR="002C5878" w:rsidRDefault="00C6197B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17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«Архітектурно-містобудівне</w:t>
            </w:r>
            <w:r>
              <w:rPr>
                <w:i/>
                <w:spacing w:val="61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ландшафтних</w:t>
            </w:r>
            <w:r>
              <w:rPr>
                <w:i/>
                <w:spacing w:val="61"/>
                <w:sz w:val="23"/>
              </w:rPr>
              <w:t xml:space="preserve"> </w:t>
            </w:r>
            <w:r>
              <w:rPr>
                <w:i/>
                <w:sz w:val="23"/>
              </w:rPr>
              <w:t>об'єктів»</w:t>
            </w:r>
          </w:p>
          <w:p w14:paraId="59FED07D" w14:textId="77777777" w:rsidR="002C5878" w:rsidRDefault="00C6197B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44" w:lineRule="exact"/>
              <w:ind w:left="903" w:hanging="36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</w:t>
            </w:r>
            <w:proofErr w:type="spellStart"/>
            <w:r>
              <w:rPr>
                <w:i/>
                <w:w w:val="105"/>
                <w:sz w:val="23"/>
              </w:rPr>
              <w:t>Дипломування</w:t>
            </w:r>
            <w:proofErr w:type="spellEnd"/>
            <w:r>
              <w:rPr>
                <w:i/>
                <w:w w:val="105"/>
                <w:sz w:val="23"/>
              </w:rPr>
              <w:t>»</w:t>
            </w:r>
          </w:p>
        </w:tc>
      </w:tr>
      <w:tr w:rsidR="002C5878" w14:paraId="1449D0B0" w14:textId="77777777" w:rsidTr="0048445A">
        <w:trPr>
          <w:trHeight w:val="277"/>
        </w:trPr>
        <w:tc>
          <w:tcPr>
            <w:tcW w:w="9917" w:type="dxa"/>
            <w:gridSpan w:val="5"/>
          </w:tcPr>
          <w:p w14:paraId="229048E9" w14:textId="77777777" w:rsidR="002C5878" w:rsidRDefault="00C6197B">
            <w:pPr>
              <w:pStyle w:val="TableParagraph"/>
              <w:spacing w:before="14" w:line="244" w:lineRule="exact"/>
              <w:ind w:left="275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3F90E014" w14:textId="77777777" w:rsidTr="00F43E4B">
        <w:trPr>
          <w:trHeight w:val="3818"/>
        </w:trPr>
        <w:tc>
          <w:tcPr>
            <w:tcW w:w="9917" w:type="dxa"/>
            <w:gridSpan w:val="5"/>
          </w:tcPr>
          <w:p w14:paraId="6ED7B2B2" w14:textId="77777777" w:rsidR="002C5878" w:rsidRDefault="00C6197B">
            <w:pPr>
              <w:pStyle w:val="TableParagraph"/>
              <w:spacing w:line="252" w:lineRule="auto"/>
              <w:ind w:right="9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 створює теоретично-практичний фундамент загальної підготовки студента-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архітектора, що складається з основ та розвитку об’ємно-просторового й композиційного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мислення, оволодіння знаннями з виконання архітектурно-будівельних креслень, здобуття 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напрацювання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вмінь,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необхідних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містобудівних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об’єктів,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оволодіння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бази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містобудівного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уміння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збирати,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аналізувати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оцінювати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інформацію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різних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джерел, необхідну для прийняття обґрунтованих проєктних архітектурно-містобудівних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рішень.</w:t>
            </w:r>
          </w:p>
          <w:p w14:paraId="63EF50CC" w14:textId="77777777" w:rsidR="002C5878" w:rsidRDefault="00C6197B">
            <w:pPr>
              <w:pStyle w:val="TableParagraph"/>
              <w:spacing w:before="0" w:line="254" w:lineRule="exact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Перелік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загальних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фахових</w:t>
            </w:r>
            <w:r>
              <w:rPr>
                <w:i/>
                <w:spacing w:val="29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компетентностей</w:t>
            </w:r>
            <w:proofErr w:type="spellEnd"/>
            <w:r>
              <w:rPr>
                <w:i/>
                <w:sz w:val="23"/>
              </w:rPr>
              <w:t>,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яких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набуває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вивченні:</w:t>
            </w:r>
          </w:p>
          <w:p w14:paraId="75282D81" w14:textId="1278826F" w:rsidR="00AD52D5" w:rsidRDefault="00AD52D5" w:rsidP="008434C1">
            <w:pPr>
              <w:pStyle w:val="TableParagraph"/>
              <w:spacing w:before="9"/>
              <w:jc w:val="both"/>
              <w:rPr>
                <w:b/>
                <w:i/>
                <w:sz w:val="23"/>
              </w:rPr>
            </w:pPr>
            <w:r w:rsidRPr="00AD52D5">
              <w:rPr>
                <w:b/>
                <w:i/>
                <w:sz w:val="23"/>
              </w:rPr>
              <w:t>Загальні компетентності:</w:t>
            </w:r>
          </w:p>
          <w:p w14:paraId="12DB9077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ЗК01. Знання та розуміння предметної області та розуміння професійної діяльності.</w:t>
            </w:r>
          </w:p>
          <w:p w14:paraId="0C41EB84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ЗК02. Вміння виявляти, ставити та вирішувати проблеми. ЗК07. Здатність приймати обґрунтовані рішення.</w:t>
            </w:r>
          </w:p>
          <w:p w14:paraId="57F4E8F7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699A268B" w14:textId="7B47C227" w:rsidR="00AD52D5" w:rsidRPr="00AD52D5" w:rsidRDefault="00AD52D5" w:rsidP="00AD52D5">
            <w:pPr>
              <w:pStyle w:val="TableParagraph"/>
              <w:spacing w:before="9"/>
              <w:jc w:val="both"/>
              <w:rPr>
                <w:b/>
                <w:i/>
                <w:sz w:val="23"/>
              </w:rPr>
            </w:pPr>
            <w:r w:rsidRPr="001E5E41">
              <w:rPr>
                <w:b/>
                <w:i/>
                <w:sz w:val="23"/>
              </w:rPr>
              <w:t>Спец</w:t>
            </w:r>
            <w:r>
              <w:rPr>
                <w:b/>
                <w:i/>
                <w:sz w:val="23"/>
              </w:rPr>
              <w:t>іальні (</w:t>
            </w:r>
            <w:r w:rsidRPr="00AD52D5">
              <w:rPr>
                <w:b/>
                <w:i/>
                <w:sz w:val="23"/>
              </w:rPr>
              <w:t>фахові</w:t>
            </w:r>
            <w:r>
              <w:rPr>
                <w:b/>
                <w:i/>
                <w:sz w:val="23"/>
              </w:rPr>
              <w:t xml:space="preserve">) </w:t>
            </w:r>
            <w:r w:rsidRPr="00AD52D5">
              <w:rPr>
                <w:b/>
                <w:i/>
                <w:sz w:val="23"/>
              </w:rPr>
              <w:t>компетентності:</w:t>
            </w:r>
          </w:p>
          <w:p w14:paraId="59C58207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СК04. Здатність дотримуватися вимог законодавства, будівельних норм, стандартів і правил, технічних регламентів, інших нормативних документів у сферах містобудування та архітектури при здійсненні нового будівництва, реконструкції, реставрації та капітального ремонту будівель і споруд.</w:t>
            </w:r>
          </w:p>
          <w:p w14:paraId="091A3717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 xml:space="preserve">СК05. Здатність до аналізу і оцінювання природно-кліматичних, екологічних, інженерно-технічних, </w:t>
            </w:r>
            <w:r w:rsidRPr="00AD52D5">
              <w:rPr>
                <w:bCs/>
                <w:i/>
                <w:sz w:val="23"/>
              </w:rPr>
              <w:lastRenderedPageBreak/>
              <w:t>соціально-демографічних і архітектурно- містобудівних умов архітектурного проєктування.</w:t>
            </w:r>
          </w:p>
          <w:p w14:paraId="4DC01A16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СК06. Здатність до виконання технічних і художніх зображень для використання в архітектурно- містобудівному, архітектурно-дизайнерському і ландшафтному проєктуванні.</w:t>
            </w:r>
          </w:p>
          <w:p w14:paraId="5DB5A8B0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СК07. Усвідомлення основних законів і принципів архітектурно- містобудівної композиції, формування художнього образу і стилю в процесі проєктування будівель і споруд, містобудівних, архітектурно-середовищних і ландшафтних об’єктів.</w:t>
            </w:r>
          </w:p>
          <w:p w14:paraId="1D155AF4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СК09. Здатність розробляти архітектурно-художні, функціональні, об’ємно-планувальні та конструктивні рішення, а також виконувати креслення, готувати документацію архітектурно-містобудівних проєктів.</w:t>
            </w:r>
          </w:p>
          <w:p w14:paraId="574F1583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СК11. Здатність до ефективної роботи в колективі, а також до співпраці з клієнтами, постачальниками, іншими партнерами та громадськістю при розробленні, узгодженні і публічному обговоренні архітектурних проєктів.</w:t>
            </w:r>
          </w:p>
          <w:p w14:paraId="0FF91863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СК12. Усвідомлення особливостей використання різних типів конструктивних та інженерних систем і мереж, їх розрахунків в архітектурно-містобудівному проєктуванні.</w:t>
            </w:r>
          </w:p>
          <w:p w14:paraId="6229409D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 xml:space="preserve">СК13. Здатність до розробки архітектурно- містобудівних рішень з урахуванням безпекових і санітарно-гігієнічних, інженерно-технічних і </w:t>
            </w:r>
            <w:proofErr w:type="spellStart"/>
            <w:r w:rsidRPr="00AD52D5">
              <w:rPr>
                <w:bCs/>
                <w:i/>
                <w:sz w:val="23"/>
              </w:rPr>
              <w:t>енерго</w:t>
            </w:r>
            <w:proofErr w:type="spellEnd"/>
            <w:r w:rsidRPr="00AD52D5">
              <w:rPr>
                <w:bCs/>
                <w:i/>
                <w:sz w:val="23"/>
              </w:rPr>
              <w:t xml:space="preserve">- </w:t>
            </w:r>
            <w:proofErr w:type="spellStart"/>
            <w:r w:rsidRPr="00AD52D5">
              <w:rPr>
                <w:bCs/>
                <w:i/>
                <w:sz w:val="23"/>
              </w:rPr>
              <w:t>зберігаючих</w:t>
            </w:r>
            <w:proofErr w:type="spellEnd"/>
            <w:r w:rsidRPr="00AD52D5">
              <w:rPr>
                <w:bCs/>
                <w:i/>
                <w:sz w:val="23"/>
              </w:rPr>
              <w:t>, техніко-економічних вимог і розрахунків.</w:t>
            </w:r>
          </w:p>
          <w:p w14:paraId="63A0BF25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СК14. Усвідомлення особливостей застосування сучасних будівельних матеріалів, виробів і конструкцій, а також технологій при створенні об’єктів містобудування, архітектури та будівництва.</w:t>
            </w:r>
          </w:p>
          <w:p w14:paraId="28D1CECD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СК15. Здатність до здійснення комп’ютерного моделювання, візуалізації, макетування і підготовки наочних ілюстративних матеріалів до архітектурно- містобудівних проєктів.</w:t>
            </w:r>
          </w:p>
          <w:p w14:paraId="13F75894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СК16. Усвідомлення загальних теоретичних, методичних і творчих засад архітектурного проєктування.</w:t>
            </w:r>
          </w:p>
          <w:p w14:paraId="130DF1E5" w14:textId="5DE2B1E4" w:rsid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>СК19. Здатність застосовувати теоретичні основи дизайну архітектурного середовища для розв’язання складних спеціалізованих задач.</w:t>
            </w:r>
          </w:p>
          <w:p w14:paraId="1C210795" w14:textId="77777777" w:rsidR="0059346B" w:rsidRPr="0059346B" w:rsidRDefault="0059346B" w:rsidP="0059346B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59346B">
              <w:rPr>
                <w:bCs/>
                <w:i/>
                <w:sz w:val="23"/>
              </w:rPr>
              <w:t>СК 23. Здатність до системного аналізу і оцінки природно-кліматичних, екологічних, інженерно-технічних, соціально-демографічних і архітектурно-містобудівних умов архітектурного проектування при проведенні натурного обстеження, обмірних і геодезичних робіт.</w:t>
            </w:r>
          </w:p>
          <w:p w14:paraId="5BA20EBD" w14:textId="77777777" w:rsidR="0059346B" w:rsidRPr="0059346B" w:rsidRDefault="0059346B" w:rsidP="0059346B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59346B">
              <w:rPr>
                <w:bCs/>
                <w:i/>
                <w:sz w:val="23"/>
              </w:rPr>
              <w:t>СК 24. Володіння теоретичними положеннями архітектурної ергономіки як діяльності, орієнтованої на оптимізацію архітектурного (предметного) середовища, як складової екологічної системи "населення - середовище", практичними навичками застосування положень ергономічного підходу до формування комфортного рівня архітектурного середовища. садів та інших елементів міста.</w:t>
            </w:r>
          </w:p>
          <w:p w14:paraId="1E07BBFC" w14:textId="77777777" w:rsidR="0059346B" w:rsidRPr="0059346B" w:rsidRDefault="0059346B" w:rsidP="0059346B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59346B">
              <w:rPr>
                <w:bCs/>
                <w:i/>
                <w:sz w:val="23"/>
              </w:rPr>
              <w:t>СК 25. Знання теоретичних основ інженерного благоустрою міських територій, заходів інженерної підготовки територій; вміння вирішувати питання вертикального планування міських вулиць, доріг, промислових і сельбищних утворень, міських парків,</w:t>
            </w:r>
          </w:p>
          <w:p w14:paraId="70FE07E6" w14:textId="77777777" w:rsidR="00AD52D5" w:rsidRPr="00AD52D5" w:rsidRDefault="00AD52D5" w:rsidP="00AD52D5">
            <w:pPr>
              <w:pStyle w:val="TableParagraph"/>
              <w:spacing w:before="9"/>
              <w:jc w:val="both"/>
              <w:rPr>
                <w:b/>
                <w:i/>
                <w:sz w:val="23"/>
              </w:rPr>
            </w:pPr>
            <w:r w:rsidRPr="00AD52D5">
              <w:rPr>
                <w:b/>
                <w:i/>
                <w:sz w:val="23"/>
              </w:rPr>
              <w:t>очікувані програмні результати навчання:</w:t>
            </w:r>
          </w:p>
          <w:p w14:paraId="5C82005C" w14:textId="30FB0496" w:rsidR="00AD52D5" w:rsidRPr="00AD52D5" w:rsidRDefault="00AD52D5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AD52D5">
              <w:rPr>
                <w:bCs/>
                <w:i/>
                <w:sz w:val="23"/>
              </w:rPr>
              <w:t xml:space="preserve"> </w:t>
            </w:r>
            <w:r w:rsidR="0059346B">
              <w:rPr>
                <w:bCs/>
                <w:i/>
                <w:sz w:val="23"/>
              </w:rPr>
              <w:t xml:space="preserve">ПР </w:t>
            </w:r>
            <w:r w:rsidRPr="00AD52D5">
              <w:rPr>
                <w:bCs/>
                <w:i/>
                <w:sz w:val="23"/>
              </w:rPr>
              <w:t>02. Знати основні засади та принципи архітектурно- містобудівної діяльності.</w:t>
            </w:r>
          </w:p>
          <w:p w14:paraId="0254A25E" w14:textId="745AE59F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04. Оцінювати фактори і вимоги, що визначають передумови архітектурно-містобудівного проєктування.</w:t>
            </w:r>
          </w:p>
          <w:p w14:paraId="03E59491" w14:textId="40D78387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05. Застосовувати основні теорії проєктування, реконструкції та реставрації архітектурно- містобудівних, архітектурно-середовищних ландшафтних об’єктів, сучасні методи і технології, міжнародний і вітчизняний досвід для розв’язання складних спеціалізованих задач архітектури та містобудування.</w:t>
            </w:r>
          </w:p>
          <w:p w14:paraId="19813CCC" w14:textId="22681FA5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06. Збирати, аналізувати й оцінювати інформацію з різних джерел, необхідну</w:t>
            </w:r>
            <w:r w:rsidR="00AD52D5" w:rsidRPr="00AD52D5">
              <w:rPr>
                <w:bCs/>
                <w:i/>
                <w:sz w:val="23"/>
              </w:rPr>
              <w:tab/>
              <w:t>для прийняття</w:t>
            </w:r>
            <w:r w:rsidR="00AD52D5" w:rsidRPr="00AD52D5">
              <w:rPr>
                <w:bCs/>
                <w:i/>
                <w:sz w:val="23"/>
              </w:rPr>
              <w:tab/>
              <w:t>обґрунтованих</w:t>
            </w:r>
            <w:r w:rsidR="00AD52D5" w:rsidRPr="00AD52D5">
              <w:rPr>
                <w:bCs/>
                <w:i/>
                <w:sz w:val="23"/>
              </w:rPr>
              <w:tab/>
              <w:t>проєктних</w:t>
            </w:r>
            <w:r w:rsidR="00AD52D5" w:rsidRPr="00AD52D5">
              <w:rPr>
                <w:bCs/>
                <w:i/>
                <w:sz w:val="23"/>
              </w:rPr>
              <w:tab/>
              <w:t>архітектурно-містобудівних рішень.</w:t>
            </w:r>
          </w:p>
          <w:p w14:paraId="0E061879" w14:textId="0BF0CEBE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07. Застосовувати програмні засоби, ІТ-технології та інтернет-ресурси для розв’язання складних спеціалізованих задач архітектури та містобудування.</w:t>
            </w:r>
          </w:p>
          <w:p w14:paraId="1AE5914B" w14:textId="6F26A148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08. Знати нормативну базу архітектурно-містобудівного проєктування.</w:t>
            </w:r>
          </w:p>
          <w:p w14:paraId="7403B655" w14:textId="63540D19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09.</w:t>
            </w:r>
            <w:r w:rsidR="00AD52D5" w:rsidRPr="00AD52D5">
              <w:rPr>
                <w:bCs/>
                <w:i/>
                <w:sz w:val="23"/>
              </w:rPr>
              <w:tab/>
              <w:t>Розробляти</w:t>
            </w:r>
            <w:r w:rsidR="00AD52D5" w:rsidRPr="00AD52D5">
              <w:rPr>
                <w:bCs/>
                <w:i/>
                <w:sz w:val="23"/>
              </w:rPr>
              <w:tab/>
              <w:t>проєкти,</w:t>
            </w:r>
            <w:r w:rsidR="00AD52D5" w:rsidRPr="00AD52D5">
              <w:rPr>
                <w:bCs/>
                <w:i/>
                <w:sz w:val="23"/>
              </w:rPr>
              <w:tab/>
              <w:t xml:space="preserve">здійснювати </w:t>
            </w:r>
            <w:proofErr w:type="spellStart"/>
            <w:r w:rsidR="00AD52D5" w:rsidRPr="00AD52D5">
              <w:rPr>
                <w:bCs/>
                <w:i/>
                <w:sz w:val="23"/>
              </w:rPr>
              <w:t>передпроєктний</w:t>
            </w:r>
            <w:proofErr w:type="spellEnd"/>
            <w:r w:rsidR="00AD52D5" w:rsidRPr="00AD52D5">
              <w:rPr>
                <w:bCs/>
                <w:i/>
                <w:sz w:val="23"/>
              </w:rPr>
              <w:t xml:space="preserve"> аналіз у процесі архітектурно- містобудівного проєктування з урахуванням цілей, ресурсних обмежень, соціальних, етичних та законодавчих аспектів.</w:t>
            </w:r>
          </w:p>
          <w:p w14:paraId="4D76D965" w14:textId="24A0B96F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10. Застосовувати сучасні засоби і методи інженерної, художньої і комп’ютерної графіки, що використовуються в архітектурно-містобудівному проєктуванні.</w:t>
            </w:r>
          </w:p>
          <w:p w14:paraId="637ED952" w14:textId="443169E0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11. Застосовувати художньо-композиційні засади в архітектурно- містобудівному проєктуванні.</w:t>
            </w:r>
          </w:p>
          <w:p w14:paraId="146412A2" w14:textId="38641F57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lastRenderedPageBreak/>
              <w:t xml:space="preserve">ПР </w:t>
            </w:r>
            <w:r w:rsidR="00AD52D5" w:rsidRPr="00AD52D5">
              <w:rPr>
                <w:bCs/>
                <w:i/>
                <w:sz w:val="23"/>
              </w:rPr>
              <w:t>13.Виявляти, аналізувати та оцінювати потреби і вимоги клієнтів і партнерів, знаходити ефективні спільні рішення щодо архітектурно-містобудівних проєктів</w:t>
            </w:r>
          </w:p>
          <w:p w14:paraId="5E2B7D48" w14:textId="19BA4300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14. Обирати раціональні архітектурні рішення на основі аналізу ефективності конструктивних, інженерно-технічних систем, будівельних матеріалів і виробів, декоративно- оздоблювальних матеріалів.</w:t>
            </w:r>
          </w:p>
          <w:p w14:paraId="45722858" w14:textId="05BBB3B8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15. Забезпечувати дотримання санітарно-гігієнічних, інженерно-технічних, економічних, безпекових нормативних вимог в архітектурно-містобудівному проєктуванні.</w:t>
            </w:r>
          </w:p>
          <w:p w14:paraId="4782951B" w14:textId="144BCCF7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16. Розуміти соціально-економічні, екологічні, етичні     й естетичні наслідки пропонованих рішень у сфері містобудування та архітектури.</w:t>
            </w:r>
          </w:p>
          <w:p w14:paraId="779EFE2D" w14:textId="7508F9F6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17. Застосовувати енергоефективні та інші інноваційні технології при проєктуванні архітектурних об’єктів.</w:t>
            </w:r>
          </w:p>
          <w:p w14:paraId="298A0E98" w14:textId="29F4EA92" w:rsidR="00AD52D5" w:rsidRP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18. Знати особливості участі в архітектурно- містобудівному конкурсному проєктуванні.</w:t>
            </w:r>
          </w:p>
          <w:p w14:paraId="305E95A4" w14:textId="71DB4A6E" w:rsidR="00AD52D5" w:rsidRDefault="0059346B" w:rsidP="00AD52D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>
              <w:rPr>
                <w:bCs/>
                <w:i/>
                <w:sz w:val="23"/>
              </w:rPr>
              <w:t xml:space="preserve">ПР </w:t>
            </w:r>
            <w:r w:rsidR="00AD52D5" w:rsidRPr="00AD52D5">
              <w:rPr>
                <w:bCs/>
                <w:i/>
                <w:sz w:val="23"/>
              </w:rPr>
              <w:t>19. Організовувати презентації та обговорення проєктів архітектурно- містобудівного і ландшафтного середовища.</w:t>
            </w:r>
          </w:p>
          <w:p w14:paraId="776D276C" w14:textId="77777777" w:rsidR="00CB1275" w:rsidRPr="00CB1275" w:rsidRDefault="00CB1275" w:rsidP="00CB127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CB1275">
              <w:rPr>
                <w:bCs/>
                <w:i/>
                <w:sz w:val="23"/>
              </w:rPr>
              <w:t>ПР 23 Розробляти комплексні архітектурно-містобудівні проекти нового будівництва і проекти реконструкції та реставрації існуючих об’єктів, використовувати результати творчого спілкування з фахівцями суміжних спеціальностей, в розробці комплексних архітектурно-містобудівних проектів.</w:t>
            </w:r>
          </w:p>
          <w:p w14:paraId="318E4C6D" w14:textId="77777777" w:rsidR="00CB1275" w:rsidRPr="00CB1275" w:rsidRDefault="00CB1275" w:rsidP="00CB127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CB1275">
              <w:rPr>
                <w:bCs/>
                <w:i/>
                <w:sz w:val="23"/>
              </w:rPr>
              <w:t>ПР 24 Володіння навичками збереження та зміцнення здоров’я, дбайливого ставлення до особистого та суспільного здоров’я, використання сукупності принципів, прийомів, методів, які, доповнюючи педагогічні технології навчання та виховання, наповнюють їх ознаками здоров’я.</w:t>
            </w:r>
          </w:p>
          <w:p w14:paraId="28D647E5" w14:textId="3B16C48B" w:rsidR="002C5878" w:rsidRPr="008434C1" w:rsidRDefault="00CB1275" w:rsidP="00CB1275">
            <w:pPr>
              <w:pStyle w:val="TableParagraph"/>
              <w:spacing w:before="9"/>
              <w:jc w:val="both"/>
              <w:rPr>
                <w:bCs/>
                <w:i/>
                <w:sz w:val="23"/>
              </w:rPr>
            </w:pPr>
            <w:r w:rsidRPr="00CB1275">
              <w:rPr>
                <w:bCs/>
                <w:i/>
                <w:sz w:val="23"/>
              </w:rPr>
              <w:t>ПР 25 Створювати складні пластичні форми будівель і споруд методами  архітектурного рисунку та композиції</w:t>
            </w:r>
          </w:p>
        </w:tc>
      </w:tr>
      <w:tr w:rsidR="002C5878" w14:paraId="5D9578C0" w14:textId="77777777" w:rsidTr="0048445A">
        <w:trPr>
          <w:trHeight w:val="278"/>
        </w:trPr>
        <w:tc>
          <w:tcPr>
            <w:tcW w:w="9917" w:type="dxa"/>
            <w:gridSpan w:val="5"/>
          </w:tcPr>
          <w:p w14:paraId="65E35735" w14:textId="77777777" w:rsidR="002C5878" w:rsidRDefault="00C6197B">
            <w:pPr>
              <w:pStyle w:val="TableParagraph"/>
              <w:spacing w:line="251" w:lineRule="exact"/>
              <w:ind w:left="28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4.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5CDCFC8E" w14:textId="77777777" w:rsidTr="0048445A">
        <w:trPr>
          <w:trHeight w:val="1380"/>
        </w:trPr>
        <w:tc>
          <w:tcPr>
            <w:tcW w:w="9917" w:type="dxa"/>
            <w:gridSpan w:val="5"/>
          </w:tcPr>
          <w:p w14:paraId="02E66C7F" w14:textId="0BCFB511" w:rsidR="002C5878" w:rsidRDefault="00C6197B" w:rsidP="0048445A">
            <w:pPr>
              <w:pStyle w:val="TableParagraph"/>
              <w:spacing w:line="249" w:lineRule="auto"/>
              <w:ind w:right="9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утворення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теоретично-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фундаменту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архітектора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містобудування,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проектування </w:t>
            </w:r>
            <w:r w:rsidR="008434C1">
              <w:rPr>
                <w:i/>
                <w:w w:val="105"/>
                <w:sz w:val="23"/>
              </w:rPr>
              <w:t xml:space="preserve">багатоповерхових житлових </w:t>
            </w:r>
            <w:r>
              <w:rPr>
                <w:i/>
                <w:w w:val="105"/>
                <w:sz w:val="23"/>
              </w:rPr>
              <w:t xml:space="preserve"> будівель</w:t>
            </w:r>
            <w:r w:rsidR="0048445A">
              <w:rPr>
                <w:i/>
                <w:w w:val="105"/>
                <w:sz w:val="23"/>
              </w:rPr>
              <w:t xml:space="preserve"> у міському середовищі</w:t>
            </w:r>
            <w:r>
              <w:rPr>
                <w:i/>
                <w:w w:val="105"/>
                <w:sz w:val="23"/>
              </w:rPr>
              <w:t xml:space="preserve"> та розвитку об’ємно-просторового й композиційного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мислення;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здобуття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напрацювання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знань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вмінь,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необхідних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розробки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проектів</w:t>
            </w:r>
            <w:r w:rsidR="0048445A">
              <w:rPr>
                <w:i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містобудівних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об’єктів.</w:t>
            </w:r>
          </w:p>
        </w:tc>
      </w:tr>
      <w:tr w:rsidR="002C5878" w14:paraId="1F6C43EF" w14:textId="77777777" w:rsidTr="0048445A">
        <w:trPr>
          <w:trHeight w:val="270"/>
        </w:trPr>
        <w:tc>
          <w:tcPr>
            <w:tcW w:w="9917" w:type="dxa"/>
            <w:gridSpan w:val="5"/>
          </w:tcPr>
          <w:p w14:paraId="24D1CB2D" w14:textId="77777777" w:rsidR="002C5878" w:rsidRDefault="00C6197B">
            <w:pPr>
              <w:pStyle w:val="TableParagraph"/>
              <w:tabs>
                <w:tab w:val="left" w:pos="3626"/>
              </w:tabs>
              <w:spacing w:line="244" w:lineRule="exact"/>
              <w:ind w:left="3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</w:tr>
      <w:tr w:rsidR="002C5878" w14:paraId="645BEB6D" w14:textId="77777777" w:rsidTr="0048445A">
        <w:trPr>
          <w:trHeight w:val="847"/>
        </w:trPr>
        <w:tc>
          <w:tcPr>
            <w:tcW w:w="9917" w:type="dxa"/>
            <w:gridSpan w:val="5"/>
          </w:tcPr>
          <w:p w14:paraId="466323A9" w14:textId="4C3F1B7B" w:rsidR="002C5878" w:rsidRPr="0048445A" w:rsidRDefault="00C6197B" w:rsidP="0048445A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before="12" w:line="247" w:lineRule="auto"/>
              <w:ind w:right="10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Завдання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вивчення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надання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студентам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методів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 w:rsidR="0048445A">
              <w:rPr>
                <w:i/>
                <w:w w:val="105"/>
                <w:sz w:val="23"/>
              </w:rPr>
              <w:t>багатоповерхових житлових</w:t>
            </w:r>
            <w:r>
              <w:rPr>
                <w:i/>
                <w:spacing w:val="5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5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міській</w:t>
            </w:r>
            <w:r>
              <w:rPr>
                <w:i/>
                <w:spacing w:val="5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забудові;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проєктуванмістобудівних</w:t>
            </w:r>
            <w:proofErr w:type="spellEnd"/>
            <w:r>
              <w:rPr>
                <w:i/>
                <w:spacing w:val="5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об’єктів</w:t>
            </w:r>
            <w:r>
              <w:rPr>
                <w:i/>
                <w:spacing w:val="4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 w:rsidR="0048445A">
              <w:rPr>
                <w:i/>
                <w:sz w:val="23"/>
              </w:rPr>
              <w:t xml:space="preserve"> </w:t>
            </w:r>
            <w:r w:rsidRPr="0048445A">
              <w:rPr>
                <w:i/>
                <w:sz w:val="23"/>
              </w:rPr>
              <w:t>об’єктів</w:t>
            </w:r>
            <w:r w:rsidRPr="0048445A">
              <w:rPr>
                <w:i/>
                <w:spacing w:val="43"/>
                <w:sz w:val="23"/>
              </w:rPr>
              <w:t xml:space="preserve"> </w:t>
            </w:r>
            <w:r w:rsidRPr="0048445A">
              <w:rPr>
                <w:i/>
                <w:sz w:val="23"/>
              </w:rPr>
              <w:t>ландшафтної</w:t>
            </w:r>
            <w:r w:rsidRPr="0048445A">
              <w:rPr>
                <w:i/>
                <w:spacing w:val="46"/>
                <w:sz w:val="23"/>
              </w:rPr>
              <w:t xml:space="preserve"> </w:t>
            </w:r>
            <w:r w:rsidRPr="0048445A">
              <w:rPr>
                <w:i/>
                <w:sz w:val="23"/>
              </w:rPr>
              <w:t>архітектури.</w:t>
            </w:r>
          </w:p>
        </w:tc>
      </w:tr>
      <w:tr w:rsidR="002C5878" w14:paraId="48A6C17D" w14:textId="77777777" w:rsidTr="0048445A">
        <w:trPr>
          <w:trHeight w:val="278"/>
        </w:trPr>
        <w:tc>
          <w:tcPr>
            <w:tcW w:w="9917" w:type="dxa"/>
            <w:gridSpan w:val="5"/>
          </w:tcPr>
          <w:p w14:paraId="3563970E" w14:textId="77777777" w:rsidR="002C5878" w:rsidRDefault="00C6197B">
            <w:pPr>
              <w:pStyle w:val="TableParagraph"/>
              <w:spacing w:line="252" w:lineRule="exact"/>
              <w:ind w:left="33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AD52D5" w14:paraId="306FDB91" w14:textId="77777777" w:rsidTr="0048445A">
        <w:trPr>
          <w:trHeight w:val="278"/>
        </w:trPr>
        <w:tc>
          <w:tcPr>
            <w:tcW w:w="9917" w:type="dxa"/>
            <w:gridSpan w:val="5"/>
          </w:tcPr>
          <w:p w14:paraId="3D4A89FB" w14:textId="77777777" w:rsidR="00AD52D5" w:rsidRPr="0048445A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>МОДУЛЬ 1. ПРОЕКТУВАННЯ ЖИТЛОВИХ БУДІВЕЛЬ</w:t>
            </w:r>
          </w:p>
          <w:p w14:paraId="6F9C2ED5" w14:textId="77777777" w:rsidR="00AD52D5" w:rsidRPr="0048445A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>ЗМІСТОВИЙ МОДУЛЬ 1. ОСНОВИ ПРОЕКТУВАННЯ ЖИТЛОВИХ БУДІВЕЛЬ</w:t>
            </w:r>
          </w:p>
          <w:p w14:paraId="55BD9A9D" w14:textId="77777777" w:rsidR="00AD52D5" w:rsidRPr="0048445A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>Видача завдання на курсовий проект. Огляд вітчизняного та закордонного досвіду проектування аналогічних об’єктів. Образні їх характеристики. Типологічна класифікація. Аналіз особливостей архітектурно-планувальних та об’ємно-композиційних рішень. Особливості функціонального зонування ділянок забудови.</w:t>
            </w:r>
          </w:p>
          <w:p w14:paraId="65E14EFA" w14:textId="77777777" w:rsidR="00AD52D5" w:rsidRPr="0048445A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>Вступ. Основні визначення. Нормативна база проектування житлових будівель</w:t>
            </w:r>
          </w:p>
          <w:p w14:paraId="472A5C55" w14:textId="77777777" w:rsidR="00AD315F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 xml:space="preserve">Тема 1. Класифікація багатоповерхових житлових будівель </w:t>
            </w:r>
          </w:p>
          <w:p w14:paraId="0F9FB3C6" w14:textId="77D87C6D" w:rsidR="00AD52D5" w:rsidRPr="0048445A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>Тема 2. Історія розвитку житлового будівництва в Україні</w:t>
            </w:r>
          </w:p>
          <w:p w14:paraId="7CC07C6E" w14:textId="7E39502E" w:rsidR="00AD52D5" w:rsidRPr="0048445A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 xml:space="preserve">Тема 3. Тенденції формування багатоповерхових житлових будівель у </w:t>
            </w:r>
            <w:r w:rsidR="00AD315F" w:rsidRPr="0048445A">
              <w:rPr>
                <w:i/>
                <w:sz w:val="23"/>
              </w:rPr>
              <w:t>ХХІ</w:t>
            </w:r>
            <w:r w:rsidRPr="0048445A">
              <w:rPr>
                <w:i/>
                <w:sz w:val="23"/>
              </w:rPr>
              <w:t xml:space="preserve"> ст.</w:t>
            </w:r>
            <w:r w:rsidR="00AD315F">
              <w:rPr>
                <w:i/>
                <w:sz w:val="23"/>
              </w:rPr>
              <w:t xml:space="preserve"> Енергоефективні рішення у проєктуванні житлової багатоповерхової забудови</w:t>
            </w:r>
          </w:p>
          <w:p w14:paraId="7F728F6E" w14:textId="69FA9FBD" w:rsidR="00AD52D5" w:rsidRPr="0048445A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>ТЕМА 4. Функціональні процес</w:t>
            </w:r>
            <w:r w:rsidR="00AD315F">
              <w:rPr>
                <w:i/>
                <w:sz w:val="23"/>
              </w:rPr>
              <w:t>и</w:t>
            </w:r>
            <w:r w:rsidRPr="0048445A">
              <w:rPr>
                <w:i/>
                <w:sz w:val="23"/>
              </w:rPr>
              <w:t xml:space="preserve"> у житлових будівлях і спорудах та функціональний взаємозв’язок приміщень</w:t>
            </w:r>
          </w:p>
          <w:p w14:paraId="68F55862" w14:textId="77777777" w:rsidR="00AD52D5" w:rsidRPr="0048445A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>ЗМІСТОВИЙ МОДУЛЬ 2. АРХІТЕКТУРНО-МІСТОБУДІВНЕ ПРОЕКТУВАННЯ ЖИТЛОВИХ БУДІВЕЛЬ</w:t>
            </w:r>
          </w:p>
          <w:p w14:paraId="274C9752" w14:textId="77777777" w:rsidR="00AD52D5" w:rsidRPr="0048445A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 xml:space="preserve">Тема 4. </w:t>
            </w:r>
            <w:proofErr w:type="spellStart"/>
            <w:r w:rsidRPr="0048445A">
              <w:rPr>
                <w:i/>
                <w:sz w:val="23"/>
              </w:rPr>
              <w:t>Екоорієнтована</w:t>
            </w:r>
            <w:proofErr w:type="spellEnd"/>
            <w:r w:rsidRPr="0048445A">
              <w:rPr>
                <w:i/>
                <w:sz w:val="23"/>
              </w:rPr>
              <w:t xml:space="preserve"> архітектура житлових комплексів</w:t>
            </w:r>
          </w:p>
          <w:p w14:paraId="4055F7F6" w14:textId="77777777" w:rsidR="00AD52D5" w:rsidRPr="0048445A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>Терміни та визначення. Загальні положення. Вимоги до розміщення на ділянці. Аналіз особливостей архітектурно-планувальних на конструктивних рішень будівель. Нормативні вимоги до проектування. Функціональна структура навчальних блоків. Структура генерального плану ділянки. Генеральний план ділянки.</w:t>
            </w:r>
          </w:p>
          <w:p w14:paraId="3D1663AC" w14:textId="77777777" w:rsidR="00AD52D5" w:rsidRPr="0048445A" w:rsidRDefault="00AD52D5" w:rsidP="00AD52D5">
            <w:pPr>
              <w:pStyle w:val="TableParagraph"/>
              <w:rPr>
                <w:i/>
                <w:sz w:val="23"/>
              </w:rPr>
            </w:pPr>
            <w:r w:rsidRPr="0048445A">
              <w:rPr>
                <w:i/>
                <w:sz w:val="23"/>
              </w:rPr>
              <w:t>Тема 5 Архітектурно-художні особливості проєктування багатоповерхових житлових будівель</w:t>
            </w:r>
          </w:p>
          <w:p w14:paraId="7E0567E6" w14:textId="316D08C6" w:rsidR="00AD52D5" w:rsidRDefault="00AD52D5" w:rsidP="00AD52D5">
            <w:pPr>
              <w:pStyle w:val="TableParagraph"/>
              <w:spacing w:line="252" w:lineRule="exact"/>
              <w:ind w:left="23"/>
              <w:rPr>
                <w:b/>
                <w:w w:val="105"/>
                <w:sz w:val="23"/>
              </w:rPr>
            </w:pPr>
            <w:r w:rsidRPr="0048445A">
              <w:rPr>
                <w:i/>
                <w:sz w:val="23"/>
              </w:rPr>
              <w:t xml:space="preserve">Вибір будівельних матеріалів. Детальне розроблення всіх груп приміщень відповідно до діючих </w:t>
            </w:r>
            <w:r w:rsidRPr="0048445A">
              <w:rPr>
                <w:i/>
                <w:sz w:val="23"/>
              </w:rPr>
              <w:lastRenderedPageBreak/>
              <w:t>нормативів.</w:t>
            </w:r>
          </w:p>
        </w:tc>
      </w:tr>
      <w:tr w:rsidR="00AD52D5" w14:paraId="35E84597" w14:textId="77777777" w:rsidTr="0048445A">
        <w:trPr>
          <w:trHeight w:val="278"/>
        </w:trPr>
        <w:tc>
          <w:tcPr>
            <w:tcW w:w="9917" w:type="dxa"/>
            <w:gridSpan w:val="5"/>
          </w:tcPr>
          <w:p w14:paraId="1EF847D4" w14:textId="77777777" w:rsidR="00AD52D5" w:rsidRDefault="00AD52D5" w:rsidP="00AD52D5">
            <w:pPr>
              <w:pStyle w:val="TableParagraph"/>
              <w:spacing w:line="251" w:lineRule="exact"/>
              <w:ind w:left="28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7.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AD52D5" w14:paraId="3106A902" w14:textId="77777777">
        <w:trPr>
          <w:trHeight w:val="832"/>
        </w:trPr>
        <w:tc>
          <w:tcPr>
            <w:tcW w:w="1413" w:type="dxa"/>
          </w:tcPr>
          <w:p w14:paraId="3DA3C2BD" w14:textId="77777777" w:rsidR="00AD52D5" w:rsidRDefault="00AD52D5" w:rsidP="00AD52D5">
            <w:pPr>
              <w:pStyle w:val="TableParagraph"/>
              <w:spacing w:before="14"/>
              <w:ind w:left="2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085" w:type="dxa"/>
            <w:gridSpan w:val="2"/>
          </w:tcPr>
          <w:p w14:paraId="4E72A8E5" w14:textId="77777777" w:rsidR="00AD52D5" w:rsidRDefault="00AD52D5" w:rsidP="00AD52D5">
            <w:pPr>
              <w:pStyle w:val="TableParagraph"/>
              <w:spacing w:before="14"/>
              <w:ind w:left="1398" w:right="139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313" w:type="dxa"/>
          </w:tcPr>
          <w:p w14:paraId="1FC64A09" w14:textId="77777777" w:rsidR="00AD52D5" w:rsidRDefault="00AD52D5" w:rsidP="00AD52D5">
            <w:pPr>
              <w:pStyle w:val="TableParagraph"/>
              <w:spacing w:before="14"/>
              <w:ind w:left="577" w:firstLine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</w:p>
          <w:p w14:paraId="151303E1" w14:textId="77777777" w:rsidR="00AD52D5" w:rsidRDefault="00AD52D5" w:rsidP="00AD52D5">
            <w:pPr>
              <w:pStyle w:val="TableParagraph"/>
              <w:spacing w:before="0" w:line="270" w:lineRule="atLeast"/>
              <w:ind w:left="635" w:hanging="58"/>
              <w:rPr>
                <w:b/>
                <w:sz w:val="23"/>
              </w:rPr>
            </w:pPr>
            <w:r>
              <w:rPr>
                <w:b/>
                <w:sz w:val="23"/>
              </w:rPr>
              <w:t>організації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2106" w:type="dxa"/>
          </w:tcPr>
          <w:p w14:paraId="15888297" w14:textId="77777777" w:rsidR="00AD52D5" w:rsidRDefault="00AD52D5" w:rsidP="00AD52D5">
            <w:pPr>
              <w:pStyle w:val="TableParagraph"/>
              <w:spacing w:before="14"/>
              <w:ind w:left="18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AD52D5" w14:paraId="5F654FB0" w14:textId="77777777">
        <w:trPr>
          <w:trHeight w:val="270"/>
        </w:trPr>
        <w:tc>
          <w:tcPr>
            <w:tcW w:w="9917" w:type="dxa"/>
            <w:gridSpan w:val="5"/>
          </w:tcPr>
          <w:p w14:paraId="678E7682" w14:textId="295FDD53" w:rsidR="00AD52D5" w:rsidRDefault="00AD52D5" w:rsidP="00AD52D5">
            <w:pPr>
              <w:pStyle w:val="TableParagraph"/>
              <w:spacing w:line="244" w:lineRule="exact"/>
              <w:ind w:left="2722" w:right="270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Шостий</w:t>
            </w:r>
            <w:r>
              <w:rPr>
                <w:i/>
                <w:spacing w:val="4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</w:tr>
      <w:tr w:rsidR="00AD52D5" w14:paraId="317C45D5" w14:textId="77777777">
        <w:trPr>
          <w:trHeight w:val="832"/>
        </w:trPr>
        <w:tc>
          <w:tcPr>
            <w:tcW w:w="1413" w:type="dxa"/>
          </w:tcPr>
          <w:p w14:paraId="4CAEF372" w14:textId="77777777" w:rsidR="00AD52D5" w:rsidRDefault="00AD52D5" w:rsidP="00AD52D5">
            <w:pPr>
              <w:pStyle w:val="TableParagraph"/>
              <w:spacing w:before="14"/>
              <w:ind w:left="507" w:right="498"/>
              <w:jc w:val="center"/>
              <w:rPr>
                <w:i/>
                <w:sz w:val="23"/>
              </w:rPr>
            </w:pPr>
            <w:bookmarkStart w:id="0" w:name="_Hlk124092847"/>
            <w:r>
              <w:rPr>
                <w:i/>
                <w:w w:val="105"/>
                <w:sz w:val="23"/>
              </w:rPr>
              <w:t>1,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</w:p>
        </w:tc>
        <w:tc>
          <w:tcPr>
            <w:tcW w:w="4085" w:type="dxa"/>
            <w:gridSpan w:val="2"/>
          </w:tcPr>
          <w:p w14:paraId="14BA7911" w14:textId="77777777" w:rsidR="00AD52D5" w:rsidRPr="004C1070" w:rsidRDefault="00AD52D5" w:rsidP="00AD52D5">
            <w:pPr>
              <w:pStyle w:val="TableParagraph"/>
              <w:spacing w:before="8" w:line="242" w:lineRule="auto"/>
              <w:ind w:left="105" w:right="197"/>
              <w:rPr>
                <w:i/>
                <w:iCs/>
                <w:sz w:val="24"/>
              </w:rPr>
            </w:pPr>
            <w:r w:rsidRPr="004C1070">
              <w:rPr>
                <w:i/>
                <w:iCs/>
                <w:sz w:val="24"/>
              </w:rPr>
              <w:t>Тема 1. Класифікація</w:t>
            </w:r>
            <w:r w:rsidRPr="004C1070">
              <w:rPr>
                <w:i/>
                <w:iCs/>
                <w:spacing w:val="-57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багатоповерхових</w:t>
            </w:r>
          </w:p>
          <w:p w14:paraId="11EF3064" w14:textId="50C33D44" w:rsidR="00AD52D5" w:rsidRPr="004C1070" w:rsidRDefault="00AD52D5" w:rsidP="00AD52D5">
            <w:pPr>
              <w:pStyle w:val="TableParagraph"/>
              <w:spacing w:before="0" w:line="270" w:lineRule="atLeast"/>
              <w:ind w:left="109"/>
              <w:rPr>
                <w:i/>
                <w:iCs/>
                <w:sz w:val="23"/>
              </w:rPr>
            </w:pPr>
            <w:r w:rsidRPr="004C1070">
              <w:rPr>
                <w:i/>
                <w:iCs/>
                <w:sz w:val="24"/>
              </w:rPr>
              <w:t>житлових</w:t>
            </w:r>
            <w:r w:rsidRPr="004C1070">
              <w:rPr>
                <w:i/>
                <w:iCs/>
                <w:spacing w:val="-2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будівель</w:t>
            </w:r>
          </w:p>
        </w:tc>
        <w:tc>
          <w:tcPr>
            <w:tcW w:w="2313" w:type="dxa"/>
          </w:tcPr>
          <w:p w14:paraId="202035AF" w14:textId="77777777" w:rsidR="00AD52D5" w:rsidRDefault="00AD52D5" w:rsidP="00AD52D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</w:tcPr>
          <w:p w14:paraId="0EB84DBF" w14:textId="77777777" w:rsidR="00AD52D5" w:rsidRDefault="00AD52D5" w:rsidP="00AD52D5">
            <w:pPr>
              <w:pStyle w:val="TableParagraph"/>
              <w:spacing w:before="14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4F8B63B0" w14:textId="704AC4B5" w:rsidR="00AD52D5" w:rsidRDefault="00AD52D5" w:rsidP="00AD52D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</w:tc>
      </w:tr>
      <w:tr w:rsidR="00AD52D5" w14:paraId="227496D8" w14:textId="77777777" w:rsidTr="00D8008B">
        <w:trPr>
          <w:trHeight w:val="842"/>
        </w:trPr>
        <w:tc>
          <w:tcPr>
            <w:tcW w:w="1413" w:type="dxa"/>
          </w:tcPr>
          <w:p w14:paraId="078FCFA1" w14:textId="70658F80" w:rsidR="00AD52D5" w:rsidRDefault="00AD52D5" w:rsidP="00AD52D5">
            <w:pPr>
              <w:pStyle w:val="TableParagraph"/>
              <w:ind w:left="507" w:right="49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3,4</w:t>
            </w:r>
          </w:p>
        </w:tc>
        <w:tc>
          <w:tcPr>
            <w:tcW w:w="4085" w:type="dxa"/>
            <w:gridSpan w:val="2"/>
          </w:tcPr>
          <w:p w14:paraId="7232C06B" w14:textId="77777777" w:rsidR="00AD52D5" w:rsidRPr="004C1070" w:rsidRDefault="00AD52D5" w:rsidP="00AD52D5">
            <w:pPr>
              <w:pStyle w:val="TableParagraph"/>
              <w:ind w:left="105" w:right="312"/>
              <w:rPr>
                <w:i/>
                <w:iCs/>
                <w:sz w:val="24"/>
              </w:rPr>
            </w:pPr>
            <w:r w:rsidRPr="004C1070">
              <w:rPr>
                <w:i/>
                <w:iCs/>
                <w:sz w:val="24"/>
              </w:rPr>
              <w:t>Тема</w:t>
            </w:r>
            <w:r w:rsidRPr="004C1070">
              <w:rPr>
                <w:i/>
                <w:iCs/>
                <w:spacing w:val="-2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2.</w:t>
            </w:r>
            <w:r w:rsidRPr="004C1070">
              <w:rPr>
                <w:i/>
                <w:iCs/>
                <w:spacing w:val="2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Історія</w:t>
            </w:r>
            <w:r w:rsidRPr="004C1070">
              <w:rPr>
                <w:i/>
                <w:iCs/>
                <w:spacing w:val="1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розвитку житлового</w:t>
            </w:r>
            <w:r w:rsidRPr="004C1070">
              <w:rPr>
                <w:i/>
                <w:iCs/>
                <w:spacing w:val="-57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будівництва</w:t>
            </w:r>
            <w:r w:rsidRPr="004C1070">
              <w:rPr>
                <w:i/>
                <w:iCs/>
                <w:spacing w:val="-2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в</w:t>
            </w:r>
          </w:p>
          <w:p w14:paraId="694498D9" w14:textId="200CC22F" w:rsidR="00AD52D5" w:rsidRPr="004C1070" w:rsidRDefault="00AD52D5" w:rsidP="00AD52D5">
            <w:pPr>
              <w:pStyle w:val="TableParagraph"/>
              <w:spacing w:before="0" w:line="238" w:lineRule="exact"/>
              <w:ind w:left="109"/>
              <w:rPr>
                <w:i/>
                <w:iCs/>
                <w:sz w:val="23"/>
              </w:rPr>
            </w:pPr>
            <w:r w:rsidRPr="004C1070">
              <w:rPr>
                <w:i/>
                <w:iCs/>
                <w:sz w:val="24"/>
              </w:rPr>
              <w:t>Україні</w:t>
            </w:r>
          </w:p>
        </w:tc>
        <w:tc>
          <w:tcPr>
            <w:tcW w:w="2313" w:type="dxa"/>
          </w:tcPr>
          <w:p w14:paraId="07A8B1F3" w14:textId="77777777" w:rsidR="00AD52D5" w:rsidRDefault="00AD52D5" w:rsidP="00AD52D5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</w:tcPr>
          <w:p w14:paraId="6DBF6714" w14:textId="77777777" w:rsidR="00AD52D5" w:rsidRDefault="00AD52D5" w:rsidP="00AD52D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62E2661F" w14:textId="06EEEDF2" w:rsidR="00AD52D5" w:rsidRDefault="00AD52D5" w:rsidP="00AD52D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AD52D5" w14:paraId="00A16DEA" w14:textId="77777777">
        <w:trPr>
          <w:trHeight w:val="832"/>
        </w:trPr>
        <w:tc>
          <w:tcPr>
            <w:tcW w:w="1413" w:type="dxa"/>
          </w:tcPr>
          <w:p w14:paraId="6DCB9F4D" w14:textId="249E6EF0" w:rsidR="00AD52D5" w:rsidRDefault="00AD52D5" w:rsidP="00AD52D5">
            <w:pPr>
              <w:pStyle w:val="TableParagraph"/>
              <w:spacing w:before="14"/>
              <w:ind w:left="46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5,6</w:t>
            </w:r>
          </w:p>
        </w:tc>
        <w:tc>
          <w:tcPr>
            <w:tcW w:w="4085" w:type="dxa"/>
            <w:gridSpan w:val="2"/>
          </w:tcPr>
          <w:p w14:paraId="41DF078B" w14:textId="1AE67B75" w:rsidR="00AD52D5" w:rsidRPr="004C1070" w:rsidRDefault="00AD315F" w:rsidP="00AD52D5">
            <w:pPr>
              <w:pStyle w:val="TableParagraph"/>
              <w:spacing w:before="3" w:line="251" w:lineRule="exact"/>
              <w:ind w:left="109"/>
              <w:rPr>
                <w:i/>
                <w:iCs/>
                <w:sz w:val="23"/>
              </w:rPr>
            </w:pPr>
            <w:r w:rsidRPr="00AD315F">
              <w:rPr>
                <w:i/>
                <w:iCs/>
                <w:sz w:val="24"/>
              </w:rPr>
              <w:t>Тема 3. Тенденції формування багатоповерхових житлових будівель у ХХІ ст. Енергоефективні рішення у проєктуванні житлової багатоповерхової забудови</w:t>
            </w:r>
          </w:p>
        </w:tc>
        <w:tc>
          <w:tcPr>
            <w:tcW w:w="2313" w:type="dxa"/>
          </w:tcPr>
          <w:p w14:paraId="243134C4" w14:textId="77777777" w:rsidR="00AD52D5" w:rsidRDefault="00AD52D5" w:rsidP="00AD52D5">
            <w:pPr>
              <w:pStyle w:val="TableParagraph"/>
              <w:spacing w:before="14"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</w:tcPr>
          <w:p w14:paraId="4597EDFA" w14:textId="64532390" w:rsidR="00AD52D5" w:rsidRDefault="00AD52D5" w:rsidP="00AD52D5">
            <w:pPr>
              <w:pStyle w:val="TableParagraph"/>
              <w:spacing w:before="9"/>
              <w:ind w:left="13"/>
              <w:jc w:val="center"/>
              <w:rPr>
                <w:i/>
                <w:w w:val="103"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4631D411" w14:textId="70916B15" w:rsidR="00AD52D5" w:rsidRDefault="00AD52D5" w:rsidP="00AD52D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AD52D5" w14:paraId="2119D8FC" w14:textId="77777777">
        <w:trPr>
          <w:trHeight w:val="1380"/>
        </w:trPr>
        <w:tc>
          <w:tcPr>
            <w:tcW w:w="1413" w:type="dxa"/>
          </w:tcPr>
          <w:p w14:paraId="4C026666" w14:textId="00F2082F" w:rsidR="00AD52D5" w:rsidRDefault="00AD52D5" w:rsidP="00AD52D5">
            <w:pPr>
              <w:pStyle w:val="TableParagraph"/>
              <w:ind w:left="46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7,8</w:t>
            </w:r>
          </w:p>
        </w:tc>
        <w:tc>
          <w:tcPr>
            <w:tcW w:w="4085" w:type="dxa"/>
            <w:gridSpan w:val="2"/>
          </w:tcPr>
          <w:p w14:paraId="58424FCC" w14:textId="77777777" w:rsidR="00AD52D5" w:rsidRPr="004C1070" w:rsidRDefault="00AD52D5" w:rsidP="00AD52D5">
            <w:pPr>
              <w:pStyle w:val="TableParagraph"/>
              <w:spacing w:line="275" w:lineRule="exact"/>
              <w:ind w:left="105"/>
              <w:rPr>
                <w:i/>
                <w:iCs/>
                <w:sz w:val="24"/>
              </w:rPr>
            </w:pPr>
            <w:r w:rsidRPr="004C1070">
              <w:rPr>
                <w:i/>
                <w:iCs/>
                <w:sz w:val="24"/>
              </w:rPr>
              <w:t>ТЕМА</w:t>
            </w:r>
            <w:r w:rsidRPr="004C1070">
              <w:rPr>
                <w:i/>
                <w:iCs/>
                <w:spacing w:val="-1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4.</w:t>
            </w:r>
          </w:p>
          <w:p w14:paraId="02FC2459" w14:textId="77777777" w:rsidR="00AD52D5" w:rsidRPr="004C1070" w:rsidRDefault="00AD52D5" w:rsidP="00AD52D5">
            <w:pPr>
              <w:pStyle w:val="TableParagraph"/>
              <w:ind w:left="105" w:right="301"/>
              <w:rPr>
                <w:i/>
                <w:iCs/>
                <w:sz w:val="24"/>
              </w:rPr>
            </w:pPr>
            <w:r w:rsidRPr="004C1070">
              <w:rPr>
                <w:i/>
                <w:iCs/>
                <w:sz w:val="24"/>
              </w:rPr>
              <w:t>Функціональні</w:t>
            </w:r>
            <w:r w:rsidRPr="004C1070">
              <w:rPr>
                <w:i/>
                <w:iCs/>
                <w:spacing w:val="1"/>
                <w:sz w:val="24"/>
              </w:rPr>
              <w:t xml:space="preserve"> </w:t>
            </w:r>
            <w:proofErr w:type="spellStart"/>
            <w:r w:rsidRPr="004C1070">
              <w:rPr>
                <w:i/>
                <w:iCs/>
                <w:sz w:val="24"/>
              </w:rPr>
              <w:t>процесн</w:t>
            </w:r>
            <w:proofErr w:type="spellEnd"/>
            <w:r w:rsidRPr="004C1070">
              <w:rPr>
                <w:i/>
                <w:iCs/>
                <w:sz w:val="24"/>
              </w:rPr>
              <w:t xml:space="preserve"> у житлових</w:t>
            </w:r>
            <w:r w:rsidRPr="004C1070">
              <w:rPr>
                <w:i/>
                <w:iCs/>
                <w:spacing w:val="-57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будівлях</w:t>
            </w:r>
            <w:r w:rsidRPr="004C1070">
              <w:rPr>
                <w:i/>
                <w:iCs/>
                <w:spacing w:val="-1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та</w:t>
            </w:r>
          </w:p>
          <w:p w14:paraId="2C38EB1E" w14:textId="17058341" w:rsidR="00AD52D5" w:rsidRPr="004C1070" w:rsidRDefault="00AD52D5" w:rsidP="00AD52D5">
            <w:pPr>
              <w:pStyle w:val="TableParagraph"/>
              <w:spacing w:before="9" w:line="251" w:lineRule="exact"/>
              <w:ind w:left="109"/>
              <w:rPr>
                <w:i/>
                <w:iCs/>
                <w:sz w:val="23"/>
              </w:rPr>
            </w:pPr>
            <w:r w:rsidRPr="004C1070">
              <w:rPr>
                <w:i/>
                <w:iCs/>
                <w:sz w:val="24"/>
              </w:rPr>
              <w:t>функціональний</w:t>
            </w:r>
            <w:r w:rsidRPr="004C1070">
              <w:rPr>
                <w:i/>
                <w:iCs/>
                <w:spacing w:val="-58"/>
                <w:sz w:val="24"/>
              </w:rPr>
              <w:t xml:space="preserve"> </w:t>
            </w:r>
            <w:r>
              <w:rPr>
                <w:i/>
                <w:iCs/>
                <w:spacing w:val="-58"/>
                <w:sz w:val="24"/>
              </w:rPr>
              <w:t xml:space="preserve">  </w:t>
            </w:r>
            <w:r w:rsidRPr="004C1070">
              <w:rPr>
                <w:i/>
                <w:iCs/>
                <w:sz w:val="24"/>
              </w:rPr>
              <w:t>взаємозв’язок</w:t>
            </w:r>
            <w:r w:rsidRPr="004C1070">
              <w:rPr>
                <w:i/>
                <w:iCs/>
                <w:spacing w:val="1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приміщень</w:t>
            </w:r>
          </w:p>
        </w:tc>
        <w:tc>
          <w:tcPr>
            <w:tcW w:w="2313" w:type="dxa"/>
          </w:tcPr>
          <w:p w14:paraId="1EA099B2" w14:textId="77777777" w:rsidR="00AD52D5" w:rsidRDefault="00AD52D5" w:rsidP="00AD52D5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6" w:type="dxa"/>
          </w:tcPr>
          <w:p w14:paraId="1234F332" w14:textId="5664F692" w:rsidR="00AD52D5" w:rsidRDefault="00AD52D5" w:rsidP="00AD52D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14627B1E" w14:textId="09D7C40F" w:rsidR="00AD52D5" w:rsidRDefault="00AD52D5" w:rsidP="00AD52D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AD52D5" w14:paraId="549D3F3F" w14:textId="77777777">
        <w:trPr>
          <w:trHeight w:val="825"/>
        </w:trPr>
        <w:tc>
          <w:tcPr>
            <w:tcW w:w="1413" w:type="dxa"/>
          </w:tcPr>
          <w:p w14:paraId="6FE93B51" w14:textId="77777777" w:rsidR="00AD52D5" w:rsidRDefault="00AD52D5" w:rsidP="00AD52D5">
            <w:pPr>
              <w:pStyle w:val="TableParagraph"/>
              <w:ind w:left="405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9,10,11,</w:t>
            </w:r>
          </w:p>
          <w:p w14:paraId="77A60007" w14:textId="586D3077" w:rsidR="00AD52D5" w:rsidRDefault="00AD52D5" w:rsidP="00AD52D5">
            <w:pPr>
              <w:pStyle w:val="TableParagraph"/>
              <w:ind w:left="40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12</w:t>
            </w:r>
          </w:p>
        </w:tc>
        <w:tc>
          <w:tcPr>
            <w:tcW w:w="4085" w:type="dxa"/>
            <w:gridSpan w:val="2"/>
          </w:tcPr>
          <w:p w14:paraId="2D2014DC" w14:textId="77777777" w:rsidR="00AD52D5" w:rsidRPr="004C1070" w:rsidRDefault="00AD52D5" w:rsidP="00AD52D5">
            <w:pPr>
              <w:pStyle w:val="TableParagraph"/>
              <w:spacing w:line="275" w:lineRule="exact"/>
              <w:ind w:left="105"/>
              <w:rPr>
                <w:i/>
                <w:iCs/>
                <w:sz w:val="24"/>
              </w:rPr>
            </w:pPr>
            <w:r w:rsidRPr="004C1070">
              <w:rPr>
                <w:i/>
                <w:iCs/>
                <w:sz w:val="24"/>
              </w:rPr>
              <w:t>Тема</w:t>
            </w:r>
            <w:r w:rsidRPr="004C1070">
              <w:rPr>
                <w:i/>
                <w:iCs/>
                <w:spacing w:val="-3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5.</w:t>
            </w:r>
          </w:p>
          <w:p w14:paraId="365C0D7F" w14:textId="42CCFED5" w:rsidR="00AD52D5" w:rsidRPr="004C1070" w:rsidRDefault="00AD52D5" w:rsidP="00AD52D5">
            <w:pPr>
              <w:pStyle w:val="TableParagraph"/>
              <w:tabs>
                <w:tab w:val="left" w:pos="900"/>
                <w:tab w:val="left" w:pos="1360"/>
              </w:tabs>
              <w:spacing w:line="247" w:lineRule="auto"/>
              <w:ind w:left="109" w:right="98"/>
              <w:rPr>
                <w:i/>
                <w:iCs/>
                <w:sz w:val="23"/>
              </w:rPr>
            </w:pPr>
            <w:proofErr w:type="spellStart"/>
            <w:r w:rsidRPr="004C1070">
              <w:rPr>
                <w:i/>
                <w:iCs/>
                <w:sz w:val="24"/>
              </w:rPr>
              <w:t>Екоорієнтована</w:t>
            </w:r>
            <w:proofErr w:type="spellEnd"/>
            <w:r w:rsidRPr="004C1070">
              <w:rPr>
                <w:i/>
                <w:iCs/>
                <w:spacing w:val="1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архітектура житлових</w:t>
            </w:r>
            <w:r w:rsidRPr="004C1070">
              <w:rPr>
                <w:i/>
                <w:iCs/>
                <w:spacing w:val="-57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комплексів</w:t>
            </w:r>
          </w:p>
        </w:tc>
        <w:tc>
          <w:tcPr>
            <w:tcW w:w="2313" w:type="dxa"/>
          </w:tcPr>
          <w:p w14:paraId="7EC335AC" w14:textId="0699DC13" w:rsidR="00AD52D5" w:rsidRDefault="00AD52D5" w:rsidP="00AD52D5">
            <w:pPr>
              <w:pStyle w:val="TableParagraph"/>
              <w:ind w:left="604" w:right="586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047E8BD8" w14:textId="2F021A99" w:rsidR="00AD52D5" w:rsidRDefault="00AD52D5" w:rsidP="00AD52D5">
            <w:pPr>
              <w:pStyle w:val="TableParagraph"/>
              <w:ind w:left="604" w:right="58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2106" w:type="dxa"/>
          </w:tcPr>
          <w:p w14:paraId="4884880B" w14:textId="77777777" w:rsidR="00AD52D5" w:rsidRDefault="00AD52D5" w:rsidP="00AD52D5">
            <w:pPr>
              <w:pStyle w:val="TableParagraph"/>
              <w:ind w:left="13"/>
              <w:jc w:val="center"/>
              <w:rPr>
                <w:i/>
                <w:w w:val="103"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  <w:p w14:paraId="05C7949F" w14:textId="67627DE4" w:rsidR="00AD52D5" w:rsidRDefault="00AD52D5" w:rsidP="00AD52D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6</w:t>
            </w:r>
          </w:p>
        </w:tc>
      </w:tr>
      <w:tr w:rsidR="00AD52D5" w14:paraId="4EC318B6" w14:textId="77777777">
        <w:trPr>
          <w:trHeight w:val="955"/>
        </w:trPr>
        <w:tc>
          <w:tcPr>
            <w:tcW w:w="1413" w:type="dxa"/>
          </w:tcPr>
          <w:p w14:paraId="66D18C80" w14:textId="77777777" w:rsidR="00AD52D5" w:rsidRDefault="00AD52D5" w:rsidP="00AD52D5">
            <w:pPr>
              <w:pStyle w:val="TableParagraph"/>
              <w:spacing w:before="14"/>
              <w:ind w:left="283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12,13,14,</w:t>
            </w:r>
          </w:p>
          <w:p w14:paraId="2F904987" w14:textId="55A2EFAC" w:rsidR="00AD52D5" w:rsidRDefault="00AD52D5" w:rsidP="00AD52D5">
            <w:pPr>
              <w:pStyle w:val="TableParagraph"/>
              <w:spacing w:before="14"/>
              <w:ind w:left="28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15</w:t>
            </w:r>
          </w:p>
        </w:tc>
        <w:tc>
          <w:tcPr>
            <w:tcW w:w="4085" w:type="dxa"/>
            <w:gridSpan w:val="2"/>
          </w:tcPr>
          <w:p w14:paraId="6D3E076F" w14:textId="77777777" w:rsidR="00AD52D5" w:rsidRPr="004C1070" w:rsidRDefault="00AD52D5" w:rsidP="00AD52D5">
            <w:pPr>
              <w:pStyle w:val="TableParagraph"/>
              <w:ind w:left="105" w:right="148"/>
              <w:rPr>
                <w:i/>
                <w:iCs/>
                <w:sz w:val="24"/>
              </w:rPr>
            </w:pPr>
            <w:r w:rsidRPr="004C1070">
              <w:rPr>
                <w:i/>
                <w:iCs/>
                <w:sz w:val="24"/>
              </w:rPr>
              <w:t>Тема 6 Архітектурно-</w:t>
            </w:r>
            <w:r w:rsidRPr="004C1070">
              <w:rPr>
                <w:i/>
                <w:iCs/>
                <w:spacing w:val="-57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художні особливості</w:t>
            </w:r>
            <w:r w:rsidRPr="004C1070">
              <w:rPr>
                <w:i/>
                <w:iCs/>
                <w:spacing w:val="1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проєктування</w:t>
            </w:r>
          </w:p>
          <w:p w14:paraId="2F9C3B5A" w14:textId="7FB0225C" w:rsidR="00AD52D5" w:rsidRPr="004C1070" w:rsidRDefault="00AD52D5" w:rsidP="00AD52D5">
            <w:pPr>
              <w:pStyle w:val="TableParagraph"/>
              <w:spacing w:before="2"/>
              <w:ind w:left="109"/>
              <w:rPr>
                <w:i/>
                <w:iCs/>
                <w:sz w:val="23"/>
              </w:rPr>
            </w:pPr>
            <w:r w:rsidRPr="004C1070">
              <w:rPr>
                <w:i/>
                <w:iCs/>
                <w:sz w:val="24"/>
              </w:rPr>
              <w:t>багатоповерхових</w:t>
            </w:r>
            <w:r w:rsidRPr="004C1070">
              <w:rPr>
                <w:i/>
                <w:iCs/>
                <w:spacing w:val="1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житлових</w:t>
            </w:r>
            <w:r w:rsidRPr="004C1070">
              <w:rPr>
                <w:i/>
                <w:iCs/>
                <w:spacing w:val="-12"/>
                <w:sz w:val="24"/>
              </w:rPr>
              <w:t xml:space="preserve"> </w:t>
            </w:r>
            <w:r w:rsidRPr="004C1070">
              <w:rPr>
                <w:i/>
                <w:iCs/>
                <w:sz w:val="24"/>
              </w:rPr>
              <w:t>будівель</w:t>
            </w:r>
          </w:p>
        </w:tc>
        <w:tc>
          <w:tcPr>
            <w:tcW w:w="2313" w:type="dxa"/>
          </w:tcPr>
          <w:p w14:paraId="27AC1F75" w14:textId="1B7E56B2" w:rsidR="00AD52D5" w:rsidRDefault="00AD52D5" w:rsidP="00AD52D5">
            <w:pPr>
              <w:pStyle w:val="TableParagraph"/>
              <w:spacing w:before="14"/>
              <w:ind w:left="604" w:right="586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179DAB76" w14:textId="579C711C" w:rsidR="00AD52D5" w:rsidRDefault="00AD52D5" w:rsidP="00AD52D5">
            <w:pPr>
              <w:pStyle w:val="TableParagraph"/>
              <w:spacing w:before="14"/>
              <w:ind w:left="604" w:right="58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2106" w:type="dxa"/>
          </w:tcPr>
          <w:p w14:paraId="16C79773" w14:textId="1F63DD46" w:rsidR="00AD52D5" w:rsidRPr="00A0554E" w:rsidRDefault="00AD52D5" w:rsidP="00AD52D5">
            <w:pPr>
              <w:pStyle w:val="TableParagraph"/>
              <w:spacing w:before="0"/>
              <w:ind w:left="0"/>
              <w:jc w:val="center"/>
              <w:rPr>
                <w:i/>
                <w:iCs/>
                <w:sz w:val="25"/>
              </w:rPr>
            </w:pPr>
            <w:r w:rsidRPr="00A0554E">
              <w:rPr>
                <w:i/>
                <w:iCs/>
                <w:sz w:val="25"/>
              </w:rPr>
              <w:t>2</w:t>
            </w:r>
          </w:p>
          <w:p w14:paraId="0209D87E" w14:textId="77777777" w:rsidR="00AD52D5" w:rsidRDefault="00AD52D5" w:rsidP="00AD52D5">
            <w:pPr>
              <w:pStyle w:val="TableParagraph"/>
              <w:spacing w:before="0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8</w:t>
            </w:r>
          </w:p>
        </w:tc>
      </w:tr>
      <w:bookmarkEnd w:id="0"/>
      <w:tr w:rsidR="00AD52D5" w14:paraId="0E8BEBA1" w14:textId="77777777">
        <w:trPr>
          <w:trHeight w:val="277"/>
        </w:trPr>
        <w:tc>
          <w:tcPr>
            <w:tcW w:w="7811" w:type="dxa"/>
            <w:gridSpan w:val="4"/>
          </w:tcPr>
          <w:p w14:paraId="3C2C7169" w14:textId="77777777" w:rsidR="00AD52D5" w:rsidRDefault="00AD52D5" w:rsidP="00AD52D5">
            <w:pPr>
              <w:pStyle w:val="TableParagraph"/>
              <w:spacing w:line="251" w:lineRule="exact"/>
              <w:ind w:left="430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</w:p>
        </w:tc>
        <w:tc>
          <w:tcPr>
            <w:tcW w:w="2106" w:type="dxa"/>
          </w:tcPr>
          <w:p w14:paraId="1007992C" w14:textId="77777777" w:rsidR="00AD52D5" w:rsidRDefault="00AD52D5" w:rsidP="00AD52D5">
            <w:pPr>
              <w:pStyle w:val="TableParagraph"/>
              <w:spacing w:line="251" w:lineRule="exact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</w:tr>
      <w:tr w:rsidR="00AD52D5" w14:paraId="7B64893A" w14:textId="77777777">
        <w:trPr>
          <w:trHeight w:val="270"/>
        </w:trPr>
        <w:tc>
          <w:tcPr>
            <w:tcW w:w="9917" w:type="dxa"/>
            <w:gridSpan w:val="5"/>
          </w:tcPr>
          <w:p w14:paraId="28DB2D45" w14:textId="77777777" w:rsidR="00AD52D5" w:rsidRDefault="00AD52D5" w:rsidP="00AD52D5">
            <w:pPr>
              <w:pStyle w:val="TableParagraph"/>
              <w:spacing w:line="244" w:lineRule="exact"/>
              <w:ind w:left="2722" w:right="271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</w:t>
            </w:r>
          </w:p>
        </w:tc>
      </w:tr>
      <w:tr w:rsidR="00AD52D5" w14:paraId="7D336316" w14:textId="77777777">
        <w:trPr>
          <w:trHeight w:val="277"/>
        </w:trPr>
        <w:tc>
          <w:tcPr>
            <w:tcW w:w="9917" w:type="dxa"/>
            <w:gridSpan w:val="5"/>
          </w:tcPr>
          <w:p w14:paraId="2B9BA0BB" w14:textId="77777777" w:rsidR="00AD52D5" w:rsidRDefault="00AD52D5" w:rsidP="00AD52D5">
            <w:pPr>
              <w:pStyle w:val="TableParagraph"/>
              <w:spacing w:before="14" w:line="244" w:lineRule="exact"/>
              <w:ind w:left="3935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  <w:p w14:paraId="77892D20" w14:textId="77777777" w:rsidR="00AD52D5" w:rsidRDefault="00AD52D5" w:rsidP="00AD52D5">
            <w:pPr>
              <w:pStyle w:val="TableParagraph"/>
              <w:spacing w:line="252" w:lineRule="auto"/>
              <w:ind w:right="111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Метою самостійної роботи є активізація засвоєння студентами теоретичних знань,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навичок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творчого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опрацювання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навчального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контрольних заходів та застування у подальшій роботі. Самостійна робота 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стимулює їх до творчого та наукового пошуку, створює умови для професійного зростання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самовдосконалення.</w:t>
            </w:r>
          </w:p>
          <w:p w14:paraId="64952D24" w14:textId="62DDEEED" w:rsidR="00AD52D5" w:rsidRDefault="00AD52D5" w:rsidP="00AD52D5">
            <w:pPr>
              <w:pStyle w:val="TableParagraph"/>
              <w:spacing w:before="0" w:line="252" w:lineRule="auto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Самостійна робота передбачає науковий пошук та обробку теоретичної інформації,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презентацій,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занять,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рубіжного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контролю.</w:t>
            </w:r>
          </w:p>
          <w:p w14:paraId="7723EAC9" w14:textId="6E72D3AF" w:rsidR="00AD52D5" w:rsidRDefault="00AD52D5" w:rsidP="00AD52D5">
            <w:pPr>
              <w:pStyle w:val="TableParagraph"/>
              <w:spacing w:before="0" w:line="252" w:lineRule="auto"/>
              <w:jc w:val="center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Самостійна</w:t>
            </w:r>
            <w:r>
              <w:rPr>
                <w:b/>
                <w:i/>
                <w:spacing w:val="8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робота</w:t>
            </w:r>
          </w:p>
          <w:tbl>
            <w:tblPr>
              <w:tblStyle w:val="TableNormal"/>
              <w:tblW w:w="0" w:type="auto"/>
              <w:tblInd w:w="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0"/>
              <w:gridCol w:w="7607"/>
              <w:gridCol w:w="1178"/>
            </w:tblGrid>
            <w:tr w:rsidR="00AD52D5" w:rsidRPr="005458A0" w14:paraId="15AA2BC0" w14:textId="77777777" w:rsidTr="002B3963">
              <w:trPr>
                <w:trHeight w:val="551"/>
              </w:trPr>
              <w:tc>
                <w:tcPr>
                  <w:tcW w:w="710" w:type="dxa"/>
                </w:tcPr>
                <w:p w14:paraId="7D772C3B" w14:textId="77777777" w:rsidR="00AD52D5" w:rsidRPr="005458A0" w:rsidRDefault="00AD52D5" w:rsidP="00AD52D5">
                  <w:pPr>
                    <w:spacing w:before="7" w:line="276" w:lineRule="exact"/>
                    <w:ind w:left="208" w:right="182" w:firstLine="31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№</w:t>
                  </w:r>
                  <w:r w:rsidRPr="005458A0">
                    <w:rPr>
                      <w:spacing w:val="-57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з/п</w:t>
                  </w:r>
                </w:p>
              </w:tc>
              <w:tc>
                <w:tcPr>
                  <w:tcW w:w="7607" w:type="dxa"/>
                </w:tcPr>
                <w:p w14:paraId="5FE8BE95" w14:textId="77777777" w:rsidR="00AD52D5" w:rsidRPr="005458A0" w:rsidRDefault="00AD52D5" w:rsidP="00AD52D5">
                  <w:pPr>
                    <w:spacing w:before="7" w:line="275" w:lineRule="exact"/>
                    <w:ind w:left="3209" w:right="3205"/>
                    <w:jc w:val="center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Назва</w:t>
                  </w:r>
                  <w:r w:rsidRPr="005458A0">
                    <w:rPr>
                      <w:spacing w:val="-5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теми</w:t>
                  </w:r>
                </w:p>
              </w:tc>
              <w:tc>
                <w:tcPr>
                  <w:tcW w:w="1178" w:type="dxa"/>
                </w:tcPr>
                <w:p w14:paraId="7EE4414D" w14:textId="77777777" w:rsidR="00AD52D5" w:rsidRPr="005458A0" w:rsidRDefault="00AD52D5" w:rsidP="00AD52D5">
                  <w:pPr>
                    <w:spacing w:before="7" w:line="276" w:lineRule="exact"/>
                    <w:ind w:left="288" w:right="79" w:hanging="180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Кількість</w:t>
                  </w:r>
                  <w:r w:rsidRPr="005458A0">
                    <w:rPr>
                      <w:spacing w:val="-57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годин</w:t>
                  </w:r>
                </w:p>
              </w:tc>
            </w:tr>
            <w:tr w:rsidR="00AD52D5" w:rsidRPr="005458A0" w14:paraId="46E73F02" w14:textId="77777777" w:rsidTr="002B3963">
              <w:trPr>
                <w:trHeight w:val="285"/>
              </w:trPr>
              <w:tc>
                <w:tcPr>
                  <w:tcW w:w="710" w:type="dxa"/>
                </w:tcPr>
                <w:p w14:paraId="579D90C9" w14:textId="77777777" w:rsidR="00AD52D5" w:rsidRPr="005458A0" w:rsidRDefault="00AD52D5" w:rsidP="00AD52D5">
                  <w:pPr>
                    <w:spacing w:before="7" w:line="265" w:lineRule="exact"/>
                    <w:ind w:left="110" w:right="285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607" w:type="dxa"/>
                </w:tcPr>
                <w:p w14:paraId="52C859B7" w14:textId="28590C02" w:rsidR="00AD52D5" w:rsidRPr="00555AA0" w:rsidRDefault="00AD52D5" w:rsidP="00AD52D5">
                  <w:pPr>
                    <w:spacing w:before="8" w:line="257" w:lineRule="exact"/>
                    <w:ind w:left="105"/>
                    <w:jc w:val="center"/>
                    <w:rPr>
                      <w:i/>
                      <w:iCs/>
                      <w:sz w:val="24"/>
                    </w:rPr>
                  </w:pPr>
                  <w:r w:rsidRPr="00555AA0">
                    <w:rPr>
                      <w:i/>
                      <w:iCs/>
                      <w:sz w:val="24"/>
                    </w:rPr>
                    <w:t>Шостий семестр</w:t>
                  </w:r>
                </w:p>
              </w:tc>
              <w:tc>
                <w:tcPr>
                  <w:tcW w:w="1178" w:type="dxa"/>
                </w:tcPr>
                <w:p w14:paraId="6B26B47E" w14:textId="77777777" w:rsidR="00AD52D5" w:rsidRPr="005458A0" w:rsidRDefault="00AD52D5" w:rsidP="00AD52D5">
                  <w:pPr>
                    <w:spacing w:before="7" w:line="265" w:lineRule="exact"/>
                    <w:ind w:left="448" w:right="439"/>
                    <w:jc w:val="center"/>
                    <w:rPr>
                      <w:sz w:val="24"/>
                    </w:rPr>
                  </w:pPr>
                </w:p>
              </w:tc>
            </w:tr>
            <w:tr w:rsidR="00AD52D5" w:rsidRPr="005458A0" w14:paraId="13983511" w14:textId="77777777" w:rsidTr="002B3963">
              <w:trPr>
                <w:trHeight w:val="285"/>
              </w:trPr>
              <w:tc>
                <w:tcPr>
                  <w:tcW w:w="710" w:type="dxa"/>
                </w:tcPr>
                <w:p w14:paraId="3C5D1322" w14:textId="77777777" w:rsidR="00AD52D5" w:rsidRPr="005458A0" w:rsidRDefault="00AD52D5" w:rsidP="00AD52D5">
                  <w:pPr>
                    <w:spacing w:before="7" w:line="265" w:lineRule="exact"/>
                    <w:ind w:left="110" w:right="285"/>
                    <w:jc w:val="right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607" w:type="dxa"/>
                </w:tcPr>
                <w:p w14:paraId="59B3C389" w14:textId="77777777" w:rsidR="00AD52D5" w:rsidRPr="005458A0" w:rsidRDefault="00AD52D5" w:rsidP="00AD52D5">
                  <w:pPr>
                    <w:spacing w:before="8" w:line="257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Тема</w:t>
                  </w:r>
                  <w:r w:rsidRPr="005458A0">
                    <w:rPr>
                      <w:spacing w:val="-4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1.</w:t>
                  </w:r>
                  <w:r w:rsidRPr="005458A0">
                    <w:rPr>
                      <w:spacing w:val="-2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Класифікація</w:t>
                  </w:r>
                  <w:r w:rsidRPr="005458A0">
                    <w:rPr>
                      <w:spacing w:val="-2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багатоповерхових</w:t>
                  </w:r>
                  <w:r w:rsidRPr="005458A0">
                    <w:rPr>
                      <w:spacing w:val="-2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житлових</w:t>
                  </w:r>
                  <w:r w:rsidRPr="005458A0">
                    <w:rPr>
                      <w:spacing w:val="-2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будівель</w:t>
                  </w:r>
                </w:p>
                <w:p w14:paraId="606143D9" w14:textId="77777777" w:rsidR="00AD52D5" w:rsidRPr="005458A0" w:rsidRDefault="00AD52D5" w:rsidP="00AD52D5">
                  <w:pPr>
                    <w:spacing w:before="8" w:line="257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Згідно завдання підготувати аналітичну частину (розділ 1):</w:t>
                  </w:r>
                </w:p>
                <w:p w14:paraId="0E74B6F3" w14:textId="77777777" w:rsidR="00AD52D5" w:rsidRPr="005458A0" w:rsidRDefault="00AD52D5" w:rsidP="00AD52D5">
                  <w:pPr>
                    <w:spacing w:before="8" w:line="257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1. Історія розвитку багатоповерхових житлових будівель – аналогів - короткий огляд планувальних, композиційних і конструктивних особливостей формування об’єктів у різні періоди в різних країнах і регіонах; виникнення і розвиток багатоповерхових житлових будівель</w:t>
                  </w:r>
                </w:p>
              </w:tc>
              <w:tc>
                <w:tcPr>
                  <w:tcW w:w="1178" w:type="dxa"/>
                </w:tcPr>
                <w:p w14:paraId="2E9B36F6" w14:textId="77777777" w:rsidR="00AD52D5" w:rsidRPr="005458A0" w:rsidRDefault="00AD52D5" w:rsidP="00AD52D5">
                  <w:pPr>
                    <w:spacing w:before="7" w:line="265" w:lineRule="exact"/>
                    <w:ind w:left="448" w:right="439"/>
                    <w:jc w:val="center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15</w:t>
                  </w:r>
                </w:p>
              </w:tc>
            </w:tr>
            <w:tr w:rsidR="00AD52D5" w:rsidRPr="005458A0" w14:paraId="6072CCFB" w14:textId="77777777" w:rsidTr="002B3963">
              <w:trPr>
                <w:trHeight w:val="278"/>
              </w:trPr>
              <w:tc>
                <w:tcPr>
                  <w:tcW w:w="710" w:type="dxa"/>
                </w:tcPr>
                <w:p w14:paraId="51387B68" w14:textId="77777777" w:rsidR="00AD52D5" w:rsidRPr="005458A0" w:rsidRDefault="00AD52D5" w:rsidP="00AD52D5">
                  <w:pPr>
                    <w:spacing w:before="2" w:line="257" w:lineRule="exact"/>
                    <w:ind w:left="110" w:right="285"/>
                    <w:jc w:val="right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607" w:type="dxa"/>
                </w:tcPr>
                <w:p w14:paraId="7EE32164" w14:textId="77777777" w:rsidR="00AD52D5" w:rsidRPr="005458A0" w:rsidRDefault="00AD52D5" w:rsidP="00AD52D5">
                  <w:pPr>
                    <w:spacing w:before="4"/>
                    <w:ind w:left="116"/>
                    <w:rPr>
                      <w:w w:val="105"/>
                      <w:sz w:val="23"/>
                    </w:rPr>
                  </w:pPr>
                  <w:r w:rsidRPr="005458A0">
                    <w:rPr>
                      <w:w w:val="105"/>
                      <w:sz w:val="23"/>
                    </w:rPr>
                    <w:t>Тема 2. Історія розвитку житлового будівництва в Україні</w:t>
                  </w:r>
                </w:p>
                <w:p w14:paraId="6A84E6A5" w14:textId="77777777" w:rsidR="00AD52D5" w:rsidRPr="005458A0" w:rsidRDefault="00AD52D5" w:rsidP="00AD52D5">
                  <w:pPr>
                    <w:spacing w:before="4"/>
                    <w:ind w:left="116"/>
                    <w:rPr>
                      <w:w w:val="105"/>
                      <w:sz w:val="23"/>
                    </w:rPr>
                  </w:pPr>
                  <w:r w:rsidRPr="005458A0">
                    <w:rPr>
                      <w:w w:val="105"/>
                      <w:sz w:val="23"/>
                    </w:rPr>
                    <w:t>Огляд</w:t>
                  </w:r>
                  <w:r w:rsidRPr="005458A0">
                    <w:rPr>
                      <w:spacing w:val="-6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виконати</w:t>
                  </w:r>
                  <w:r w:rsidRPr="005458A0">
                    <w:rPr>
                      <w:spacing w:val="37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у</w:t>
                  </w:r>
                  <w:r w:rsidRPr="005458A0">
                    <w:rPr>
                      <w:spacing w:val="-11"/>
                      <w:w w:val="105"/>
                      <w:sz w:val="23"/>
                    </w:rPr>
                    <w:t xml:space="preserve"> </w:t>
                  </w:r>
                  <w:proofErr w:type="spellStart"/>
                  <w:r w:rsidRPr="005458A0">
                    <w:rPr>
                      <w:w w:val="105"/>
                      <w:sz w:val="23"/>
                    </w:rPr>
                    <w:t>текстово</w:t>
                  </w:r>
                  <w:proofErr w:type="spellEnd"/>
                  <w:r w:rsidRPr="005458A0">
                    <w:rPr>
                      <w:w w:val="105"/>
                      <w:sz w:val="23"/>
                    </w:rPr>
                    <w:t>-графічному</w:t>
                  </w:r>
                  <w:r w:rsidRPr="005458A0">
                    <w:rPr>
                      <w:spacing w:val="-7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вигляді:</w:t>
                  </w:r>
                </w:p>
                <w:p w14:paraId="079148BF" w14:textId="77777777" w:rsidR="00AD52D5" w:rsidRPr="005458A0" w:rsidRDefault="00AD52D5" w:rsidP="00AD52D5">
                  <w:pPr>
                    <w:spacing w:before="4"/>
                    <w:ind w:left="116"/>
                    <w:rPr>
                      <w:sz w:val="23"/>
                    </w:rPr>
                  </w:pPr>
                  <w:r w:rsidRPr="005458A0">
                    <w:rPr>
                      <w:sz w:val="24"/>
                    </w:rPr>
                    <w:t>Згідно завдання підготувати аналітичну частину</w:t>
                  </w:r>
                </w:p>
                <w:p w14:paraId="6BA08414" w14:textId="77777777" w:rsidR="00AD52D5" w:rsidRPr="005458A0" w:rsidRDefault="00AD52D5" w:rsidP="00AD52D5">
                  <w:pPr>
                    <w:numPr>
                      <w:ilvl w:val="0"/>
                      <w:numId w:val="1"/>
                    </w:numPr>
                    <w:tabs>
                      <w:tab w:val="left" w:pos="714"/>
                      <w:tab w:val="left" w:pos="715"/>
                    </w:tabs>
                    <w:spacing w:before="10"/>
                    <w:rPr>
                      <w:sz w:val="23"/>
                    </w:rPr>
                  </w:pPr>
                  <w:r w:rsidRPr="005458A0">
                    <w:rPr>
                      <w:w w:val="105"/>
                      <w:sz w:val="23"/>
                    </w:rPr>
                    <w:t>Фотодокументи</w:t>
                  </w:r>
                  <w:r w:rsidRPr="005458A0">
                    <w:rPr>
                      <w:spacing w:val="-15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аналогів</w:t>
                  </w:r>
                </w:p>
                <w:p w14:paraId="07F7D20E" w14:textId="77777777" w:rsidR="00AD52D5" w:rsidRPr="005458A0" w:rsidRDefault="00AD52D5" w:rsidP="00AD52D5">
                  <w:pPr>
                    <w:numPr>
                      <w:ilvl w:val="0"/>
                      <w:numId w:val="1"/>
                    </w:numPr>
                    <w:tabs>
                      <w:tab w:val="left" w:pos="714"/>
                      <w:tab w:val="left" w:pos="715"/>
                    </w:tabs>
                    <w:spacing w:before="16"/>
                    <w:rPr>
                      <w:sz w:val="23"/>
                    </w:rPr>
                  </w:pPr>
                  <w:r w:rsidRPr="005458A0">
                    <w:rPr>
                      <w:w w:val="105"/>
                      <w:sz w:val="23"/>
                    </w:rPr>
                    <w:t>Текстовий</w:t>
                  </w:r>
                  <w:r w:rsidRPr="005458A0">
                    <w:rPr>
                      <w:spacing w:val="-10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опис</w:t>
                  </w:r>
                  <w:r w:rsidRPr="005458A0">
                    <w:rPr>
                      <w:spacing w:val="-11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особливостей</w:t>
                  </w:r>
                </w:p>
                <w:p w14:paraId="49420E05" w14:textId="77777777" w:rsidR="00AD52D5" w:rsidRPr="005458A0" w:rsidRDefault="00AD52D5" w:rsidP="00AD52D5">
                  <w:pPr>
                    <w:spacing w:before="2" w:line="257" w:lineRule="exact"/>
                    <w:ind w:left="105"/>
                    <w:rPr>
                      <w:w w:val="105"/>
                      <w:sz w:val="23"/>
                    </w:rPr>
                  </w:pPr>
                  <w:r w:rsidRPr="005458A0">
                    <w:rPr>
                      <w:w w:val="105"/>
                      <w:sz w:val="23"/>
                    </w:rPr>
                    <w:lastRenderedPageBreak/>
                    <w:t>Об’єм</w:t>
                  </w:r>
                  <w:r w:rsidRPr="005458A0">
                    <w:rPr>
                      <w:spacing w:val="-10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розділу</w:t>
                  </w:r>
                  <w:r w:rsidRPr="005458A0">
                    <w:rPr>
                      <w:spacing w:val="-7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огляду</w:t>
                  </w:r>
                  <w:r w:rsidRPr="005458A0">
                    <w:rPr>
                      <w:spacing w:val="-7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аналогів</w:t>
                  </w:r>
                  <w:r w:rsidRPr="005458A0">
                    <w:rPr>
                      <w:spacing w:val="-6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-</w:t>
                  </w:r>
                  <w:r w:rsidRPr="005458A0">
                    <w:rPr>
                      <w:spacing w:val="49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4-5</w:t>
                  </w:r>
                  <w:r w:rsidRPr="005458A0">
                    <w:rPr>
                      <w:spacing w:val="-6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сторінок</w:t>
                  </w:r>
                  <w:r w:rsidRPr="005458A0">
                    <w:rPr>
                      <w:spacing w:val="-5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формату</w:t>
                  </w:r>
                  <w:r w:rsidRPr="005458A0">
                    <w:rPr>
                      <w:spacing w:val="-7"/>
                      <w:w w:val="105"/>
                      <w:sz w:val="23"/>
                    </w:rPr>
                    <w:t xml:space="preserve"> </w:t>
                  </w:r>
                  <w:r w:rsidRPr="005458A0">
                    <w:rPr>
                      <w:w w:val="105"/>
                      <w:sz w:val="23"/>
                    </w:rPr>
                    <w:t>А4</w:t>
                  </w:r>
                </w:p>
                <w:p w14:paraId="0620B2BB" w14:textId="77777777" w:rsidR="00AD52D5" w:rsidRPr="005458A0" w:rsidRDefault="00AD52D5" w:rsidP="00AD52D5">
                  <w:pPr>
                    <w:spacing w:before="2" w:line="257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 xml:space="preserve">Згідно завдання підготувати </w:t>
                  </w:r>
                  <w:proofErr w:type="spellStart"/>
                  <w:r w:rsidRPr="005458A0">
                    <w:rPr>
                      <w:sz w:val="24"/>
                    </w:rPr>
                    <w:t>клаузуру</w:t>
                  </w:r>
                  <w:proofErr w:type="spellEnd"/>
                  <w:r w:rsidRPr="005458A0">
                    <w:rPr>
                      <w:sz w:val="24"/>
                    </w:rPr>
                    <w:t xml:space="preserve"> №1 (розміщення на генеральному плані), </w:t>
                  </w:r>
                  <w:proofErr w:type="spellStart"/>
                  <w:r w:rsidRPr="005458A0">
                    <w:rPr>
                      <w:sz w:val="24"/>
                    </w:rPr>
                    <w:t>клаузуру</w:t>
                  </w:r>
                  <w:proofErr w:type="spellEnd"/>
                  <w:r w:rsidRPr="005458A0">
                    <w:rPr>
                      <w:sz w:val="24"/>
                    </w:rPr>
                    <w:t xml:space="preserve"> №2 (</w:t>
                  </w:r>
                  <w:proofErr w:type="spellStart"/>
                  <w:r w:rsidRPr="005458A0">
                    <w:rPr>
                      <w:sz w:val="24"/>
                    </w:rPr>
                    <w:t>об’ємно</w:t>
                  </w:r>
                  <w:proofErr w:type="spellEnd"/>
                  <w:r w:rsidRPr="005458A0">
                    <w:rPr>
                      <w:sz w:val="24"/>
                    </w:rPr>
                    <w:t>-планувальне рішення будівлі).</w:t>
                  </w:r>
                </w:p>
                <w:p w14:paraId="2F756C67" w14:textId="77777777" w:rsidR="00AD52D5" w:rsidRPr="005458A0" w:rsidRDefault="00AD52D5" w:rsidP="00AD52D5">
                  <w:pPr>
                    <w:spacing w:before="2" w:line="257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 xml:space="preserve">1. </w:t>
                  </w:r>
                  <w:proofErr w:type="spellStart"/>
                  <w:r w:rsidRPr="005458A0">
                    <w:rPr>
                      <w:sz w:val="24"/>
                    </w:rPr>
                    <w:t>Клаузури</w:t>
                  </w:r>
                  <w:proofErr w:type="spellEnd"/>
                  <w:r w:rsidRPr="005458A0">
                    <w:rPr>
                      <w:sz w:val="24"/>
                    </w:rPr>
                    <w:t xml:space="preserve"> виконати на форматах згідно вказівок до курсового</w:t>
                  </w:r>
                </w:p>
                <w:p w14:paraId="46CC754C" w14:textId="77777777" w:rsidR="00AD52D5" w:rsidRPr="005458A0" w:rsidRDefault="00AD52D5" w:rsidP="00AD52D5">
                  <w:pPr>
                    <w:spacing w:before="2" w:line="257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проектування</w:t>
                  </w:r>
                </w:p>
              </w:tc>
              <w:tc>
                <w:tcPr>
                  <w:tcW w:w="1178" w:type="dxa"/>
                </w:tcPr>
                <w:p w14:paraId="2CBCC232" w14:textId="77777777" w:rsidR="00AD52D5" w:rsidRPr="005458A0" w:rsidRDefault="00AD52D5" w:rsidP="00AD52D5">
                  <w:pPr>
                    <w:spacing w:before="2" w:line="257" w:lineRule="exact"/>
                    <w:ind w:left="448" w:right="439"/>
                    <w:jc w:val="center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lastRenderedPageBreak/>
                    <w:t>15</w:t>
                  </w:r>
                </w:p>
              </w:tc>
            </w:tr>
            <w:tr w:rsidR="00AD52D5" w:rsidRPr="005458A0" w14:paraId="11C10FFF" w14:textId="77777777" w:rsidTr="002B3963">
              <w:trPr>
                <w:trHeight w:val="551"/>
              </w:trPr>
              <w:tc>
                <w:tcPr>
                  <w:tcW w:w="710" w:type="dxa"/>
                </w:tcPr>
                <w:p w14:paraId="2F2EAAB4" w14:textId="77777777" w:rsidR="00AD52D5" w:rsidRPr="005458A0" w:rsidRDefault="00AD52D5" w:rsidP="00AD52D5">
                  <w:pPr>
                    <w:spacing w:before="7" w:line="275" w:lineRule="exact"/>
                    <w:ind w:left="110" w:right="285"/>
                    <w:jc w:val="right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7607" w:type="dxa"/>
                </w:tcPr>
                <w:p w14:paraId="2FCE9A81" w14:textId="77777777" w:rsidR="00AD315F" w:rsidRDefault="00AD315F" w:rsidP="00AD52D5">
                  <w:pPr>
                    <w:spacing w:before="7" w:line="276" w:lineRule="exact"/>
                    <w:ind w:left="105"/>
                    <w:rPr>
                      <w:sz w:val="24"/>
                    </w:rPr>
                  </w:pPr>
                  <w:r w:rsidRPr="00AD315F">
                    <w:rPr>
                      <w:sz w:val="24"/>
                    </w:rPr>
                    <w:t>Тема 3. Тенденції формування багатоповерхових житлових будівель у ХХІ ст. Енергоефективні рішення у проєктуванні житлової багатоповерхової забудови</w:t>
                  </w:r>
                </w:p>
                <w:p w14:paraId="32562009" w14:textId="77F5E7E8" w:rsidR="00AD52D5" w:rsidRPr="005458A0" w:rsidRDefault="00AD52D5" w:rsidP="00AD52D5">
                  <w:pPr>
                    <w:spacing w:before="7" w:line="276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Згідно завдання підготувати аналітичну частину</w:t>
                  </w:r>
                </w:p>
                <w:p w14:paraId="2D17CACB" w14:textId="77777777" w:rsidR="00AD52D5" w:rsidRPr="005458A0" w:rsidRDefault="00AD52D5" w:rsidP="00AD52D5">
                  <w:pPr>
                    <w:spacing w:before="7" w:line="276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У текстовому вигляді або табличній формі підготувати аналітичні дані з класифікації будівель.</w:t>
                  </w:r>
                </w:p>
              </w:tc>
              <w:tc>
                <w:tcPr>
                  <w:tcW w:w="1178" w:type="dxa"/>
                </w:tcPr>
                <w:p w14:paraId="04CB9934" w14:textId="77777777" w:rsidR="00AD52D5" w:rsidRPr="005458A0" w:rsidRDefault="00AD52D5" w:rsidP="00AD52D5">
                  <w:pPr>
                    <w:spacing w:before="7" w:line="275" w:lineRule="exact"/>
                    <w:ind w:left="448" w:right="439"/>
                    <w:jc w:val="center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10</w:t>
                  </w:r>
                </w:p>
              </w:tc>
            </w:tr>
            <w:tr w:rsidR="00AD52D5" w:rsidRPr="005458A0" w14:paraId="1C9A857A" w14:textId="77777777" w:rsidTr="002B3963">
              <w:trPr>
                <w:trHeight w:val="551"/>
              </w:trPr>
              <w:tc>
                <w:tcPr>
                  <w:tcW w:w="710" w:type="dxa"/>
                </w:tcPr>
                <w:p w14:paraId="368F74A4" w14:textId="77777777" w:rsidR="00AD52D5" w:rsidRPr="005458A0" w:rsidRDefault="00AD52D5" w:rsidP="00AD52D5">
                  <w:pPr>
                    <w:spacing w:before="7" w:line="275" w:lineRule="exact"/>
                    <w:ind w:left="110" w:right="285"/>
                    <w:jc w:val="right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7607" w:type="dxa"/>
                </w:tcPr>
                <w:p w14:paraId="387A8A99" w14:textId="77777777" w:rsidR="00AD52D5" w:rsidRPr="005458A0" w:rsidRDefault="00AD52D5" w:rsidP="00AD52D5">
                  <w:pPr>
                    <w:spacing w:before="7" w:line="276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Тема</w:t>
                  </w:r>
                  <w:r w:rsidRPr="005458A0">
                    <w:rPr>
                      <w:spacing w:val="-12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4.</w:t>
                  </w:r>
                  <w:r w:rsidRPr="005458A0">
                    <w:rPr>
                      <w:spacing w:val="-10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Функціональні</w:t>
                  </w:r>
                  <w:r w:rsidRPr="005458A0">
                    <w:rPr>
                      <w:spacing w:val="-12"/>
                      <w:sz w:val="24"/>
                    </w:rPr>
                    <w:t xml:space="preserve"> </w:t>
                  </w:r>
                  <w:proofErr w:type="spellStart"/>
                  <w:r w:rsidRPr="005458A0">
                    <w:rPr>
                      <w:sz w:val="24"/>
                    </w:rPr>
                    <w:t>процесн</w:t>
                  </w:r>
                  <w:proofErr w:type="spellEnd"/>
                  <w:r w:rsidRPr="005458A0">
                    <w:rPr>
                      <w:spacing w:val="-9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у</w:t>
                  </w:r>
                  <w:r w:rsidRPr="005458A0">
                    <w:rPr>
                      <w:spacing w:val="-10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житлових</w:t>
                  </w:r>
                  <w:r w:rsidRPr="005458A0">
                    <w:rPr>
                      <w:spacing w:val="-10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будівлях</w:t>
                  </w:r>
                  <w:r w:rsidRPr="005458A0">
                    <w:rPr>
                      <w:spacing w:val="-9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та</w:t>
                  </w:r>
                  <w:r w:rsidRPr="005458A0">
                    <w:rPr>
                      <w:spacing w:val="-10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функціональний</w:t>
                  </w:r>
                  <w:r w:rsidRPr="005458A0">
                    <w:rPr>
                      <w:spacing w:val="-57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взаємозв’язок</w:t>
                  </w:r>
                  <w:r w:rsidRPr="005458A0">
                    <w:rPr>
                      <w:spacing w:val="-1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приміщень</w:t>
                  </w:r>
                </w:p>
                <w:p w14:paraId="5023F350" w14:textId="77777777" w:rsidR="00AD52D5" w:rsidRPr="005458A0" w:rsidRDefault="00AD52D5" w:rsidP="00AD52D5">
                  <w:pPr>
                    <w:spacing w:before="7" w:line="255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 xml:space="preserve">Згідно завдання підготувати </w:t>
                  </w:r>
                  <w:proofErr w:type="spellStart"/>
                  <w:r w:rsidRPr="005458A0">
                    <w:rPr>
                      <w:sz w:val="24"/>
                    </w:rPr>
                    <w:t>клаузуру</w:t>
                  </w:r>
                  <w:proofErr w:type="spellEnd"/>
                  <w:r w:rsidRPr="005458A0">
                    <w:rPr>
                      <w:sz w:val="24"/>
                    </w:rPr>
                    <w:t xml:space="preserve"> №3 (функціональне</w:t>
                  </w:r>
                </w:p>
                <w:p w14:paraId="0E3A14D7" w14:textId="77777777" w:rsidR="00AD52D5" w:rsidRPr="005458A0" w:rsidRDefault="00AD52D5" w:rsidP="00AD52D5">
                  <w:pPr>
                    <w:spacing w:before="7" w:line="276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 xml:space="preserve">зонування будівлі). </w:t>
                  </w:r>
                  <w:proofErr w:type="spellStart"/>
                  <w:r w:rsidRPr="005458A0">
                    <w:rPr>
                      <w:sz w:val="24"/>
                    </w:rPr>
                    <w:t>Клаузуру</w:t>
                  </w:r>
                  <w:proofErr w:type="spellEnd"/>
                  <w:r w:rsidRPr="005458A0">
                    <w:rPr>
                      <w:sz w:val="24"/>
                    </w:rPr>
                    <w:t xml:space="preserve"> виконати на форматах згідно вказівок до курсового проектування</w:t>
                  </w:r>
                </w:p>
              </w:tc>
              <w:tc>
                <w:tcPr>
                  <w:tcW w:w="1178" w:type="dxa"/>
                </w:tcPr>
                <w:p w14:paraId="653E283C" w14:textId="77777777" w:rsidR="00AD52D5" w:rsidRPr="005458A0" w:rsidRDefault="00AD52D5" w:rsidP="00AD52D5">
                  <w:pPr>
                    <w:spacing w:before="7" w:line="275" w:lineRule="exact"/>
                    <w:ind w:left="448" w:right="439"/>
                    <w:jc w:val="center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10</w:t>
                  </w:r>
                </w:p>
              </w:tc>
            </w:tr>
            <w:tr w:rsidR="00AD52D5" w:rsidRPr="005458A0" w14:paraId="48930297" w14:textId="77777777" w:rsidTr="002B3963">
              <w:trPr>
                <w:trHeight w:val="274"/>
              </w:trPr>
              <w:tc>
                <w:tcPr>
                  <w:tcW w:w="710" w:type="dxa"/>
                </w:tcPr>
                <w:p w14:paraId="6EFF6093" w14:textId="77777777" w:rsidR="00AD52D5" w:rsidRPr="005458A0" w:rsidRDefault="00AD52D5" w:rsidP="00AD52D5">
                  <w:pPr>
                    <w:spacing w:before="7" w:line="255" w:lineRule="exact"/>
                    <w:ind w:left="110" w:right="285"/>
                    <w:jc w:val="right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7607" w:type="dxa"/>
                </w:tcPr>
                <w:p w14:paraId="5628DDA3" w14:textId="77777777" w:rsidR="00AD52D5" w:rsidRPr="005458A0" w:rsidRDefault="00AD52D5" w:rsidP="00AD52D5">
                  <w:pPr>
                    <w:spacing w:before="7" w:line="255" w:lineRule="exact"/>
                    <w:ind w:left="105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Тема</w:t>
                  </w:r>
                  <w:r w:rsidRPr="005458A0">
                    <w:rPr>
                      <w:spacing w:val="-3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4.</w:t>
                  </w:r>
                  <w:r w:rsidRPr="005458A0"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 w:rsidRPr="005458A0">
                    <w:rPr>
                      <w:sz w:val="24"/>
                    </w:rPr>
                    <w:t>Екоорієнтована</w:t>
                  </w:r>
                  <w:proofErr w:type="spellEnd"/>
                  <w:r w:rsidRPr="005458A0">
                    <w:rPr>
                      <w:spacing w:val="-2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архітектура</w:t>
                  </w:r>
                  <w:r w:rsidRPr="005458A0">
                    <w:rPr>
                      <w:spacing w:val="-1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житлових</w:t>
                  </w:r>
                  <w:r w:rsidRPr="005458A0">
                    <w:rPr>
                      <w:spacing w:val="-4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комплексів</w:t>
                  </w:r>
                </w:p>
                <w:p w14:paraId="78CBA854" w14:textId="77777777" w:rsidR="00AD52D5" w:rsidRPr="005458A0" w:rsidRDefault="00AD52D5" w:rsidP="00AD52D5">
                  <w:pPr>
                    <w:spacing w:before="7" w:line="255" w:lineRule="exact"/>
                    <w:ind w:left="105"/>
                    <w:rPr>
                      <w:sz w:val="23"/>
                    </w:rPr>
                  </w:pPr>
                  <w:r w:rsidRPr="005458A0">
                    <w:rPr>
                      <w:sz w:val="24"/>
                    </w:rPr>
                    <w:t>Згідно завдання підготувати</w:t>
                  </w:r>
                  <w:r w:rsidRPr="005458A0">
                    <w:rPr>
                      <w:spacing w:val="1"/>
                      <w:sz w:val="23"/>
                    </w:rPr>
                    <w:t xml:space="preserve"> </w:t>
                  </w:r>
                  <w:r w:rsidRPr="005458A0">
                    <w:rPr>
                      <w:sz w:val="23"/>
                    </w:rPr>
                    <w:t>ескізне</w:t>
                  </w:r>
                  <w:r w:rsidRPr="005458A0">
                    <w:rPr>
                      <w:spacing w:val="1"/>
                      <w:sz w:val="23"/>
                    </w:rPr>
                    <w:t xml:space="preserve"> </w:t>
                  </w:r>
                  <w:r w:rsidRPr="005458A0">
                    <w:rPr>
                      <w:sz w:val="23"/>
                    </w:rPr>
                    <w:t>планування будівлі, розрізи, фасади</w:t>
                  </w:r>
                </w:p>
              </w:tc>
              <w:tc>
                <w:tcPr>
                  <w:tcW w:w="1178" w:type="dxa"/>
                </w:tcPr>
                <w:p w14:paraId="380590DB" w14:textId="77777777" w:rsidR="00AD52D5" w:rsidRPr="005458A0" w:rsidRDefault="00AD52D5" w:rsidP="00AD52D5">
                  <w:pPr>
                    <w:spacing w:before="7" w:line="255" w:lineRule="exact"/>
                    <w:ind w:left="448" w:right="439"/>
                    <w:jc w:val="center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20</w:t>
                  </w:r>
                </w:p>
              </w:tc>
            </w:tr>
            <w:tr w:rsidR="00AD52D5" w:rsidRPr="005458A0" w14:paraId="69BAB173" w14:textId="77777777" w:rsidTr="002B3963">
              <w:trPr>
                <w:trHeight w:val="551"/>
              </w:trPr>
              <w:tc>
                <w:tcPr>
                  <w:tcW w:w="710" w:type="dxa"/>
                </w:tcPr>
                <w:p w14:paraId="4AD73D50" w14:textId="77777777" w:rsidR="00AD52D5" w:rsidRPr="005458A0" w:rsidRDefault="00AD52D5" w:rsidP="00AD52D5">
                  <w:pPr>
                    <w:spacing w:before="7" w:line="275" w:lineRule="exact"/>
                    <w:ind w:left="110" w:right="285"/>
                    <w:jc w:val="right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7607" w:type="dxa"/>
                </w:tcPr>
                <w:p w14:paraId="3E57F377" w14:textId="77777777" w:rsidR="00AD52D5" w:rsidRPr="005458A0" w:rsidRDefault="00AD52D5" w:rsidP="00AD52D5">
                  <w:pPr>
                    <w:tabs>
                      <w:tab w:val="left" w:pos="240"/>
                      <w:tab w:val="left" w:pos="1638"/>
                      <w:tab w:val="left" w:pos="4418"/>
                      <w:tab w:val="left" w:pos="6098"/>
                    </w:tabs>
                    <w:spacing w:before="7" w:line="276" w:lineRule="exact"/>
                    <w:ind w:left="105" w:right="98"/>
                    <w:jc w:val="both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Тема 5 Архітектурно-художні</w:t>
                  </w:r>
                  <w:r w:rsidRPr="005458A0">
                    <w:rPr>
                      <w:sz w:val="24"/>
                    </w:rPr>
                    <w:tab/>
                    <w:t>особливості</w:t>
                  </w:r>
                  <w:r w:rsidRPr="005458A0">
                    <w:rPr>
                      <w:sz w:val="24"/>
                    </w:rPr>
                    <w:tab/>
                  </w:r>
                  <w:r w:rsidRPr="005458A0">
                    <w:rPr>
                      <w:spacing w:val="-1"/>
                      <w:sz w:val="24"/>
                    </w:rPr>
                    <w:t>проєктування</w:t>
                  </w:r>
                  <w:r w:rsidRPr="005458A0">
                    <w:rPr>
                      <w:spacing w:val="-57"/>
                      <w:sz w:val="24"/>
                    </w:rPr>
                    <w:t xml:space="preserve">     </w:t>
                  </w:r>
                  <w:r w:rsidRPr="005458A0">
                    <w:rPr>
                      <w:sz w:val="24"/>
                    </w:rPr>
                    <w:t>багатоповерхових</w:t>
                  </w:r>
                  <w:r w:rsidRPr="005458A0">
                    <w:rPr>
                      <w:spacing w:val="-1"/>
                      <w:sz w:val="24"/>
                    </w:rPr>
                    <w:t xml:space="preserve"> </w:t>
                  </w:r>
                  <w:r w:rsidRPr="005458A0">
                    <w:rPr>
                      <w:sz w:val="24"/>
                    </w:rPr>
                    <w:t>житлових будівель</w:t>
                  </w:r>
                </w:p>
                <w:p w14:paraId="4F23E80F" w14:textId="77777777" w:rsidR="00AD52D5" w:rsidRPr="005458A0" w:rsidRDefault="00AD52D5" w:rsidP="00AD52D5">
                  <w:pPr>
                    <w:tabs>
                      <w:tab w:val="left" w:pos="1065"/>
                      <w:tab w:val="left" w:pos="1638"/>
                      <w:tab w:val="left" w:pos="4418"/>
                      <w:tab w:val="left" w:pos="6098"/>
                    </w:tabs>
                    <w:spacing w:before="7" w:line="276" w:lineRule="exact"/>
                    <w:ind w:left="105" w:right="98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Розробити об’ємно-просторові рішення будівлі у міському середовищі</w:t>
                  </w:r>
                </w:p>
              </w:tc>
              <w:tc>
                <w:tcPr>
                  <w:tcW w:w="1178" w:type="dxa"/>
                </w:tcPr>
                <w:p w14:paraId="2F8A5A65" w14:textId="77777777" w:rsidR="00AD52D5" w:rsidRPr="005458A0" w:rsidRDefault="00AD52D5" w:rsidP="00AD52D5">
                  <w:pPr>
                    <w:spacing w:before="7" w:line="275" w:lineRule="exact"/>
                    <w:ind w:left="448" w:right="439"/>
                    <w:jc w:val="center"/>
                    <w:rPr>
                      <w:sz w:val="24"/>
                    </w:rPr>
                  </w:pPr>
                  <w:r w:rsidRPr="005458A0">
                    <w:rPr>
                      <w:sz w:val="24"/>
                    </w:rPr>
                    <w:t>20</w:t>
                  </w:r>
                </w:p>
              </w:tc>
            </w:tr>
            <w:tr w:rsidR="00AD52D5" w:rsidRPr="005458A0" w14:paraId="6576531E" w14:textId="77777777" w:rsidTr="002B3963">
              <w:trPr>
                <w:trHeight w:val="275"/>
              </w:trPr>
              <w:tc>
                <w:tcPr>
                  <w:tcW w:w="710" w:type="dxa"/>
                </w:tcPr>
                <w:p w14:paraId="3A368409" w14:textId="77777777" w:rsidR="00AD52D5" w:rsidRPr="005458A0" w:rsidRDefault="00AD52D5" w:rsidP="00AD52D5">
                  <w:pPr>
                    <w:spacing w:before="7"/>
                    <w:ind w:left="110"/>
                    <w:rPr>
                      <w:sz w:val="20"/>
                    </w:rPr>
                  </w:pPr>
                </w:p>
              </w:tc>
              <w:tc>
                <w:tcPr>
                  <w:tcW w:w="7607" w:type="dxa"/>
                </w:tcPr>
                <w:p w14:paraId="58741F64" w14:textId="77777777" w:rsidR="00AD52D5" w:rsidRPr="005458A0" w:rsidRDefault="00AD52D5" w:rsidP="00AD52D5">
                  <w:pPr>
                    <w:spacing w:before="7" w:line="255" w:lineRule="exact"/>
                    <w:ind w:left="105"/>
                    <w:rPr>
                      <w:b/>
                      <w:sz w:val="24"/>
                    </w:rPr>
                  </w:pPr>
                  <w:r w:rsidRPr="005458A0">
                    <w:rPr>
                      <w:b/>
                      <w:sz w:val="24"/>
                    </w:rPr>
                    <w:t>Разом</w:t>
                  </w:r>
                </w:p>
              </w:tc>
              <w:tc>
                <w:tcPr>
                  <w:tcW w:w="1178" w:type="dxa"/>
                </w:tcPr>
                <w:p w14:paraId="79E51C29" w14:textId="77777777" w:rsidR="00AD52D5" w:rsidRPr="005458A0" w:rsidRDefault="00AD52D5" w:rsidP="00AD52D5">
                  <w:pPr>
                    <w:spacing w:before="7" w:line="255" w:lineRule="exact"/>
                    <w:ind w:left="448" w:right="439"/>
                    <w:jc w:val="center"/>
                    <w:rPr>
                      <w:b/>
                      <w:sz w:val="24"/>
                    </w:rPr>
                  </w:pPr>
                  <w:r w:rsidRPr="005458A0">
                    <w:rPr>
                      <w:b/>
                      <w:sz w:val="24"/>
                    </w:rPr>
                    <w:t>90</w:t>
                  </w:r>
                </w:p>
              </w:tc>
            </w:tr>
          </w:tbl>
          <w:p w14:paraId="5AF17C1E" w14:textId="325E61C8" w:rsidR="00AD52D5" w:rsidRDefault="00AD52D5" w:rsidP="00AD52D5">
            <w:pPr>
              <w:pStyle w:val="TableParagraph"/>
              <w:spacing w:before="14" w:line="244" w:lineRule="exact"/>
              <w:ind w:left="0"/>
              <w:rPr>
                <w:b/>
                <w:sz w:val="23"/>
              </w:rPr>
            </w:pPr>
          </w:p>
        </w:tc>
      </w:tr>
      <w:tr w:rsidR="00AD52D5" w14:paraId="4CB93277" w14:textId="77777777">
        <w:trPr>
          <w:trHeight w:val="277"/>
        </w:trPr>
        <w:tc>
          <w:tcPr>
            <w:tcW w:w="9917" w:type="dxa"/>
            <w:gridSpan w:val="5"/>
          </w:tcPr>
          <w:p w14:paraId="6FC0A650" w14:textId="4DAE47A1" w:rsidR="00AD52D5" w:rsidRDefault="00AD52D5" w:rsidP="00AD52D5">
            <w:pPr>
              <w:pStyle w:val="TableParagraph"/>
              <w:spacing w:before="14" w:line="244" w:lineRule="exact"/>
              <w:ind w:left="3935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9.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AD52D5" w14:paraId="38032956" w14:textId="77777777">
        <w:trPr>
          <w:trHeight w:val="277"/>
        </w:trPr>
        <w:tc>
          <w:tcPr>
            <w:tcW w:w="9917" w:type="dxa"/>
            <w:gridSpan w:val="5"/>
          </w:tcPr>
          <w:p w14:paraId="5EC3653C" w14:textId="77777777" w:rsidR="00AD52D5" w:rsidRPr="00DD3580" w:rsidRDefault="00AD52D5" w:rsidP="00AD52D5">
            <w:pPr>
              <w:ind w:left="124" w:right="163"/>
              <w:jc w:val="both"/>
              <w:rPr>
                <w:i/>
                <w:iCs/>
                <w:sz w:val="24"/>
                <w:szCs w:val="24"/>
              </w:rPr>
            </w:pPr>
            <w:r w:rsidRPr="00DD3580">
              <w:rPr>
                <w:i/>
                <w:iCs/>
                <w:spacing w:val="-1"/>
                <w:sz w:val="24"/>
                <w:szCs w:val="24"/>
              </w:rPr>
              <w:t>Контроль</w:t>
            </w:r>
            <w:r w:rsidRPr="00DD3580"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pacing w:val="-1"/>
                <w:sz w:val="24"/>
                <w:szCs w:val="24"/>
              </w:rPr>
              <w:t>якості</w:t>
            </w:r>
            <w:r w:rsidRPr="00DD3580">
              <w:rPr>
                <w:i/>
                <w:iCs/>
                <w:spacing w:val="-18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pacing w:val="-1"/>
                <w:sz w:val="24"/>
                <w:szCs w:val="24"/>
              </w:rPr>
              <w:t>освіти</w:t>
            </w:r>
            <w:r w:rsidRPr="00DD3580"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pacing w:val="-1"/>
                <w:sz w:val="24"/>
                <w:szCs w:val="24"/>
              </w:rPr>
              <w:t>студентів</w:t>
            </w:r>
            <w:r w:rsidRPr="00DD3580">
              <w:rPr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</w:t>
            </w:r>
            <w:r w:rsidRPr="00DD3580">
              <w:rPr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дисципліни</w:t>
            </w:r>
            <w:r w:rsidRPr="00DD3580">
              <w:rPr>
                <w:i/>
                <w:iCs/>
                <w:spacing w:val="-19"/>
                <w:sz w:val="24"/>
                <w:szCs w:val="24"/>
              </w:rPr>
              <w:t xml:space="preserve"> </w:t>
            </w:r>
            <w:bookmarkStart w:id="1" w:name="_Hlk124089721"/>
            <w:r w:rsidRPr="00DD3580">
              <w:rPr>
                <w:i/>
                <w:iCs/>
                <w:sz w:val="24"/>
                <w:szCs w:val="24"/>
              </w:rPr>
              <w:t>«Архітектурно-містобудівне проєктування багатоповерхових житлових будівель»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bookmarkEnd w:id="1"/>
            <w:r w:rsidRPr="00DD3580">
              <w:rPr>
                <w:i/>
                <w:iCs/>
                <w:sz w:val="24"/>
                <w:szCs w:val="24"/>
              </w:rPr>
              <w:t>поєднує контрольні заходи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й аналітичну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роботу. Результати навчання здобувача оцінюються за допомогою контрольних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pacing w:val="-1"/>
                <w:sz w:val="24"/>
                <w:szCs w:val="24"/>
              </w:rPr>
              <w:t>заходів,</w:t>
            </w:r>
            <w:r w:rsidRPr="00DD3580">
              <w:rPr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pacing w:val="-1"/>
                <w:sz w:val="24"/>
                <w:szCs w:val="24"/>
              </w:rPr>
              <w:t>передбачених</w:t>
            </w:r>
            <w:r w:rsidRPr="00DD3580">
              <w:rPr>
                <w:i/>
                <w:iCs/>
                <w:spacing w:val="-1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pacing w:val="-1"/>
                <w:sz w:val="24"/>
                <w:szCs w:val="24"/>
              </w:rPr>
              <w:t>освітньою</w:t>
            </w:r>
            <w:r w:rsidRPr="00DD3580">
              <w:rPr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програмою</w:t>
            </w:r>
            <w:r w:rsidRPr="00DD3580">
              <w:rPr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та</w:t>
            </w:r>
            <w:r w:rsidRPr="00DD3580">
              <w:rPr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програмами</w:t>
            </w:r>
            <w:r w:rsidRPr="00DD3580">
              <w:rPr>
                <w:i/>
                <w:iCs/>
                <w:spacing w:val="-20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освітніх</w:t>
            </w:r>
            <w:r w:rsidRPr="00DD3580">
              <w:rPr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компонентів</w:t>
            </w:r>
            <w:r w:rsidRPr="00DD3580">
              <w:rPr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</w:t>
            </w:r>
            <w:r w:rsidRPr="00DD3580">
              <w:rPr>
                <w:i/>
                <w:iCs/>
                <w:spacing w:val="-68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100-бальною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шкалою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або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двобальною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шкалою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(зараховано-не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зараховано).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Частка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обов’язкових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освітніх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компонентів,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які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передбачають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підсумкове</w:t>
            </w:r>
            <w:r w:rsidRPr="00DD3580">
              <w:rPr>
                <w:i/>
                <w:iCs/>
                <w:spacing w:val="-6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оцінювання за 100-бальною шкалою має становити не менш 70%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від загальної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кількості</w:t>
            </w:r>
            <w:r w:rsidRPr="00DD3580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освітніх</w:t>
            </w:r>
            <w:r w:rsidRPr="00DD3580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компонентів.</w:t>
            </w:r>
          </w:p>
          <w:p w14:paraId="090F9873" w14:textId="77777777" w:rsidR="00AD52D5" w:rsidRPr="00DD3580" w:rsidRDefault="00AD52D5" w:rsidP="00CB1275">
            <w:pPr>
              <w:ind w:left="164"/>
              <w:jc w:val="both"/>
              <w:rPr>
                <w:i/>
                <w:iCs/>
                <w:sz w:val="24"/>
                <w:szCs w:val="24"/>
              </w:rPr>
            </w:pPr>
            <w:r w:rsidRPr="00DD3580">
              <w:rPr>
                <w:i/>
                <w:iCs/>
                <w:sz w:val="24"/>
                <w:szCs w:val="24"/>
              </w:rPr>
              <w:t>Дисципліна</w:t>
            </w:r>
            <w:r w:rsidRPr="00DD3580">
              <w:rPr>
                <w:i/>
                <w:iCs/>
                <w:spacing w:val="60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складається</w:t>
            </w:r>
            <w:r w:rsidRPr="00DD3580">
              <w:rPr>
                <w:i/>
                <w:iCs/>
                <w:spacing w:val="64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</w:t>
            </w:r>
            <w:r w:rsidRPr="00DD3580">
              <w:rPr>
                <w:i/>
                <w:iCs/>
                <w:spacing w:val="53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одного</w:t>
            </w:r>
            <w:r w:rsidRPr="00DD3580">
              <w:rPr>
                <w:i/>
                <w:iCs/>
                <w:spacing w:val="66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модуля</w:t>
            </w:r>
            <w:r w:rsidRPr="00DD3580">
              <w:rPr>
                <w:i/>
                <w:iCs/>
                <w:spacing w:val="56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та</w:t>
            </w:r>
            <w:r w:rsidRPr="00DD3580">
              <w:rPr>
                <w:i/>
                <w:iCs/>
                <w:spacing w:val="60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двох</w:t>
            </w:r>
            <w:r w:rsidRPr="00DD3580">
              <w:rPr>
                <w:i/>
                <w:iCs/>
                <w:spacing w:val="59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змістових</w:t>
            </w:r>
            <w:r w:rsidRPr="00DD3580">
              <w:rPr>
                <w:i/>
                <w:iCs/>
                <w:spacing w:val="59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модулів.</w:t>
            </w:r>
            <w:r w:rsidRPr="00DD3580">
              <w:rPr>
                <w:i/>
                <w:iCs/>
                <w:spacing w:val="5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Для визначення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рейтингової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оцінки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курс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дисципліни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«Архітектурно-містобудівне проєктування багатоповерхових житлових будівель»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поділяється на 2 змістових модуля, у межах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яких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розподілені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теми.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Ступінь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вивчення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студентами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кожної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теми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дисципліни</w:t>
            </w:r>
            <w:r w:rsidRPr="00DD3580">
              <w:rPr>
                <w:i/>
                <w:iCs/>
                <w:spacing w:val="-6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pacing w:val="-1"/>
                <w:sz w:val="24"/>
                <w:szCs w:val="24"/>
              </w:rPr>
              <w:t>контролюється</w:t>
            </w:r>
            <w:r w:rsidRPr="00DD3580">
              <w:rPr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pacing w:val="-1"/>
                <w:sz w:val="24"/>
                <w:szCs w:val="24"/>
              </w:rPr>
              <w:t>наведеними</w:t>
            </w:r>
            <w:r w:rsidRPr="00DD3580">
              <w:rPr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нижче</w:t>
            </w:r>
            <w:r w:rsidRPr="00DD3580">
              <w:rPr>
                <w:i/>
                <w:iCs/>
                <w:spacing w:val="-1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методами</w:t>
            </w:r>
            <w:r w:rsidRPr="00DD3580">
              <w:rPr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під</w:t>
            </w:r>
            <w:r w:rsidRPr="00DD3580">
              <w:rPr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час</w:t>
            </w:r>
            <w:r w:rsidRPr="00DD3580">
              <w:rPr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аудиторних</w:t>
            </w:r>
            <w:r w:rsidRPr="00DD3580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занять,</w:t>
            </w:r>
            <w:r w:rsidRPr="00DD3580">
              <w:rPr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переглядом</w:t>
            </w:r>
            <w:r w:rsidRPr="00DD3580">
              <w:rPr>
                <w:i/>
                <w:iCs/>
                <w:spacing w:val="-6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графічних завдань, тестуванням за підсумками вивчення тем у межах кожного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основного</w:t>
            </w:r>
            <w:r w:rsidRPr="00DD3580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модулю,</w:t>
            </w:r>
            <w:r w:rsidRPr="00DD3580">
              <w:rPr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проведення</w:t>
            </w:r>
            <w:r w:rsidRPr="00DD3580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підсумкового</w:t>
            </w:r>
            <w:r w:rsidRPr="00DD3580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оцінювання.</w:t>
            </w:r>
          </w:p>
          <w:p w14:paraId="36582B9A" w14:textId="77777777" w:rsidR="00AD52D5" w:rsidRPr="00DD3580" w:rsidRDefault="00AD52D5" w:rsidP="00CB1275">
            <w:pPr>
              <w:ind w:left="164" w:right="175"/>
              <w:jc w:val="both"/>
              <w:rPr>
                <w:i/>
                <w:iCs/>
                <w:sz w:val="24"/>
                <w:szCs w:val="24"/>
              </w:rPr>
            </w:pPr>
            <w:r w:rsidRPr="00DD3580">
              <w:rPr>
                <w:i/>
                <w:iCs/>
                <w:sz w:val="24"/>
                <w:szCs w:val="24"/>
              </w:rPr>
              <w:t>Види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контролю: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поточний,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рубіжний,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тематичний,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підсумковий,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самоконтроль.</w:t>
            </w:r>
          </w:p>
          <w:p w14:paraId="6F8D72C8" w14:textId="4EE10CA6" w:rsidR="00AD52D5" w:rsidRPr="00DD3580" w:rsidRDefault="00AD52D5" w:rsidP="00CB1275">
            <w:pPr>
              <w:ind w:left="164"/>
              <w:jc w:val="both"/>
              <w:rPr>
                <w:i/>
                <w:iCs/>
                <w:sz w:val="24"/>
                <w:szCs w:val="24"/>
              </w:rPr>
            </w:pPr>
            <w:r w:rsidRPr="00DD3580">
              <w:rPr>
                <w:i/>
                <w:iCs/>
                <w:sz w:val="24"/>
                <w:szCs w:val="24"/>
              </w:rPr>
              <w:t>Форми</w:t>
            </w:r>
            <w:r w:rsidRPr="00DD3580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3580">
              <w:rPr>
                <w:i/>
                <w:iCs/>
                <w:sz w:val="24"/>
                <w:szCs w:val="24"/>
              </w:rPr>
              <w:t>контролю:</w:t>
            </w:r>
            <w:r w:rsidR="00A94227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="00A94227">
              <w:rPr>
                <w:i/>
                <w:iCs/>
                <w:sz w:val="24"/>
                <w:szCs w:val="24"/>
              </w:rPr>
              <w:t>.</w:t>
            </w:r>
            <w:r w:rsidRPr="00DD358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залік, перегляд</w:t>
            </w:r>
            <w:r w:rsidRPr="00DD3580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графічних</w:t>
            </w:r>
            <w:r w:rsidRPr="00DD3580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робіт.</w:t>
            </w:r>
          </w:p>
          <w:p w14:paraId="20795992" w14:textId="77777777" w:rsidR="00AD52D5" w:rsidRPr="00DD3580" w:rsidRDefault="00AD52D5" w:rsidP="00AD52D5">
            <w:pPr>
              <w:ind w:left="124" w:right="181"/>
              <w:jc w:val="both"/>
              <w:rPr>
                <w:i/>
                <w:iCs/>
                <w:sz w:val="24"/>
                <w:szCs w:val="24"/>
              </w:rPr>
            </w:pPr>
            <w:r w:rsidRPr="00DD3580">
              <w:rPr>
                <w:i/>
                <w:iCs/>
                <w:sz w:val="24"/>
                <w:szCs w:val="24"/>
              </w:rPr>
              <w:t>Рубіжний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контроль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здійснюється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допомогою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усного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опитування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на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лекційних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та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семінарських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заняттях,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оцінка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виконання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самостійних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завдань.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Підсумковий модульний</w:t>
            </w:r>
            <w:r w:rsidRPr="00DD3580">
              <w:rPr>
                <w:i/>
                <w:iCs/>
                <w:spacing w:val="63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контроль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здійснюється за</w:t>
            </w:r>
            <w:r w:rsidRPr="00DD3580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допомогою</w:t>
            </w:r>
            <w:r w:rsidRPr="00DD358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3580">
              <w:rPr>
                <w:i/>
                <w:iCs/>
                <w:sz w:val="24"/>
                <w:szCs w:val="24"/>
              </w:rPr>
              <w:t>диф.заліку</w:t>
            </w:r>
            <w:proofErr w:type="spellEnd"/>
            <w:r w:rsidRPr="00DD3580">
              <w:rPr>
                <w:i/>
                <w:iCs/>
                <w:sz w:val="24"/>
                <w:szCs w:val="24"/>
              </w:rPr>
              <w:t>.</w:t>
            </w:r>
          </w:p>
          <w:p w14:paraId="6A6DF3B4" w14:textId="77777777" w:rsidR="00AD52D5" w:rsidRPr="00DD3580" w:rsidRDefault="00AD52D5" w:rsidP="00AD52D5">
            <w:pPr>
              <w:ind w:left="124" w:right="176"/>
              <w:jc w:val="both"/>
              <w:rPr>
                <w:i/>
                <w:iCs/>
                <w:sz w:val="24"/>
                <w:szCs w:val="24"/>
              </w:rPr>
            </w:pPr>
            <w:r w:rsidRPr="00DD3580">
              <w:rPr>
                <w:i/>
                <w:iCs/>
                <w:sz w:val="24"/>
                <w:szCs w:val="24"/>
              </w:rPr>
              <w:t>Позитивними оцінками для всіх форм контролю є оцінки від 60 до 100 балів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 100-бальною шкалою та оцінка «зараховано» за двобальною шкалою. Межею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незадовільного навчання за результатами підсумкового є оцінка нижче 60 балів за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100-бальною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шкалою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або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оцінка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«не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зараховано»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двобальною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шкалою.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Отримання</w:t>
            </w:r>
            <w:r w:rsidRPr="00DD3580">
              <w:rPr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оцінки</w:t>
            </w:r>
            <w:r w:rsidRPr="00DD3580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60</w:t>
            </w:r>
            <w:r w:rsidRPr="00DD3580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балів</w:t>
            </w:r>
            <w:r w:rsidRPr="00DD3580">
              <w:rPr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та</w:t>
            </w:r>
            <w:r w:rsidRPr="00DD3580"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вище</w:t>
            </w:r>
            <w:r w:rsidRPr="00DD3580"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або</w:t>
            </w:r>
            <w:r w:rsidRPr="00DD3580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оцінки</w:t>
            </w:r>
            <w:r w:rsidRPr="00DD3580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«зараховано»</w:t>
            </w:r>
            <w:r w:rsidRPr="00DD3580">
              <w:rPr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передбачає</w:t>
            </w:r>
            <w:r w:rsidRPr="00DD3580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отримання</w:t>
            </w:r>
            <w:r w:rsidRPr="00DD3580">
              <w:rPr>
                <w:i/>
                <w:iCs/>
                <w:spacing w:val="-68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позитивних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оцінок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за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всіма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визначеними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програмою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освітнього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компонента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обов’язковими видами</w:t>
            </w:r>
            <w:r w:rsidRPr="00DD3580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поточного,</w:t>
            </w:r>
            <w:r w:rsidRPr="00DD3580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проміжного</w:t>
            </w:r>
            <w:r w:rsidRPr="00DD3580">
              <w:rPr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(рубіжного)</w:t>
            </w:r>
            <w:r w:rsidRPr="00DD3580">
              <w:rPr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D3580">
              <w:rPr>
                <w:i/>
                <w:iCs/>
                <w:sz w:val="24"/>
                <w:szCs w:val="24"/>
              </w:rPr>
              <w:t>контролю.</w:t>
            </w:r>
          </w:p>
          <w:p w14:paraId="2400A31D" w14:textId="77777777" w:rsidR="00CB1275" w:rsidRDefault="00CB1275" w:rsidP="00AD52D5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</w:p>
          <w:p w14:paraId="51D21C47" w14:textId="77777777" w:rsidR="00CB1275" w:rsidRDefault="00CB1275" w:rsidP="00AD52D5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</w:p>
          <w:p w14:paraId="3246A1D9" w14:textId="77777777" w:rsidR="00CB1275" w:rsidRDefault="00CB1275" w:rsidP="00AD52D5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</w:p>
          <w:p w14:paraId="73E72727" w14:textId="77777777" w:rsidR="00CB1275" w:rsidRDefault="00CB1275" w:rsidP="00AD52D5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</w:p>
          <w:p w14:paraId="7E3AE608" w14:textId="77777777" w:rsidR="00CB1275" w:rsidRDefault="00CB1275" w:rsidP="00AD52D5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</w:p>
          <w:p w14:paraId="3BC70D21" w14:textId="77777777" w:rsidR="00CB1275" w:rsidRDefault="00CB1275" w:rsidP="00AD52D5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</w:p>
          <w:p w14:paraId="2CC41DE3" w14:textId="77777777" w:rsidR="00CB1275" w:rsidRDefault="00CB1275" w:rsidP="00AD52D5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</w:p>
          <w:p w14:paraId="50F5853C" w14:textId="5E4F8C3E" w:rsidR="00AD52D5" w:rsidRDefault="00AD52D5" w:rsidP="00AD52D5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Приклад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</w:t>
            </w:r>
          </w:p>
          <w:p w14:paraId="7605416F" w14:textId="77777777" w:rsidR="00AD52D5" w:rsidRDefault="00AD52D5" w:rsidP="00AD52D5">
            <w:pPr>
              <w:pStyle w:val="TableParagraph"/>
              <w:spacing w:before="1" w:line="251" w:lineRule="exact"/>
              <w:ind w:left="170" w:right="106" w:firstLine="1"/>
              <w:jc w:val="both"/>
              <w:rPr>
                <w:b/>
                <w:i/>
                <w:sz w:val="23"/>
              </w:rPr>
            </w:pPr>
          </w:p>
          <w:tbl>
            <w:tblPr>
              <w:tblStyle w:val="TableNormal"/>
              <w:tblpPr w:leftFromText="180" w:rightFromText="180" w:vertAnchor="text" w:horzAnchor="margin" w:tblpXSpec="center" w:tblpY="-24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1277"/>
              <w:gridCol w:w="1133"/>
              <w:gridCol w:w="991"/>
              <w:gridCol w:w="1702"/>
              <w:gridCol w:w="1389"/>
              <w:gridCol w:w="1301"/>
            </w:tblGrid>
            <w:tr w:rsidR="00AD52D5" w:rsidRPr="00067E72" w14:paraId="120DF1C6" w14:textId="77777777" w:rsidTr="002B3963">
              <w:trPr>
                <w:trHeight w:val="321"/>
              </w:trPr>
              <w:tc>
                <w:tcPr>
                  <w:tcW w:w="7656" w:type="dxa"/>
                  <w:gridSpan w:val="6"/>
                </w:tcPr>
                <w:p w14:paraId="42AC3C14" w14:textId="77777777" w:rsidR="00AD52D5" w:rsidRPr="00067E72" w:rsidRDefault="00AD52D5" w:rsidP="00AD52D5">
                  <w:pPr>
                    <w:pStyle w:val="TableParagraph"/>
                    <w:spacing w:line="301" w:lineRule="exact"/>
                    <w:ind w:left="1320" w:right="1314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Поточне</w:t>
                  </w:r>
                  <w:r w:rsidRPr="00067E72">
                    <w:rPr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r w:rsidRPr="00067E72">
                    <w:rPr>
                      <w:i/>
                      <w:iCs/>
                      <w:sz w:val="24"/>
                      <w:szCs w:val="24"/>
                    </w:rPr>
                    <w:t>тестування</w:t>
                  </w:r>
                  <w:r w:rsidRPr="00067E72">
                    <w:rPr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r w:rsidRPr="00067E72">
                    <w:rPr>
                      <w:i/>
                      <w:iCs/>
                      <w:sz w:val="24"/>
                      <w:szCs w:val="24"/>
                    </w:rPr>
                    <w:t>та</w:t>
                  </w:r>
                  <w:r w:rsidRPr="00067E72">
                    <w:rPr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r w:rsidRPr="00067E72">
                    <w:rPr>
                      <w:i/>
                      <w:iCs/>
                      <w:sz w:val="24"/>
                      <w:szCs w:val="24"/>
                    </w:rPr>
                    <w:t>самостійна</w:t>
                  </w:r>
                  <w:r w:rsidRPr="00067E72">
                    <w:rPr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r w:rsidRPr="00067E72">
                    <w:rPr>
                      <w:i/>
                      <w:iCs/>
                      <w:sz w:val="24"/>
                      <w:szCs w:val="24"/>
                    </w:rPr>
                    <w:t>робота</w:t>
                  </w:r>
                </w:p>
              </w:tc>
              <w:tc>
                <w:tcPr>
                  <w:tcW w:w="1301" w:type="dxa"/>
                  <w:vMerge w:val="restart"/>
                </w:tcPr>
                <w:p w14:paraId="6489B5BD" w14:textId="77777777" w:rsidR="00AD52D5" w:rsidRPr="00067E72" w:rsidRDefault="00AD52D5" w:rsidP="00AD52D5">
                  <w:pPr>
                    <w:pStyle w:val="TableParagraph"/>
                    <w:ind w:left="337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Сума</w:t>
                  </w:r>
                </w:p>
              </w:tc>
            </w:tr>
            <w:tr w:rsidR="00AD52D5" w:rsidRPr="00067E72" w14:paraId="6211A83B" w14:textId="77777777" w:rsidTr="002B3963">
              <w:trPr>
                <w:trHeight w:val="323"/>
              </w:trPr>
              <w:tc>
                <w:tcPr>
                  <w:tcW w:w="4565" w:type="dxa"/>
                  <w:gridSpan w:val="4"/>
                </w:tcPr>
                <w:p w14:paraId="3C00F1CD" w14:textId="77777777" w:rsidR="00AD52D5" w:rsidRPr="00067E72" w:rsidRDefault="00AD52D5" w:rsidP="00AD52D5">
                  <w:pPr>
                    <w:pStyle w:val="TableParagraph"/>
                    <w:spacing w:before="2" w:line="301" w:lineRule="exact"/>
                    <w:ind w:left="966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Змістовий</w:t>
                  </w:r>
                  <w:r w:rsidRPr="00067E72">
                    <w:rPr>
                      <w:i/>
                      <w:iCs/>
                      <w:spacing w:val="-2"/>
                      <w:sz w:val="24"/>
                      <w:szCs w:val="24"/>
                    </w:rPr>
                    <w:t xml:space="preserve"> </w:t>
                  </w:r>
                  <w:r w:rsidRPr="00067E72">
                    <w:rPr>
                      <w:i/>
                      <w:iCs/>
                      <w:sz w:val="24"/>
                      <w:szCs w:val="24"/>
                    </w:rPr>
                    <w:t>модуль</w:t>
                  </w:r>
                  <w:r w:rsidRPr="00067E72">
                    <w:rPr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r w:rsidRPr="00067E72">
                    <w:rPr>
                      <w:i/>
                      <w:iCs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3091" w:type="dxa"/>
                  <w:gridSpan w:val="2"/>
                </w:tcPr>
                <w:p w14:paraId="0B491A25" w14:textId="77777777" w:rsidR="00AD52D5" w:rsidRPr="00067E72" w:rsidRDefault="00AD52D5" w:rsidP="00AD52D5">
                  <w:pPr>
                    <w:pStyle w:val="TableParagraph"/>
                    <w:spacing w:before="2" w:line="301" w:lineRule="exact"/>
                    <w:ind w:left="194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Змістовий</w:t>
                  </w:r>
                  <w:r w:rsidRPr="00067E72">
                    <w:rPr>
                      <w:i/>
                      <w:iCs/>
                      <w:spacing w:val="-2"/>
                      <w:sz w:val="24"/>
                      <w:szCs w:val="24"/>
                    </w:rPr>
                    <w:t xml:space="preserve"> </w:t>
                  </w:r>
                  <w:r w:rsidRPr="00067E72">
                    <w:rPr>
                      <w:i/>
                      <w:iCs/>
                      <w:sz w:val="24"/>
                      <w:szCs w:val="24"/>
                    </w:rPr>
                    <w:t>модуль</w:t>
                  </w:r>
                  <w:r w:rsidRPr="00067E72">
                    <w:rPr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r w:rsidRPr="00067E72">
                    <w:rPr>
                      <w:i/>
                      <w:iCs/>
                      <w:sz w:val="24"/>
                      <w:szCs w:val="24"/>
                    </w:rPr>
                    <w:t>№</w:t>
                  </w:r>
                  <w:r w:rsidRPr="00067E72">
                    <w:rPr>
                      <w:i/>
                      <w:iCs/>
                      <w:spacing w:val="-1"/>
                      <w:sz w:val="24"/>
                      <w:szCs w:val="24"/>
                    </w:rPr>
                    <w:t xml:space="preserve"> </w:t>
                  </w:r>
                  <w:r w:rsidRPr="00067E72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1" w:type="dxa"/>
                  <w:vMerge/>
                  <w:tcBorders>
                    <w:top w:val="nil"/>
                  </w:tcBorders>
                </w:tcPr>
                <w:p w14:paraId="0E7CBAA9" w14:textId="77777777" w:rsidR="00AD52D5" w:rsidRPr="00067E72" w:rsidRDefault="00AD52D5" w:rsidP="00AD52D5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D52D5" w:rsidRPr="00067E72" w14:paraId="1D03153A" w14:textId="77777777" w:rsidTr="002B3963">
              <w:trPr>
                <w:trHeight w:val="465"/>
              </w:trPr>
              <w:tc>
                <w:tcPr>
                  <w:tcW w:w="1164" w:type="dxa"/>
                </w:tcPr>
                <w:p w14:paraId="5A6FBA2C" w14:textId="77777777" w:rsidR="00AD52D5" w:rsidRPr="00067E72" w:rsidRDefault="00AD52D5" w:rsidP="00AD52D5">
                  <w:pPr>
                    <w:pStyle w:val="TableParagraph"/>
                    <w:spacing w:line="301" w:lineRule="exact"/>
                    <w:ind w:right="413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1277" w:type="dxa"/>
                </w:tcPr>
                <w:p w14:paraId="0B46028E" w14:textId="77777777" w:rsidR="00AD52D5" w:rsidRPr="00067E72" w:rsidRDefault="00AD52D5" w:rsidP="00AD52D5">
                  <w:pPr>
                    <w:pStyle w:val="TableParagraph"/>
                    <w:spacing w:line="301" w:lineRule="exact"/>
                    <w:ind w:left="463" w:right="451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1133" w:type="dxa"/>
                </w:tcPr>
                <w:p w14:paraId="17DCA987" w14:textId="77777777" w:rsidR="00AD52D5" w:rsidRPr="00067E72" w:rsidRDefault="00AD52D5" w:rsidP="00AD52D5">
                  <w:pPr>
                    <w:pStyle w:val="TableParagraph"/>
                    <w:spacing w:line="301" w:lineRule="exact"/>
                    <w:ind w:left="389" w:right="382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991" w:type="dxa"/>
                </w:tcPr>
                <w:p w14:paraId="07604C68" w14:textId="77777777" w:rsidR="00AD52D5" w:rsidRPr="00067E72" w:rsidRDefault="00AD52D5" w:rsidP="00AD52D5">
                  <w:pPr>
                    <w:pStyle w:val="TableParagraph"/>
                    <w:spacing w:line="301" w:lineRule="exact"/>
                    <w:ind w:left="338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1702" w:type="dxa"/>
                </w:tcPr>
                <w:p w14:paraId="145FD347" w14:textId="77777777" w:rsidR="00AD52D5" w:rsidRPr="00067E72" w:rsidRDefault="00AD52D5" w:rsidP="00AD52D5">
                  <w:pPr>
                    <w:pStyle w:val="TableParagraph"/>
                    <w:spacing w:line="301" w:lineRule="exact"/>
                    <w:ind w:left="694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1389" w:type="dxa"/>
                </w:tcPr>
                <w:p w14:paraId="3B3905B0" w14:textId="77777777" w:rsidR="00AD52D5" w:rsidRPr="00067E72" w:rsidRDefault="00AD52D5" w:rsidP="00AD52D5">
                  <w:pPr>
                    <w:pStyle w:val="TableParagraph"/>
                    <w:spacing w:line="301" w:lineRule="exact"/>
                    <w:ind w:left="519" w:right="507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1301" w:type="dxa"/>
                  <w:vMerge w:val="restart"/>
                </w:tcPr>
                <w:p w14:paraId="159C01F0" w14:textId="77777777" w:rsidR="00AD52D5" w:rsidRPr="00067E72" w:rsidRDefault="00AD52D5" w:rsidP="00AD52D5">
                  <w:pPr>
                    <w:pStyle w:val="TableParagraph"/>
                    <w:ind w:left="443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</w:tr>
            <w:tr w:rsidR="00AD52D5" w:rsidRPr="00067E72" w14:paraId="237900B7" w14:textId="77777777" w:rsidTr="002B3963">
              <w:trPr>
                <w:trHeight w:val="323"/>
              </w:trPr>
              <w:tc>
                <w:tcPr>
                  <w:tcW w:w="1164" w:type="dxa"/>
                </w:tcPr>
                <w:p w14:paraId="1A521F06" w14:textId="77777777" w:rsidR="00AD52D5" w:rsidRPr="00067E72" w:rsidRDefault="00AD52D5" w:rsidP="00AD52D5">
                  <w:pPr>
                    <w:pStyle w:val="TableParagraph"/>
                    <w:spacing w:line="304" w:lineRule="exact"/>
                    <w:ind w:right="428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7" w:type="dxa"/>
                </w:tcPr>
                <w:p w14:paraId="5B7CF18F" w14:textId="77777777" w:rsidR="00AD52D5" w:rsidRPr="00067E72" w:rsidRDefault="00AD52D5" w:rsidP="00AD52D5">
                  <w:pPr>
                    <w:pStyle w:val="TableParagraph"/>
                    <w:spacing w:line="304" w:lineRule="exact"/>
                    <w:ind w:left="460" w:right="451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3" w:type="dxa"/>
                </w:tcPr>
                <w:p w14:paraId="634BE69F" w14:textId="77777777" w:rsidR="00AD52D5" w:rsidRPr="00067E72" w:rsidRDefault="00AD52D5" w:rsidP="00AD52D5">
                  <w:pPr>
                    <w:pStyle w:val="TableParagraph"/>
                    <w:spacing w:line="304" w:lineRule="exact"/>
                    <w:ind w:left="386" w:right="382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1" w:type="dxa"/>
                </w:tcPr>
                <w:p w14:paraId="71DB3C46" w14:textId="77777777" w:rsidR="00AD52D5" w:rsidRPr="00067E72" w:rsidRDefault="00AD52D5" w:rsidP="00AD52D5">
                  <w:pPr>
                    <w:pStyle w:val="TableParagraph"/>
                    <w:spacing w:line="304" w:lineRule="exact"/>
                    <w:ind w:left="355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2" w:type="dxa"/>
                </w:tcPr>
                <w:p w14:paraId="02A43375" w14:textId="77777777" w:rsidR="00AD52D5" w:rsidRPr="00067E72" w:rsidRDefault="00AD52D5" w:rsidP="00AD52D5">
                  <w:pPr>
                    <w:pStyle w:val="TableParagraph"/>
                    <w:spacing w:line="304" w:lineRule="exact"/>
                    <w:ind w:left="710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89" w:type="dxa"/>
                </w:tcPr>
                <w:p w14:paraId="7056C3E0" w14:textId="77777777" w:rsidR="00AD52D5" w:rsidRPr="00067E72" w:rsidRDefault="00AD52D5" w:rsidP="00AD52D5">
                  <w:pPr>
                    <w:pStyle w:val="TableParagraph"/>
                    <w:spacing w:line="304" w:lineRule="exact"/>
                    <w:ind w:left="519" w:right="50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067E72">
                    <w:rPr>
                      <w:i/>
                      <w:i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01" w:type="dxa"/>
                  <w:vMerge/>
                  <w:tcBorders>
                    <w:top w:val="nil"/>
                  </w:tcBorders>
                </w:tcPr>
                <w:p w14:paraId="4BA5674E" w14:textId="77777777" w:rsidR="00AD52D5" w:rsidRPr="00067E72" w:rsidRDefault="00AD52D5" w:rsidP="00AD52D5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5A95985E" w14:textId="29778B6F" w:rsidR="00AD52D5" w:rsidRPr="00DD3580" w:rsidRDefault="00AD52D5" w:rsidP="00AD52D5">
            <w:pPr>
              <w:pStyle w:val="TableParagraph"/>
              <w:spacing w:before="0"/>
              <w:ind w:left="0"/>
              <w:rPr>
                <w:b/>
                <w:i/>
                <w:iCs/>
                <w:w w:val="105"/>
                <w:sz w:val="24"/>
                <w:szCs w:val="24"/>
              </w:rPr>
            </w:pPr>
          </w:p>
        </w:tc>
      </w:tr>
      <w:tr w:rsidR="00AD52D5" w14:paraId="33146CC8" w14:textId="77777777">
        <w:trPr>
          <w:trHeight w:val="277"/>
        </w:trPr>
        <w:tc>
          <w:tcPr>
            <w:tcW w:w="9917" w:type="dxa"/>
            <w:gridSpan w:val="5"/>
          </w:tcPr>
          <w:p w14:paraId="20BDF95F" w14:textId="21640257" w:rsidR="00AD52D5" w:rsidRPr="00DD3580" w:rsidRDefault="00AD52D5" w:rsidP="00AD52D5">
            <w:pPr>
              <w:ind w:left="124" w:right="163"/>
              <w:jc w:val="center"/>
              <w:rPr>
                <w:i/>
                <w:iCs/>
                <w:spacing w:val="-1"/>
                <w:sz w:val="24"/>
                <w:szCs w:val="24"/>
              </w:rPr>
            </w:pPr>
            <w:r w:rsidRPr="00DD3580">
              <w:rPr>
                <w:b/>
                <w:i/>
                <w:iCs/>
                <w:w w:val="105"/>
                <w:sz w:val="23"/>
              </w:rPr>
              <w:lastRenderedPageBreak/>
              <w:t>10.</w:t>
            </w:r>
            <w:r w:rsidRPr="00DD3580">
              <w:rPr>
                <w:b/>
                <w:i/>
                <w:iCs/>
                <w:spacing w:val="-12"/>
                <w:w w:val="105"/>
                <w:sz w:val="23"/>
              </w:rPr>
              <w:t xml:space="preserve"> </w:t>
            </w:r>
            <w:r w:rsidRPr="00DD3580">
              <w:rPr>
                <w:b/>
                <w:i/>
                <w:iCs/>
                <w:w w:val="105"/>
                <w:sz w:val="23"/>
              </w:rPr>
              <w:t>Політика</w:t>
            </w:r>
            <w:r w:rsidRPr="00DD3580">
              <w:rPr>
                <w:b/>
                <w:i/>
                <w:iCs/>
                <w:spacing w:val="-7"/>
                <w:w w:val="105"/>
                <w:sz w:val="23"/>
              </w:rPr>
              <w:t xml:space="preserve"> </w:t>
            </w:r>
            <w:r w:rsidRPr="00DD3580">
              <w:rPr>
                <w:b/>
                <w:i/>
                <w:iCs/>
                <w:w w:val="105"/>
                <w:sz w:val="23"/>
              </w:rPr>
              <w:t>курсу</w:t>
            </w:r>
          </w:p>
        </w:tc>
      </w:tr>
      <w:tr w:rsidR="00AD52D5" w14:paraId="309C0E74" w14:textId="77777777">
        <w:trPr>
          <w:trHeight w:val="277"/>
        </w:trPr>
        <w:tc>
          <w:tcPr>
            <w:tcW w:w="9917" w:type="dxa"/>
            <w:gridSpan w:val="5"/>
          </w:tcPr>
          <w:p w14:paraId="684D3E72" w14:textId="77777777" w:rsidR="00AD52D5" w:rsidRDefault="00AD52D5" w:rsidP="00AD52D5">
            <w:pPr>
              <w:pStyle w:val="TableParagraph"/>
              <w:spacing w:before="14" w:line="249" w:lineRule="auto"/>
              <w:ind w:right="9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Викладач пояснює студентам систему організації навчального процесу та правил поведінки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передбачені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програмою,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мають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встановлені терміни. У разі невідвідування певних тем та несвоєчасного виконання розділів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 може знижуватись шляхом віднімання певної кількості балів. Зниження оцінки може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 скомпенсоване шляхом відпрацювання пропущених занять та виконання додаткових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76619BFD" w14:textId="77777777" w:rsidR="00AD52D5" w:rsidRDefault="00AD52D5" w:rsidP="00AD52D5">
            <w:pPr>
              <w:pStyle w:val="TableParagraph"/>
              <w:spacing w:before="0" w:line="26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повинен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виконувати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самостійно,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допускається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залучення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виконанні</w:t>
            </w:r>
          </w:p>
          <w:p w14:paraId="53D86B5F" w14:textId="19AA2D6D" w:rsidR="00AD52D5" w:rsidRPr="00DD3580" w:rsidRDefault="00AD52D5" w:rsidP="00AD52D5">
            <w:pPr>
              <w:ind w:left="124" w:right="163"/>
              <w:jc w:val="both"/>
              <w:rPr>
                <w:b/>
                <w:i/>
                <w:iCs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інших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здобувачів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виявлення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ознак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плагіату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зараховується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вважається зарахованою.</w:t>
            </w:r>
          </w:p>
        </w:tc>
      </w:tr>
    </w:tbl>
    <w:p w14:paraId="4F7B8FC4" w14:textId="77777777" w:rsidR="002C5878" w:rsidRDefault="002C5878">
      <w:pPr>
        <w:rPr>
          <w:sz w:val="2"/>
          <w:szCs w:val="2"/>
        </w:rPr>
        <w:sectPr w:rsidR="002C5878" w:rsidSect="00555AA0">
          <w:headerReference w:type="default" r:id="rId7"/>
          <w:pgSz w:w="11910" w:h="16850"/>
          <w:pgMar w:top="980" w:right="740" w:bottom="567" w:left="1020" w:header="717" w:footer="0" w:gutter="0"/>
          <w:cols w:space="720"/>
        </w:sectPr>
      </w:pPr>
    </w:p>
    <w:p w14:paraId="7210EF48" w14:textId="77777777" w:rsidR="00AD39C8" w:rsidRDefault="00AD39C8" w:rsidP="00CB1275"/>
    <w:sectPr w:rsidR="00AD39C8">
      <w:pgSz w:w="11910" w:h="16850"/>
      <w:pgMar w:top="980" w:right="74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5916" w14:textId="77777777" w:rsidR="00F57715" w:rsidRDefault="00F57715">
      <w:r>
        <w:separator/>
      </w:r>
    </w:p>
  </w:endnote>
  <w:endnote w:type="continuationSeparator" w:id="0">
    <w:p w14:paraId="368BA36A" w14:textId="77777777" w:rsidR="00F57715" w:rsidRDefault="00F5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3363" w14:textId="77777777" w:rsidR="00F57715" w:rsidRDefault="00F57715">
      <w:r>
        <w:separator/>
      </w:r>
    </w:p>
  </w:footnote>
  <w:footnote w:type="continuationSeparator" w:id="0">
    <w:p w14:paraId="4AD5BA38" w14:textId="77777777" w:rsidR="00F57715" w:rsidRDefault="00F5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4517" w14:textId="7C1733C4" w:rsidR="002C5878" w:rsidRDefault="00B079E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0B27D7" wp14:editId="0002878F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44FC0" w14:textId="77777777" w:rsidR="002C5878" w:rsidRDefault="00C6197B">
                          <w:pPr>
                            <w:pStyle w:val="a3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B27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" filled="f" stroked="f">
              <v:textbox inset="0,0,0,0">
                <w:txbxContent>
                  <w:p w14:paraId="4C044FC0" w14:textId="77777777" w:rsidR="002C5878" w:rsidRDefault="00C6197B">
                    <w:pPr>
                      <w:pStyle w:val="a3"/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5FA"/>
    <w:multiLevelType w:val="hybridMultilevel"/>
    <w:tmpl w:val="4D72858E"/>
    <w:lvl w:ilvl="0" w:tplc="3B14CBC2">
      <w:numFmt w:val="bullet"/>
      <w:lvlText w:val="-"/>
      <w:lvlJc w:val="left"/>
      <w:pPr>
        <w:ind w:left="714" w:hanging="599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5F3C10DA">
      <w:numFmt w:val="bullet"/>
      <w:lvlText w:val="•"/>
      <w:lvlJc w:val="left"/>
      <w:pPr>
        <w:ind w:left="1335" w:hanging="599"/>
      </w:pPr>
      <w:rPr>
        <w:rFonts w:hint="default"/>
        <w:lang w:val="uk-UA" w:eastAsia="en-US" w:bidi="ar-SA"/>
      </w:rPr>
    </w:lvl>
    <w:lvl w:ilvl="2" w:tplc="DB3E740E">
      <w:numFmt w:val="bullet"/>
      <w:lvlText w:val="•"/>
      <w:lvlJc w:val="left"/>
      <w:pPr>
        <w:ind w:left="1951" w:hanging="599"/>
      </w:pPr>
      <w:rPr>
        <w:rFonts w:hint="default"/>
        <w:lang w:val="uk-UA" w:eastAsia="en-US" w:bidi="ar-SA"/>
      </w:rPr>
    </w:lvl>
    <w:lvl w:ilvl="3" w:tplc="B524A5CC">
      <w:numFmt w:val="bullet"/>
      <w:lvlText w:val="•"/>
      <w:lvlJc w:val="left"/>
      <w:pPr>
        <w:ind w:left="2567" w:hanging="599"/>
      </w:pPr>
      <w:rPr>
        <w:rFonts w:hint="default"/>
        <w:lang w:val="uk-UA" w:eastAsia="en-US" w:bidi="ar-SA"/>
      </w:rPr>
    </w:lvl>
    <w:lvl w:ilvl="4" w:tplc="0DEEAEE6">
      <w:numFmt w:val="bullet"/>
      <w:lvlText w:val="•"/>
      <w:lvlJc w:val="left"/>
      <w:pPr>
        <w:ind w:left="3183" w:hanging="599"/>
      </w:pPr>
      <w:rPr>
        <w:rFonts w:hint="default"/>
        <w:lang w:val="uk-UA" w:eastAsia="en-US" w:bidi="ar-SA"/>
      </w:rPr>
    </w:lvl>
    <w:lvl w:ilvl="5" w:tplc="3EEA2C5E">
      <w:numFmt w:val="bullet"/>
      <w:lvlText w:val="•"/>
      <w:lvlJc w:val="left"/>
      <w:pPr>
        <w:ind w:left="3799" w:hanging="599"/>
      </w:pPr>
      <w:rPr>
        <w:rFonts w:hint="default"/>
        <w:lang w:val="uk-UA" w:eastAsia="en-US" w:bidi="ar-SA"/>
      </w:rPr>
    </w:lvl>
    <w:lvl w:ilvl="6" w:tplc="77B6E5F4">
      <w:numFmt w:val="bullet"/>
      <w:lvlText w:val="•"/>
      <w:lvlJc w:val="left"/>
      <w:pPr>
        <w:ind w:left="4414" w:hanging="599"/>
      </w:pPr>
      <w:rPr>
        <w:rFonts w:hint="default"/>
        <w:lang w:val="uk-UA" w:eastAsia="en-US" w:bidi="ar-SA"/>
      </w:rPr>
    </w:lvl>
    <w:lvl w:ilvl="7" w:tplc="625E412C">
      <w:numFmt w:val="bullet"/>
      <w:lvlText w:val="•"/>
      <w:lvlJc w:val="left"/>
      <w:pPr>
        <w:ind w:left="5030" w:hanging="599"/>
      </w:pPr>
      <w:rPr>
        <w:rFonts w:hint="default"/>
        <w:lang w:val="uk-UA" w:eastAsia="en-US" w:bidi="ar-SA"/>
      </w:rPr>
    </w:lvl>
    <w:lvl w:ilvl="8" w:tplc="C5E439C8">
      <w:numFmt w:val="bullet"/>
      <w:lvlText w:val="•"/>
      <w:lvlJc w:val="left"/>
      <w:pPr>
        <w:ind w:left="5646" w:hanging="599"/>
      </w:pPr>
      <w:rPr>
        <w:rFonts w:hint="default"/>
        <w:lang w:val="uk-UA" w:eastAsia="en-US" w:bidi="ar-SA"/>
      </w:rPr>
    </w:lvl>
  </w:abstractNum>
  <w:abstractNum w:abstractNumId="1" w15:restartNumberingAfterBreak="0">
    <w:nsid w:val="53011BF6"/>
    <w:multiLevelType w:val="hybridMultilevel"/>
    <w:tmpl w:val="BAFC091E"/>
    <w:lvl w:ilvl="0" w:tplc="FF0CF348">
      <w:numFmt w:val="bullet"/>
      <w:lvlText w:val="-"/>
      <w:lvlJc w:val="left"/>
      <w:pPr>
        <w:ind w:left="722" w:hanging="61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B9E2A10E">
      <w:numFmt w:val="bullet"/>
      <w:lvlText w:val="•"/>
      <w:lvlJc w:val="left"/>
      <w:pPr>
        <w:ind w:left="1336" w:hanging="613"/>
      </w:pPr>
      <w:rPr>
        <w:rFonts w:hint="default"/>
        <w:lang w:val="uk-UA" w:eastAsia="en-US" w:bidi="ar-SA"/>
      </w:rPr>
    </w:lvl>
    <w:lvl w:ilvl="2" w:tplc="1F50A9FC">
      <w:numFmt w:val="bullet"/>
      <w:lvlText w:val="•"/>
      <w:lvlJc w:val="left"/>
      <w:pPr>
        <w:ind w:left="1953" w:hanging="613"/>
      </w:pPr>
      <w:rPr>
        <w:rFonts w:hint="default"/>
        <w:lang w:val="uk-UA" w:eastAsia="en-US" w:bidi="ar-SA"/>
      </w:rPr>
    </w:lvl>
    <w:lvl w:ilvl="3" w:tplc="BD2600EA">
      <w:numFmt w:val="bullet"/>
      <w:lvlText w:val="•"/>
      <w:lvlJc w:val="left"/>
      <w:pPr>
        <w:ind w:left="2569" w:hanging="613"/>
      </w:pPr>
      <w:rPr>
        <w:rFonts w:hint="default"/>
        <w:lang w:val="uk-UA" w:eastAsia="en-US" w:bidi="ar-SA"/>
      </w:rPr>
    </w:lvl>
    <w:lvl w:ilvl="4" w:tplc="7382D9B0">
      <w:numFmt w:val="bullet"/>
      <w:lvlText w:val="•"/>
      <w:lvlJc w:val="left"/>
      <w:pPr>
        <w:ind w:left="3186" w:hanging="613"/>
      </w:pPr>
      <w:rPr>
        <w:rFonts w:hint="default"/>
        <w:lang w:val="uk-UA" w:eastAsia="en-US" w:bidi="ar-SA"/>
      </w:rPr>
    </w:lvl>
    <w:lvl w:ilvl="5" w:tplc="DB841520">
      <w:numFmt w:val="bullet"/>
      <w:lvlText w:val="•"/>
      <w:lvlJc w:val="left"/>
      <w:pPr>
        <w:ind w:left="3802" w:hanging="613"/>
      </w:pPr>
      <w:rPr>
        <w:rFonts w:hint="default"/>
        <w:lang w:val="uk-UA" w:eastAsia="en-US" w:bidi="ar-SA"/>
      </w:rPr>
    </w:lvl>
    <w:lvl w:ilvl="6" w:tplc="E794BA8E">
      <w:numFmt w:val="bullet"/>
      <w:lvlText w:val="•"/>
      <w:lvlJc w:val="left"/>
      <w:pPr>
        <w:ind w:left="4419" w:hanging="613"/>
      </w:pPr>
      <w:rPr>
        <w:rFonts w:hint="default"/>
        <w:lang w:val="uk-UA" w:eastAsia="en-US" w:bidi="ar-SA"/>
      </w:rPr>
    </w:lvl>
    <w:lvl w:ilvl="7" w:tplc="8244F0B2">
      <w:numFmt w:val="bullet"/>
      <w:lvlText w:val="•"/>
      <w:lvlJc w:val="left"/>
      <w:pPr>
        <w:ind w:left="5035" w:hanging="613"/>
      </w:pPr>
      <w:rPr>
        <w:rFonts w:hint="default"/>
        <w:lang w:val="uk-UA" w:eastAsia="en-US" w:bidi="ar-SA"/>
      </w:rPr>
    </w:lvl>
    <w:lvl w:ilvl="8" w:tplc="7BBC527C">
      <w:numFmt w:val="bullet"/>
      <w:lvlText w:val="•"/>
      <w:lvlJc w:val="left"/>
      <w:pPr>
        <w:ind w:left="5652" w:hanging="613"/>
      </w:pPr>
      <w:rPr>
        <w:rFonts w:hint="default"/>
        <w:lang w:val="uk-UA" w:eastAsia="en-US" w:bidi="ar-SA"/>
      </w:rPr>
    </w:lvl>
  </w:abstractNum>
  <w:abstractNum w:abstractNumId="2" w15:restartNumberingAfterBreak="0">
    <w:nsid w:val="56D276E4"/>
    <w:multiLevelType w:val="hybridMultilevel"/>
    <w:tmpl w:val="ABAC71AC"/>
    <w:lvl w:ilvl="0" w:tplc="6D18BEA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A5204538">
      <w:numFmt w:val="bullet"/>
      <w:lvlText w:val="•"/>
      <w:lvlJc w:val="left"/>
      <w:pPr>
        <w:ind w:left="1746" w:hanging="361"/>
      </w:pPr>
      <w:rPr>
        <w:rFonts w:hint="default"/>
        <w:lang w:val="uk-UA" w:eastAsia="en-US" w:bidi="ar-SA"/>
      </w:rPr>
    </w:lvl>
    <w:lvl w:ilvl="2" w:tplc="E2382EE4">
      <w:numFmt w:val="bullet"/>
      <w:lvlText w:val="•"/>
      <w:lvlJc w:val="left"/>
      <w:pPr>
        <w:ind w:left="2652" w:hanging="361"/>
      </w:pPr>
      <w:rPr>
        <w:rFonts w:hint="default"/>
        <w:lang w:val="uk-UA" w:eastAsia="en-US" w:bidi="ar-SA"/>
      </w:rPr>
    </w:lvl>
    <w:lvl w:ilvl="3" w:tplc="3F9A73E6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4" w:tplc="AD38CCBA">
      <w:numFmt w:val="bullet"/>
      <w:lvlText w:val="•"/>
      <w:lvlJc w:val="left"/>
      <w:pPr>
        <w:ind w:left="4465" w:hanging="361"/>
      </w:pPr>
      <w:rPr>
        <w:rFonts w:hint="default"/>
        <w:lang w:val="uk-UA" w:eastAsia="en-US" w:bidi="ar-SA"/>
      </w:rPr>
    </w:lvl>
    <w:lvl w:ilvl="5" w:tplc="9CF0318A">
      <w:numFmt w:val="bullet"/>
      <w:lvlText w:val="•"/>
      <w:lvlJc w:val="left"/>
      <w:pPr>
        <w:ind w:left="5372" w:hanging="361"/>
      </w:pPr>
      <w:rPr>
        <w:rFonts w:hint="default"/>
        <w:lang w:val="uk-UA" w:eastAsia="en-US" w:bidi="ar-SA"/>
      </w:rPr>
    </w:lvl>
    <w:lvl w:ilvl="6" w:tplc="D4AA1B40">
      <w:numFmt w:val="bullet"/>
      <w:lvlText w:val="•"/>
      <w:lvlJc w:val="left"/>
      <w:pPr>
        <w:ind w:left="6278" w:hanging="361"/>
      </w:pPr>
      <w:rPr>
        <w:rFonts w:hint="default"/>
        <w:lang w:val="uk-UA" w:eastAsia="en-US" w:bidi="ar-SA"/>
      </w:rPr>
    </w:lvl>
    <w:lvl w:ilvl="7" w:tplc="BAE69DE8">
      <w:numFmt w:val="bullet"/>
      <w:lvlText w:val="•"/>
      <w:lvlJc w:val="left"/>
      <w:pPr>
        <w:ind w:left="7184" w:hanging="361"/>
      </w:pPr>
      <w:rPr>
        <w:rFonts w:hint="default"/>
        <w:lang w:val="uk-UA" w:eastAsia="en-US" w:bidi="ar-SA"/>
      </w:rPr>
    </w:lvl>
    <w:lvl w:ilvl="8" w:tplc="57D63D68">
      <w:numFmt w:val="bullet"/>
      <w:lvlText w:val="•"/>
      <w:lvlJc w:val="left"/>
      <w:pPr>
        <w:ind w:left="8091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78F22CCA"/>
    <w:multiLevelType w:val="hybridMultilevel"/>
    <w:tmpl w:val="087CD646"/>
    <w:lvl w:ilvl="0" w:tplc="CDEC6008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8BD28C30">
      <w:numFmt w:val="bullet"/>
      <w:lvlText w:val="•"/>
      <w:lvlJc w:val="left"/>
      <w:pPr>
        <w:ind w:left="1098" w:hanging="361"/>
      </w:pPr>
      <w:rPr>
        <w:rFonts w:hint="default"/>
        <w:lang w:val="uk-UA" w:eastAsia="en-US" w:bidi="ar-SA"/>
      </w:rPr>
    </w:lvl>
    <w:lvl w:ilvl="2" w:tplc="74E4E6C6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B6F0B6DE">
      <w:numFmt w:val="bullet"/>
      <w:lvlText w:val="•"/>
      <w:lvlJc w:val="left"/>
      <w:pPr>
        <w:ind w:left="3055" w:hanging="361"/>
      </w:pPr>
      <w:rPr>
        <w:rFonts w:hint="default"/>
        <w:lang w:val="uk-UA" w:eastAsia="en-US" w:bidi="ar-SA"/>
      </w:rPr>
    </w:lvl>
    <w:lvl w:ilvl="4" w:tplc="06C89116">
      <w:numFmt w:val="bullet"/>
      <w:lvlText w:val="•"/>
      <w:lvlJc w:val="left"/>
      <w:pPr>
        <w:ind w:left="4033" w:hanging="361"/>
      </w:pPr>
      <w:rPr>
        <w:rFonts w:hint="default"/>
        <w:lang w:val="uk-UA" w:eastAsia="en-US" w:bidi="ar-SA"/>
      </w:rPr>
    </w:lvl>
    <w:lvl w:ilvl="5" w:tplc="60646200">
      <w:numFmt w:val="bullet"/>
      <w:lvlText w:val="•"/>
      <w:lvlJc w:val="left"/>
      <w:pPr>
        <w:ind w:left="5012" w:hanging="361"/>
      </w:pPr>
      <w:rPr>
        <w:rFonts w:hint="default"/>
        <w:lang w:val="uk-UA" w:eastAsia="en-US" w:bidi="ar-SA"/>
      </w:rPr>
    </w:lvl>
    <w:lvl w:ilvl="6" w:tplc="034E0CAE">
      <w:numFmt w:val="bullet"/>
      <w:lvlText w:val="•"/>
      <w:lvlJc w:val="left"/>
      <w:pPr>
        <w:ind w:left="5990" w:hanging="361"/>
      </w:pPr>
      <w:rPr>
        <w:rFonts w:hint="default"/>
        <w:lang w:val="uk-UA" w:eastAsia="en-US" w:bidi="ar-SA"/>
      </w:rPr>
    </w:lvl>
    <w:lvl w:ilvl="7" w:tplc="DCAA1E56">
      <w:numFmt w:val="bullet"/>
      <w:lvlText w:val="•"/>
      <w:lvlJc w:val="left"/>
      <w:pPr>
        <w:ind w:left="6968" w:hanging="361"/>
      </w:pPr>
      <w:rPr>
        <w:rFonts w:hint="default"/>
        <w:lang w:val="uk-UA" w:eastAsia="en-US" w:bidi="ar-SA"/>
      </w:rPr>
    </w:lvl>
    <w:lvl w:ilvl="8" w:tplc="1FA0A6C8">
      <w:numFmt w:val="bullet"/>
      <w:lvlText w:val="•"/>
      <w:lvlJc w:val="left"/>
      <w:pPr>
        <w:ind w:left="7947" w:hanging="36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78"/>
    <w:rsid w:val="0000100A"/>
    <w:rsid w:val="00033579"/>
    <w:rsid w:val="0005009B"/>
    <w:rsid w:val="00067E72"/>
    <w:rsid w:val="00086473"/>
    <w:rsid w:val="000B2834"/>
    <w:rsid w:val="0011494A"/>
    <w:rsid w:val="001B70E8"/>
    <w:rsid w:val="001E5E41"/>
    <w:rsid w:val="00246764"/>
    <w:rsid w:val="002B3085"/>
    <w:rsid w:val="002C417A"/>
    <w:rsid w:val="002C5878"/>
    <w:rsid w:val="002E1A36"/>
    <w:rsid w:val="002E44D5"/>
    <w:rsid w:val="003E7C9B"/>
    <w:rsid w:val="00405CB3"/>
    <w:rsid w:val="00412F56"/>
    <w:rsid w:val="00424803"/>
    <w:rsid w:val="00431A2A"/>
    <w:rsid w:val="004540BD"/>
    <w:rsid w:val="00461551"/>
    <w:rsid w:val="00481F02"/>
    <w:rsid w:val="0048445A"/>
    <w:rsid w:val="004951A9"/>
    <w:rsid w:val="004B7D4C"/>
    <w:rsid w:val="004C1070"/>
    <w:rsid w:val="00504D94"/>
    <w:rsid w:val="005143A9"/>
    <w:rsid w:val="00520320"/>
    <w:rsid w:val="00555AA0"/>
    <w:rsid w:val="0059346B"/>
    <w:rsid w:val="005A2ED0"/>
    <w:rsid w:val="005D5E89"/>
    <w:rsid w:val="0062490C"/>
    <w:rsid w:val="006A4D33"/>
    <w:rsid w:val="00702DBA"/>
    <w:rsid w:val="00805242"/>
    <w:rsid w:val="008434C1"/>
    <w:rsid w:val="0088027F"/>
    <w:rsid w:val="008B5A59"/>
    <w:rsid w:val="008F616F"/>
    <w:rsid w:val="00932536"/>
    <w:rsid w:val="009538AA"/>
    <w:rsid w:val="00964AB5"/>
    <w:rsid w:val="009A6275"/>
    <w:rsid w:val="009B495F"/>
    <w:rsid w:val="009C0BC6"/>
    <w:rsid w:val="00A0554E"/>
    <w:rsid w:val="00A465DE"/>
    <w:rsid w:val="00A76A76"/>
    <w:rsid w:val="00A94227"/>
    <w:rsid w:val="00AD315F"/>
    <w:rsid w:val="00AD39C8"/>
    <w:rsid w:val="00AD52D5"/>
    <w:rsid w:val="00B079E7"/>
    <w:rsid w:val="00B93D54"/>
    <w:rsid w:val="00BD5387"/>
    <w:rsid w:val="00C06064"/>
    <w:rsid w:val="00C11B13"/>
    <w:rsid w:val="00C15588"/>
    <w:rsid w:val="00C30364"/>
    <w:rsid w:val="00C6197B"/>
    <w:rsid w:val="00CB1275"/>
    <w:rsid w:val="00CB518E"/>
    <w:rsid w:val="00CC3DCA"/>
    <w:rsid w:val="00D8008B"/>
    <w:rsid w:val="00D81EB2"/>
    <w:rsid w:val="00DD3580"/>
    <w:rsid w:val="00EC6C37"/>
    <w:rsid w:val="00F43E4B"/>
    <w:rsid w:val="00F53E6B"/>
    <w:rsid w:val="00F57715"/>
    <w:rsid w:val="00F6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297F6"/>
  <w15:docId w15:val="{AB733102-20BC-4DBE-9125-1F7DA60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CA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110"/>
    </w:pPr>
  </w:style>
  <w:style w:type="table" w:styleId="a5">
    <w:name w:val="Table Grid"/>
    <w:basedOn w:val="a1"/>
    <w:uiPriority w:val="59"/>
    <w:rsid w:val="0062490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11255</Words>
  <Characters>6416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2023-01-18T11:18:00Z</cp:lastPrinted>
  <dcterms:created xsi:type="dcterms:W3CDTF">2024-03-03T09:47:00Z</dcterms:created>
  <dcterms:modified xsi:type="dcterms:W3CDTF">2024-03-03T09:47:00Z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