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744" w14:textId="77777777" w:rsidR="00CA2FA9" w:rsidRPr="00316ADB" w:rsidRDefault="00F569B8" w:rsidP="00C7725A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ADB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DA00217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6E7D05E4" w14:textId="77777777" w:rsidR="00F569B8" w:rsidRPr="0091185E" w:rsidRDefault="00F569B8" w:rsidP="00C7725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57FE5A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C5ACB8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7FE983" w14:textId="77777777" w:rsidR="00F569B8" w:rsidRPr="0091185E" w:rsidRDefault="00F569B8" w:rsidP="00F569B8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732DF1D2" w14:textId="77777777" w:rsidR="00F569B8" w:rsidRPr="0091185E" w:rsidRDefault="00F569B8" w:rsidP="00F569B8">
      <w:pPr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Ректор Національного університету «Запорізька політехніка»</w:t>
      </w:r>
    </w:p>
    <w:p w14:paraId="44A2FE13" w14:textId="77777777" w:rsidR="00F569B8" w:rsidRPr="0091185E" w:rsidRDefault="00F569B8" w:rsidP="00F569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_________________Віктор ГРЕШТА</w:t>
      </w:r>
    </w:p>
    <w:p w14:paraId="3BF9F140" w14:textId="77777777" w:rsidR="00F569B8" w:rsidRPr="0091185E" w:rsidRDefault="009D02FB" w:rsidP="00F569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«____»</w:t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____________2025</w:t>
      </w:r>
      <w:r w:rsidR="00F569B8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EA8EFA0" w14:textId="77777777" w:rsidR="00F569B8" w:rsidRPr="0091185E" w:rsidRDefault="00F569B8" w:rsidP="00F569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FDC2FD" w14:textId="77777777" w:rsidR="00F569B8" w:rsidRPr="0091185E" w:rsidRDefault="00F569B8" w:rsidP="00F569B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2E331B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A6B92C9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ПРО ГУМАНІТАРНИЙ ФАКУЛЬТЕТ</w:t>
      </w:r>
    </w:p>
    <w:p w14:paraId="6BEB0C26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</w:t>
      </w:r>
    </w:p>
    <w:p w14:paraId="333DF38F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6AB58233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50C2C8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4D4DD8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B0337B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B3D19F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7D95BB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E60005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9BBEE6" w14:textId="77777777" w:rsidR="00D86E8C" w:rsidRPr="0091185E" w:rsidRDefault="00D86E8C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F7336D" w14:textId="77777777" w:rsidR="00D86E8C" w:rsidRPr="0091185E" w:rsidRDefault="00D86E8C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7CCD71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</w:p>
    <w:p w14:paraId="6BE230A7" w14:textId="77777777" w:rsidR="00F569B8" w:rsidRPr="0091185E" w:rsidRDefault="009D02FB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5F71773E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F87A0A" w14:textId="77777777" w:rsidR="00D86E8C" w:rsidRPr="0091185E" w:rsidRDefault="00D86E8C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4E489B" w14:textId="77777777" w:rsidR="00F569B8" w:rsidRPr="0091185E" w:rsidRDefault="00F569B8" w:rsidP="00F569B8">
      <w:pPr>
        <w:pStyle w:val="1"/>
        <w:numPr>
          <w:ilvl w:val="0"/>
          <w:numId w:val="1"/>
        </w:numPr>
        <w:tabs>
          <w:tab w:val="left" w:pos="3582"/>
        </w:tabs>
        <w:spacing w:before="79"/>
        <w:ind w:hanging="330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lastRenderedPageBreak/>
        <w:t>Загальні</w:t>
      </w:r>
      <w:r w:rsidR="006D52D3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положення</w:t>
      </w:r>
    </w:p>
    <w:p w14:paraId="614413FC" w14:textId="77777777" w:rsidR="00F569B8" w:rsidRPr="0091185E" w:rsidRDefault="00F569B8" w:rsidP="00F569B8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BBF94CC" w14:textId="0BC3DE24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060"/>
        </w:tabs>
        <w:spacing w:before="1"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Положення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«Про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гуманітарний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НУ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«Запорізька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політехніка»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(далі — Положення) розроблене на підставі Типового положення про факультет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Національного університету «Запорізька політехніка» відповідно до чинного законодавства України і є документом, який регламентує діяльність гуманітарного факультету Національного університету «Запорізька політехніка» (далі —НУ «Запорізька політехніка», Університет). Факультет у своїй діяльності керується Конституцією України, Законами «Про освіту», «Про вищу освіту», «Про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наукову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науково-технічну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діяльність»,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Статутом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Університету,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Положенням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«Про організацію освітнього процесу в НУ «Запорізька політехніка», що затверджене вченою радою Університету, наказами ректора Університету, рішеннями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вченої ради Університету, рішеннями ректорату, вченої ради</w:t>
      </w:r>
      <w:r w:rsidR="00D86E8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факультету, розпо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рядженнями декана, </w:t>
      </w:r>
      <w:r w:rsidR="00C7725A">
        <w:rPr>
          <w:rFonts w:ascii="Times New Roman" w:hAnsi="Times New Roman" w:cs="Times New Roman"/>
          <w:w w:val="95"/>
          <w:sz w:val="28"/>
          <w:szCs w:val="28"/>
        </w:rPr>
        <w:t>ц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им Положенням та іншими нормативно-правовими актами, </w:t>
      </w:r>
      <w:r w:rsidR="00C7725A">
        <w:rPr>
          <w:rFonts w:ascii="Times New Roman" w:hAnsi="Times New Roman" w:cs="Times New Roman"/>
          <w:w w:val="95"/>
          <w:sz w:val="28"/>
          <w:szCs w:val="28"/>
        </w:rPr>
        <w:t>зокрема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Порядком проведення конкурсного відбору або обрання за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конкурсом під час заміщення вакантних посад науково-педагогічних працівників Національного університету «Запорізька політехніка» та укладання з ними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трудових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договорів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(контрактів).</w:t>
      </w:r>
    </w:p>
    <w:p w14:paraId="4FBC1F50" w14:textId="4F36F89B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120"/>
        </w:tabs>
        <w:spacing w:line="235" w:lineRule="auto"/>
        <w:ind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— це структурний підрозділ Університету, що об’єднує не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менш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три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та/або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лабораторії,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8D29A4">
        <w:rPr>
          <w:rFonts w:ascii="Times New Roman" w:hAnsi="Times New Roman" w:cs="Times New Roman"/>
          <w:w w:val="95"/>
          <w:sz w:val="28"/>
          <w:szCs w:val="28"/>
        </w:rPr>
        <w:t>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сукупності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забезпечують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підгото</w:t>
      </w:r>
      <w:r w:rsidRPr="0091185E">
        <w:rPr>
          <w:rFonts w:ascii="Times New Roman" w:hAnsi="Times New Roman" w:cs="Times New Roman"/>
          <w:spacing w:val="-1"/>
          <w:sz w:val="28"/>
          <w:szCs w:val="28"/>
        </w:rPr>
        <w:t xml:space="preserve">вку </w:t>
      </w:r>
      <w:r w:rsidRPr="0091185E">
        <w:rPr>
          <w:rFonts w:ascii="Times New Roman" w:hAnsi="Times New Roman" w:cs="Times New Roman"/>
          <w:sz w:val="28"/>
          <w:szCs w:val="28"/>
        </w:rPr>
        <w:t>не менше 200 здобувачів</w:t>
      </w:r>
      <w:r w:rsidR="00CD7E1D" w:rsidRPr="0091185E">
        <w:rPr>
          <w:rFonts w:ascii="Times New Roman" w:hAnsi="Times New Roman" w:cs="Times New Roman"/>
          <w:sz w:val="28"/>
          <w:szCs w:val="28"/>
        </w:rPr>
        <w:t xml:space="preserve"> вищої освіти денної</w:t>
      </w:r>
      <w:r w:rsidRPr="0091185E">
        <w:rPr>
          <w:rFonts w:ascii="Times New Roman" w:hAnsi="Times New Roman" w:cs="Times New Roman"/>
          <w:sz w:val="28"/>
          <w:szCs w:val="28"/>
        </w:rPr>
        <w:t xml:space="preserve"> форм</w:t>
      </w:r>
      <w:r w:rsidR="00CD7E1D" w:rsidRPr="0091185E">
        <w:rPr>
          <w:rFonts w:ascii="Times New Roman" w:hAnsi="Times New Roman" w:cs="Times New Roman"/>
          <w:sz w:val="28"/>
          <w:szCs w:val="28"/>
        </w:rPr>
        <w:t>и</w:t>
      </w:r>
      <w:r w:rsidRPr="0091185E">
        <w:rPr>
          <w:rFonts w:ascii="Times New Roman" w:hAnsi="Times New Roman" w:cs="Times New Roman"/>
          <w:sz w:val="28"/>
          <w:szCs w:val="28"/>
        </w:rPr>
        <w:t xml:space="preserve"> здобуття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освіти.</w:t>
      </w:r>
    </w:p>
    <w:p w14:paraId="7F0A2BA8" w14:textId="77777777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109"/>
        </w:tabs>
        <w:spacing w:line="232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є основним навчально-науковим структурним підрозділом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підпорядкований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безпосередньо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ректору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університету.</w:t>
      </w:r>
    </w:p>
    <w:p w14:paraId="4439C5F1" w14:textId="6C5FD4FF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104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Діяльність факультету спрямована на якісну підготовку й проведення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освітнього</w:t>
      </w:r>
      <w:r w:rsidR="00703630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процесу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урахуванням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сучасних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досягнень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практики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напря</w:t>
      </w:r>
      <w:r w:rsidR="0043490A" w:rsidRPr="0091185E">
        <w:rPr>
          <w:rFonts w:ascii="Times New Roman" w:hAnsi="Times New Roman" w:cs="Times New Roman"/>
          <w:spacing w:val="-60"/>
          <w:w w:val="95"/>
          <w:sz w:val="28"/>
          <w:szCs w:val="28"/>
        </w:rPr>
        <w:t>м</w:t>
      </w:r>
      <w:r w:rsidRPr="0091185E">
        <w:rPr>
          <w:rFonts w:ascii="Times New Roman" w:hAnsi="Times New Roman" w:cs="Times New Roman"/>
          <w:sz w:val="28"/>
          <w:szCs w:val="28"/>
        </w:rPr>
        <w:t>ах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відповідних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галузей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знань.</w:t>
      </w:r>
    </w:p>
    <w:p w14:paraId="776B7667" w14:textId="77777777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112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створюється, ліквідується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та реорганізується наказом рек</w:t>
      </w:r>
      <w:r w:rsidRPr="0091185E">
        <w:rPr>
          <w:rFonts w:ascii="Times New Roman" w:hAnsi="Times New Roman" w:cs="Times New Roman"/>
          <w:sz w:val="28"/>
          <w:szCs w:val="28"/>
        </w:rPr>
        <w:t>тора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підставі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рішення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вченої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ради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70AA5509" w14:textId="77777777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081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рівні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структурної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одиниці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реалізує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функцію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управління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підготовкою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бакалаврським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 магістерським рівнями вищої освіти, а також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 xml:space="preserve"> за освітньо-науковим рівнем до</w:t>
      </w:r>
      <w:r w:rsidRPr="0091185E">
        <w:rPr>
          <w:rFonts w:ascii="Times New Roman" w:hAnsi="Times New Roman" w:cs="Times New Roman"/>
          <w:sz w:val="28"/>
          <w:szCs w:val="28"/>
        </w:rPr>
        <w:t>ктора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філософії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науковим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рівнем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доктора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наук.</w:t>
      </w:r>
    </w:p>
    <w:p w14:paraId="518D31C8" w14:textId="77777777" w:rsidR="00F569B8" w:rsidRPr="0091185E" w:rsidRDefault="00F569B8" w:rsidP="00F569B8">
      <w:pPr>
        <w:pStyle w:val="a5"/>
        <w:numPr>
          <w:ilvl w:val="1"/>
          <w:numId w:val="2"/>
        </w:numPr>
        <w:tabs>
          <w:tab w:val="left" w:pos="1101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забезпечує підготовку фахі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вців на денній, заочній (дистанційній)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формах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відповідними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рівнями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освіти.</w:t>
      </w:r>
    </w:p>
    <w:p w14:paraId="30BB94B5" w14:textId="77777777" w:rsidR="00CD7E1D" w:rsidRPr="0091185E" w:rsidRDefault="00F569B8" w:rsidP="00CD7E1D">
      <w:pPr>
        <w:pStyle w:val="a5"/>
        <w:numPr>
          <w:ilvl w:val="1"/>
          <w:numId w:val="2"/>
        </w:numPr>
        <w:tabs>
          <w:tab w:val="left" w:pos="1104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здійснює діяльність в умовах централізації функцій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 xml:space="preserve"> управ</w:t>
      </w:r>
      <w:r w:rsidR="00CD7E1D" w:rsidRPr="0091185E">
        <w:rPr>
          <w:rFonts w:ascii="Times New Roman" w:hAnsi="Times New Roman" w:cs="Times New Roman"/>
          <w:sz w:val="28"/>
          <w:szCs w:val="28"/>
        </w:rPr>
        <w:t>ління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sz w:val="28"/>
          <w:szCs w:val="28"/>
        </w:rPr>
        <w:t>та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sz w:val="28"/>
          <w:szCs w:val="28"/>
        </w:rPr>
        <w:t>обслуговування.</w:t>
      </w:r>
    </w:p>
    <w:p w14:paraId="2744AF6F" w14:textId="77777777" w:rsidR="00CD7E1D" w:rsidRPr="0091185E" w:rsidRDefault="00CD7E1D" w:rsidP="00CD7E1D">
      <w:pPr>
        <w:pStyle w:val="a5"/>
        <w:numPr>
          <w:ilvl w:val="1"/>
          <w:numId w:val="2"/>
        </w:numPr>
        <w:tabs>
          <w:tab w:val="left" w:pos="1075"/>
        </w:tabs>
        <w:spacing w:line="313" w:lineRule="exact"/>
        <w:ind w:left="1074"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Об’єктами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управління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є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процеси:</w:t>
      </w:r>
    </w:p>
    <w:p w14:paraId="110AFA56" w14:textId="77777777" w:rsidR="00CD7E1D" w:rsidRPr="0091185E" w:rsidRDefault="00703630" w:rsidP="00CD7E1D">
      <w:pPr>
        <w:pStyle w:val="a5"/>
        <w:numPr>
          <w:ilvl w:val="0"/>
          <w:numId w:val="3"/>
        </w:numPr>
        <w:tabs>
          <w:tab w:val="left" w:pos="899"/>
        </w:tabs>
        <w:spacing w:line="235" w:lineRule="auto"/>
        <w:ind w:right="111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рганізації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навчальної,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навчально-методичної,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виховної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науково-дослідної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кафедр,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безпосередньо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підпорядкованих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6D3273E1" w14:textId="77777777" w:rsidR="00CD7E1D" w:rsidRPr="0091185E" w:rsidRDefault="00703630" w:rsidP="00CD7E1D">
      <w:pPr>
        <w:pStyle w:val="a5"/>
        <w:numPr>
          <w:ilvl w:val="0"/>
          <w:numId w:val="3"/>
        </w:numPr>
        <w:tabs>
          <w:tab w:val="left" w:pos="891"/>
        </w:tabs>
        <w:spacing w:line="235" w:lineRule="auto"/>
        <w:ind w:right="111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оординації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діяльності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інших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кафедр,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які забезпечують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навчальний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бакалаврів,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магістрів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спеціальностями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(освітніми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D7E1D" w:rsidRPr="0091185E">
        <w:rPr>
          <w:rFonts w:ascii="Times New Roman" w:hAnsi="Times New Roman" w:cs="Times New Roman"/>
          <w:w w:val="95"/>
          <w:sz w:val="28"/>
          <w:szCs w:val="28"/>
        </w:rPr>
        <w:t>програмами);</w:t>
      </w:r>
    </w:p>
    <w:p w14:paraId="4394793F" w14:textId="757CB063" w:rsidR="00CD7E1D" w:rsidRPr="0091185E" w:rsidRDefault="00CD7E1D" w:rsidP="00CD7E1D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налагодження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 розвитку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bookmarkStart w:id="0" w:name="_Hlk192712675"/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B35476">
        <w:rPr>
          <w:rFonts w:ascii="Times New Roman" w:hAnsi="Times New Roman" w:cs="Times New Roman"/>
          <w:w w:val="95"/>
          <w:sz w:val="28"/>
          <w:szCs w:val="28"/>
        </w:rPr>
        <w:t>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спів</w:t>
      </w:r>
      <w:r w:rsidR="00B35476">
        <w:rPr>
          <w:rFonts w:ascii="Times New Roman" w:hAnsi="Times New Roman" w:cs="Times New Roman"/>
          <w:w w:val="95"/>
          <w:sz w:val="28"/>
          <w:szCs w:val="28"/>
        </w:rPr>
        <w:t>праці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;</w:t>
      </w:r>
    </w:p>
    <w:bookmarkEnd w:id="0"/>
    <w:p w14:paraId="31FC3F21" w14:textId="77777777" w:rsidR="00CD7E1D" w:rsidRPr="0091185E" w:rsidRDefault="00CD7E1D" w:rsidP="00316ADB">
      <w:pPr>
        <w:pStyle w:val="a5"/>
        <w:numPr>
          <w:ilvl w:val="0"/>
          <w:numId w:val="3"/>
        </w:numPr>
        <w:tabs>
          <w:tab w:val="left" w:pos="886"/>
        </w:tabs>
        <w:spacing w:line="232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сприяння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створенню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необхідних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соціально-побутових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умов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</w:t>
      </w:r>
      <w:r w:rsidRPr="0091185E">
        <w:rPr>
          <w:rFonts w:ascii="Times New Roman" w:hAnsi="Times New Roman" w:cs="Times New Roman"/>
          <w:sz w:val="28"/>
          <w:szCs w:val="28"/>
        </w:rPr>
        <w:t>чів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освіти.</w:t>
      </w:r>
    </w:p>
    <w:p w14:paraId="350E9547" w14:textId="77777777" w:rsidR="00F21C03" w:rsidRPr="0091185E" w:rsidRDefault="00F21C03" w:rsidP="00393357">
      <w:pPr>
        <w:pStyle w:val="a5"/>
        <w:tabs>
          <w:tab w:val="left" w:pos="886"/>
        </w:tabs>
        <w:spacing w:line="232" w:lineRule="auto"/>
        <w:ind w:left="667" w:right="111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B8198CB" w14:textId="77777777" w:rsidR="00F21C03" w:rsidRPr="0091185E" w:rsidRDefault="00F21C03" w:rsidP="00F21C03">
      <w:pPr>
        <w:pStyle w:val="1"/>
        <w:numPr>
          <w:ilvl w:val="0"/>
          <w:numId w:val="1"/>
        </w:numPr>
        <w:tabs>
          <w:tab w:val="left" w:pos="2526"/>
        </w:tabs>
        <w:spacing w:before="79"/>
        <w:ind w:left="2525" w:hanging="428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lastRenderedPageBreak/>
        <w:t>Основна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мета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завдання</w:t>
      </w:r>
      <w:r w:rsidR="0070363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</w:p>
    <w:p w14:paraId="05CF489D" w14:textId="77777777" w:rsidR="00F21C03" w:rsidRPr="0091185E" w:rsidRDefault="00F21C03" w:rsidP="00F21C03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C217098" w14:textId="77777777" w:rsidR="00F21C03" w:rsidRPr="0091185E" w:rsidRDefault="00F21C03" w:rsidP="00F21C03">
      <w:pPr>
        <w:pStyle w:val="a5"/>
        <w:numPr>
          <w:ilvl w:val="1"/>
          <w:numId w:val="4"/>
        </w:numPr>
        <w:tabs>
          <w:tab w:val="left" w:pos="1145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Основною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метою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діяльності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є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необхідних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умов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отримання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здобувачами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бакалаврського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магістерського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рівнів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освіти,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якісної підготовки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наукових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фахівців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кваліфікації,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яка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ґрунтується</w:t>
      </w:r>
      <w:r w:rsidR="0070363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 сучасному рівні знань та наукових досліджень, а також виховання професіоналів,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спроможні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успішно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працювати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конкурентному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середовищі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Україні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її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межами.</w:t>
      </w:r>
    </w:p>
    <w:p w14:paraId="29E974F3" w14:textId="77777777" w:rsidR="00F21C03" w:rsidRPr="0091185E" w:rsidRDefault="00F21C03" w:rsidP="00F21C03">
      <w:pPr>
        <w:pStyle w:val="a5"/>
        <w:numPr>
          <w:ilvl w:val="1"/>
          <w:numId w:val="4"/>
        </w:numPr>
        <w:tabs>
          <w:tab w:val="left" w:pos="1075"/>
        </w:tabs>
        <w:spacing w:line="310" w:lineRule="exact"/>
        <w:ind w:left="1074"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відповідно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мети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реалізує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такі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основні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завдання:</w:t>
      </w:r>
    </w:p>
    <w:p w14:paraId="7C386052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20"/>
        </w:tabs>
        <w:spacing w:before="1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організація, координація і контроль навчальної, навчально-методичної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зі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здобувачами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19D42606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0"/>
        </w:tabs>
        <w:spacing w:line="235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удосконалення науково-методичного забезпечення освітнього процесу і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контроль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роботою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підпорядкованих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кафедр;</w:t>
      </w:r>
    </w:p>
    <w:p w14:paraId="7AC36DF2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23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наукових досліджень, контроль за ними та підготовка науково-педагогічних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кадрів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підпорядкованих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кафедрах;</w:t>
      </w:r>
    </w:p>
    <w:p w14:paraId="365DDED7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28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координація культурно-масової й виховної роботи, дозвілля та побуту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 вищої освіти, стипендіального забезпечення здобувачів вищої освіти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відповідно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чинних</w:t>
      </w:r>
      <w:r w:rsidR="001920F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положень;</w:t>
      </w:r>
    </w:p>
    <w:p w14:paraId="4A3AB6BF" w14:textId="3C7BDD45" w:rsidR="00F21C03" w:rsidRPr="00CE034C" w:rsidRDefault="00F21C03" w:rsidP="00CE034C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організація</w:t>
      </w:r>
      <w:r w:rsidR="001920FD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і</w:t>
      </w:r>
      <w:r w:rsidR="001920FD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розвиток</w:t>
      </w:r>
      <w:r w:rsidR="001920FD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CE034C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ї</w:t>
      </w:r>
      <w:r w:rsidR="00CE034C" w:rsidRPr="0091185E">
        <w:rPr>
          <w:rFonts w:ascii="Times New Roman" w:hAnsi="Times New Roman" w:cs="Times New Roman"/>
          <w:w w:val="95"/>
          <w:sz w:val="28"/>
          <w:szCs w:val="28"/>
        </w:rPr>
        <w:t xml:space="preserve"> спів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праці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E034C">
        <w:rPr>
          <w:rFonts w:ascii="Times New Roman" w:hAnsi="Times New Roman" w:cs="Times New Roman"/>
          <w:spacing w:val="-3"/>
          <w:w w:val="95"/>
          <w:sz w:val="28"/>
          <w:szCs w:val="28"/>
        </w:rPr>
        <w:t>та</w:t>
      </w:r>
      <w:r w:rsidR="001920FD" w:rsidRPr="00CE034C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CE034C">
        <w:rPr>
          <w:rFonts w:ascii="Times New Roman" w:hAnsi="Times New Roman" w:cs="Times New Roman"/>
          <w:spacing w:val="-3"/>
          <w:w w:val="95"/>
          <w:sz w:val="28"/>
          <w:szCs w:val="28"/>
        </w:rPr>
        <w:t>партнерства.</w:t>
      </w:r>
    </w:p>
    <w:p w14:paraId="498192A8" w14:textId="77777777" w:rsidR="00F569B8" w:rsidRPr="0091185E" w:rsidRDefault="00F569B8" w:rsidP="00F569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E405A2" w14:textId="77777777" w:rsidR="00F21C03" w:rsidRPr="0091185E" w:rsidRDefault="00F21C03" w:rsidP="00F21C03">
      <w:pPr>
        <w:pStyle w:val="1"/>
        <w:numPr>
          <w:ilvl w:val="0"/>
          <w:numId w:val="1"/>
        </w:numPr>
        <w:tabs>
          <w:tab w:val="left" w:pos="1543"/>
        </w:tabs>
        <w:ind w:left="1542" w:hanging="27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4"/>
          <w:sz w:val="28"/>
          <w:szCs w:val="28"/>
        </w:rPr>
        <w:t>Основні</w:t>
      </w:r>
      <w:r w:rsidR="001920FD" w:rsidRPr="009118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sz w:val="28"/>
          <w:szCs w:val="28"/>
        </w:rPr>
        <w:t>функції</w:t>
      </w:r>
      <w:r w:rsidR="001920FD" w:rsidRPr="009118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sz w:val="28"/>
          <w:szCs w:val="28"/>
        </w:rPr>
        <w:t>факультету</w:t>
      </w:r>
      <w:r w:rsidR="001920FD" w:rsidRPr="009118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="001920FD" w:rsidRPr="009118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sz w:val="28"/>
          <w:szCs w:val="28"/>
        </w:rPr>
        <w:t>напрямами</w:t>
      </w:r>
      <w:r w:rsidR="001920FD" w:rsidRPr="009118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sz w:val="28"/>
          <w:szCs w:val="28"/>
        </w:rPr>
        <w:t>діяльності</w:t>
      </w:r>
    </w:p>
    <w:p w14:paraId="68B8E015" w14:textId="77777777" w:rsidR="00F21C03" w:rsidRPr="0091185E" w:rsidRDefault="00F21C03" w:rsidP="00F21C03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79635E" w14:textId="77777777" w:rsidR="00F21C03" w:rsidRPr="0091185E" w:rsidRDefault="00F21C03" w:rsidP="00F21C03">
      <w:pPr>
        <w:pStyle w:val="a3"/>
        <w:spacing w:line="232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Для здійснення мети факультет виконує такі функції за напрямами діяль</w:t>
      </w:r>
      <w:r w:rsidRPr="0091185E">
        <w:rPr>
          <w:rFonts w:ascii="Times New Roman" w:hAnsi="Times New Roman" w:cs="Times New Roman"/>
          <w:sz w:val="28"/>
          <w:szCs w:val="28"/>
        </w:rPr>
        <w:t>ності:</w:t>
      </w:r>
    </w:p>
    <w:p w14:paraId="26E5C98B" w14:textId="77777777" w:rsidR="00F21C03" w:rsidRPr="0091185E" w:rsidRDefault="00F21C03" w:rsidP="00F21C03">
      <w:pPr>
        <w:pStyle w:val="a5"/>
        <w:numPr>
          <w:ilvl w:val="1"/>
          <w:numId w:val="5"/>
        </w:numPr>
        <w:tabs>
          <w:tab w:val="left" w:pos="1075"/>
        </w:tabs>
        <w:spacing w:line="316" w:lineRule="exact"/>
        <w:ind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навчальної</w:t>
      </w:r>
      <w:r w:rsidR="001920F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роботи:</w:t>
      </w:r>
    </w:p>
    <w:p w14:paraId="58719C68" w14:textId="77777777" w:rsidR="00F21C03" w:rsidRPr="0091185E" w:rsidRDefault="001920FD" w:rsidP="00F21C03">
      <w:pPr>
        <w:pStyle w:val="a5"/>
        <w:numPr>
          <w:ilvl w:val="0"/>
          <w:numId w:val="3"/>
        </w:numPr>
        <w:tabs>
          <w:tab w:val="left" w:pos="884"/>
        </w:tabs>
        <w:spacing w:before="1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рганізація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проведення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освітнього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процесу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денній,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заочній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(дистанційній)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формах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навчання,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видами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навчальних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занять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дисциплін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кафедр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відповідно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до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затверджених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навчальних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планів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графіків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ви</w:t>
      </w:r>
      <w:r w:rsidR="00F21C03" w:rsidRPr="0091185E">
        <w:rPr>
          <w:rFonts w:ascii="Times New Roman" w:hAnsi="Times New Roman" w:cs="Times New Roman"/>
          <w:sz w:val="28"/>
          <w:szCs w:val="28"/>
        </w:rPr>
        <w:t>щої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за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освітніми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ступенями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бакалавра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і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магістра;</w:t>
      </w:r>
    </w:p>
    <w:p w14:paraId="198A237E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7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 якості освітнього процесу відповідно до стандартів вищої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r w:rsidR="00AD45A6" w:rsidRPr="009118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нормативних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документів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організації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освітнього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процесу;</w:t>
      </w:r>
    </w:p>
    <w:p w14:paraId="638046DA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84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участь у складанні розкладів навчальних занять, заліків й екзаменів, кон</w:t>
      </w:r>
      <w:r w:rsidRPr="0091185E">
        <w:rPr>
          <w:rFonts w:ascii="Times New Roman" w:hAnsi="Times New Roman" w:cs="Times New Roman"/>
          <w:sz w:val="28"/>
          <w:szCs w:val="28"/>
        </w:rPr>
        <w:t>троль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якістю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їх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проведення;</w:t>
      </w:r>
    </w:p>
    <w:p w14:paraId="4B2B0E3C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0"/>
        </w:tabs>
        <w:spacing w:line="235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затвердження індивідуальних навчальних планів та графіків навчальної</w:t>
      </w:r>
      <w:r w:rsidR="00AD45A6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4DCDE2F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20"/>
        </w:tabs>
        <w:spacing w:line="232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проведення та загальне керівництво виробничою, навчаль</w:t>
      </w:r>
      <w:r w:rsidRPr="0091185E">
        <w:rPr>
          <w:rFonts w:ascii="Times New Roman" w:hAnsi="Times New Roman" w:cs="Times New Roman"/>
          <w:sz w:val="28"/>
          <w:szCs w:val="28"/>
        </w:rPr>
        <w:t>ною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переддипломною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практиками;</w:t>
      </w:r>
    </w:p>
    <w:p w14:paraId="6E8A2A40" w14:textId="6EC51FA0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84"/>
        </w:tabs>
        <w:spacing w:line="232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контроль за виконанням навчальних планів і програм підготовки бакала</w:t>
      </w:r>
      <w:r w:rsidRPr="0091185E">
        <w:rPr>
          <w:rFonts w:ascii="Times New Roman" w:hAnsi="Times New Roman" w:cs="Times New Roman"/>
          <w:sz w:val="28"/>
          <w:szCs w:val="28"/>
        </w:rPr>
        <w:t>врів,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магістрів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науковців;</w:t>
      </w:r>
    </w:p>
    <w:p w14:paraId="4583BC61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0"/>
        </w:tabs>
        <w:spacing w:before="3" w:line="232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обліку успішності та відвідування навчальних занять здобу</w:t>
      </w:r>
      <w:r w:rsidRPr="0091185E">
        <w:rPr>
          <w:rFonts w:ascii="Times New Roman" w:hAnsi="Times New Roman" w:cs="Times New Roman"/>
          <w:sz w:val="28"/>
          <w:szCs w:val="28"/>
        </w:rPr>
        <w:t>вачами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AD45A6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69DEBB10" w14:textId="77777777" w:rsidR="000D2B40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before="2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моніторинг ведення журналів, аналіз результатів успішності та вживання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14:paraId="20BB4F3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before="2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заходів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підвищення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якості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навчання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зміцнення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навчальної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дисципліни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</w:t>
      </w:r>
      <w:r w:rsidRPr="0091185E">
        <w:rPr>
          <w:rFonts w:ascii="Times New Roman" w:hAnsi="Times New Roman" w:cs="Times New Roman"/>
          <w:sz w:val="28"/>
          <w:szCs w:val="28"/>
        </w:rPr>
        <w:t>бувачів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4CDBF615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before="2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проведення заліків, екзаменів здобувачів вищої освіти, участь</w:t>
      </w:r>
      <w:r w:rsidR="000D2B4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проведенні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ректорського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контролю</w:t>
      </w:r>
      <w:r w:rsidR="000D2B4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знань;</w:t>
      </w:r>
    </w:p>
    <w:p w14:paraId="2D7C676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before="74" w:line="320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удосконалення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методів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оцінювання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якості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освітнього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процесу;</w:t>
      </w:r>
    </w:p>
    <w:p w14:paraId="1898E511" w14:textId="1B5B23A1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5"/>
        </w:tabs>
        <w:spacing w:before="4"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та контроль обліку і звітності з питань успішності та якості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навчання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3C988B8D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84"/>
        </w:tabs>
        <w:spacing w:before="2"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внесення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пропозицій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ректорові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переведення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вищої</w:t>
      </w:r>
      <w:r w:rsidR="00ED26BC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наступний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курс,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відрахування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або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поновлення,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надання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ака</w:t>
      </w:r>
      <w:r w:rsidRPr="0091185E">
        <w:rPr>
          <w:rFonts w:ascii="Times New Roman" w:hAnsi="Times New Roman" w:cs="Times New Roman"/>
          <w:sz w:val="28"/>
          <w:szCs w:val="28"/>
        </w:rPr>
        <w:t>демічних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відпусток,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нарахування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стипендій;</w:t>
      </w:r>
    </w:p>
    <w:p w14:paraId="432E79E9" w14:textId="5212D754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5"/>
        </w:tabs>
        <w:spacing w:line="235" w:lineRule="auto"/>
        <w:ind w:right="103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внесення пропозицій ректорові Університету щодо допуску здобувачів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 освіти до атестації екзаменаційними комісіями, кваліфікаційних екзаме</w:t>
      </w:r>
      <w:r w:rsidRPr="0091185E">
        <w:rPr>
          <w:rFonts w:ascii="Times New Roman" w:hAnsi="Times New Roman" w:cs="Times New Roman"/>
          <w:sz w:val="28"/>
          <w:szCs w:val="28"/>
        </w:rPr>
        <w:t>нів,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захисту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дипломних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6BC" w:rsidRPr="0091185E">
        <w:rPr>
          <w:rFonts w:ascii="Times New Roman" w:hAnsi="Times New Roman" w:cs="Times New Roman"/>
          <w:sz w:val="28"/>
          <w:szCs w:val="28"/>
        </w:rPr>
        <w:t>про</w:t>
      </w:r>
      <w:r w:rsidR="00CE034C">
        <w:rPr>
          <w:rFonts w:ascii="Times New Roman" w:hAnsi="Times New Roman" w:cs="Times New Roman"/>
          <w:sz w:val="28"/>
          <w:szCs w:val="28"/>
        </w:rPr>
        <w:t>є</w:t>
      </w:r>
      <w:r w:rsidR="00ED26BC" w:rsidRPr="0091185E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або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робіт;</w:t>
      </w:r>
    </w:p>
    <w:p w14:paraId="6907C9BE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5"/>
        </w:tabs>
        <w:spacing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внесення пропозицій ректорові Університету щодо складу екзаменацій</w:t>
      </w:r>
      <w:r w:rsidRPr="0091185E">
        <w:rPr>
          <w:rFonts w:ascii="Times New Roman" w:hAnsi="Times New Roman" w:cs="Times New Roman"/>
          <w:sz w:val="28"/>
          <w:szCs w:val="28"/>
        </w:rPr>
        <w:t>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комісій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спеціальностями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6AD35FA7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51"/>
        </w:tabs>
        <w:spacing w:before="1" w:line="232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атестації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випускників,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умов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ефективної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екзаменаційних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комісій;</w:t>
      </w:r>
    </w:p>
    <w:p w14:paraId="4A097D82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1"/>
        </w:tabs>
        <w:spacing w:before="2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вивчення регіонального ринку праці освітніх послуг за спеціальностями факультету та розроблення пропозицій щодо оптимізації ступене</w:t>
      </w:r>
      <w:r w:rsidRPr="0091185E">
        <w:rPr>
          <w:rFonts w:ascii="Times New Roman" w:hAnsi="Times New Roman" w:cs="Times New Roman"/>
          <w:sz w:val="28"/>
          <w:szCs w:val="28"/>
        </w:rPr>
        <w:t>вих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освітніх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програм;</w:t>
      </w:r>
    </w:p>
    <w:p w14:paraId="6920B72C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line="311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участь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організації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проведенні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вступної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кампанії;</w:t>
      </w:r>
    </w:p>
    <w:p w14:paraId="271FEFB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8"/>
        </w:tabs>
        <w:spacing w:before="4" w:line="232" w:lineRule="auto"/>
        <w:ind w:right="103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впровадження</w:t>
      </w:r>
      <w:r w:rsidR="00ED26BC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вдосконалення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системи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забезпечення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якості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освітньої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діяльності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якості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вищої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освіти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(система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внутрішнього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забезпечення</w:t>
      </w:r>
      <w:r w:rsidR="00ED26BC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якості).</w:t>
      </w:r>
    </w:p>
    <w:p w14:paraId="0F3D4749" w14:textId="37DB98B1" w:rsidR="00F21C03" w:rsidRPr="0091185E" w:rsidRDefault="00F21C03" w:rsidP="00F21C03">
      <w:pPr>
        <w:pStyle w:val="a5"/>
        <w:numPr>
          <w:ilvl w:val="1"/>
          <w:numId w:val="5"/>
        </w:numPr>
        <w:tabs>
          <w:tab w:val="left" w:pos="1075"/>
        </w:tabs>
        <w:spacing w:line="316" w:lineRule="exact"/>
        <w:ind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 методичної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роботи:</w:t>
      </w:r>
    </w:p>
    <w:p w14:paraId="3CE46747" w14:textId="77777777" w:rsidR="00F21C03" w:rsidRPr="0091185E" w:rsidRDefault="00ED26BC" w:rsidP="00F21C03">
      <w:pPr>
        <w:pStyle w:val="a5"/>
        <w:numPr>
          <w:ilvl w:val="0"/>
          <w:numId w:val="3"/>
        </w:numPr>
        <w:tabs>
          <w:tab w:val="left" w:pos="878"/>
        </w:tabs>
        <w:spacing w:before="1"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рганізація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розроблення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вдосконалення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переліку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компетентностей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підготовки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бакалаврів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та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магістрів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за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спеціальностями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215AEBA2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6"/>
        </w:tabs>
        <w:spacing w:line="235" w:lineRule="auto"/>
        <w:ind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організація розроблення на</w:t>
      </w:r>
      <w:r w:rsidR="00ED26B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підставі</w:t>
      </w:r>
      <w:r w:rsidR="00ED26B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переліку</w:t>
      </w:r>
      <w:r w:rsidR="00ED26B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компетенцій</w:t>
      </w:r>
      <w:r w:rsidR="00ED26B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структурно-ло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гічних схем, навчальних і робочих навчальних планів зі спеціальностей різних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освітніх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ступенів;</w:t>
      </w:r>
    </w:p>
    <w:p w14:paraId="380E5B5A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02"/>
        </w:tabs>
        <w:spacing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 та впровадження стандартів вищої освіти за лі</w:t>
      </w:r>
      <w:r w:rsidRPr="0091185E">
        <w:rPr>
          <w:rFonts w:ascii="Times New Roman" w:hAnsi="Times New Roman" w:cs="Times New Roman"/>
          <w:sz w:val="28"/>
          <w:szCs w:val="28"/>
        </w:rPr>
        <w:t>цензованими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спеціальностями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урахуванням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спеціалізації;</w:t>
      </w:r>
    </w:p>
    <w:p w14:paraId="19D359B3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0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розроблення, узгодження та затвердження навчальних і робочих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навчальних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планів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спеціальностями,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закріпленими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кафедрами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</w:t>
      </w:r>
      <w:r w:rsidR="00BD5ED6" w:rsidRPr="0091185E">
        <w:rPr>
          <w:rFonts w:ascii="Times New Roman" w:hAnsi="Times New Roman" w:cs="Times New Roman"/>
          <w:sz w:val="28"/>
          <w:szCs w:val="28"/>
        </w:rPr>
        <w:t>л</w:t>
      </w:r>
      <w:r w:rsidRPr="0091185E">
        <w:rPr>
          <w:rFonts w:ascii="Times New Roman" w:hAnsi="Times New Roman" w:cs="Times New Roman"/>
          <w:sz w:val="28"/>
          <w:szCs w:val="28"/>
        </w:rPr>
        <w:t>ьтету;</w:t>
      </w:r>
    </w:p>
    <w:p w14:paraId="5C24DEE0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1"/>
        </w:tabs>
        <w:spacing w:before="1" w:line="232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 навчальних і робочих програм навчальних дис</w:t>
      </w:r>
      <w:r w:rsidRPr="0091185E">
        <w:rPr>
          <w:rFonts w:ascii="Times New Roman" w:hAnsi="Times New Roman" w:cs="Times New Roman"/>
          <w:sz w:val="28"/>
          <w:szCs w:val="28"/>
        </w:rPr>
        <w:t>циплін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кафедр,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наскрізних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програм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програм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практик;</w:t>
      </w:r>
    </w:p>
    <w:p w14:paraId="0D870FB8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0"/>
        </w:tabs>
        <w:spacing w:before="4" w:line="232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 кафедрами факультету перспективних і поточ</w:t>
      </w:r>
      <w:r w:rsidRPr="0091185E">
        <w:rPr>
          <w:rFonts w:ascii="Times New Roman" w:hAnsi="Times New Roman" w:cs="Times New Roman"/>
          <w:sz w:val="28"/>
          <w:szCs w:val="28"/>
        </w:rPr>
        <w:t>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планів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спеціальностями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1172BF3E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8"/>
        </w:tabs>
        <w:spacing w:before="5"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удосконалення змісту навчання з урахуванням сучасних досягнень науки,</w:t>
      </w:r>
      <w:r w:rsidR="00ED26BC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техніки,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технології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організації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операційної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діяльності;</w:t>
      </w:r>
    </w:p>
    <w:p w14:paraId="7A1F663E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before="4"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 впровадження прогресивних методів, новітніх методик, су</w:t>
      </w:r>
      <w:r w:rsidRPr="0091185E">
        <w:rPr>
          <w:rFonts w:ascii="Times New Roman" w:hAnsi="Times New Roman" w:cs="Times New Roman"/>
          <w:sz w:val="28"/>
          <w:szCs w:val="28"/>
        </w:rPr>
        <w:t>часних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інформаційних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інноваційних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технологій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навчання;</w:t>
      </w:r>
    </w:p>
    <w:p w14:paraId="21A2459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69"/>
        </w:tabs>
        <w:spacing w:before="2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координація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навчально-методичного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й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інформаційного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ED26BC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освітнього процесу та програм підготовки обов’язковою та додатковою навча</w:t>
      </w:r>
      <w:r w:rsidRPr="0091185E">
        <w:rPr>
          <w:rFonts w:ascii="Times New Roman" w:hAnsi="Times New Roman" w:cs="Times New Roman"/>
          <w:sz w:val="28"/>
          <w:szCs w:val="28"/>
        </w:rPr>
        <w:t>льною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навчально-методичною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літературою,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контроль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ED26B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ним;</w:t>
      </w:r>
    </w:p>
    <w:p w14:paraId="6955AA38" w14:textId="7EBFE000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69"/>
        </w:tabs>
        <w:spacing w:before="2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організація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розроблення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тематики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курсових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дипломних</w:t>
      </w:r>
      <w:r w:rsidR="0041670D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proofErr w:type="spellStart"/>
      <w:r w:rsidR="0041670D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про</w:t>
      </w:r>
      <w:r w:rsidR="00CE034C">
        <w:rPr>
          <w:rFonts w:ascii="Times New Roman" w:hAnsi="Times New Roman" w:cs="Times New Roman"/>
          <w:spacing w:val="-2"/>
          <w:w w:val="95"/>
          <w:sz w:val="28"/>
          <w:szCs w:val="28"/>
        </w:rPr>
        <w:t>є</w:t>
      </w:r>
      <w:r w:rsidR="0041670D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ктів</w:t>
      </w:r>
      <w:proofErr w:type="spellEnd"/>
      <w:r w:rsidR="0041670D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(робіт);</w:t>
      </w:r>
    </w:p>
    <w:p w14:paraId="16700ECC" w14:textId="7E7D9CB5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9"/>
        </w:tabs>
        <w:spacing w:before="2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загальне керівництво підготовкою монографій, підручників, навчальних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посібників,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інших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навчально-методичних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матеріалів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(дисциплін)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підпорядкованих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63F46387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7"/>
        </w:tabs>
        <w:spacing w:before="79"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lastRenderedPageBreak/>
        <w:t>контроль видання підручників, навчал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ьних посібників, методичних роз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робок, рекомендацій, вказівок, а також іншої на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вчальної літератури, засобів на</w:t>
      </w:r>
      <w:r w:rsidRPr="0091185E">
        <w:rPr>
          <w:rFonts w:ascii="Times New Roman" w:hAnsi="Times New Roman" w:cs="Times New Roman"/>
          <w:sz w:val="28"/>
          <w:szCs w:val="28"/>
        </w:rPr>
        <w:t>вчання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навчального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обладнання;</w:t>
      </w:r>
    </w:p>
    <w:p w14:paraId="319B0D75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8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 та застосування з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асобів діагностики змісту і яко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сті навчання (тестові завдання, завдання для модульних 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контрольних робіт, ек</w:t>
      </w:r>
      <w:r w:rsidRPr="0091185E">
        <w:rPr>
          <w:rFonts w:ascii="Times New Roman" w:hAnsi="Times New Roman" w:cs="Times New Roman"/>
          <w:sz w:val="28"/>
          <w:szCs w:val="28"/>
        </w:rPr>
        <w:t>заменаційні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білети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тощо)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систем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оцінювання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рівня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знань;</w:t>
      </w:r>
    </w:p>
    <w:p w14:paraId="24600C0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8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планування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заходів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щодо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підвищення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педагогічної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майстерності науково-</w:t>
      </w:r>
      <w:r w:rsidRPr="0091185E">
        <w:rPr>
          <w:rFonts w:ascii="Times New Roman" w:hAnsi="Times New Roman" w:cs="Times New Roman"/>
          <w:sz w:val="28"/>
          <w:szCs w:val="28"/>
        </w:rPr>
        <w:t>педагогічних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працівників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контроль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ними;</w:t>
      </w:r>
    </w:p>
    <w:p w14:paraId="13BB6B07" w14:textId="037E7FD5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78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розроблення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часним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переробленням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інфо</w:t>
      </w:r>
      <w:r w:rsidRPr="0091185E">
        <w:rPr>
          <w:rFonts w:ascii="Times New Roman" w:hAnsi="Times New Roman" w:cs="Times New Roman"/>
          <w:sz w:val="28"/>
          <w:szCs w:val="28"/>
        </w:rPr>
        <w:t>рмаційних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пакетів.</w:t>
      </w:r>
    </w:p>
    <w:p w14:paraId="18059B46" w14:textId="77777777" w:rsidR="00F21C03" w:rsidRPr="0091185E" w:rsidRDefault="00F21C03" w:rsidP="00F21C03">
      <w:pPr>
        <w:pStyle w:val="a5"/>
        <w:numPr>
          <w:ilvl w:val="1"/>
          <w:numId w:val="5"/>
        </w:numPr>
        <w:tabs>
          <w:tab w:val="left" w:pos="1075"/>
        </w:tabs>
        <w:spacing w:line="313" w:lineRule="exact"/>
        <w:ind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інноваційної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роботи:</w:t>
      </w:r>
    </w:p>
    <w:p w14:paraId="2A229AF5" w14:textId="7D533B92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3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підготовки наукових кадрів вищої кваліфікації (аспірантів,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докторантів), контроль за термінами захисту д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исертацій доктора філософії, ка</w:t>
      </w:r>
      <w:r w:rsidRPr="0091185E">
        <w:rPr>
          <w:rFonts w:ascii="Times New Roman" w:hAnsi="Times New Roman" w:cs="Times New Roman"/>
          <w:sz w:val="28"/>
          <w:szCs w:val="28"/>
        </w:rPr>
        <w:t>ндидатських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докторських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дисертацій;</w:t>
      </w:r>
    </w:p>
    <w:p w14:paraId="0C9F6A45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81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розгляд пропозицій кафедр щодо кандидатів для вступу до аспірантури та</w:t>
      </w:r>
      <w:r w:rsidR="0041670D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докторантури;</w:t>
      </w:r>
    </w:p>
    <w:p w14:paraId="5ABC948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попередньої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атестації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аспірантів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докторантів;</w:t>
      </w:r>
    </w:p>
    <w:p w14:paraId="0F9C1455" w14:textId="7D2154E2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3"/>
        </w:tabs>
        <w:spacing w:line="232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обговорення та подання кандидатів для отримання вчених і почесних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звань;</w:t>
      </w:r>
    </w:p>
    <w:p w14:paraId="71C4C74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2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та створення умов для проведення науково-дослідних робіт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(НДР) за профілями кафедр на основі бюджет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 xml:space="preserve">ного, </w:t>
      </w:r>
      <w:proofErr w:type="spellStart"/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госпдоговірного</w:t>
      </w:r>
      <w:proofErr w:type="spellEnd"/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 xml:space="preserve"> та гранто</w:t>
      </w:r>
      <w:r w:rsidRPr="0091185E">
        <w:rPr>
          <w:rFonts w:ascii="Times New Roman" w:hAnsi="Times New Roman" w:cs="Times New Roman"/>
          <w:sz w:val="28"/>
          <w:szCs w:val="28"/>
        </w:rPr>
        <w:t>вого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фінансування;</w:t>
      </w:r>
    </w:p>
    <w:p w14:paraId="251F1803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4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маркетингових заходів з пр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осування на ринки та комерціалі</w:t>
      </w:r>
      <w:r w:rsidRPr="0091185E">
        <w:rPr>
          <w:rFonts w:ascii="Times New Roman" w:hAnsi="Times New Roman" w:cs="Times New Roman"/>
          <w:sz w:val="28"/>
          <w:szCs w:val="28"/>
        </w:rPr>
        <w:t>зація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результатів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виконання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НДР;</w:t>
      </w:r>
    </w:p>
    <w:p w14:paraId="34E8FDBD" w14:textId="77777777" w:rsidR="00F21C03" w:rsidRPr="0091185E" w:rsidRDefault="0041670D" w:rsidP="00BD5ED6">
      <w:pPr>
        <w:pStyle w:val="a5"/>
        <w:numPr>
          <w:ilvl w:val="0"/>
          <w:numId w:val="3"/>
        </w:numPr>
        <w:tabs>
          <w:tab w:val="left" w:pos="891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упровадження результатів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НДР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практичну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діяльність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21C03" w:rsidRPr="0091185E">
        <w:rPr>
          <w:rFonts w:ascii="Times New Roman" w:hAnsi="Times New Roman" w:cs="Times New Roman"/>
          <w:w w:val="95"/>
          <w:sz w:val="28"/>
          <w:szCs w:val="28"/>
        </w:rPr>
        <w:t>освітній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F21C03" w:rsidRPr="0091185E">
        <w:rPr>
          <w:rFonts w:ascii="Times New Roman" w:hAnsi="Times New Roman" w:cs="Times New Roman"/>
          <w:sz w:val="28"/>
          <w:szCs w:val="28"/>
        </w:rPr>
        <w:t>цес;</w:t>
      </w:r>
    </w:p>
    <w:p w14:paraId="695AFC8C" w14:textId="77777777" w:rsidR="00F21C03" w:rsidRPr="0091185E" w:rsidRDefault="00F21C03" w:rsidP="00BD5ED6">
      <w:pPr>
        <w:pStyle w:val="a5"/>
        <w:numPr>
          <w:ilvl w:val="0"/>
          <w:numId w:val="3"/>
        </w:numPr>
        <w:tabs>
          <w:tab w:val="left" w:pos="899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висування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матеріалів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робіт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Державну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премію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України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галузі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техніки;</w:t>
      </w:r>
    </w:p>
    <w:p w14:paraId="62976C3C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890"/>
        </w:tabs>
        <w:spacing w:line="316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сприяння розвитку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науково-педагогічних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шкіл;</w:t>
      </w:r>
    </w:p>
    <w:p w14:paraId="662030C8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02"/>
        </w:tabs>
        <w:spacing w:before="2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організаційне забезпечення підготовки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 xml:space="preserve"> та видання публікацій (моногра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фії,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словники,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довідники,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стандарти,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наукові</w:t>
      </w:r>
      <w:r w:rsidR="0091185E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журнали, статті,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доповіді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тощо);</w:t>
      </w:r>
    </w:p>
    <w:p w14:paraId="7BFC5393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7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організація, проведення та участь у наукових семінарах, конференціях,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виставках;</w:t>
      </w:r>
    </w:p>
    <w:p w14:paraId="1A1F3653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17"/>
        </w:tabs>
        <w:spacing w:line="235" w:lineRule="auto"/>
        <w:ind w:right="112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створення умов для залучення здобува</w:t>
      </w:r>
      <w:r w:rsidR="00BD5ED6" w:rsidRPr="0091185E">
        <w:rPr>
          <w:rFonts w:ascii="Times New Roman" w:hAnsi="Times New Roman" w:cs="Times New Roman"/>
          <w:w w:val="95"/>
          <w:sz w:val="28"/>
          <w:szCs w:val="28"/>
        </w:rPr>
        <w:t>чів вищої освіти до наукової ро</w:t>
      </w:r>
      <w:r w:rsidRPr="0091185E">
        <w:rPr>
          <w:rFonts w:ascii="Times New Roman" w:hAnsi="Times New Roman" w:cs="Times New Roman"/>
          <w:sz w:val="28"/>
          <w:szCs w:val="28"/>
        </w:rPr>
        <w:t>боти;</w:t>
      </w:r>
    </w:p>
    <w:p w14:paraId="3A73D4CF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0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керівництво здобувачами вищої освіти, які беруть участь у: виконанні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НДР,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студентських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гуртках,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конференціях,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семінарах;</w:t>
      </w:r>
    </w:p>
    <w:p w14:paraId="08B7EE0E" w14:textId="768CD8B8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0"/>
        </w:tabs>
        <w:spacing w:line="235" w:lineRule="auto"/>
        <w:ind w:right="107" w:firstLine="566"/>
        <w:rPr>
          <w:rFonts w:ascii="Times New Roman" w:hAnsi="Times New Roman" w:cs="Times New Roman"/>
          <w:w w:val="95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обговорення та організація участі здобувачів вищої освіти у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сеукраїнських конкурсах студентських НДР;</w:t>
      </w:r>
    </w:p>
    <w:p w14:paraId="1334554C" w14:textId="77777777" w:rsidR="00F21C03" w:rsidRPr="0091185E" w:rsidRDefault="00F21C03" w:rsidP="00F21C03">
      <w:pPr>
        <w:pStyle w:val="a5"/>
        <w:numPr>
          <w:ilvl w:val="0"/>
          <w:numId w:val="3"/>
        </w:numPr>
        <w:tabs>
          <w:tab w:val="left" w:pos="930"/>
        </w:tabs>
        <w:spacing w:line="235" w:lineRule="auto"/>
        <w:ind w:right="107" w:firstLine="566"/>
        <w:rPr>
          <w:rFonts w:ascii="Times New Roman" w:hAnsi="Times New Roman" w:cs="Times New Roman"/>
          <w:w w:val="95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розроблення, упровадження та проведення експертизи ін</w:t>
      </w:r>
      <w:r w:rsidR="002E28B9" w:rsidRPr="0091185E">
        <w:rPr>
          <w:rFonts w:ascii="Times New Roman" w:hAnsi="Times New Roman" w:cs="Times New Roman"/>
          <w:w w:val="95"/>
          <w:sz w:val="28"/>
          <w:szCs w:val="28"/>
        </w:rPr>
        <w:t>вестиційних та інноваційних проє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ктів вітчизняних та зарубіжних підприємств, державних та регіональних органів управління при взаємодії з усіма структурними підрозділами науково-дослідної частини Університету.</w:t>
      </w:r>
    </w:p>
    <w:p w14:paraId="59B8FFA7" w14:textId="1462F326" w:rsidR="00F21C03" w:rsidRPr="0091185E" w:rsidRDefault="00F21C03" w:rsidP="00DD619F">
      <w:pPr>
        <w:ind w:firstLine="667"/>
        <w:rPr>
          <w:rFonts w:ascii="Times New Roman" w:hAnsi="Times New Roman" w:cs="Times New Roman"/>
          <w:w w:val="95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3.4</w:t>
      </w: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ab/>
        <w:t>З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організаційної</w:t>
      </w:r>
      <w:r w:rsidR="00CE034C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роботи:</w:t>
      </w:r>
    </w:p>
    <w:p w14:paraId="2934889B" w14:textId="77777777" w:rsidR="00F21C03" w:rsidRPr="0091185E" w:rsidRDefault="00F21C03" w:rsidP="00DD619F">
      <w:pPr>
        <w:pStyle w:val="a5"/>
        <w:numPr>
          <w:ilvl w:val="0"/>
          <w:numId w:val="3"/>
        </w:numPr>
        <w:tabs>
          <w:tab w:val="left" w:pos="897"/>
        </w:tabs>
        <w:spacing w:before="79" w:line="235" w:lineRule="auto"/>
        <w:ind w:right="107" w:firstLine="566"/>
        <w:rPr>
          <w:rFonts w:ascii="Times New Roman" w:hAnsi="Times New Roman" w:cs="Times New Roman"/>
          <w:w w:val="95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lastRenderedPageBreak/>
        <w:t>розроблення пропозицій щодо оптимізації структури факультету в цілому та його структурних підрозділів;</w:t>
      </w:r>
    </w:p>
    <w:p w14:paraId="5F695B1A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941"/>
        </w:tabs>
        <w:spacing w:before="79"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комплектування штатів науково-педагогічних працівників,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наукового і навчально-допоміжного персоналу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із залученням до цієї роботи за</w:t>
      </w:r>
      <w:r w:rsidRPr="0091185E">
        <w:rPr>
          <w:rFonts w:ascii="Times New Roman" w:hAnsi="Times New Roman" w:cs="Times New Roman"/>
          <w:sz w:val="28"/>
          <w:szCs w:val="28"/>
        </w:rPr>
        <w:t>відувачів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керівників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громадських</w:t>
      </w:r>
      <w:r w:rsidR="0041670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організацій;</w:t>
      </w:r>
    </w:p>
    <w:p w14:paraId="67D8E882" w14:textId="77777777" w:rsidR="00E22519" w:rsidRPr="0091185E" w:rsidRDefault="00E22519" w:rsidP="00DD619F">
      <w:pPr>
        <w:pStyle w:val="a5"/>
        <w:numPr>
          <w:ilvl w:val="0"/>
          <w:numId w:val="3"/>
        </w:numPr>
        <w:tabs>
          <w:tab w:val="left" w:pos="941"/>
        </w:tabs>
        <w:spacing w:before="79"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участь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комплектуванні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й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підготовці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керівних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кадрів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підрозділів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факуль</w:t>
      </w:r>
      <w:r w:rsidRPr="0091185E">
        <w:rPr>
          <w:rFonts w:ascii="Times New Roman" w:hAnsi="Times New Roman" w:cs="Times New Roman"/>
          <w:sz w:val="28"/>
          <w:szCs w:val="28"/>
        </w:rPr>
        <w:t>тету;</w:t>
      </w:r>
    </w:p>
    <w:p w14:paraId="075CAAEE" w14:textId="77777777" w:rsidR="00E22519" w:rsidRPr="0091185E" w:rsidRDefault="00E22519" w:rsidP="00DD619F">
      <w:pPr>
        <w:pStyle w:val="a5"/>
        <w:numPr>
          <w:ilvl w:val="0"/>
          <w:numId w:val="3"/>
        </w:numPr>
        <w:tabs>
          <w:tab w:val="left" w:pos="941"/>
        </w:tabs>
        <w:spacing w:before="79"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координація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відповідних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фахівців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кваліфікації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спеціальностями,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докторів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філософії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1670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докторів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України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та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іноземних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країн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відповідно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до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затверджених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в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установленому</w:t>
      </w:r>
      <w:r w:rsidR="003861E1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порядку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планом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набору,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міждержавних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договорів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індивідуальних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контрактів;</w:t>
      </w:r>
    </w:p>
    <w:p w14:paraId="09162EED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підготовка пропозицій щодо матеріал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ьного стимулювання успішного на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вчання і зразкової поведінки здобувачів вищої о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світи та їх соціального забезпе</w:t>
      </w:r>
      <w:r w:rsidRPr="0091185E">
        <w:rPr>
          <w:rFonts w:ascii="Times New Roman" w:hAnsi="Times New Roman" w:cs="Times New Roman"/>
          <w:sz w:val="28"/>
          <w:szCs w:val="28"/>
        </w:rPr>
        <w:t>чення;</w:t>
      </w:r>
    </w:p>
    <w:p w14:paraId="3312F1FF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311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стипендіальної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комісії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78DA8A71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before="2" w:line="232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контроль за стажуванням та підвищення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м кваліфікації науково-педагогі</w:t>
      </w:r>
      <w:r w:rsidRPr="0091185E">
        <w:rPr>
          <w:rFonts w:ascii="Times New Roman" w:hAnsi="Times New Roman" w:cs="Times New Roman"/>
          <w:sz w:val="28"/>
          <w:szCs w:val="28"/>
        </w:rPr>
        <w:t>чних</w:t>
      </w:r>
      <w:r w:rsidR="003861E1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працівників</w:t>
      </w:r>
      <w:r w:rsidR="003861E1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</w:t>
      </w:r>
      <w:r w:rsidR="003861E1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72FE03D7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84"/>
        </w:tabs>
        <w:spacing w:before="2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проведення організаційної та індивідуал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ьної роботи з науково-педагогіч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ними працівниками, здобувачами вищої освіт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и, аспірантами, докторантами фа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культету, спрямованої на їх активну участь в о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світньому процесі, розвиток про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фесійної культури, дотримання етичних норм, правил внутрішнього розпорядку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Університету, забезпечення атмосфери вимогл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ивості, доброзичливості та взає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мної поваги у стосунках між працівниками, викладачами і здобувачами вищої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3861E1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15E63370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встановлення творчих зв’язків із заклад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ами вищої освіти, галузевими ор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ганізаціями,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підприємствами,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науково-дослідними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інститутами,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іншими</w:t>
      </w:r>
      <w:r w:rsidR="003861E1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0"/>
          <w:sz w:val="28"/>
          <w:szCs w:val="28"/>
        </w:rPr>
        <w:t>підпри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ємствами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організаціями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незалежно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форм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власності,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зокрема</w:t>
      </w:r>
      <w:r w:rsidR="003861E1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іноземними;</w:t>
      </w:r>
    </w:p>
    <w:p w14:paraId="3B500B8E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232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співпраці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кафедрами,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викладають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дисципліни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забезпечують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освітній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процес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факультеті;</w:t>
      </w:r>
    </w:p>
    <w:p w14:paraId="08D82573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84"/>
        </w:tabs>
        <w:spacing w:line="232" w:lineRule="auto"/>
        <w:ind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заходів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профорієнтації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залучення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осіб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напрямами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спеціальностями, за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якими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готує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фахівців;</w:t>
      </w:r>
    </w:p>
    <w:p w14:paraId="67215E9A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961"/>
        </w:tabs>
        <w:spacing w:line="235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заходів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залучення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осіб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отримання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другої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06373222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84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сприяння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працевлаштуванню випускників через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Центр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0"/>
          <w:sz w:val="28"/>
          <w:szCs w:val="28"/>
        </w:rPr>
        <w:t>сприяння працев</w:t>
      </w:r>
      <w:r w:rsidRPr="0091185E">
        <w:rPr>
          <w:rFonts w:ascii="Times New Roman" w:hAnsi="Times New Roman" w:cs="Times New Roman"/>
          <w:sz w:val="28"/>
          <w:szCs w:val="28"/>
        </w:rPr>
        <w:t>лаштуванню;</w:t>
      </w:r>
    </w:p>
    <w:p w14:paraId="0E8B0351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роботи кафедр щодо забезпе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чення творчих зв’язків із випус</w:t>
      </w:r>
      <w:r w:rsidRPr="0091185E">
        <w:rPr>
          <w:rFonts w:ascii="Times New Roman" w:hAnsi="Times New Roman" w:cs="Times New Roman"/>
          <w:sz w:val="28"/>
          <w:szCs w:val="28"/>
        </w:rPr>
        <w:t>книками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060B006A" w14:textId="77777777" w:rsidR="00E22519" w:rsidRPr="0091185E" w:rsidRDefault="00E22519" w:rsidP="00E22519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договорів на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проведення практик;</w:t>
      </w:r>
    </w:p>
    <w:p w14:paraId="6F1B88A5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0"/>
        </w:tabs>
        <w:spacing w:line="316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надання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дозволу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самостійне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працевлаштування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випускників;</w:t>
      </w:r>
    </w:p>
    <w:p w14:paraId="0E560D3E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4"/>
        </w:tabs>
        <w:spacing w:line="235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підготовки ліцензійних та акредитаційних справ за спеціаль</w:t>
      </w:r>
      <w:r w:rsidRPr="0091185E">
        <w:rPr>
          <w:rFonts w:ascii="Times New Roman" w:hAnsi="Times New Roman" w:cs="Times New Roman"/>
          <w:sz w:val="28"/>
          <w:szCs w:val="28"/>
        </w:rPr>
        <w:t>ностями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(освітніми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програмами)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1646BB33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супроводження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2E28B9" w:rsidRPr="0091185E">
        <w:rPr>
          <w:rFonts w:ascii="Times New Roman" w:hAnsi="Times New Roman" w:cs="Times New Roman"/>
          <w:w w:val="95"/>
          <w:sz w:val="28"/>
          <w:szCs w:val="28"/>
        </w:rPr>
        <w:t>веб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сайту</w:t>
      </w:r>
      <w:proofErr w:type="spellEnd"/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2E28B9" w:rsidRPr="0091185E">
        <w:rPr>
          <w:rFonts w:ascii="Times New Roman" w:hAnsi="Times New Roman" w:cs="Times New Roman"/>
          <w:w w:val="95"/>
          <w:sz w:val="28"/>
          <w:szCs w:val="28"/>
        </w:rPr>
        <w:t>(</w:t>
      </w:r>
      <w:proofErr w:type="spellStart"/>
      <w:r w:rsidR="002E28B9" w:rsidRPr="0091185E">
        <w:rPr>
          <w:rFonts w:ascii="Times New Roman" w:hAnsi="Times New Roman" w:cs="Times New Roman"/>
          <w:w w:val="95"/>
          <w:sz w:val="28"/>
          <w:szCs w:val="28"/>
        </w:rPr>
        <w:t>веб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сторінки</w:t>
      </w:r>
      <w:proofErr w:type="spellEnd"/>
      <w:r w:rsidRPr="0091185E">
        <w:rPr>
          <w:rFonts w:ascii="Times New Roman" w:hAnsi="Times New Roman" w:cs="Times New Roman"/>
          <w:w w:val="95"/>
          <w:sz w:val="28"/>
          <w:szCs w:val="28"/>
        </w:rPr>
        <w:t>)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3288456E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81"/>
        </w:tabs>
        <w:spacing w:line="232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висвітлення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результатів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діяльності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факультету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на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інформаційних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стендах</w:t>
      </w:r>
      <w:r w:rsidR="009433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засобах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масової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інформації;</w:t>
      </w:r>
    </w:p>
    <w:p w14:paraId="30DC65C1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10"/>
        </w:tabs>
        <w:spacing w:before="1" w:line="235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lastRenderedPageBreak/>
        <w:t>участь співробітників кафедр у роботі експертних рад, комісій, робочих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груп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тощо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Міністерства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науки,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інших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органів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якості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освіти,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спеціалізованих радах із захисту дисертацій доктора наук та/або доктора філо</w:t>
      </w:r>
      <w:r w:rsidRPr="0091185E">
        <w:rPr>
          <w:rFonts w:ascii="Times New Roman" w:hAnsi="Times New Roman" w:cs="Times New Roman"/>
          <w:sz w:val="28"/>
          <w:szCs w:val="28"/>
        </w:rPr>
        <w:t>софії;</w:t>
      </w:r>
    </w:p>
    <w:p w14:paraId="123859F5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78"/>
        </w:tabs>
        <w:spacing w:before="79" w:line="235" w:lineRule="auto"/>
        <w:ind w:right="111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визначення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разом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із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громадськими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органами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самоврядування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рейтингів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їх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працівників;</w:t>
      </w:r>
    </w:p>
    <w:p w14:paraId="16DFD25D" w14:textId="77777777" w:rsidR="00DD619F" w:rsidRPr="0091185E" w:rsidRDefault="009433B2" w:rsidP="00DD619F">
      <w:pPr>
        <w:pStyle w:val="a5"/>
        <w:numPr>
          <w:ilvl w:val="0"/>
          <w:numId w:val="3"/>
        </w:numPr>
        <w:tabs>
          <w:tab w:val="left" w:pos="878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організація діяльності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поширення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платних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освітніх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послуг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відповідно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законодавства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України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та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нормативних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документів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</w:rPr>
        <w:t>Університету;</w:t>
      </w:r>
    </w:p>
    <w:p w14:paraId="239602C4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1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упровадження іншої, не забороненої законодавством України діяльності,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пов’язаної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із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завданнями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Університету;</w:t>
      </w:r>
    </w:p>
    <w:p w14:paraId="4CF4EFE5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07"/>
        </w:tabs>
        <w:spacing w:line="235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проведення І та ІІ етапів Всеукраїнських студентських олім</w:t>
      </w:r>
      <w:r w:rsidRPr="0091185E">
        <w:rPr>
          <w:rFonts w:ascii="Times New Roman" w:hAnsi="Times New Roman" w:cs="Times New Roman"/>
          <w:sz w:val="28"/>
          <w:szCs w:val="28"/>
        </w:rPr>
        <w:t>піад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дисциплін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спеціальностей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6BA40419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07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організаційне забезпечення участі здобувачів вищої освіти факультету в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конкурсах «Студент року НУ «Запорізька політехніка», «Студент року Запорі</w:t>
      </w:r>
      <w:r w:rsidRPr="0091185E">
        <w:rPr>
          <w:rFonts w:ascii="Times New Roman" w:hAnsi="Times New Roman" w:cs="Times New Roman"/>
          <w:sz w:val="28"/>
          <w:szCs w:val="28"/>
        </w:rPr>
        <w:t>жжя,</w:t>
      </w:r>
      <w:r w:rsidR="009433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України»</w:t>
      </w:r>
      <w:r w:rsidR="0091185E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тощо.</w:t>
      </w:r>
    </w:p>
    <w:p w14:paraId="0E3E201B" w14:textId="77777777" w:rsidR="00DD619F" w:rsidRPr="0091185E" w:rsidRDefault="00DD619F" w:rsidP="00DD619F">
      <w:pPr>
        <w:pStyle w:val="a5"/>
        <w:numPr>
          <w:ilvl w:val="1"/>
          <w:numId w:val="5"/>
        </w:numPr>
        <w:tabs>
          <w:tab w:val="left" w:pos="1075"/>
        </w:tabs>
        <w:spacing w:line="312" w:lineRule="exact"/>
        <w:ind w:hanging="40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9433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виховної</w:t>
      </w:r>
      <w:r w:rsidR="0091185E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роботи:</w:t>
      </w:r>
    </w:p>
    <w:p w14:paraId="00626A61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04"/>
        </w:tabs>
        <w:spacing w:line="235" w:lineRule="auto"/>
        <w:ind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здійснення комплексу заходів, спрямованих на виховання високорозвиненої особистості в дусі українського патріотизму і поваги до Конституції Укра</w:t>
      </w:r>
      <w:r w:rsidRPr="0091185E">
        <w:rPr>
          <w:rFonts w:ascii="Times New Roman" w:hAnsi="Times New Roman" w:cs="Times New Roman"/>
          <w:sz w:val="28"/>
          <w:szCs w:val="28"/>
        </w:rPr>
        <w:t>їни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умовах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розвитку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української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державності;</w:t>
      </w:r>
    </w:p>
    <w:p w14:paraId="5A97B20D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02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розроблення та затвердження у встановленому порядку планів виховної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роботи, зокрема виховні заходи в гуртожитках, та вдосконалення навчально-ви</w:t>
      </w:r>
      <w:r w:rsidRPr="0091185E">
        <w:rPr>
          <w:rFonts w:ascii="Times New Roman" w:hAnsi="Times New Roman" w:cs="Times New Roman"/>
          <w:sz w:val="28"/>
          <w:szCs w:val="28"/>
        </w:rPr>
        <w:t>ховного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процесу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факультеті;</w:t>
      </w:r>
    </w:p>
    <w:p w14:paraId="08967A03" w14:textId="3316BD5D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1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разом із громадськими організаціями та органами студентсь</w:t>
      </w:r>
      <w:r w:rsidRPr="0091185E">
        <w:rPr>
          <w:rFonts w:ascii="Times New Roman" w:hAnsi="Times New Roman" w:cs="Times New Roman"/>
          <w:sz w:val="28"/>
          <w:szCs w:val="28"/>
        </w:rPr>
        <w:t>кого самоврядування виховної роботи серед здобувачів вищої освіти і навчально-допоміжного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персоналу;</w:t>
      </w:r>
    </w:p>
    <w:p w14:paraId="0FD38C6D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78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організація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роботи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з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профорієнтації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залучення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молоді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до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навчання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в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Університеті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зі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спеціальностей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факультету,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участь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у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роботі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набору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освіти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на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перший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курс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слухачів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відділення</w:t>
      </w:r>
      <w:r w:rsidR="00F73AA0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довузівської</w:t>
      </w:r>
      <w:r w:rsidR="00F73AA0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підготовки;</w:t>
      </w:r>
    </w:p>
    <w:p w14:paraId="41BEE214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02"/>
        </w:tabs>
        <w:spacing w:line="23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 контролю за створенням необхідних соціальних та санітарно-побутових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умов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поселенні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проживанні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гуртожитках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разом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органами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студентського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самоврядування;</w:t>
      </w:r>
    </w:p>
    <w:p w14:paraId="52F3E0BF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1"/>
        </w:tabs>
        <w:spacing w:line="232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підготовка на підставі рішення комісії необхідних документів щодо посе</w:t>
      </w:r>
      <w:r w:rsidRPr="0091185E">
        <w:rPr>
          <w:rFonts w:ascii="Times New Roman" w:hAnsi="Times New Roman" w:cs="Times New Roman"/>
          <w:sz w:val="28"/>
          <w:szCs w:val="28"/>
        </w:rPr>
        <w:t>лення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гуртожиток;</w:t>
      </w:r>
    </w:p>
    <w:p w14:paraId="7101E42A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46"/>
        </w:tabs>
        <w:spacing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призначення за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поданням кафедр керівників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(кураторів) академічних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груп,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організація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їх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контроль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нею;</w:t>
      </w:r>
    </w:p>
    <w:p w14:paraId="709B04DC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71"/>
        </w:tabs>
        <w:spacing w:line="235" w:lineRule="auto"/>
        <w:ind w:right="9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7"/>
          <w:w w:val="95"/>
          <w:sz w:val="28"/>
          <w:szCs w:val="28"/>
        </w:rPr>
        <w:t>розроблення</w:t>
      </w:r>
      <w:r w:rsidR="00F73AA0" w:rsidRPr="0091185E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7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проведення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заходів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щодо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впровадження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в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студентському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середовищі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здорового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способу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життя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разом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з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органами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студентського</w:t>
      </w:r>
      <w:r w:rsidR="00F73AA0"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6"/>
          <w:w w:val="95"/>
          <w:sz w:val="28"/>
          <w:szCs w:val="28"/>
        </w:rPr>
        <w:t>самоврядування;</w:t>
      </w:r>
    </w:p>
    <w:p w14:paraId="06165174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84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проведення заходів щодо підвищення духовного та культурно-освітнього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рівня студентської молоді, сприяння розвитку художньої самодіяльності на факультеті разом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Центром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культури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дозвілля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освіти;</w:t>
      </w:r>
    </w:p>
    <w:p w14:paraId="213F876A" w14:textId="77777777" w:rsidR="00BD5ED6" w:rsidRPr="0091185E" w:rsidRDefault="00DD619F" w:rsidP="00E24F28">
      <w:pPr>
        <w:pStyle w:val="a5"/>
        <w:numPr>
          <w:ilvl w:val="0"/>
          <w:numId w:val="3"/>
        </w:numPr>
        <w:tabs>
          <w:tab w:val="left" w:pos="884"/>
        </w:tabs>
        <w:spacing w:line="235" w:lineRule="auto"/>
        <w:ind w:right="106" w:firstLine="566"/>
        <w:rPr>
          <w:rFonts w:ascii="Times New Roman" w:hAnsi="Times New Roman" w:cs="Times New Roman"/>
          <w:w w:val="95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проведення заходів щодо дотримання здобувачами вищої освіти</w:t>
      </w:r>
    </w:p>
    <w:p w14:paraId="1D3AB0CC" w14:textId="77777777" w:rsidR="00DD619F" w:rsidRPr="0091185E" w:rsidRDefault="00E24F28" w:rsidP="00E24F28">
      <w:pPr>
        <w:tabs>
          <w:tab w:val="left" w:pos="897"/>
        </w:tabs>
        <w:spacing w:line="235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законо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давства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України, морально-етичних норм поведінки як в Університеті, так і за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межами,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дбайливого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="00F73AA0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19F" w:rsidRPr="0091185E">
        <w:rPr>
          <w:rFonts w:ascii="Times New Roman" w:hAnsi="Times New Roman" w:cs="Times New Roman"/>
          <w:sz w:val="28"/>
          <w:szCs w:val="28"/>
          <w:lang w:val="uk-UA"/>
        </w:rPr>
        <w:t>Університету;</w:t>
      </w:r>
    </w:p>
    <w:p w14:paraId="6F9D39EE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910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аналіз надзвичайних випадків, поруше</w:t>
      </w:r>
      <w:r w:rsidR="00E24F28" w:rsidRPr="0091185E">
        <w:rPr>
          <w:rFonts w:ascii="Times New Roman" w:hAnsi="Times New Roman" w:cs="Times New Roman"/>
          <w:w w:val="95"/>
          <w:sz w:val="28"/>
          <w:szCs w:val="28"/>
        </w:rPr>
        <w:t xml:space="preserve">нь трудової дисципліни і </w:t>
      </w:r>
      <w:r w:rsidR="00E24F28" w:rsidRPr="0091185E">
        <w:rPr>
          <w:rFonts w:ascii="Times New Roman" w:hAnsi="Times New Roman" w:cs="Times New Roman"/>
          <w:w w:val="95"/>
          <w:sz w:val="28"/>
          <w:szCs w:val="28"/>
        </w:rPr>
        <w:lastRenderedPageBreak/>
        <w:t>громад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ського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порядку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здійснення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їх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профілактики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межах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чинного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законодавства;</w:t>
      </w:r>
    </w:p>
    <w:p w14:paraId="7DC445A9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1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 зв’язку з оздоровчим пу</w:t>
      </w:r>
      <w:r w:rsidR="00E24F28" w:rsidRPr="0091185E">
        <w:rPr>
          <w:rFonts w:ascii="Times New Roman" w:hAnsi="Times New Roman" w:cs="Times New Roman"/>
          <w:w w:val="95"/>
          <w:sz w:val="28"/>
          <w:szCs w:val="28"/>
        </w:rPr>
        <w:t>нктом Університету щодо профіла</w:t>
      </w:r>
      <w:r w:rsidRPr="0091185E">
        <w:rPr>
          <w:rFonts w:ascii="Times New Roman" w:hAnsi="Times New Roman" w:cs="Times New Roman"/>
          <w:sz w:val="28"/>
          <w:szCs w:val="28"/>
        </w:rPr>
        <w:t>ктики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захворювань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освіти;</w:t>
      </w:r>
    </w:p>
    <w:p w14:paraId="6DB15B4E" w14:textId="77777777" w:rsidR="00DD619F" w:rsidRPr="0091185E" w:rsidRDefault="00DD619F" w:rsidP="00DD619F">
      <w:pPr>
        <w:pStyle w:val="a5"/>
        <w:numPr>
          <w:ilvl w:val="0"/>
          <w:numId w:val="3"/>
        </w:numPr>
        <w:tabs>
          <w:tab w:val="left" w:pos="890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планування та організація заходів щодо</w:t>
      </w:r>
      <w:r w:rsidR="00E24F28" w:rsidRPr="0091185E">
        <w:rPr>
          <w:rFonts w:ascii="Times New Roman" w:hAnsi="Times New Roman" w:cs="Times New Roman"/>
          <w:w w:val="95"/>
          <w:sz w:val="28"/>
          <w:szCs w:val="28"/>
        </w:rPr>
        <w:t xml:space="preserve"> соціально-психологічної адапта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ції в Університеті першокурсників, підтримання зв’язків з родинами здобувачів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4808A35D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81"/>
        </w:tabs>
        <w:spacing w:before="79" w:line="235" w:lineRule="auto"/>
        <w:ind w:right="109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планування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патріотично-виховної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серед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F73AA0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співробітників</w:t>
      </w:r>
      <w:r w:rsidR="00F73AA0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0E701382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0"/>
        </w:tabs>
        <w:spacing w:line="235" w:lineRule="auto"/>
        <w:ind w:right="110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участі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загально університетських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культурно-масових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спортивних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заходах;</w:t>
      </w:r>
    </w:p>
    <w:p w14:paraId="7CA92B34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7"/>
        </w:tabs>
        <w:spacing w:line="235" w:lineRule="auto"/>
        <w:ind w:right="111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координація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громадської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діяльності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здобувачів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співробі</w:t>
      </w:r>
      <w:r w:rsidRPr="0091185E">
        <w:rPr>
          <w:rFonts w:ascii="Times New Roman" w:hAnsi="Times New Roman" w:cs="Times New Roman"/>
          <w:sz w:val="28"/>
          <w:szCs w:val="28"/>
        </w:rPr>
        <w:t>тників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00EB66F3" w14:textId="0A6B7A58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контролю,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обліку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звітності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виховної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роботи.</w:t>
      </w:r>
    </w:p>
    <w:p w14:paraId="61D931E5" w14:textId="77777777" w:rsidR="00E24F28" w:rsidRPr="0091185E" w:rsidRDefault="00E24F28" w:rsidP="00E24F28">
      <w:pPr>
        <w:pStyle w:val="a5"/>
        <w:numPr>
          <w:ilvl w:val="1"/>
          <w:numId w:val="5"/>
        </w:numPr>
        <w:tabs>
          <w:tab w:val="left" w:pos="1075"/>
        </w:tabs>
        <w:spacing w:line="316" w:lineRule="exact"/>
        <w:ind w:hanging="408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міжнародної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діяльності:</w:t>
      </w:r>
    </w:p>
    <w:p w14:paraId="645C122E" w14:textId="01447349" w:rsidR="00E24F28" w:rsidRPr="00CE034C" w:rsidRDefault="00E24F28" w:rsidP="00CE034C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здійснення </w:t>
      </w:r>
      <w:r w:rsidR="00CE034C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ї</w:t>
      </w:r>
      <w:r w:rsidR="00CE034C" w:rsidRPr="0091185E">
        <w:rPr>
          <w:rFonts w:ascii="Times New Roman" w:hAnsi="Times New Roman" w:cs="Times New Roman"/>
          <w:w w:val="95"/>
          <w:sz w:val="28"/>
          <w:szCs w:val="28"/>
        </w:rPr>
        <w:t xml:space="preserve"> спів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праці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E034C">
        <w:rPr>
          <w:rFonts w:ascii="Times New Roman" w:hAnsi="Times New Roman" w:cs="Times New Roman"/>
          <w:w w:val="95"/>
          <w:sz w:val="28"/>
          <w:szCs w:val="28"/>
        </w:rPr>
        <w:t>та партнерства у межах наданих повноважень з юридичними особами на підставі угод, укладених Універси</w:t>
      </w:r>
      <w:r w:rsidRPr="00CE034C">
        <w:rPr>
          <w:rFonts w:ascii="Times New Roman" w:hAnsi="Times New Roman" w:cs="Times New Roman"/>
          <w:sz w:val="28"/>
          <w:szCs w:val="28"/>
        </w:rPr>
        <w:t>тетом;</w:t>
      </w:r>
    </w:p>
    <w:p w14:paraId="3B325AE8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9"/>
        </w:tabs>
        <w:spacing w:line="232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розроблення та реалізація комплексу заходів щодо інтеграції в міжнаро</w:t>
      </w:r>
      <w:r w:rsidRPr="0091185E">
        <w:rPr>
          <w:rFonts w:ascii="Times New Roman" w:hAnsi="Times New Roman" w:cs="Times New Roman"/>
          <w:sz w:val="28"/>
          <w:szCs w:val="28"/>
        </w:rPr>
        <w:t>дний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освітньо-науковий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простір;</w:t>
      </w:r>
    </w:p>
    <w:p w14:paraId="15D65B36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7"/>
        </w:tabs>
        <w:spacing w:before="1" w:line="232" w:lineRule="auto"/>
        <w:ind w:right="110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вивчення міжнародного досвіду підготовки фахівців за профілем кафедр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використання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його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освітньому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процесі;</w:t>
      </w:r>
    </w:p>
    <w:p w14:paraId="5B75F3CB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915"/>
        </w:tabs>
        <w:spacing w:before="5" w:line="232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презентація діяльності та досягнень на міжнародному рівні, зокрема за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допомогою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B9" w:rsidRPr="0091185E">
        <w:rPr>
          <w:rFonts w:ascii="Times New Roman" w:hAnsi="Times New Roman" w:cs="Times New Roman"/>
          <w:sz w:val="28"/>
          <w:szCs w:val="28"/>
        </w:rPr>
        <w:t>веб</w:t>
      </w:r>
      <w:r w:rsidRPr="0091185E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2E28B9" w:rsidRPr="009118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28B9" w:rsidRPr="0091185E">
        <w:rPr>
          <w:rFonts w:ascii="Times New Roman" w:hAnsi="Times New Roman" w:cs="Times New Roman"/>
          <w:sz w:val="28"/>
          <w:szCs w:val="28"/>
        </w:rPr>
        <w:t>веб</w:t>
      </w:r>
      <w:r w:rsidRPr="0091185E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91185E">
        <w:rPr>
          <w:rFonts w:ascii="Times New Roman" w:hAnsi="Times New Roman" w:cs="Times New Roman"/>
          <w:sz w:val="28"/>
          <w:szCs w:val="28"/>
        </w:rPr>
        <w:t>)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факультету;</w:t>
      </w:r>
    </w:p>
    <w:p w14:paraId="57169008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910"/>
        </w:tabs>
        <w:spacing w:before="2"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 обміну здобувачами вищої освіти та науково-педагогічними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працівниками зі спорідненими факультетами (кафедрами) університетів-парт</w:t>
      </w:r>
      <w:r w:rsidRPr="0091185E">
        <w:rPr>
          <w:rFonts w:ascii="Times New Roman" w:hAnsi="Times New Roman" w:cs="Times New Roman"/>
          <w:sz w:val="28"/>
          <w:szCs w:val="28"/>
        </w:rPr>
        <w:t>нерів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згідно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договорів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співробітництва;</w:t>
      </w:r>
    </w:p>
    <w:p w14:paraId="17A06238" w14:textId="29CBDCF4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0"/>
        </w:tabs>
        <w:spacing w:line="311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участь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виконанні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освітніх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>є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ктів</w:t>
      </w:r>
      <w:proofErr w:type="spellEnd"/>
      <w:r w:rsidRPr="0091185E">
        <w:rPr>
          <w:rFonts w:ascii="Times New Roman" w:hAnsi="Times New Roman" w:cs="Times New Roman"/>
          <w:w w:val="95"/>
          <w:sz w:val="28"/>
          <w:szCs w:val="28"/>
        </w:rPr>
        <w:t>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програм;</w:t>
      </w:r>
    </w:p>
    <w:p w14:paraId="7EE4B39D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910"/>
        </w:tabs>
        <w:spacing w:before="4" w:line="232" w:lineRule="auto"/>
        <w:ind w:right="108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зв’язків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підтримка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бази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даних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іноземних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випускників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</w:t>
      </w:r>
      <w:r w:rsidRPr="0091185E">
        <w:rPr>
          <w:rFonts w:ascii="Times New Roman" w:hAnsi="Times New Roman" w:cs="Times New Roman"/>
          <w:sz w:val="28"/>
          <w:szCs w:val="28"/>
        </w:rPr>
        <w:t>федр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(за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їх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наявності);</w:t>
      </w:r>
    </w:p>
    <w:p w14:paraId="26CB93DC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902"/>
        </w:tabs>
        <w:spacing w:before="5" w:line="232" w:lineRule="auto"/>
        <w:ind w:right="109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участь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міжнародній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інтеграції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сфері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кадрів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шляхом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реалі</w:t>
      </w:r>
      <w:r w:rsidRPr="0091185E">
        <w:rPr>
          <w:rFonts w:ascii="Times New Roman" w:hAnsi="Times New Roman" w:cs="Times New Roman"/>
          <w:sz w:val="28"/>
          <w:szCs w:val="28"/>
        </w:rPr>
        <w:t>зації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програм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«Подвійний</w:t>
      </w:r>
      <w:r w:rsidR="0091185E" w:rsidRPr="00911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диплом»;</w:t>
      </w:r>
    </w:p>
    <w:p w14:paraId="6AF42248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912"/>
        </w:tabs>
        <w:spacing w:before="4" w:line="232" w:lineRule="auto"/>
        <w:ind w:right="109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участь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конференціях,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семінарах,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конкурсах,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виставках;</w:t>
      </w:r>
    </w:p>
    <w:p w14:paraId="32D40950" w14:textId="77777777" w:rsidR="00E24F28" w:rsidRPr="0091185E" w:rsidRDefault="00E24F28" w:rsidP="00E24F28">
      <w:pPr>
        <w:pStyle w:val="a5"/>
        <w:numPr>
          <w:ilvl w:val="0"/>
          <w:numId w:val="3"/>
        </w:numPr>
        <w:tabs>
          <w:tab w:val="left" w:pos="891"/>
        </w:tabs>
        <w:spacing w:before="4" w:line="232" w:lineRule="auto"/>
        <w:ind w:right="109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сприяння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контроль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розвитком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міжнародного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співробіт</w:t>
      </w:r>
      <w:r w:rsidRPr="0091185E">
        <w:rPr>
          <w:rFonts w:ascii="Times New Roman" w:hAnsi="Times New Roman" w:cs="Times New Roman"/>
          <w:sz w:val="28"/>
          <w:szCs w:val="28"/>
        </w:rPr>
        <w:t>ництва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кафедр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факультету.</w:t>
      </w:r>
    </w:p>
    <w:p w14:paraId="0B75FDEF" w14:textId="77777777" w:rsidR="00E24F28" w:rsidRPr="0091185E" w:rsidRDefault="00E24F28" w:rsidP="00E24F28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89B7252" w14:textId="77777777" w:rsidR="00E24F28" w:rsidRPr="0091185E" w:rsidRDefault="00E24F28" w:rsidP="00393357">
      <w:pPr>
        <w:pStyle w:val="1"/>
        <w:numPr>
          <w:ilvl w:val="0"/>
          <w:numId w:val="1"/>
        </w:numPr>
        <w:tabs>
          <w:tab w:val="left" w:pos="1543"/>
        </w:tabs>
        <w:ind w:left="1542" w:hanging="27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Організаційна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структура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управління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гуманітарного</w:t>
      </w:r>
      <w:r w:rsidR="0091185E" w:rsidRPr="00911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185E">
        <w:rPr>
          <w:rFonts w:ascii="Times New Roman" w:hAnsi="Times New Roman" w:cs="Times New Roman"/>
          <w:w w:val="105"/>
          <w:sz w:val="28"/>
          <w:szCs w:val="28"/>
        </w:rPr>
        <w:t>факультету</w:t>
      </w:r>
    </w:p>
    <w:p w14:paraId="0E7D8BFC" w14:textId="77777777" w:rsidR="00E24F28" w:rsidRPr="0091185E" w:rsidRDefault="00E24F28" w:rsidP="00E24F28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16FEE02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234"/>
          <w:tab w:val="left" w:pos="1235"/>
        </w:tabs>
        <w:spacing w:before="1" w:line="320" w:lineRule="exact"/>
        <w:ind w:hanging="568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Гуманітарний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факультет складається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таких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структурних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підрозділів:</w:t>
      </w:r>
    </w:p>
    <w:p w14:paraId="3E0A83B1" w14:textId="77777777" w:rsidR="00E24F28" w:rsidRPr="0091185E" w:rsidRDefault="00A9751D" w:rsidP="00E24F28">
      <w:pPr>
        <w:pStyle w:val="a5"/>
        <w:numPr>
          <w:ilvl w:val="0"/>
          <w:numId w:val="6"/>
        </w:numPr>
        <w:tabs>
          <w:tab w:val="left" w:pos="954"/>
        </w:tabs>
        <w:spacing w:line="329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к</w:t>
      </w:r>
      <w:r w:rsidR="00E24F28" w:rsidRPr="0091185E">
        <w:rPr>
          <w:rFonts w:ascii="Times New Roman" w:hAnsi="Times New Roman" w:cs="Times New Roman"/>
          <w:w w:val="90"/>
          <w:sz w:val="28"/>
          <w:szCs w:val="28"/>
        </w:rPr>
        <w:t>афедра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24F28" w:rsidRPr="0091185E">
        <w:rPr>
          <w:rFonts w:ascii="Times New Roman" w:hAnsi="Times New Roman" w:cs="Times New Roman"/>
          <w:w w:val="90"/>
          <w:sz w:val="28"/>
          <w:szCs w:val="28"/>
        </w:rPr>
        <w:t>«</w:t>
      </w:r>
      <w:r w:rsidR="000148F6" w:rsidRPr="0091185E">
        <w:rPr>
          <w:rFonts w:ascii="Times New Roman" w:hAnsi="Times New Roman" w:cs="Times New Roman"/>
          <w:w w:val="90"/>
          <w:sz w:val="28"/>
          <w:szCs w:val="28"/>
        </w:rPr>
        <w:t>Іноземна філологія та переклад</w:t>
      </w:r>
      <w:r w:rsidR="00E24F28" w:rsidRPr="0091185E">
        <w:rPr>
          <w:rFonts w:ascii="Times New Roman" w:hAnsi="Times New Roman" w:cs="Times New Roman"/>
          <w:w w:val="90"/>
          <w:sz w:val="28"/>
          <w:szCs w:val="28"/>
        </w:rPr>
        <w:t>»;</w:t>
      </w:r>
    </w:p>
    <w:p w14:paraId="346AE349" w14:textId="77777777" w:rsidR="00E24F28" w:rsidRPr="0091185E" w:rsidRDefault="00E24F28" w:rsidP="00E24F28">
      <w:pPr>
        <w:pStyle w:val="a5"/>
        <w:numPr>
          <w:ilvl w:val="0"/>
          <w:numId w:val="6"/>
        </w:numPr>
        <w:tabs>
          <w:tab w:val="left" w:pos="954"/>
        </w:tabs>
        <w:spacing w:line="328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«</w:t>
      </w:r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>Туристичний, готельний та ресторанний бізнес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»;</w:t>
      </w:r>
    </w:p>
    <w:p w14:paraId="039E3F7D" w14:textId="77777777" w:rsidR="00E24F28" w:rsidRPr="0091185E" w:rsidRDefault="00E24F28" w:rsidP="00E24F28">
      <w:pPr>
        <w:pStyle w:val="a5"/>
        <w:numPr>
          <w:ilvl w:val="0"/>
          <w:numId w:val="6"/>
        </w:numPr>
        <w:tabs>
          <w:tab w:val="left" w:pos="954"/>
        </w:tabs>
        <w:spacing w:line="326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«</w:t>
      </w:r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 xml:space="preserve">Українознавство та загальна </w:t>
      </w:r>
      <w:proofErr w:type="spellStart"/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>мовна</w:t>
      </w:r>
      <w:proofErr w:type="spellEnd"/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 xml:space="preserve"> підготовка»;</w:t>
      </w:r>
    </w:p>
    <w:p w14:paraId="68F65B53" w14:textId="77777777" w:rsidR="00E24F28" w:rsidRPr="0091185E" w:rsidRDefault="00E24F28" w:rsidP="00E24F28">
      <w:pPr>
        <w:pStyle w:val="a5"/>
        <w:numPr>
          <w:ilvl w:val="0"/>
          <w:numId w:val="6"/>
        </w:numPr>
        <w:tabs>
          <w:tab w:val="left" w:pos="954"/>
        </w:tabs>
        <w:spacing w:line="326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</w:t>
      </w:r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 xml:space="preserve"> «Філософія»;</w:t>
      </w:r>
    </w:p>
    <w:p w14:paraId="4E1A72D7" w14:textId="77777777" w:rsidR="00E24F28" w:rsidRPr="0091185E" w:rsidRDefault="00E24F28" w:rsidP="005E1DA9">
      <w:pPr>
        <w:pStyle w:val="a5"/>
        <w:numPr>
          <w:ilvl w:val="0"/>
          <w:numId w:val="6"/>
        </w:numPr>
        <w:tabs>
          <w:tab w:val="left" w:pos="954"/>
        </w:tabs>
        <w:spacing w:line="326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lastRenderedPageBreak/>
        <w:t>навчальна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лабораторія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E1DA9" w:rsidRPr="0091185E">
        <w:rPr>
          <w:rFonts w:ascii="Times New Roman" w:hAnsi="Times New Roman" w:cs="Times New Roman"/>
          <w:spacing w:val="18"/>
          <w:w w:val="95"/>
          <w:sz w:val="28"/>
          <w:szCs w:val="28"/>
        </w:rPr>
        <w:t>«Туристична фірма»</w:t>
      </w:r>
      <w:r w:rsidRPr="0091185E">
        <w:rPr>
          <w:rFonts w:ascii="Times New Roman" w:hAnsi="Times New Roman" w:cs="Times New Roman"/>
          <w:sz w:val="28"/>
          <w:szCs w:val="28"/>
        </w:rPr>
        <w:t>;</w:t>
      </w:r>
    </w:p>
    <w:p w14:paraId="67B48D53" w14:textId="77777777" w:rsidR="00E24F28" w:rsidRPr="0091185E" w:rsidRDefault="00E24F28" w:rsidP="005E1DA9">
      <w:pPr>
        <w:pStyle w:val="a5"/>
        <w:numPr>
          <w:ilvl w:val="0"/>
          <w:numId w:val="6"/>
        </w:numPr>
        <w:tabs>
          <w:tab w:val="left" w:pos="954"/>
        </w:tabs>
        <w:spacing w:before="74" w:line="332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лабораторія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E1DA9" w:rsidRPr="0091185E">
        <w:rPr>
          <w:rFonts w:ascii="Times New Roman" w:hAnsi="Times New Roman" w:cs="Times New Roman"/>
          <w:w w:val="95"/>
          <w:sz w:val="28"/>
          <w:szCs w:val="28"/>
        </w:rPr>
        <w:t>«Готельно-ресторанного бізнесу»;</w:t>
      </w:r>
    </w:p>
    <w:p w14:paraId="149EA696" w14:textId="77777777" w:rsidR="00E24F28" w:rsidRPr="0091185E" w:rsidRDefault="00E24F28" w:rsidP="00E24F28">
      <w:pPr>
        <w:pStyle w:val="a5"/>
        <w:numPr>
          <w:ilvl w:val="0"/>
          <w:numId w:val="6"/>
        </w:numPr>
        <w:tabs>
          <w:tab w:val="left" w:pos="954"/>
        </w:tabs>
        <w:spacing w:line="327" w:lineRule="exact"/>
        <w:ind w:left="953" w:hanging="28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деканат.</w:t>
      </w:r>
    </w:p>
    <w:p w14:paraId="25697E84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086"/>
        </w:tabs>
        <w:spacing w:before="1" w:line="235" w:lineRule="auto"/>
        <w:ind w:left="101"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Штатні одиниці факультету та його підрозділів декан визначає згідно з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нормативами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погоджує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ректором, ВБО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ЗЕРА.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Рішення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введення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шта</w:t>
      </w:r>
      <w:r w:rsidRPr="0091185E">
        <w:rPr>
          <w:rFonts w:ascii="Times New Roman" w:hAnsi="Times New Roman" w:cs="Times New Roman"/>
          <w:sz w:val="28"/>
          <w:szCs w:val="28"/>
        </w:rPr>
        <w:t>тних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одиниць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приймає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5B27665E" w14:textId="736082C8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099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Штатні одиниці факультету можуть щорічно переглядатись та затвер</w:t>
      </w:r>
      <w:r w:rsidRPr="0091185E">
        <w:rPr>
          <w:rFonts w:ascii="Times New Roman" w:hAnsi="Times New Roman" w:cs="Times New Roman"/>
          <w:sz w:val="28"/>
          <w:szCs w:val="28"/>
        </w:rPr>
        <w:t>джуватися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згідно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CE034C">
        <w:rPr>
          <w:rFonts w:ascii="Times New Roman" w:hAnsi="Times New Roman" w:cs="Times New Roman"/>
          <w:sz w:val="28"/>
          <w:szCs w:val="28"/>
        </w:rPr>
        <w:t xml:space="preserve">з </w:t>
      </w:r>
      <w:r w:rsidRPr="0091185E">
        <w:rPr>
          <w:rFonts w:ascii="Times New Roman" w:hAnsi="Times New Roman" w:cs="Times New Roman"/>
          <w:sz w:val="28"/>
          <w:szCs w:val="28"/>
        </w:rPr>
        <w:t>чинн</w:t>
      </w:r>
      <w:r w:rsidR="00CE034C">
        <w:rPr>
          <w:rFonts w:ascii="Times New Roman" w:hAnsi="Times New Roman" w:cs="Times New Roman"/>
          <w:sz w:val="28"/>
          <w:szCs w:val="28"/>
        </w:rPr>
        <w:t>им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законодавств</w:t>
      </w:r>
      <w:r w:rsidR="00CE034C">
        <w:rPr>
          <w:rFonts w:ascii="Times New Roman" w:hAnsi="Times New Roman" w:cs="Times New Roman"/>
          <w:sz w:val="28"/>
          <w:szCs w:val="28"/>
        </w:rPr>
        <w:t>ом</w:t>
      </w:r>
      <w:r w:rsidRPr="0091185E">
        <w:rPr>
          <w:rFonts w:ascii="Times New Roman" w:hAnsi="Times New Roman" w:cs="Times New Roman"/>
          <w:sz w:val="28"/>
          <w:szCs w:val="28"/>
        </w:rPr>
        <w:t>.</w:t>
      </w:r>
    </w:p>
    <w:p w14:paraId="118F0AE1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114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Рішення про внесення змін до структури факультету, які пов’язані зі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створенням або ліквідацією кафедр та інших підрозділів факультету, зміною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профілю</w:t>
      </w:r>
      <w:r w:rsidR="00A9751D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підготовки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фахівців,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ухвалює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рада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затверджується</w:t>
      </w:r>
      <w:r w:rsidR="00A9751D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наказом</w:t>
      </w:r>
      <w:r w:rsidR="00A9751D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ректора.</w:t>
      </w:r>
    </w:p>
    <w:p w14:paraId="37A10E57" w14:textId="2BA643D3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068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bookmarkStart w:id="1" w:name="_Hlk192752216"/>
      <w:r w:rsidRPr="0091185E">
        <w:rPr>
          <w:rFonts w:ascii="Times New Roman" w:hAnsi="Times New Roman" w:cs="Times New Roman"/>
          <w:w w:val="90"/>
          <w:sz w:val="28"/>
          <w:szCs w:val="28"/>
        </w:rPr>
        <w:t>Кер</w:t>
      </w:r>
      <w:r w:rsidR="000C5883">
        <w:rPr>
          <w:rFonts w:ascii="Times New Roman" w:hAnsi="Times New Roman" w:cs="Times New Roman"/>
          <w:w w:val="90"/>
          <w:sz w:val="28"/>
          <w:szCs w:val="28"/>
        </w:rPr>
        <w:t>ує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 xml:space="preserve"> факультетом декан, який </w:t>
      </w:r>
      <w:r w:rsidR="000C5883">
        <w:rPr>
          <w:rFonts w:ascii="Times New Roman" w:hAnsi="Times New Roman" w:cs="Times New Roman"/>
          <w:w w:val="90"/>
          <w:sz w:val="28"/>
          <w:szCs w:val="28"/>
        </w:rPr>
        <w:t>має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 xml:space="preserve"> мати науковий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ступінь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та/або вчене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(почесне)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звання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відповідно до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профілю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факультету.</w:t>
      </w:r>
    </w:p>
    <w:p w14:paraId="38AFE6B7" w14:textId="60530B96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107"/>
        </w:tabs>
        <w:spacing w:line="235" w:lineRule="auto"/>
        <w:ind w:left="101"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Декан</w:t>
      </w:r>
      <w:r w:rsidR="000C5883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факультету призначає на посаду ректор Університету за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згодою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більшості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повного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складу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громадського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самоврядування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факультету.</w:t>
      </w:r>
    </w:p>
    <w:bookmarkEnd w:id="1"/>
    <w:p w14:paraId="4F32BC6B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104"/>
        </w:tabs>
        <w:spacing w:line="235" w:lineRule="auto"/>
        <w:ind w:left="101"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Декан виконує свої повноваження на постійній основі за контрактом,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укладеним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ректором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687328B7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066"/>
        </w:tabs>
        <w:spacing w:line="235" w:lineRule="auto"/>
        <w:ind w:left="101" w:right="102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Декан</w:t>
      </w:r>
      <w:r w:rsidR="00174C05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факультету</w:t>
      </w:r>
      <w:r w:rsidR="00174C05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може</w:t>
      </w:r>
      <w:r w:rsidR="00174C05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бути</w:t>
      </w:r>
      <w:r w:rsidR="00174C05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>звільнений</w:t>
      </w:r>
      <w:r w:rsidR="00174C05"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посади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наказом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ректора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Університету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за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поданням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="00A166CF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ченої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ради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Університету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або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органу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громадського</w:t>
      </w:r>
      <w:r w:rsidR="00174C05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самовря</w:t>
      </w:r>
      <w:r w:rsidRPr="0091185E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дування факультету з підстав, визначених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чинним законодавством, за порушення</w:t>
      </w:r>
      <w:r w:rsidR="00174C05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Статуту Університету, умов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контракту,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посадової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інструкції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декана</w:t>
      </w:r>
      <w:r w:rsidR="00174C05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факультету.</w:t>
      </w:r>
    </w:p>
    <w:p w14:paraId="24EDD823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065"/>
        </w:tabs>
        <w:spacing w:line="235" w:lineRule="auto"/>
        <w:ind w:left="101"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Декан факультету може делегувати час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тину своїх повноважень своїм за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ступникам. Повноваження декана факультету визначаються положенням про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факультет,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яке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затверджується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вченою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радою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53898085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221"/>
        </w:tabs>
        <w:spacing w:line="232" w:lineRule="auto"/>
        <w:ind w:left="101"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разі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відсутності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декана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його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функції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виконує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заступник,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що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призначається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наказом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ректора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5D1444EF" w14:textId="77777777" w:rsidR="00E24F28" w:rsidRPr="0091185E" w:rsidRDefault="00E24F28" w:rsidP="00E24F28">
      <w:pPr>
        <w:pStyle w:val="a5"/>
        <w:numPr>
          <w:ilvl w:val="1"/>
          <w:numId w:val="7"/>
        </w:numPr>
        <w:tabs>
          <w:tab w:val="left" w:pos="1218"/>
        </w:tabs>
        <w:spacing w:line="235" w:lineRule="auto"/>
        <w:ind w:left="101"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Декан факультету видає розпорядження щодо діяльності відповідного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факультету, які є обов’язковими для виконання всіма учасниками освітнього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процесу факультету і можуть бути скасовані ректором Університету, якщо вони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суперечать законодавству, статуту Університету чи завдають шкоди інтересам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6DA55DC3" w14:textId="77777777" w:rsidR="00743FF8" w:rsidRPr="0091185E" w:rsidRDefault="00E24F28" w:rsidP="00743FF8">
      <w:pPr>
        <w:pStyle w:val="a5"/>
        <w:numPr>
          <w:ilvl w:val="1"/>
          <w:numId w:val="7"/>
        </w:numPr>
        <w:tabs>
          <w:tab w:val="left" w:pos="1218"/>
        </w:tabs>
        <w:spacing w:line="235" w:lineRule="auto"/>
        <w:ind w:left="101"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Органом громадського самоврядування факультету є збори (конференція)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колективу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скликаються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рідше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одного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разу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рік. На зборах повинні бути представлені всі категорії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працівників факультету,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працюють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ньому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постійній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основі,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включаючи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виборних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представників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зі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вищої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факультету.</w:t>
      </w:r>
    </w:p>
    <w:p w14:paraId="7C0AF2FA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23"/>
        </w:tabs>
        <w:spacing w:line="235" w:lineRule="auto"/>
        <w:ind w:left="101"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Порядок скликання органу громадського самоврядування факультету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його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діяльності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визначаються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Статутом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4B186BD0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16"/>
        </w:tabs>
        <w:spacing w:line="313" w:lineRule="exact"/>
        <w:ind w:left="1215" w:hanging="549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Орган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громадського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самоврядування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факультету:</w:t>
      </w:r>
    </w:p>
    <w:p w14:paraId="02ECE24F" w14:textId="77777777" w:rsidR="00743FF8" w:rsidRPr="0091185E" w:rsidRDefault="00174C05" w:rsidP="00743FF8">
      <w:pPr>
        <w:pStyle w:val="a5"/>
        <w:numPr>
          <w:ilvl w:val="0"/>
          <w:numId w:val="3"/>
        </w:numPr>
        <w:tabs>
          <w:tab w:val="left" w:pos="890"/>
        </w:tabs>
        <w:spacing w:line="316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цінює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діяльність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декана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54B298B6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19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затверджує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річний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звіт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діяльність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629957CF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902"/>
        </w:tabs>
        <w:spacing w:before="79" w:line="235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подає ректорові Університету пропозиції щодо відкликання з посади декана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підстав,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передбачених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законодавством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України,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Статутом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lastRenderedPageBreak/>
        <w:t>Університету,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укладеним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ним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контрактом;</w:t>
      </w:r>
    </w:p>
    <w:p w14:paraId="2FCA7AF0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12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обирає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виборних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представників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вченої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ради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05DB21C2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1"/>
        </w:tabs>
        <w:spacing w:before="1"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обирає делегатів до вищого колегіального органу громадського самовря</w:t>
      </w:r>
      <w:r w:rsidRPr="0091185E">
        <w:rPr>
          <w:rFonts w:ascii="Times New Roman" w:hAnsi="Times New Roman" w:cs="Times New Roman"/>
          <w:sz w:val="28"/>
          <w:szCs w:val="28"/>
        </w:rPr>
        <w:t>дування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Університету;</w:t>
      </w:r>
    </w:p>
    <w:p w14:paraId="42AAB76A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вирішує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інші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питання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відповідно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законодавства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України.</w:t>
      </w:r>
    </w:p>
    <w:p w14:paraId="2A4B303B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41"/>
        </w:tabs>
        <w:spacing w:before="1" w:line="235" w:lineRule="auto"/>
        <w:ind w:left="101" w:right="104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Колегіальним органом управління факультету є його вчена рада, яку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очолює</w:t>
      </w:r>
      <w:r w:rsidR="00174C05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голова.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Голову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вченої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ради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обирають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таємним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голосуванням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членів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вченої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ради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які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мають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науковий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ступінь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та/або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вчене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(почесне)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звання,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 строк діяльності вченої ради. Склад вченої ради факультету та організація її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визначені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окремим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положенням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21860F4B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18"/>
        </w:tabs>
        <w:spacing w:line="235" w:lineRule="auto"/>
        <w:ind w:left="101"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При вченій раді факультету можуть за потреби формуватися науково-</w:t>
      </w:r>
      <w:r w:rsidRPr="0091185E">
        <w:rPr>
          <w:rFonts w:ascii="Times New Roman" w:hAnsi="Times New Roman" w:cs="Times New Roman"/>
          <w:sz w:val="28"/>
          <w:szCs w:val="28"/>
        </w:rPr>
        <w:t>методична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комісія,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комісія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науково-дослідної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роботи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тощо.</w:t>
      </w:r>
    </w:p>
    <w:p w14:paraId="2F056B24" w14:textId="55D786B8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08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має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круглу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печатку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зі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своїм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найменуванням,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кутовий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штамп</w:t>
      </w:r>
      <w:r w:rsidR="00174C0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емблему,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які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затверджують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2749950"/>
      <w:r w:rsidRPr="0091185E">
        <w:rPr>
          <w:rFonts w:ascii="Times New Roman" w:hAnsi="Times New Roman" w:cs="Times New Roman"/>
          <w:sz w:val="28"/>
          <w:szCs w:val="28"/>
        </w:rPr>
        <w:t>згідно</w:t>
      </w:r>
      <w:r w:rsidR="00CE034C">
        <w:rPr>
          <w:rFonts w:ascii="Times New Roman" w:hAnsi="Times New Roman" w:cs="Times New Roman"/>
          <w:sz w:val="28"/>
          <w:szCs w:val="28"/>
        </w:rPr>
        <w:t xml:space="preserve"> із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встановлен</w:t>
      </w:r>
      <w:r w:rsidR="00CE034C">
        <w:rPr>
          <w:rFonts w:ascii="Times New Roman" w:hAnsi="Times New Roman" w:cs="Times New Roman"/>
          <w:sz w:val="28"/>
          <w:szCs w:val="28"/>
        </w:rPr>
        <w:t>им</w:t>
      </w:r>
      <w:r w:rsidR="00174C05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порядк</w:t>
      </w:r>
      <w:r w:rsidR="00CE034C">
        <w:rPr>
          <w:rFonts w:ascii="Times New Roman" w:hAnsi="Times New Roman" w:cs="Times New Roman"/>
          <w:sz w:val="28"/>
          <w:szCs w:val="28"/>
        </w:rPr>
        <w:t>ом</w:t>
      </w:r>
      <w:bookmarkEnd w:id="2"/>
      <w:r w:rsidRPr="0091185E">
        <w:rPr>
          <w:rFonts w:ascii="Times New Roman" w:hAnsi="Times New Roman" w:cs="Times New Roman"/>
          <w:sz w:val="28"/>
          <w:szCs w:val="28"/>
        </w:rPr>
        <w:t>.</w:t>
      </w:r>
    </w:p>
    <w:p w14:paraId="7DEC1512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39"/>
        </w:tabs>
        <w:spacing w:line="235" w:lineRule="auto"/>
        <w:ind w:left="101"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Діяльність факультету здійснюється на основі річного плану роботи,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затвердженого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ректором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64F1614D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13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Діяльність факультету за навчальний рік оцінюють відповідно до чин</w:t>
      </w:r>
      <w:r w:rsidRPr="0091185E">
        <w:rPr>
          <w:rFonts w:ascii="Times New Roman" w:hAnsi="Times New Roman" w:cs="Times New Roman"/>
          <w:sz w:val="28"/>
          <w:szCs w:val="28"/>
        </w:rPr>
        <w:t>них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організаційно-нормативних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документів.</w:t>
      </w:r>
    </w:p>
    <w:p w14:paraId="1B2EBA4A" w14:textId="77777777" w:rsidR="00743FF8" w:rsidRPr="0091185E" w:rsidRDefault="00743FF8" w:rsidP="00743FF8">
      <w:pPr>
        <w:pStyle w:val="a5"/>
        <w:numPr>
          <w:ilvl w:val="1"/>
          <w:numId w:val="7"/>
        </w:numPr>
        <w:tabs>
          <w:tab w:val="left" w:pos="1223"/>
        </w:tabs>
        <w:spacing w:line="235" w:lineRule="auto"/>
        <w:ind w:left="101"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 факультетом закріплені приміщення, обладнання та майно згідно з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інвентаризаційною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відомістю,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яку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складають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щорічно.</w:t>
      </w:r>
    </w:p>
    <w:p w14:paraId="6AAD7143" w14:textId="77777777" w:rsidR="00743FF8" w:rsidRPr="0091185E" w:rsidRDefault="00743FF8" w:rsidP="00743FF8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ADF0304" w14:textId="77777777" w:rsidR="00743FF8" w:rsidRPr="0091185E" w:rsidRDefault="00743FF8" w:rsidP="00743FF8">
      <w:pPr>
        <w:pStyle w:val="1"/>
        <w:numPr>
          <w:ilvl w:val="0"/>
          <w:numId w:val="1"/>
        </w:numPr>
        <w:tabs>
          <w:tab w:val="left" w:pos="2957"/>
          <w:tab w:val="left" w:pos="2958"/>
        </w:tabs>
        <w:ind w:left="2957" w:hanging="721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Права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гуманітарного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</w:p>
    <w:p w14:paraId="7883649A" w14:textId="77777777" w:rsidR="00743FF8" w:rsidRPr="0091185E" w:rsidRDefault="00743FF8" w:rsidP="00743FF8">
      <w:pPr>
        <w:pStyle w:val="a3"/>
        <w:spacing w:before="260" w:line="225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Права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реалізуються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через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права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його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декана.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Декан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має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право:</w:t>
      </w:r>
    </w:p>
    <w:p w14:paraId="63B751F8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096"/>
        </w:tabs>
        <w:spacing w:line="22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Видавати розпорядження щодо діяльності факультету, які є обов’язковими для виконання всіма учасниками освітнього процесу факультету і можуть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бути</w:t>
      </w:r>
      <w:r w:rsidR="009308B2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скасовані</w:t>
      </w:r>
      <w:r w:rsidR="009308B2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ректором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Університету,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якщо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вони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суперечать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законодавству,</w:t>
      </w:r>
      <w:r w:rsidR="009308B2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Ста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туту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чи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завдають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шкоди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інтересам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Університету.</w:t>
      </w:r>
    </w:p>
    <w:p w14:paraId="0AD071D6" w14:textId="77777777" w:rsidR="00743FF8" w:rsidRPr="0091185E" w:rsidRDefault="00A166CF" w:rsidP="00743FF8">
      <w:pPr>
        <w:pStyle w:val="a5"/>
        <w:numPr>
          <w:ilvl w:val="1"/>
          <w:numId w:val="8"/>
        </w:numPr>
        <w:tabs>
          <w:tab w:val="left" w:pos="1101"/>
        </w:tabs>
        <w:spacing w:line="22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Вносити пропозиції ректору, в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ченій раді Університету, науково-методичній раді щодо вдосконалення навчальних планів і програм, навчально-вихо</w:t>
      </w:r>
      <w:r w:rsidR="00743FF8" w:rsidRPr="0091185E">
        <w:rPr>
          <w:rFonts w:ascii="Times New Roman" w:hAnsi="Times New Roman" w:cs="Times New Roman"/>
          <w:sz w:val="28"/>
          <w:szCs w:val="28"/>
        </w:rPr>
        <w:t>вного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науково-дослідних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процесів.</w:t>
      </w:r>
    </w:p>
    <w:p w14:paraId="79ABD0F1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104"/>
        </w:tabs>
        <w:spacing w:line="22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Здійснювати контроль за всіма видами навчальних занять, екзаменів,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заліків,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які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проводяться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здобувачами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факультету.</w:t>
      </w:r>
    </w:p>
    <w:p w14:paraId="4F7BA237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078"/>
        </w:tabs>
        <w:spacing w:line="225" w:lineRule="auto"/>
        <w:ind w:right="112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Затверджувати в окремих випадках індивідуальні строки складання ек</w:t>
      </w:r>
      <w:r w:rsidRPr="0091185E">
        <w:rPr>
          <w:rFonts w:ascii="Times New Roman" w:hAnsi="Times New Roman" w:cs="Times New Roman"/>
          <w:sz w:val="28"/>
          <w:szCs w:val="28"/>
        </w:rPr>
        <w:t>заменів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заліків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для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окремих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здобувачів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вищої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освіти.</w:t>
      </w:r>
    </w:p>
    <w:p w14:paraId="550AEAC6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138"/>
        </w:tabs>
        <w:spacing w:line="225" w:lineRule="auto"/>
        <w:ind w:right="109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Дозволяти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студентам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наявності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поважних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причин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перескладання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академічної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заборгованості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період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екзаменаційної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сесії.</w:t>
      </w:r>
    </w:p>
    <w:p w14:paraId="1EDDA31F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112"/>
        </w:tabs>
        <w:spacing w:line="22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Створювати і затверджувати екзаменаційні комісії та графіки з пере</w:t>
      </w:r>
      <w:r w:rsidRPr="0091185E">
        <w:rPr>
          <w:rFonts w:ascii="Times New Roman" w:hAnsi="Times New Roman" w:cs="Times New Roman"/>
          <w:sz w:val="28"/>
          <w:szCs w:val="28"/>
        </w:rPr>
        <w:t>складання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семестрових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іспитів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навчальними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планами.</w:t>
      </w:r>
    </w:p>
    <w:p w14:paraId="37C79309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065"/>
        </w:tabs>
        <w:spacing w:before="79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Здійснювати в установленому порядку перезарахування переліку дисциплін при переведенні здобувачів вищої освіти з інших закладів вищої освіти,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поновленні, а також вступу в Університет на основі освітньо-кваліфікаційного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рівня молодшого спеціаліста та на здобуття другої (та більше) вищої освіти на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основі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академічної</w:t>
      </w:r>
      <w:r w:rsidR="009308B2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довідки.</w:t>
      </w:r>
    </w:p>
    <w:p w14:paraId="04E4EDD4" w14:textId="77777777" w:rsidR="005B5CC2" w:rsidRDefault="00743FF8" w:rsidP="005B5CC2">
      <w:pPr>
        <w:pStyle w:val="a5"/>
        <w:numPr>
          <w:ilvl w:val="1"/>
          <w:numId w:val="8"/>
        </w:numPr>
        <w:tabs>
          <w:tab w:val="left" w:pos="1065"/>
        </w:tabs>
        <w:spacing w:before="79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lastRenderedPageBreak/>
        <w:t>Організовувати наради з питань роботи факультету та його структурних</w:t>
      </w:r>
      <w:r w:rsidR="009308B2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підрозділів.</w:t>
      </w:r>
    </w:p>
    <w:p w14:paraId="22E56680" w14:textId="0B3ED7AE" w:rsidR="005B5CC2" w:rsidRPr="005B5CC2" w:rsidRDefault="005B5CC2" w:rsidP="005B5CC2">
      <w:pPr>
        <w:pStyle w:val="a5"/>
        <w:numPr>
          <w:ilvl w:val="1"/>
          <w:numId w:val="8"/>
        </w:numPr>
        <w:tabs>
          <w:tab w:val="left" w:pos="1065"/>
        </w:tabs>
        <w:spacing w:before="79"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5B5CC2">
        <w:rPr>
          <w:rFonts w:ascii="Times New Roman" w:eastAsia="Times New Roman" w:hAnsi="Times New Roman"/>
          <w:sz w:val="28"/>
        </w:rPr>
        <w:t>Подавати згідно з чинними нормативними документами, зокрема Статутом Університету, Правилами внутрішнього розпорядку та Колективного договору, клопотанням щодо заохочення науково-педагогічних працівників, здобувачів вищої освіти чи співробітників або застосування заходів дисциплінарного або громадського впливу, а також застосування інших заходів, передбачених чинним законодавством та Правилами внутрішнього розпорядку Університету.</w:t>
      </w:r>
    </w:p>
    <w:p w14:paraId="3B437B4A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226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Вимагати від усіх здобувачів вищої освіти, науково-педагогічних працівників і співробітників виконання Правил внутрішнього розпорядку Університету,</w:t>
      </w:r>
      <w:r w:rsidR="009308B2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>посадових і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нструкцій,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трудового договору (контракту),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даного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Поло</w:t>
      </w:r>
      <w:r w:rsidRPr="0091185E">
        <w:rPr>
          <w:rFonts w:ascii="Times New Roman" w:hAnsi="Times New Roman" w:cs="Times New Roman"/>
          <w:sz w:val="28"/>
          <w:szCs w:val="28"/>
        </w:rPr>
        <w:t>ження.</w:t>
      </w:r>
    </w:p>
    <w:p w14:paraId="26DD971B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218"/>
        </w:tabs>
        <w:spacing w:line="235" w:lineRule="auto"/>
        <w:ind w:right="103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Брати участь у роботі всіх підрозділів та органів управління Університету,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обговорюють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й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вирішують питання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діяльності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факультету.</w:t>
      </w:r>
    </w:p>
    <w:p w14:paraId="1DFABCC1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210"/>
        </w:tabs>
        <w:spacing w:line="235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Клопотати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перед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адміністрацією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сприяння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реалізації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програми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інноваційного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розвитку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щодо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модернізації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навчально-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лабораторного та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наукового обладнання,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оснащення кафедр,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аудиторій,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лабора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торій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сучасними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технічними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засобами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комп’ютерною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технікою.</w:t>
      </w:r>
    </w:p>
    <w:p w14:paraId="3727F8B4" w14:textId="77777777" w:rsidR="00743FF8" w:rsidRPr="0091185E" w:rsidRDefault="00743FF8" w:rsidP="00743FF8">
      <w:pPr>
        <w:pStyle w:val="a5"/>
        <w:numPr>
          <w:ilvl w:val="1"/>
          <w:numId w:val="8"/>
        </w:numPr>
        <w:tabs>
          <w:tab w:val="left" w:pos="1216"/>
        </w:tabs>
        <w:spacing w:line="235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Представляти інтереси Університету в міжнародних організаціях, державних установах та у вітчизняних підприємствах та організаціях у межах нада</w:t>
      </w:r>
      <w:r w:rsidRPr="0091185E">
        <w:rPr>
          <w:rFonts w:ascii="Times New Roman" w:hAnsi="Times New Roman" w:cs="Times New Roman"/>
          <w:sz w:val="28"/>
          <w:szCs w:val="28"/>
        </w:rPr>
        <w:t>них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компетенцій.</w:t>
      </w:r>
    </w:p>
    <w:p w14:paraId="137CDAE6" w14:textId="77777777" w:rsidR="00743FF8" w:rsidRPr="0091185E" w:rsidRDefault="00743FF8" w:rsidP="00743FF8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E6644D" w14:textId="77777777" w:rsidR="00743FF8" w:rsidRPr="0091185E" w:rsidRDefault="00743FF8" w:rsidP="00743FF8">
      <w:pPr>
        <w:pStyle w:val="1"/>
        <w:numPr>
          <w:ilvl w:val="0"/>
          <w:numId w:val="1"/>
        </w:numPr>
        <w:tabs>
          <w:tab w:val="left" w:pos="719"/>
          <w:tab w:val="left" w:pos="2262"/>
        </w:tabs>
        <w:ind w:left="2261" w:right="5" w:hanging="2262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гуманітарного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</w:p>
    <w:p w14:paraId="1CA2A109" w14:textId="77777777" w:rsidR="00743FF8" w:rsidRPr="0091185E" w:rsidRDefault="00743FF8" w:rsidP="00743FF8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6089F8D" w14:textId="77777777" w:rsidR="00743FF8" w:rsidRPr="0091185E" w:rsidRDefault="00743FF8" w:rsidP="00743FF8">
      <w:pPr>
        <w:pStyle w:val="a3"/>
        <w:spacing w:line="223" w:lineRule="auto"/>
        <w:ind w:right="10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Відповідальність факультету реалізується через відповідальність працівників деканату: декана, заступників декана та інших працівників деканату. При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цьому відповідальність кожного працівника є індивідуальною, залежно від покладених на нього посадових обов’язків і визначається його посадовою інструк</w:t>
      </w:r>
      <w:r w:rsidRPr="0091185E">
        <w:rPr>
          <w:rFonts w:ascii="Times New Roman" w:hAnsi="Times New Roman" w:cs="Times New Roman"/>
          <w:sz w:val="28"/>
          <w:szCs w:val="28"/>
        </w:rPr>
        <w:t>цією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Правилами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внутрішнього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розпорядку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33DDB06D" w14:textId="77777777" w:rsidR="00743FF8" w:rsidRPr="0091185E" w:rsidRDefault="00743FF8" w:rsidP="00743FF8">
      <w:pPr>
        <w:pStyle w:val="a3"/>
        <w:spacing w:line="289" w:lineRule="exact"/>
        <w:ind w:left="6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Декан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несе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персональну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відповідальність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за:</w:t>
      </w:r>
    </w:p>
    <w:p w14:paraId="5AC61505" w14:textId="77777777" w:rsidR="00743FF8" w:rsidRPr="0091185E" w:rsidRDefault="00470554" w:rsidP="00743FF8">
      <w:pPr>
        <w:pStyle w:val="a5"/>
        <w:numPr>
          <w:ilvl w:val="0"/>
          <w:numId w:val="3"/>
        </w:numPr>
        <w:tabs>
          <w:tab w:val="left" w:pos="890"/>
        </w:tabs>
        <w:spacing w:line="30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оботу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цілому;</w:t>
      </w:r>
    </w:p>
    <w:p w14:paraId="7C214F55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68"/>
        </w:tabs>
        <w:spacing w:line="300" w:lineRule="exact"/>
        <w:ind w:left="867" w:hanging="201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стан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навчальної,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виховної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і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науково-дослідної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>роботи</w:t>
      </w:r>
      <w:r w:rsidR="00470554" w:rsidRPr="0091185E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в</w:t>
      </w:r>
      <w:r w:rsidR="00470554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колективі</w:t>
      </w:r>
      <w:r w:rsidR="00470554"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4"/>
          <w:w w:val="95"/>
          <w:sz w:val="28"/>
          <w:szCs w:val="28"/>
        </w:rPr>
        <w:t>факультету;</w:t>
      </w:r>
    </w:p>
    <w:p w14:paraId="24ED6D03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0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стан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трудової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дисципліни;</w:t>
      </w:r>
    </w:p>
    <w:p w14:paraId="437BCCC1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0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комплектування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підготовку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керівних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науково-педагогічних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кадрів;</w:t>
      </w:r>
    </w:p>
    <w:p w14:paraId="7F6AD895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68"/>
        </w:tabs>
        <w:spacing w:line="300" w:lineRule="exact"/>
        <w:ind w:left="867" w:hanging="201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якість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підготовки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випускників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факультету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сприяння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їх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працевлаштуванню;</w:t>
      </w:r>
    </w:p>
    <w:p w14:paraId="4103CF7A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line="30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виконання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своїх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обов’язків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використання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наданих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прав;</w:t>
      </w:r>
    </w:p>
    <w:p w14:paraId="4A3B6532" w14:textId="77777777" w:rsidR="00743FF8" w:rsidRPr="0091185E" w:rsidRDefault="00743FF8" w:rsidP="00743FF8">
      <w:pPr>
        <w:pStyle w:val="a5"/>
        <w:numPr>
          <w:ilvl w:val="0"/>
          <w:numId w:val="3"/>
        </w:numPr>
        <w:tabs>
          <w:tab w:val="left" w:pos="890"/>
        </w:tabs>
        <w:spacing w:before="6" w:line="223" w:lineRule="auto"/>
        <w:ind w:right="106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закріплених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факультетом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територіях,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аудиторіях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</w:t>
      </w:r>
      <w:r w:rsidRPr="0091185E">
        <w:rPr>
          <w:rFonts w:ascii="Times New Roman" w:hAnsi="Times New Roman" w:cs="Times New Roman"/>
          <w:sz w:val="28"/>
          <w:szCs w:val="28"/>
        </w:rPr>
        <w:t>льних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кабінетах.</w:t>
      </w:r>
    </w:p>
    <w:p w14:paraId="63A5FBE4" w14:textId="77777777" w:rsidR="00743FF8" w:rsidRPr="0091185E" w:rsidRDefault="00743FF8" w:rsidP="00743FF8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BD33AA" w14:textId="279360D5" w:rsidR="00743FF8" w:rsidRPr="0091185E" w:rsidRDefault="007723C5" w:rsidP="00743FF8">
      <w:pPr>
        <w:pStyle w:val="1"/>
        <w:numPr>
          <w:ilvl w:val="0"/>
          <w:numId w:val="1"/>
        </w:numPr>
        <w:tabs>
          <w:tab w:val="left" w:pos="719"/>
          <w:tab w:val="left" w:pos="2519"/>
        </w:tabs>
        <w:ind w:left="2518" w:right="7" w:hanging="2519"/>
        <w:jc w:val="left"/>
        <w:rPr>
          <w:rFonts w:ascii="Times New Roman" w:hAnsi="Times New Roman" w:cs="Times New Roman"/>
          <w:sz w:val="28"/>
          <w:szCs w:val="28"/>
        </w:rPr>
      </w:pPr>
      <w:r w:rsidRPr="008D29A4">
        <w:rPr>
          <w:rFonts w:ascii="Times New Roman" w:eastAsia="Times New Roman" w:hAnsi="Times New Roman" w:cs="Times New Roman"/>
          <w:kern w:val="2"/>
          <w:sz w:val="28"/>
          <w:szCs w:val="28"/>
        </w:rPr>
        <w:t>Взаємодія</w:t>
      </w:r>
      <w:r w:rsidRPr="008D29A4">
        <w:rPr>
          <w:rFonts w:ascii="Octava" w:eastAsia="Times New Roman" w:hAnsi="Octava" w:cs="FreeSerif"/>
          <w:kern w:val="2"/>
          <w:sz w:val="28"/>
          <w:szCs w:val="28"/>
        </w:rPr>
        <w:t xml:space="preserve"> </w:t>
      </w:r>
      <w:r w:rsidR="00743FF8" w:rsidRPr="008D29A4">
        <w:rPr>
          <w:rFonts w:ascii="Times New Roman" w:hAnsi="Times New Roman" w:cs="Times New Roman"/>
          <w:sz w:val="28"/>
          <w:szCs w:val="28"/>
        </w:rPr>
        <w:t>з</w:t>
      </w:r>
      <w:r w:rsidR="00470554" w:rsidRPr="008D29A4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8D29A4">
        <w:rPr>
          <w:rFonts w:ascii="Times New Roman" w:hAnsi="Times New Roman" w:cs="Times New Roman"/>
          <w:sz w:val="28"/>
          <w:szCs w:val="28"/>
        </w:rPr>
        <w:t>інши</w:t>
      </w:r>
      <w:r w:rsidR="00743FF8" w:rsidRPr="0091185E">
        <w:rPr>
          <w:rFonts w:ascii="Times New Roman" w:hAnsi="Times New Roman" w:cs="Times New Roman"/>
          <w:sz w:val="28"/>
          <w:szCs w:val="28"/>
        </w:rPr>
        <w:t>ми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підрозділами</w:t>
      </w:r>
    </w:p>
    <w:p w14:paraId="0273F8CC" w14:textId="77777777" w:rsidR="00743FF8" w:rsidRPr="0091185E" w:rsidRDefault="00743FF8" w:rsidP="00743FF8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61C5D49" w14:textId="77777777" w:rsidR="00743FF8" w:rsidRPr="0091185E" w:rsidRDefault="00743FF8" w:rsidP="00743FF8">
      <w:pPr>
        <w:pStyle w:val="a3"/>
        <w:spacing w:before="1" w:line="319" w:lineRule="exact"/>
        <w:ind w:left="6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Виконуючи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свої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функції,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взаємодіє:</w:t>
      </w:r>
    </w:p>
    <w:p w14:paraId="793395AE" w14:textId="77777777" w:rsidR="00A166CF" w:rsidRPr="0091185E" w:rsidRDefault="00743FF8" w:rsidP="00A166CF">
      <w:pPr>
        <w:pStyle w:val="a5"/>
        <w:numPr>
          <w:ilvl w:val="1"/>
          <w:numId w:val="9"/>
        </w:numPr>
        <w:tabs>
          <w:tab w:val="left" w:pos="1081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підпорядкованими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кафедрами—з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питань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організації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всіх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lastRenderedPageBreak/>
        <w:t>напрямків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діяльності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контролю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ними;</w:t>
      </w:r>
    </w:p>
    <w:p w14:paraId="4B023516" w14:textId="77777777" w:rsidR="00DD619F" w:rsidRPr="0091185E" w:rsidRDefault="00A166CF" w:rsidP="00A166CF">
      <w:pPr>
        <w:pStyle w:val="a5"/>
        <w:numPr>
          <w:ilvl w:val="1"/>
          <w:numId w:val="9"/>
        </w:numPr>
        <w:tabs>
          <w:tab w:val="left" w:pos="1081"/>
        </w:tabs>
        <w:spacing w:line="235" w:lineRule="auto"/>
        <w:ind w:right="106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іншими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кафедрами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Університету—з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питань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забезпечення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їх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w w:val="95"/>
          <w:sz w:val="28"/>
          <w:szCs w:val="28"/>
        </w:rPr>
        <w:t>виклада</w:t>
      </w:r>
      <w:r w:rsidR="00743FF8" w:rsidRPr="0091185E">
        <w:rPr>
          <w:rFonts w:ascii="Times New Roman" w:hAnsi="Times New Roman" w:cs="Times New Roman"/>
          <w:sz w:val="28"/>
          <w:szCs w:val="28"/>
        </w:rPr>
        <w:t>чами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освітнього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процесу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на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відповідному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743FF8" w:rsidRPr="0091185E">
        <w:rPr>
          <w:rFonts w:ascii="Times New Roman" w:hAnsi="Times New Roman" w:cs="Times New Roman"/>
          <w:sz w:val="28"/>
          <w:szCs w:val="28"/>
        </w:rPr>
        <w:t>факультеті</w:t>
      </w:r>
      <w:r w:rsidR="004E7369" w:rsidRPr="0091185E">
        <w:rPr>
          <w:rFonts w:ascii="Times New Roman" w:hAnsi="Times New Roman" w:cs="Times New Roman"/>
          <w:sz w:val="28"/>
          <w:szCs w:val="28"/>
        </w:rPr>
        <w:t>;</w:t>
      </w:r>
    </w:p>
    <w:p w14:paraId="2EBB7704" w14:textId="2227FD6F" w:rsidR="004E7369" w:rsidRPr="0091185E" w:rsidRDefault="004E7369" w:rsidP="004E7369">
      <w:pPr>
        <w:pStyle w:val="a5"/>
        <w:numPr>
          <w:ilvl w:val="1"/>
          <w:numId w:val="9"/>
        </w:numPr>
        <w:tabs>
          <w:tab w:val="left" w:pos="1065"/>
        </w:tabs>
        <w:spacing w:before="79" w:line="230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0"/>
          <w:sz w:val="28"/>
          <w:szCs w:val="28"/>
        </w:rPr>
        <w:t>З іншими факультетами — з питань вивчення досвіду роботи, обміну до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свідом, </w:t>
      </w:r>
      <w:r w:rsidR="008D29A4">
        <w:rPr>
          <w:rFonts w:ascii="Times New Roman" w:hAnsi="Times New Roman" w:cs="Times New Roman"/>
          <w:w w:val="95"/>
          <w:sz w:val="28"/>
          <w:szCs w:val="28"/>
        </w:rPr>
        <w:t>проведення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91185E">
        <w:rPr>
          <w:rFonts w:ascii="Times New Roman" w:hAnsi="Times New Roman" w:cs="Times New Roman"/>
          <w:w w:val="95"/>
          <w:sz w:val="28"/>
          <w:szCs w:val="28"/>
        </w:rPr>
        <w:t>міжфакультетських</w:t>
      </w:r>
      <w:proofErr w:type="spellEnd"/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наукових досліджень, спільних вихов</w:t>
      </w:r>
      <w:r w:rsidRPr="0091185E">
        <w:rPr>
          <w:rFonts w:ascii="Times New Roman" w:hAnsi="Times New Roman" w:cs="Times New Roman"/>
          <w:sz w:val="28"/>
          <w:szCs w:val="28"/>
        </w:rPr>
        <w:t>них,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культурно-масових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інших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заходів;</w:t>
      </w:r>
    </w:p>
    <w:p w14:paraId="68D1AF1D" w14:textId="77777777" w:rsidR="004E7369" w:rsidRPr="0091185E" w:rsidRDefault="00470554" w:rsidP="004E7369">
      <w:pPr>
        <w:pStyle w:val="a5"/>
        <w:numPr>
          <w:ilvl w:val="1"/>
          <w:numId w:val="9"/>
        </w:numPr>
        <w:tabs>
          <w:tab w:val="left" w:pos="1140"/>
        </w:tabs>
        <w:spacing w:before="1" w:line="228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 і</w:t>
      </w:r>
      <w:r w:rsidR="005D0295" w:rsidRPr="0091185E">
        <w:rPr>
          <w:rFonts w:ascii="Times New Roman" w:hAnsi="Times New Roman" w:cs="Times New Roman"/>
          <w:w w:val="95"/>
          <w:sz w:val="28"/>
          <w:szCs w:val="28"/>
        </w:rPr>
        <w:t>нформаційно-обчислювальним центром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 xml:space="preserve"> — з питань автоматизації документообігу освітнього процесу,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оновлення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інформаційних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сайтів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факультету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та</w:t>
      </w:r>
      <w:r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sz w:val="28"/>
          <w:szCs w:val="28"/>
        </w:rPr>
        <w:t>Університету;</w:t>
      </w:r>
    </w:p>
    <w:p w14:paraId="4F37E37F" w14:textId="77777777" w:rsidR="004E7369" w:rsidRPr="0091185E" w:rsidRDefault="004E7369" w:rsidP="00724FF3">
      <w:pPr>
        <w:pStyle w:val="a5"/>
        <w:numPr>
          <w:ilvl w:val="1"/>
          <w:numId w:val="9"/>
        </w:numPr>
        <w:tabs>
          <w:tab w:val="left" w:pos="1140"/>
        </w:tabs>
        <w:spacing w:before="1" w:line="228" w:lineRule="auto"/>
        <w:ind w:right="107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З навчальним відділом, навчально-методичним відділом, </w:t>
      </w:r>
      <w:r w:rsidR="00724FF3" w:rsidRPr="0091185E">
        <w:rPr>
          <w:rFonts w:ascii="Times New Roman" w:hAnsi="Times New Roman" w:cs="Times New Roman"/>
          <w:w w:val="95"/>
          <w:sz w:val="28"/>
          <w:szCs w:val="28"/>
        </w:rPr>
        <w:t>відділом перспективного розвитку, ліцензування, акредитації та якості освіти,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адміністративно-господарськими підрозділами, бібліотекою та іншими </w:t>
      </w:r>
      <w:r w:rsidR="005D0295" w:rsidRPr="0091185E">
        <w:rPr>
          <w:rFonts w:ascii="Times New Roman" w:hAnsi="Times New Roman" w:cs="Times New Roman"/>
          <w:w w:val="95"/>
          <w:sz w:val="28"/>
          <w:szCs w:val="28"/>
        </w:rPr>
        <w:t xml:space="preserve">відділами та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службами у зв’язку 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виконанням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покладених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функцій;</w:t>
      </w:r>
    </w:p>
    <w:p w14:paraId="2E1F518F" w14:textId="77777777" w:rsidR="004E7369" w:rsidRPr="0091185E" w:rsidRDefault="004E7369" w:rsidP="004E7369">
      <w:pPr>
        <w:pStyle w:val="a5"/>
        <w:numPr>
          <w:ilvl w:val="1"/>
          <w:numId w:val="9"/>
        </w:numPr>
        <w:tabs>
          <w:tab w:val="left" w:pos="1091"/>
        </w:tabs>
        <w:spacing w:before="3" w:line="230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взаємодіє та регулює свої відносини з іншими підрозділами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згідно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з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організаційно-розпорядчими,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нормативними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документами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ректорату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0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Статуту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Університету.</w:t>
      </w:r>
    </w:p>
    <w:p w14:paraId="0288AD4D" w14:textId="77777777" w:rsidR="004E7369" w:rsidRPr="0091185E" w:rsidRDefault="004E7369" w:rsidP="004E7369">
      <w:pPr>
        <w:pStyle w:val="a3"/>
        <w:spacing w:line="228" w:lineRule="auto"/>
        <w:ind w:right="107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взаємовідносинах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із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вказаними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підрозділами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деканат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одержує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надає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інформацію,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передбачену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регламентом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графіком</w:t>
      </w:r>
      <w:r w:rsidR="00470554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виконання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постійних</w:t>
      </w:r>
      <w:r w:rsidR="00470554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доручень.</w:t>
      </w:r>
    </w:p>
    <w:p w14:paraId="506D07FD" w14:textId="77777777" w:rsidR="004E7369" w:rsidRPr="0091185E" w:rsidRDefault="004E7369" w:rsidP="004E7369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1D8446A" w14:textId="77777777" w:rsidR="00814B58" w:rsidRPr="0091185E" w:rsidRDefault="004E7369" w:rsidP="004E7369">
      <w:pPr>
        <w:pStyle w:val="1"/>
        <w:numPr>
          <w:ilvl w:val="0"/>
          <w:numId w:val="1"/>
        </w:numPr>
        <w:tabs>
          <w:tab w:val="left" w:pos="1709"/>
          <w:tab w:val="left" w:pos="1710"/>
        </w:tabs>
        <w:spacing w:line="242" w:lineRule="auto"/>
        <w:ind w:left="3055" w:right="939" w:hanging="206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Організаційне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навчально-методичне</w:t>
      </w:r>
    </w:p>
    <w:p w14:paraId="60C55645" w14:textId="77777777" w:rsidR="004E7369" w:rsidRPr="0091185E" w:rsidRDefault="004E7369" w:rsidP="00814B58">
      <w:pPr>
        <w:pStyle w:val="1"/>
        <w:tabs>
          <w:tab w:val="left" w:pos="1709"/>
          <w:tab w:val="left" w:pos="1710"/>
        </w:tabs>
        <w:spacing w:line="242" w:lineRule="auto"/>
        <w:ind w:left="988" w:right="939" w:firstLine="0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t>забезпечення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A166CF" w:rsidRPr="0091185E">
        <w:rPr>
          <w:rFonts w:ascii="Times New Roman" w:hAnsi="Times New Roman" w:cs="Times New Roman"/>
          <w:sz w:val="28"/>
          <w:szCs w:val="28"/>
        </w:rPr>
        <w:t>гуманітар</w:t>
      </w:r>
      <w:r w:rsidRPr="0091185E">
        <w:rPr>
          <w:rFonts w:ascii="Times New Roman" w:hAnsi="Times New Roman" w:cs="Times New Roman"/>
          <w:sz w:val="28"/>
          <w:szCs w:val="28"/>
        </w:rPr>
        <w:t>ного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факультету</w:t>
      </w:r>
    </w:p>
    <w:p w14:paraId="0D8B8504" w14:textId="77777777" w:rsidR="004E7369" w:rsidRPr="0091185E" w:rsidRDefault="004E7369" w:rsidP="004E7369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C7A9CCE" w14:textId="77777777" w:rsidR="004E7369" w:rsidRPr="0091185E" w:rsidRDefault="004E7369" w:rsidP="004E7369">
      <w:pPr>
        <w:pStyle w:val="a5"/>
        <w:numPr>
          <w:ilvl w:val="1"/>
          <w:numId w:val="10"/>
        </w:numPr>
        <w:tabs>
          <w:tab w:val="left" w:pos="1073"/>
        </w:tabs>
        <w:spacing w:line="228" w:lineRule="auto"/>
        <w:ind w:right="105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 зобов'язаний розробляти та зберігати у своїх робочих примі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щеннях</w:t>
      </w:r>
      <w:r w:rsidR="00814B58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документацію,</w:t>
      </w:r>
      <w:r w:rsidR="00814B58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що відображає </w:t>
      </w:r>
      <w:r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>зміст</w:t>
      </w:r>
      <w:r w:rsidR="00814B58" w:rsidRPr="0091185E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і</w:t>
      </w:r>
      <w:r w:rsidR="00814B58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організацію</w:t>
      </w:r>
      <w:r w:rsidR="00814B58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освітнього</w:t>
      </w:r>
      <w:r w:rsidR="00814B58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процесу,</w:t>
      </w:r>
      <w:r w:rsidR="00814B58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>стан</w:t>
      </w:r>
      <w:r w:rsidR="00814B58" w:rsidRPr="0091185E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та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навчально-методичної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науково-педагогічних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працівників.</w:t>
      </w:r>
    </w:p>
    <w:p w14:paraId="46DE6713" w14:textId="77777777" w:rsidR="004E7369" w:rsidRPr="0091185E" w:rsidRDefault="004E7369" w:rsidP="004E7369">
      <w:pPr>
        <w:pStyle w:val="a5"/>
        <w:numPr>
          <w:ilvl w:val="1"/>
          <w:numId w:val="10"/>
        </w:numPr>
        <w:tabs>
          <w:tab w:val="left" w:pos="1068"/>
        </w:tabs>
        <w:spacing w:before="3" w:line="230" w:lineRule="auto"/>
        <w:ind w:right="108" w:firstLine="566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Обов’язкове організаційне та навчально-методичне забезпечення факу</w:t>
      </w:r>
      <w:r w:rsidRPr="0091185E">
        <w:rPr>
          <w:rFonts w:ascii="Times New Roman" w:hAnsi="Times New Roman" w:cs="Times New Roman"/>
          <w:sz w:val="28"/>
          <w:szCs w:val="28"/>
        </w:rPr>
        <w:t>льтету</w:t>
      </w:r>
      <w:r w:rsidR="00814B58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включає:</w:t>
      </w:r>
    </w:p>
    <w:p w14:paraId="5D250E61" w14:textId="77777777" w:rsidR="004E7369" w:rsidRPr="0091185E" w:rsidRDefault="00814B58" w:rsidP="004E7369">
      <w:pPr>
        <w:pStyle w:val="a5"/>
        <w:numPr>
          <w:ilvl w:val="0"/>
          <w:numId w:val="3"/>
        </w:numPr>
        <w:tabs>
          <w:tab w:val="left" w:pos="890"/>
        </w:tabs>
        <w:spacing w:line="305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с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>тандарти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>вищої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>освіти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E7369" w:rsidRPr="0091185E">
        <w:rPr>
          <w:rFonts w:ascii="Times New Roman" w:hAnsi="Times New Roman" w:cs="Times New Roman"/>
          <w:w w:val="95"/>
          <w:sz w:val="28"/>
          <w:szCs w:val="28"/>
        </w:rPr>
        <w:t>спеціальностями;</w:t>
      </w:r>
    </w:p>
    <w:p w14:paraId="71A58E34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плани;</w:t>
      </w:r>
    </w:p>
    <w:p w14:paraId="774D6177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робочі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навчальні плани;</w:t>
      </w:r>
    </w:p>
    <w:p w14:paraId="6EA106BE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графіки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освітнього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процесу;</w:t>
      </w:r>
    </w:p>
    <w:p w14:paraId="328C923F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розклад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навчальних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занять;</w:t>
      </w:r>
    </w:p>
    <w:p w14:paraId="55D35207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розклад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підсумкового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контролю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атестації;</w:t>
      </w:r>
    </w:p>
    <w:p w14:paraId="26FEB9E6" w14:textId="34BBCB59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навчальний</w:t>
      </w:r>
      <w:r w:rsidR="00CE034C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рік;</w:t>
      </w:r>
    </w:p>
    <w:p w14:paraId="152E80DA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протоколи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засідань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вченої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ради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3411EBEF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засідань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науково-методичної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комісії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2E950744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протоколи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засідань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науково-методичної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комісії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факультету;</w:t>
      </w:r>
    </w:p>
    <w:p w14:paraId="26449492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екзаменаційні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відомості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результатів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підсумкового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контролю;</w:t>
      </w:r>
    </w:p>
    <w:p w14:paraId="300468DA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08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зведені дані про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результати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екзаменаційних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сесій;</w:t>
      </w:r>
    </w:p>
    <w:p w14:paraId="3437356F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звіт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про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роботу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факультету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навчальний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рік;</w:t>
      </w:r>
    </w:p>
    <w:p w14:paraId="4509ACAE" w14:textId="77777777" w:rsidR="004E7369" w:rsidRPr="0091185E" w:rsidRDefault="004E7369" w:rsidP="004E7369">
      <w:pPr>
        <w:pStyle w:val="a5"/>
        <w:numPr>
          <w:ilvl w:val="0"/>
          <w:numId w:val="3"/>
        </w:numPr>
        <w:tabs>
          <w:tab w:val="left" w:pos="890"/>
        </w:tabs>
        <w:spacing w:line="310" w:lineRule="exact"/>
        <w:ind w:left="889" w:hanging="223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w w:val="95"/>
          <w:sz w:val="28"/>
          <w:szCs w:val="28"/>
        </w:rPr>
        <w:t>навчальні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w w:val="95"/>
          <w:sz w:val="28"/>
          <w:szCs w:val="28"/>
        </w:rPr>
        <w:t>картки</w:t>
      </w:r>
      <w:r w:rsidR="00814B58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5D0295" w:rsidRPr="0091185E">
        <w:rPr>
          <w:rFonts w:ascii="Times New Roman" w:hAnsi="Times New Roman" w:cs="Times New Roman"/>
          <w:w w:val="95"/>
          <w:sz w:val="28"/>
          <w:szCs w:val="28"/>
        </w:rPr>
        <w:t>студентів.</w:t>
      </w:r>
    </w:p>
    <w:p w14:paraId="1F326262" w14:textId="77777777" w:rsidR="004E7369" w:rsidRPr="0091185E" w:rsidRDefault="004E7369" w:rsidP="005D0295">
      <w:pPr>
        <w:pStyle w:val="a5"/>
        <w:tabs>
          <w:tab w:val="left" w:pos="890"/>
        </w:tabs>
        <w:spacing w:line="316" w:lineRule="exact"/>
        <w:ind w:left="889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F514E7" w14:textId="2374E8CE" w:rsidR="004E7369" w:rsidRPr="0091185E" w:rsidRDefault="004E7369" w:rsidP="004E7369">
      <w:pPr>
        <w:pStyle w:val="1"/>
        <w:numPr>
          <w:ilvl w:val="0"/>
          <w:numId w:val="1"/>
        </w:numPr>
        <w:tabs>
          <w:tab w:val="left" w:pos="2523"/>
          <w:tab w:val="left" w:pos="2524"/>
        </w:tabs>
        <w:spacing w:before="251" w:line="244" w:lineRule="auto"/>
        <w:ind w:left="1949" w:right="1809" w:hanging="147"/>
        <w:jc w:val="left"/>
        <w:rPr>
          <w:rFonts w:ascii="Times New Roman" w:hAnsi="Times New Roman" w:cs="Times New Roman"/>
          <w:sz w:val="28"/>
          <w:szCs w:val="28"/>
        </w:rPr>
      </w:pPr>
      <w:r w:rsidRPr="0091185E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затвердження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та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внесення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змін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до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6D52D3" w:rsidRPr="0091185E">
        <w:rPr>
          <w:rFonts w:ascii="Times New Roman" w:hAnsi="Times New Roman" w:cs="Times New Roman"/>
          <w:sz w:val="28"/>
          <w:szCs w:val="28"/>
        </w:rPr>
        <w:t>П</w:t>
      </w:r>
      <w:r w:rsidRPr="0091185E">
        <w:rPr>
          <w:rFonts w:ascii="Times New Roman" w:hAnsi="Times New Roman" w:cs="Times New Roman"/>
          <w:sz w:val="28"/>
          <w:szCs w:val="28"/>
        </w:rPr>
        <w:t>оложення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про</w:t>
      </w:r>
      <w:r w:rsidR="00D86E8C" w:rsidRPr="0091185E">
        <w:rPr>
          <w:rFonts w:ascii="Times New Roman" w:hAnsi="Times New Roman" w:cs="Times New Roman"/>
          <w:sz w:val="28"/>
          <w:szCs w:val="28"/>
        </w:rPr>
        <w:t xml:space="preserve"> </w:t>
      </w:r>
      <w:r w:rsidR="00A166CF" w:rsidRPr="0091185E">
        <w:rPr>
          <w:rFonts w:ascii="Times New Roman" w:hAnsi="Times New Roman" w:cs="Times New Roman"/>
          <w:sz w:val="28"/>
          <w:szCs w:val="28"/>
        </w:rPr>
        <w:t>гуманітар</w:t>
      </w:r>
      <w:r w:rsidRPr="0091185E">
        <w:rPr>
          <w:rFonts w:ascii="Times New Roman" w:hAnsi="Times New Roman" w:cs="Times New Roman"/>
          <w:sz w:val="28"/>
          <w:szCs w:val="28"/>
        </w:rPr>
        <w:t>ний</w:t>
      </w:r>
      <w:r w:rsidR="00CE034C">
        <w:rPr>
          <w:rFonts w:ascii="Times New Roman" w:hAnsi="Times New Roman" w:cs="Times New Roman"/>
          <w:sz w:val="28"/>
          <w:szCs w:val="28"/>
        </w:rPr>
        <w:t xml:space="preserve"> </w:t>
      </w:r>
      <w:r w:rsidRPr="0091185E">
        <w:rPr>
          <w:rFonts w:ascii="Times New Roman" w:hAnsi="Times New Roman" w:cs="Times New Roman"/>
          <w:sz w:val="28"/>
          <w:szCs w:val="28"/>
        </w:rPr>
        <w:t>факультет</w:t>
      </w:r>
    </w:p>
    <w:p w14:paraId="572FD0D0" w14:textId="3382C0DA" w:rsidR="008A67C1" w:rsidRPr="0091185E" w:rsidRDefault="008A67C1" w:rsidP="008A67C1">
      <w:pPr>
        <w:tabs>
          <w:tab w:val="left" w:pos="1074"/>
        </w:tabs>
        <w:spacing w:before="263" w:line="316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9.1 Положення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D86E8C" w:rsidRPr="0091185E">
        <w:rPr>
          <w:rFonts w:ascii="Times New Roman" w:hAnsi="Times New Roman" w:cs="Times New Roman"/>
          <w:sz w:val="28"/>
          <w:szCs w:val="28"/>
          <w:lang w:val="uk-UA"/>
        </w:rPr>
        <w:t>про гуманітарний факультет затверджує вчена рада Університету</w:t>
      </w:r>
      <w:r w:rsidR="008D2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6E8C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92752954"/>
      <w:r w:rsidR="00CE034C">
        <w:rPr>
          <w:rFonts w:ascii="Times New Roman" w:hAnsi="Times New Roman" w:cs="Times New Roman"/>
          <w:sz w:val="28"/>
          <w:szCs w:val="28"/>
          <w:lang w:val="uk-UA"/>
        </w:rPr>
        <w:t>набуває чинності</w:t>
      </w:r>
      <w:r w:rsidR="00D86E8C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D86E8C" w:rsidRPr="0091185E">
        <w:rPr>
          <w:rFonts w:ascii="Times New Roman" w:hAnsi="Times New Roman" w:cs="Times New Roman"/>
          <w:sz w:val="28"/>
          <w:szCs w:val="28"/>
          <w:lang w:val="uk-UA"/>
        </w:rPr>
        <w:t>наказом ректора Університету.</w:t>
      </w:r>
    </w:p>
    <w:p w14:paraId="606A8ECE" w14:textId="5B52B4CC" w:rsidR="008A67C1" w:rsidRPr="0091185E" w:rsidRDefault="004A30A5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9.2 Зміни та доповнення до П</w:t>
      </w:r>
      <w:r w:rsidR="008A67C1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оложення розглядає і затверджує вчена рада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8A67C1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>факультету. Зміни та доповнення до Положення</w:t>
      </w:r>
      <w:r w:rsidR="00D86E8C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="00CE034C">
        <w:rPr>
          <w:rFonts w:ascii="Times New Roman" w:hAnsi="Times New Roman" w:cs="Times New Roman"/>
          <w:w w:val="95"/>
          <w:sz w:val="28"/>
          <w:szCs w:val="28"/>
          <w:lang w:val="uk-UA"/>
        </w:rPr>
        <w:t>набувають чинності</w:t>
      </w:r>
      <w:r w:rsidR="008A67C1" w:rsidRPr="0091185E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наказом рек</w:t>
      </w:r>
      <w:r w:rsidR="008A67C1" w:rsidRPr="0091185E">
        <w:rPr>
          <w:rFonts w:ascii="Times New Roman" w:hAnsi="Times New Roman" w:cs="Times New Roman"/>
          <w:sz w:val="28"/>
          <w:szCs w:val="28"/>
          <w:lang w:val="uk-UA"/>
        </w:rPr>
        <w:t>тора Університету.</w:t>
      </w:r>
    </w:p>
    <w:p w14:paraId="72F56D78" w14:textId="77777777" w:rsidR="000148F6" w:rsidRPr="0091185E" w:rsidRDefault="000148F6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4C757F5E" w14:textId="77777777" w:rsidR="000148F6" w:rsidRPr="0091185E" w:rsidRDefault="000148F6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52A40CD8" w14:textId="77777777" w:rsidR="005E1DA9" w:rsidRPr="0091185E" w:rsidRDefault="005E1DA9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7A8D902F" w14:textId="77777777" w:rsidR="005E1DA9" w:rsidRPr="0091185E" w:rsidRDefault="005E1DA9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23E1537C" w14:textId="77777777" w:rsidR="005E1DA9" w:rsidRPr="0091185E" w:rsidRDefault="005E1DA9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164C91FE" w14:textId="77777777" w:rsidR="005E1DA9" w:rsidRPr="0091185E" w:rsidRDefault="005E1DA9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</w:p>
    <w:p w14:paraId="12897DDD" w14:textId="4731274C" w:rsidR="000148F6" w:rsidRPr="0091185E" w:rsidRDefault="000148F6" w:rsidP="008A67C1">
      <w:pPr>
        <w:tabs>
          <w:tab w:val="left" w:pos="1073"/>
        </w:tabs>
        <w:spacing w:line="228" w:lineRule="auto"/>
        <w:ind w:right="105"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3FAE50CA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D5E367E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Проректор з НПР та ППРУ</w:t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Руслан КУЛИКОВСЬКИЙ</w:t>
      </w:r>
    </w:p>
    <w:p w14:paraId="425D42D6" w14:textId="77777777" w:rsidR="000148F6" w:rsidRPr="0091185E" w:rsidRDefault="00A166CF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відділу</w:t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  <w:t>Сергій ШИЛО</w:t>
      </w:r>
    </w:p>
    <w:p w14:paraId="0ED9D506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Начальник навчально-</w:t>
      </w:r>
    </w:p>
    <w:p w14:paraId="55CE1361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методичного відділу</w:t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Андрій ПАРХОМЕНКО</w:t>
      </w:r>
    </w:p>
    <w:p w14:paraId="5DCA6606" w14:textId="77777777" w:rsidR="000148F6" w:rsidRPr="0091185E" w:rsidRDefault="00A166CF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</w:t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48F6" w:rsidRPr="0091185E">
        <w:rPr>
          <w:rFonts w:ascii="Times New Roman" w:hAnsi="Times New Roman" w:cs="Times New Roman"/>
          <w:sz w:val="28"/>
          <w:szCs w:val="28"/>
          <w:lang w:val="uk-UA"/>
        </w:rPr>
        <w:tab/>
        <w:t>Максим ДЄЄВ</w:t>
      </w:r>
    </w:p>
    <w:p w14:paraId="38B8E2B3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</w:t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Юлія МИРОШНІЧЕНКО</w:t>
      </w:r>
    </w:p>
    <w:p w14:paraId="27DDC3CC" w14:textId="77777777" w:rsidR="000148F6" w:rsidRPr="0091185E" w:rsidRDefault="000148F6" w:rsidP="000148F6">
      <w:pPr>
        <w:tabs>
          <w:tab w:val="left" w:pos="1073"/>
        </w:tabs>
        <w:spacing w:line="480" w:lineRule="auto"/>
        <w:ind w:right="1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1185E">
        <w:rPr>
          <w:rFonts w:ascii="Times New Roman" w:hAnsi="Times New Roman" w:cs="Times New Roman"/>
          <w:sz w:val="28"/>
          <w:szCs w:val="28"/>
          <w:lang w:val="uk-UA"/>
        </w:rPr>
        <w:t>Декан гуманітарного факультету</w:t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185E">
        <w:rPr>
          <w:rFonts w:ascii="Times New Roman" w:hAnsi="Times New Roman" w:cs="Times New Roman"/>
          <w:sz w:val="28"/>
          <w:szCs w:val="28"/>
          <w:lang w:val="uk-UA"/>
        </w:rPr>
        <w:tab/>
        <w:t>Микола ДЄДКОВ</w:t>
      </w:r>
    </w:p>
    <w:sectPr w:rsidR="000148F6" w:rsidRPr="0091185E" w:rsidSect="000E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">
    <w:altName w:val="Georgia"/>
    <w:panose1 w:val="00000000000000000000"/>
    <w:charset w:val="00"/>
    <w:family w:val="roman"/>
    <w:notTrueType/>
    <w:pitch w:val="variable"/>
    <w:sig w:usb0="800002FF" w:usb1="500060DB" w:usb2="00000000" w:usb3="00000000" w:csb0="00000097" w:csb1="00000000"/>
  </w:font>
  <w:font w:name="FreeSerif">
    <w:altName w:val="Microsoft Sans Serif"/>
    <w:panose1 w:val="00000000000000000000"/>
    <w:charset w:val="00"/>
    <w:family w:val="roman"/>
    <w:notTrueType/>
    <w:pitch w:val="variable"/>
    <w:sig w:usb0="00000003" w:usb1="C200FDFF" w:usb2="03501B2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F5B"/>
    <w:multiLevelType w:val="multilevel"/>
    <w:tmpl w:val="80500E5E"/>
    <w:lvl w:ilvl="0">
      <w:start w:val="5"/>
      <w:numFmt w:val="decimal"/>
      <w:lvlText w:val="%1"/>
      <w:lvlJc w:val="left"/>
      <w:pPr>
        <w:ind w:left="101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" w:hanging="428"/>
      </w:pPr>
      <w:rPr>
        <w:rFonts w:ascii="Book Antiqua" w:eastAsia="Book Antiqua" w:hAnsi="Book Antiqua" w:cs="Book Antiqua" w:hint="default"/>
        <w:spacing w:val="-3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0C0145F3"/>
    <w:multiLevelType w:val="multilevel"/>
    <w:tmpl w:val="71B82BE8"/>
    <w:lvl w:ilvl="0">
      <w:start w:val="1"/>
      <w:numFmt w:val="decimal"/>
      <w:lvlText w:val="%1"/>
      <w:lvlJc w:val="left"/>
      <w:pPr>
        <w:ind w:left="101" w:hanging="39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" w:hanging="392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3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3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3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3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3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3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392"/>
      </w:pPr>
      <w:rPr>
        <w:rFonts w:hint="default"/>
        <w:lang w:val="uk-UA" w:eastAsia="en-US" w:bidi="ar-SA"/>
      </w:rPr>
    </w:lvl>
  </w:abstractNum>
  <w:abstractNum w:abstractNumId="2" w15:restartNumberingAfterBreak="0">
    <w:nsid w:val="16922062"/>
    <w:multiLevelType w:val="multilevel"/>
    <w:tmpl w:val="BC8AA8B6"/>
    <w:lvl w:ilvl="0">
      <w:start w:val="4"/>
      <w:numFmt w:val="decimal"/>
      <w:lvlText w:val="%1"/>
      <w:lvlJc w:val="left"/>
      <w:pPr>
        <w:ind w:left="1234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4" w:hanging="56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3" w15:restartNumberingAfterBreak="0">
    <w:nsid w:val="1FF06082"/>
    <w:multiLevelType w:val="hybridMultilevel"/>
    <w:tmpl w:val="6C86BF5C"/>
    <w:lvl w:ilvl="0" w:tplc="E200B6AC">
      <w:start w:val="1"/>
      <w:numFmt w:val="decimal"/>
      <w:lvlText w:val="%1."/>
      <w:lvlJc w:val="left"/>
      <w:pPr>
        <w:ind w:left="1464" w:hanging="329"/>
        <w:jc w:val="right"/>
      </w:pPr>
      <w:rPr>
        <w:rFonts w:ascii="Book Antiqua" w:eastAsia="Book Antiqua" w:hAnsi="Book Antiqua" w:cs="Book Antiqua" w:hint="default"/>
        <w:b/>
        <w:bCs/>
        <w:w w:val="103"/>
        <w:sz w:val="26"/>
        <w:szCs w:val="26"/>
        <w:lang w:val="uk-UA" w:eastAsia="en-US" w:bidi="ar-SA"/>
      </w:rPr>
    </w:lvl>
    <w:lvl w:ilvl="1" w:tplc="701C6C68">
      <w:numFmt w:val="bullet"/>
      <w:lvlText w:val="•"/>
      <w:lvlJc w:val="left"/>
      <w:pPr>
        <w:ind w:left="4178" w:hanging="329"/>
      </w:pPr>
      <w:rPr>
        <w:rFonts w:hint="default"/>
        <w:lang w:val="uk-UA" w:eastAsia="en-US" w:bidi="ar-SA"/>
      </w:rPr>
    </w:lvl>
    <w:lvl w:ilvl="2" w:tplc="4160921A">
      <w:numFmt w:val="bullet"/>
      <w:lvlText w:val="•"/>
      <w:lvlJc w:val="left"/>
      <w:pPr>
        <w:ind w:left="4777" w:hanging="329"/>
      </w:pPr>
      <w:rPr>
        <w:rFonts w:hint="default"/>
        <w:lang w:val="uk-UA" w:eastAsia="en-US" w:bidi="ar-SA"/>
      </w:rPr>
    </w:lvl>
    <w:lvl w:ilvl="3" w:tplc="80E6A06C">
      <w:numFmt w:val="bullet"/>
      <w:lvlText w:val="•"/>
      <w:lvlJc w:val="left"/>
      <w:pPr>
        <w:ind w:left="5375" w:hanging="329"/>
      </w:pPr>
      <w:rPr>
        <w:rFonts w:hint="default"/>
        <w:lang w:val="uk-UA" w:eastAsia="en-US" w:bidi="ar-SA"/>
      </w:rPr>
    </w:lvl>
    <w:lvl w:ilvl="4" w:tplc="CF941904">
      <w:numFmt w:val="bullet"/>
      <w:lvlText w:val="•"/>
      <w:lvlJc w:val="left"/>
      <w:pPr>
        <w:ind w:left="5974" w:hanging="329"/>
      </w:pPr>
      <w:rPr>
        <w:rFonts w:hint="default"/>
        <w:lang w:val="uk-UA" w:eastAsia="en-US" w:bidi="ar-SA"/>
      </w:rPr>
    </w:lvl>
    <w:lvl w:ilvl="5" w:tplc="FBB01A4E">
      <w:numFmt w:val="bullet"/>
      <w:lvlText w:val="•"/>
      <w:lvlJc w:val="left"/>
      <w:pPr>
        <w:ind w:left="6573" w:hanging="329"/>
      </w:pPr>
      <w:rPr>
        <w:rFonts w:hint="default"/>
        <w:lang w:val="uk-UA" w:eastAsia="en-US" w:bidi="ar-SA"/>
      </w:rPr>
    </w:lvl>
    <w:lvl w:ilvl="6" w:tplc="80863056">
      <w:numFmt w:val="bullet"/>
      <w:lvlText w:val="•"/>
      <w:lvlJc w:val="left"/>
      <w:pPr>
        <w:ind w:left="7171" w:hanging="329"/>
      </w:pPr>
      <w:rPr>
        <w:rFonts w:hint="default"/>
        <w:lang w:val="uk-UA" w:eastAsia="en-US" w:bidi="ar-SA"/>
      </w:rPr>
    </w:lvl>
    <w:lvl w:ilvl="7" w:tplc="9C3C5A9E">
      <w:numFmt w:val="bullet"/>
      <w:lvlText w:val="•"/>
      <w:lvlJc w:val="left"/>
      <w:pPr>
        <w:ind w:left="7770" w:hanging="329"/>
      </w:pPr>
      <w:rPr>
        <w:rFonts w:hint="default"/>
        <w:lang w:val="uk-UA" w:eastAsia="en-US" w:bidi="ar-SA"/>
      </w:rPr>
    </w:lvl>
    <w:lvl w:ilvl="8" w:tplc="ED600492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4" w15:restartNumberingAfterBreak="0">
    <w:nsid w:val="23C163E8"/>
    <w:multiLevelType w:val="multilevel"/>
    <w:tmpl w:val="CB144674"/>
    <w:lvl w:ilvl="0">
      <w:start w:val="8"/>
      <w:numFmt w:val="decimal"/>
      <w:lvlText w:val="%1"/>
      <w:lvlJc w:val="left"/>
      <w:pPr>
        <w:ind w:left="101" w:hanging="40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" w:hanging="405"/>
      </w:pPr>
      <w:rPr>
        <w:rFonts w:ascii="Book Antiqua" w:eastAsia="Book Antiqua" w:hAnsi="Book Antiqua" w:cs="Book Antiqua" w:hint="default"/>
        <w:spacing w:val="-3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4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05"/>
      </w:pPr>
      <w:rPr>
        <w:rFonts w:hint="default"/>
        <w:lang w:val="uk-UA" w:eastAsia="en-US" w:bidi="ar-SA"/>
      </w:rPr>
    </w:lvl>
  </w:abstractNum>
  <w:abstractNum w:abstractNumId="5" w15:restartNumberingAfterBreak="0">
    <w:nsid w:val="2F534D43"/>
    <w:multiLevelType w:val="multilevel"/>
    <w:tmpl w:val="3EEA014A"/>
    <w:lvl w:ilvl="0">
      <w:start w:val="3"/>
      <w:numFmt w:val="decimal"/>
      <w:lvlText w:val="%1"/>
      <w:lvlJc w:val="left"/>
      <w:pPr>
        <w:ind w:left="1074" w:hanging="40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74" w:hanging="40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777" w:hanging="4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5" w:hanging="4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4" w:hanging="4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3" w:hanging="4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0" w:hanging="4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9" w:hanging="407"/>
      </w:pPr>
      <w:rPr>
        <w:rFonts w:hint="default"/>
        <w:lang w:val="uk-UA" w:eastAsia="en-US" w:bidi="ar-SA"/>
      </w:rPr>
    </w:lvl>
  </w:abstractNum>
  <w:abstractNum w:abstractNumId="6" w15:restartNumberingAfterBreak="0">
    <w:nsid w:val="34611ADC"/>
    <w:multiLevelType w:val="multilevel"/>
    <w:tmpl w:val="51580C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7" w15:restartNumberingAfterBreak="0">
    <w:nsid w:val="3C9A3304"/>
    <w:multiLevelType w:val="hybridMultilevel"/>
    <w:tmpl w:val="DF622D0E"/>
    <w:lvl w:ilvl="0" w:tplc="F7086F46">
      <w:numFmt w:val="bullet"/>
      <w:lvlText w:val="–"/>
      <w:lvlJc w:val="left"/>
      <w:pPr>
        <w:ind w:left="101" w:hanging="231"/>
      </w:pPr>
      <w:rPr>
        <w:rFonts w:ascii="Book Antiqua" w:eastAsia="Book Antiqua" w:hAnsi="Book Antiqua" w:cs="Book Antiqua" w:hint="default"/>
        <w:w w:val="123"/>
        <w:sz w:val="26"/>
        <w:szCs w:val="26"/>
        <w:lang w:val="uk-UA" w:eastAsia="en-US" w:bidi="ar-SA"/>
      </w:rPr>
    </w:lvl>
    <w:lvl w:ilvl="1" w:tplc="60AADA6A">
      <w:numFmt w:val="bullet"/>
      <w:lvlText w:val="•"/>
      <w:lvlJc w:val="left"/>
      <w:pPr>
        <w:ind w:left="1046" w:hanging="231"/>
      </w:pPr>
      <w:rPr>
        <w:rFonts w:hint="default"/>
        <w:lang w:val="uk-UA" w:eastAsia="en-US" w:bidi="ar-SA"/>
      </w:rPr>
    </w:lvl>
    <w:lvl w:ilvl="2" w:tplc="C7780362">
      <w:numFmt w:val="bullet"/>
      <w:lvlText w:val="•"/>
      <w:lvlJc w:val="left"/>
      <w:pPr>
        <w:ind w:left="1993" w:hanging="231"/>
      </w:pPr>
      <w:rPr>
        <w:rFonts w:hint="default"/>
        <w:lang w:val="uk-UA" w:eastAsia="en-US" w:bidi="ar-SA"/>
      </w:rPr>
    </w:lvl>
    <w:lvl w:ilvl="3" w:tplc="4796A368">
      <w:numFmt w:val="bullet"/>
      <w:lvlText w:val="•"/>
      <w:lvlJc w:val="left"/>
      <w:pPr>
        <w:ind w:left="2939" w:hanging="231"/>
      </w:pPr>
      <w:rPr>
        <w:rFonts w:hint="default"/>
        <w:lang w:val="uk-UA" w:eastAsia="en-US" w:bidi="ar-SA"/>
      </w:rPr>
    </w:lvl>
    <w:lvl w:ilvl="4" w:tplc="705C0172">
      <w:numFmt w:val="bullet"/>
      <w:lvlText w:val="•"/>
      <w:lvlJc w:val="left"/>
      <w:pPr>
        <w:ind w:left="3886" w:hanging="231"/>
      </w:pPr>
      <w:rPr>
        <w:rFonts w:hint="default"/>
        <w:lang w:val="uk-UA" w:eastAsia="en-US" w:bidi="ar-SA"/>
      </w:rPr>
    </w:lvl>
    <w:lvl w:ilvl="5" w:tplc="B3D6976E">
      <w:numFmt w:val="bullet"/>
      <w:lvlText w:val="•"/>
      <w:lvlJc w:val="left"/>
      <w:pPr>
        <w:ind w:left="4833" w:hanging="231"/>
      </w:pPr>
      <w:rPr>
        <w:rFonts w:hint="default"/>
        <w:lang w:val="uk-UA" w:eastAsia="en-US" w:bidi="ar-SA"/>
      </w:rPr>
    </w:lvl>
    <w:lvl w:ilvl="6" w:tplc="011C0E20">
      <w:numFmt w:val="bullet"/>
      <w:lvlText w:val="•"/>
      <w:lvlJc w:val="left"/>
      <w:pPr>
        <w:ind w:left="5779" w:hanging="231"/>
      </w:pPr>
      <w:rPr>
        <w:rFonts w:hint="default"/>
        <w:lang w:val="uk-UA" w:eastAsia="en-US" w:bidi="ar-SA"/>
      </w:rPr>
    </w:lvl>
    <w:lvl w:ilvl="7" w:tplc="245AFA62">
      <w:numFmt w:val="bullet"/>
      <w:lvlText w:val="•"/>
      <w:lvlJc w:val="left"/>
      <w:pPr>
        <w:ind w:left="6726" w:hanging="231"/>
      </w:pPr>
      <w:rPr>
        <w:rFonts w:hint="default"/>
        <w:lang w:val="uk-UA" w:eastAsia="en-US" w:bidi="ar-SA"/>
      </w:rPr>
    </w:lvl>
    <w:lvl w:ilvl="8" w:tplc="10FE2364">
      <w:numFmt w:val="bullet"/>
      <w:lvlText w:val="•"/>
      <w:lvlJc w:val="left"/>
      <w:pPr>
        <w:ind w:left="7673" w:hanging="231"/>
      </w:pPr>
      <w:rPr>
        <w:rFonts w:hint="default"/>
        <w:lang w:val="uk-UA" w:eastAsia="en-US" w:bidi="ar-SA"/>
      </w:rPr>
    </w:lvl>
  </w:abstractNum>
  <w:abstractNum w:abstractNumId="8" w15:restartNumberingAfterBreak="0">
    <w:nsid w:val="3EEC176D"/>
    <w:multiLevelType w:val="multilevel"/>
    <w:tmpl w:val="D5A01DE0"/>
    <w:lvl w:ilvl="0">
      <w:start w:val="7"/>
      <w:numFmt w:val="decimal"/>
      <w:lvlText w:val="%1"/>
      <w:lvlJc w:val="left"/>
      <w:pPr>
        <w:ind w:left="101" w:hanging="41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" w:hanging="413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4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13"/>
      </w:pPr>
      <w:rPr>
        <w:rFonts w:hint="default"/>
        <w:lang w:val="uk-UA" w:eastAsia="en-US" w:bidi="ar-SA"/>
      </w:rPr>
    </w:lvl>
  </w:abstractNum>
  <w:abstractNum w:abstractNumId="9" w15:restartNumberingAfterBreak="0">
    <w:nsid w:val="41FA517C"/>
    <w:multiLevelType w:val="multilevel"/>
    <w:tmpl w:val="66A66C8C"/>
    <w:lvl w:ilvl="0">
      <w:start w:val="2"/>
      <w:numFmt w:val="decimal"/>
      <w:lvlText w:val="%1"/>
      <w:lvlJc w:val="left"/>
      <w:pPr>
        <w:ind w:left="101" w:hanging="47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" w:hanging="47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47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77"/>
      </w:pPr>
      <w:rPr>
        <w:rFonts w:hint="default"/>
        <w:lang w:val="uk-UA" w:eastAsia="en-US" w:bidi="ar-SA"/>
      </w:rPr>
    </w:lvl>
  </w:abstractNum>
  <w:abstractNum w:abstractNumId="10" w15:restartNumberingAfterBreak="0">
    <w:nsid w:val="49396662"/>
    <w:multiLevelType w:val="multilevel"/>
    <w:tmpl w:val="2026A6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1" w15:restartNumberingAfterBreak="0">
    <w:nsid w:val="4F860BB3"/>
    <w:multiLevelType w:val="multilevel"/>
    <w:tmpl w:val="D5B08072"/>
    <w:lvl w:ilvl="0">
      <w:start w:val="9"/>
      <w:numFmt w:val="decimal"/>
      <w:lvlText w:val="%1"/>
      <w:lvlJc w:val="left"/>
      <w:pPr>
        <w:ind w:left="1073" w:hanging="40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73" w:hanging="406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777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5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4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0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9" w:hanging="406"/>
      </w:pPr>
      <w:rPr>
        <w:rFonts w:hint="default"/>
        <w:lang w:val="uk-UA" w:eastAsia="en-US" w:bidi="ar-SA"/>
      </w:rPr>
    </w:lvl>
  </w:abstractNum>
  <w:abstractNum w:abstractNumId="12" w15:restartNumberingAfterBreak="0">
    <w:nsid w:val="50E227B3"/>
    <w:multiLevelType w:val="hybridMultilevel"/>
    <w:tmpl w:val="9390A2CE"/>
    <w:lvl w:ilvl="0" w:tplc="3054966E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90D845E2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6218AB96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3F16BB4C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FB5A56E8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8308575E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21BCA008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DE00226C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E028F99A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E8"/>
    <w:rsid w:val="000148F6"/>
    <w:rsid w:val="0002606F"/>
    <w:rsid w:val="000C5883"/>
    <w:rsid w:val="000D2B40"/>
    <w:rsid w:val="000E13AE"/>
    <w:rsid w:val="00131C2B"/>
    <w:rsid w:val="00174C05"/>
    <w:rsid w:val="001920FD"/>
    <w:rsid w:val="002E28B9"/>
    <w:rsid w:val="00316ADB"/>
    <w:rsid w:val="00317257"/>
    <w:rsid w:val="003861E1"/>
    <w:rsid w:val="00393357"/>
    <w:rsid w:val="00410B33"/>
    <w:rsid w:val="0041670D"/>
    <w:rsid w:val="0043490A"/>
    <w:rsid w:val="00442673"/>
    <w:rsid w:val="00470554"/>
    <w:rsid w:val="00491BE1"/>
    <w:rsid w:val="004A30A5"/>
    <w:rsid w:val="004C3081"/>
    <w:rsid w:val="004E7369"/>
    <w:rsid w:val="005B5CC2"/>
    <w:rsid w:val="005D0295"/>
    <w:rsid w:val="005E1DA9"/>
    <w:rsid w:val="006D52D3"/>
    <w:rsid w:val="00703630"/>
    <w:rsid w:val="00724FF3"/>
    <w:rsid w:val="00743FF8"/>
    <w:rsid w:val="007723C5"/>
    <w:rsid w:val="00814B58"/>
    <w:rsid w:val="008555E8"/>
    <w:rsid w:val="00871B99"/>
    <w:rsid w:val="008A67C1"/>
    <w:rsid w:val="008D29A4"/>
    <w:rsid w:val="0091185E"/>
    <w:rsid w:val="009308B2"/>
    <w:rsid w:val="009433B2"/>
    <w:rsid w:val="009D02FB"/>
    <w:rsid w:val="00A166CF"/>
    <w:rsid w:val="00A3131C"/>
    <w:rsid w:val="00A9751D"/>
    <w:rsid w:val="00AC6B29"/>
    <w:rsid w:val="00AD45A6"/>
    <w:rsid w:val="00B35476"/>
    <w:rsid w:val="00BD5ED6"/>
    <w:rsid w:val="00C7725A"/>
    <w:rsid w:val="00CA2FA9"/>
    <w:rsid w:val="00CD7E1D"/>
    <w:rsid w:val="00CE034C"/>
    <w:rsid w:val="00D86E8C"/>
    <w:rsid w:val="00DD619F"/>
    <w:rsid w:val="00E22519"/>
    <w:rsid w:val="00E24F28"/>
    <w:rsid w:val="00ED26BC"/>
    <w:rsid w:val="00F21C03"/>
    <w:rsid w:val="00F569B8"/>
    <w:rsid w:val="00F62432"/>
    <w:rsid w:val="00F73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94D0"/>
  <w15:docId w15:val="{36211280-4B5B-4332-B0CC-F9E98799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AE"/>
  </w:style>
  <w:style w:type="paragraph" w:styleId="1">
    <w:name w:val="heading 1"/>
    <w:basedOn w:val="a"/>
    <w:link w:val="10"/>
    <w:uiPriority w:val="1"/>
    <w:qFormat/>
    <w:rsid w:val="00F569B8"/>
    <w:pPr>
      <w:widowControl w:val="0"/>
      <w:autoSpaceDE w:val="0"/>
      <w:autoSpaceDN w:val="0"/>
      <w:spacing w:after="0" w:line="240" w:lineRule="auto"/>
      <w:ind w:left="1542" w:hanging="3154"/>
      <w:outlineLvl w:val="0"/>
    </w:pPr>
    <w:rPr>
      <w:rFonts w:ascii="Book Antiqua" w:eastAsia="Book Antiqua" w:hAnsi="Book Antiqua" w:cs="Book Antiqua"/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69B8"/>
    <w:rPr>
      <w:rFonts w:ascii="Book Antiqua" w:eastAsia="Book Antiqua" w:hAnsi="Book Antiqua" w:cs="Book Antiqua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1"/>
    <w:qFormat/>
    <w:rsid w:val="00F569B8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Book Antiqua" w:eastAsia="Book Antiqua" w:hAnsi="Book Antiqua" w:cs="Book Antiqua"/>
      <w:sz w:val="26"/>
      <w:szCs w:val="26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F569B8"/>
    <w:rPr>
      <w:rFonts w:ascii="Book Antiqua" w:eastAsia="Book Antiqua" w:hAnsi="Book Antiqua" w:cs="Book Antiqua"/>
      <w:sz w:val="26"/>
      <w:szCs w:val="26"/>
      <w:lang w:val="uk-UA"/>
    </w:rPr>
  </w:style>
  <w:style w:type="paragraph" w:styleId="a5">
    <w:name w:val="List Paragraph"/>
    <w:basedOn w:val="a"/>
    <w:uiPriority w:val="1"/>
    <w:qFormat/>
    <w:rsid w:val="00F569B8"/>
    <w:pPr>
      <w:widowControl w:val="0"/>
      <w:autoSpaceDE w:val="0"/>
      <w:autoSpaceDN w:val="0"/>
      <w:spacing w:after="0" w:line="240" w:lineRule="auto"/>
      <w:ind w:left="101" w:firstLine="566"/>
      <w:jc w:val="both"/>
    </w:pPr>
    <w:rPr>
      <w:rFonts w:ascii="Book Antiqua" w:eastAsia="Book Antiqua" w:hAnsi="Book Antiqua" w:cs="Book Antiqua"/>
      <w:lang w:val="uk-UA"/>
    </w:rPr>
  </w:style>
  <w:style w:type="paragraph" w:customStyle="1" w:styleId="TableParagraph">
    <w:name w:val="Table Paragraph"/>
    <w:basedOn w:val="a"/>
    <w:uiPriority w:val="1"/>
    <w:qFormat/>
    <w:rsid w:val="00743FF8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E1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2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F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10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18005</Words>
  <Characters>10263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2024-10-17T13:18:00Z</cp:lastPrinted>
  <dcterms:created xsi:type="dcterms:W3CDTF">2025-03-12T20:35:00Z</dcterms:created>
  <dcterms:modified xsi:type="dcterms:W3CDTF">2025-03-14T06:18:00Z</dcterms:modified>
</cp:coreProperties>
</file>