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4F79DC" w:rsidRPr="00C85AF8" w:rsidRDefault="00C85AF8">
      <w:pPr>
        <w:spacing w:before="240" w:line="360" w:lineRule="auto"/>
        <w:ind w:firstLine="86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C85AF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Міністерство освіти і науки України</w:t>
      </w:r>
    </w:p>
    <w:p w14:paraId="00000002" w14:textId="7CC2239C" w:rsidR="004F79DC" w:rsidRPr="00C85AF8" w:rsidRDefault="00C85AF8">
      <w:pPr>
        <w:spacing w:before="240" w:line="360" w:lineRule="auto"/>
        <w:ind w:firstLine="86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C85AF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Національний університет</w:t>
      </w:r>
      <w:r w:rsidR="008E0CA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C85AF8">
        <w:rPr>
          <w:rFonts w:ascii="Times New Roman" w:eastAsia="Times New Roman" w:hAnsi="Times New Roman" w:cs="Times New Roman"/>
          <w:sz w:val="28"/>
          <w:szCs w:val="28"/>
          <w:lang w:val="uk-UA"/>
        </w:rPr>
        <w:t>«</w:t>
      </w:r>
      <w:r w:rsidRPr="00C85AF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Запорізька політехніка</w:t>
      </w:r>
      <w:r w:rsidRPr="00C85AF8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Pr="00C85AF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00000003" w14:textId="77777777" w:rsidR="004F79DC" w:rsidRPr="00C85AF8" w:rsidRDefault="004F79DC">
      <w:pPr>
        <w:spacing w:before="240" w:line="360" w:lineRule="auto"/>
        <w:ind w:firstLine="86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00000004" w14:textId="0280F2C9" w:rsidR="004F79DC" w:rsidRPr="00C85AF8" w:rsidRDefault="00C85AF8" w:rsidP="00C85AF8">
      <w:pPr>
        <w:spacing w:before="240" w:line="360" w:lineRule="auto"/>
        <w:ind w:firstLine="860"/>
        <w:jc w:val="right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C85AF8">
        <w:rPr>
          <w:sz w:val="36"/>
          <w:szCs w:val="36"/>
          <w:lang w:val="uk-UA"/>
        </w:rPr>
        <w:t>(</w:t>
      </w:r>
      <w:r w:rsidRPr="00C85AF8">
        <w:rPr>
          <w:sz w:val="36"/>
          <w:szCs w:val="36"/>
          <w:highlight w:val="yellow"/>
          <w:lang w:val="uk-UA"/>
        </w:rPr>
        <w:t>ПРОЄКТ</w:t>
      </w:r>
      <w:r w:rsidRPr="00C85AF8">
        <w:rPr>
          <w:sz w:val="36"/>
          <w:szCs w:val="36"/>
          <w:lang w:val="uk-UA"/>
        </w:rPr>
        <w:t>)</w:t>
      </w:r>
    </w:p>
    <w:p w14:paraId="00000005" w14:textId="77777777" w:rsidR="004F79DC" w:rsidRPr="00C85AF8" w:rsidRDefault="004F79DC">
      <w:pPr>
        <w:spacing w:before="240" w:line="360" w:lineRule="auto"/>
        <w:ind w:firstLine="86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00000006" w14:textId="77777777" w:rsidR="004F79DC" w:rsidRPr="00C85AF8" w:rsidRDefault="004F79DC">
      <w:pPr>
        <w:spacing w:before="240" w:line="360" w:lineRule="auto"/>
        <w:ind w:firstLine="86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00000007" w14:textId="77777777" w:rsidR="004F79DC" w:rsidRPr="00C85AF8" w:rsidRDefault="004F79DC">
      <w:pPr>
        <w:spacing w:before="240" w:line="360" w:lineRule="auto"/>
        <w:ind w:firstLine="86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00000008" w14:textId="77777777" w:rsidR="004F79DC" w:rsidRPr="00C85AF8" w:rsidRDefault="00C85AF8">
      <w:pPr>
        <w:spacing w:before="240" w:line="360" w:lineRule="auto"/>
        <w:ind w:left="850"/>
        <w:jc w:val="center"/>
        <w:rPr>
          <w:sz w:val="36"/>
          <w:szCs w:val="36"/>
          <w:lang w:val="uk-UA"/>
        </w:rPr>
      </w:pPr>
      <w:r w:rsidRPr="00C85AF8">
        <w:rPr>
          <w:sz w:val="36"/>
          <w:szCs w:val="36"/>
          <w:lang w:val="uk-UA"/>
        </w:rPr>
        <w:t xml:space="preserve">Програма психосоціальної підтримки й розвитку ментального здоров’я </w:t>
      </w:r>
    </w:p>
    <w:p w14:paraId="553C88E2" w14:textId="77777777" w:rsidR="00A37C70" w:rsidRDefault="00A37C70">
      <w:pPr>
        <w:spacing w:before="240" w:line="360" w:lineRule="auto"/>
        <w:ind w:left="850"/>
        <w:jc w:val="center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 xml:space="preserve">Національного університету </w:t>
      </w:r>
      <w:r w:rsidR="00C85AF8" w:rsidRPr="00C85AF8">
        <w:rPr>
          <w:sz w:val="36"/>
          <w:szCs w:val="36"/>
          <w:lang w:val="uk-UA"/>
        </w:rPr>
        <w:t xml:space="preserve"> </w:t>
      </w:r>
    </w:p>
    <w:p w14:paraId="00000009" w14:textId="2A49332A" w:rsidR="004F79DC" w:rsidRPr="00C85AF8" w:rsidRDefault="00C85AF8">
      <w:pPr>
        <w:spacing w:before="240" w:line="360" w:lineRule="auto"/>
        <w:ind w:left="850"/>
        <w:jc w:val="center"/>
        <w:rPr>
          <w:sz w:val="36"/>
          <w:szCs w:val="36"/>
          <w:lang w:val="uk-UA"/>
        </w:rPr>
      </w:pPr>
      <w:r w:rsidRPr="00C85AF8">
        <w:rPr>
          <w:rFonts w:ascii="Times New Roman" w:eastAsia="Times New Roman" w:hAnsi="Times New Roman" w:cs="Times New Roman"/>
          <w:sz w:val="28"/>
          <w:szCs w:val="28"/>
          <w:lang w:val="uk-UA"/>
        </w:rPr>
        <w:t>«</w:t>
      </w:r>
      <w:r w:rsidRPr="00C85AF8">
        <w:rPr>
          <w:sz w:val="36"/>
          <w:szCs w:val="36"/>
          <w:lang w:val="uk-UA"/>
        </w:rPr>
        <w:t>Запорізька політехніка</w:t>
      </w:r>
      <w:r w:rsidRPr="00C85AF8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="008E0CAA">
        <w:rPr>
          <w:sz w:val="36"/>
          <w:szCs w:val="36"/>
          <w:lang w:val="uk-UA"/>
        </w:rPr>
        <w:t xml:space="preserve"> </w:t>
      </w:r>
    </w:p>
    <w:p w14:paraId="0000000A" w14:textId="77777777" w:rsidR="004F79DC" w:rsidRPr="00C85AF8" w:rsidRDefault="004F79DC">
      <w:pPr>
        <w:spacing w:before="240" w:line="360" w:lineRule="auto"/>
        <w:ind w:firstLine="86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0000000B" w14:textId="77777777" w:rsidR="004F79DC" w:rsidRPr="00C85AF8" w:rsidRDefault="004F79DC">
      <w:pPr>
        <w:spacing w:before="240" w:line="360" w:lineRule="auto"/>
        <w:ind w:firstLine="86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0000000C" w14:textId="77777777" w:rsidR="004F79DC" w:rsidRPr="00C85AF8" w:rsidRDefault="004F79DC">
      <w:pPr>
        <w:spacing w:before="240" w:line="360" w:lineRule="auto"/>
        <w:ind w:firstLine="86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0000000D" w14:textId="77777777" w:rsidR="004F79DC" w:rsidRPr="00C85AF8" w:rsidRDefault="004F79DC">
      <w:pPr>
        <w:spacing w:before="240" w:line="360" w:lineRule="auto"/>
        <w:ind w:firstLine="86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0000000E" w14:textId="77777777" w:rsidR="004F79DC" w:rsidRPr="00C85AF8" w:rsidRDefault="004F79DC">
      <w:pPr>
        <w:spacing w:before="240" w:line="360" w:lineRule="auto"/>
        <w:ind w:firstLine="86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0000000F" w14:textId="77777777" w:rsidR="004F79DC" w:rsidRPr="00C85AF8" w:rsidRDefault="004F79DC">
      <w:pPr>
        <w:spacing w:before="240" w:line="360" w:lineRule="auto"/>
        <w:ind w:firstLine="86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00000010" w14:textId="77777777" w:rsidR="004F79DC" w:rsidRPr="00C85AF8" w:rsidRDefault="004F79DC">
      <w:pPr>
        <w:spacing w:before="240" w:line="360" w:lineRule="auto"/>
        <w:ind w:firstLine="86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00000011" w14:textId="77777777" w:rsidR="004F79DC" w:rsidRPr="00C85AF8" w:rsidRDefault="004F79DC">
      <w:pPr>
        <w:spacing w:before="240" w:line="360" w:lineRule="auto"/>
        <w:ind w:firstLine="86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00000012" w14:textId="77777777" w:rsidR="004F79DC" w:rsidRPr="00C85AF8" w:rsidRDefault="00C85AF8">
      <w:pPr>
        <w:spacing w:before="240" w:line="360" w:lineRule="auto"/>
        <w:ind w:firstLine="86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C85AF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2025</w:t>
      </w:r>
    </w:p>
    <w:p w14:paraId="00000013" w14:textId="77777777" w:rsidR="004F79DC" w:rsidRPr="00C85AF8" w:rsidRDefault="00C85AF8">
      <w:pPr>
        <w:spacing w:before="240" w:line="360" w:lineRule="auto"/>
        <w:ind w:firstLine="86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C85AF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lastRenderedPageBreak/>
        <w:t>1. Вступ</w:t>
      </w:r>
    </w:p>
    <w:p w14:paraId="00000014" w14:textId="449288D6" w:rsidR="004F79DC" w:rsidRPr="00C85AF8" w:rsidRDefault="00C85AF8">
      <w:pPr>
        <w:spacing w:before="240" w:line="360" w:lineRule="auto"/>
        <w:ind w:firstLine="8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85AF8">
        <w:rPr>
          <w:rFonts w:ascii="Times New Roman" w:eastAsia="Times New Roman" w:hAnsi="Times New Roman" w:cs="Times New Roman"/>
          <w:sz w:val="28"/>
          <w:szCs w:val="28"/>
          <w:lang w:val="uk-UA"/>
        </w:rPr>
        <w:t>1.1. Основна</w:t>
      </w:r>
      <w:r w:rsidR="008E0C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C85AF8">
        <w:rPr>
          <w:rFonts w:ascii="Times New Roman" w:eastAsia="Times New Roman" w:hAnsi="Times New Roman" w:cs="Times New Roman"/>
          <w:sz w:val="28"/>
          <w:szCs w:val="28"/>
          <w:lang w:val="uk-UA"/>
        </w:rPr>
        <w:t>мета програми підтримки ментального здоров’я,</w:t>
      </w:r>
      <w:r w:rsidR="008E0C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C85AF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яку реалізують в </w:t>
      </w:r>
      <w:r w:rsidR="00A37C70" w:rsidRPr="00C85AF8">
        <w:rPr>
          <w:rFonts w:ascii="Times New Roman" w:eastAsia="Times New Roman" w:hAnsi="Times New Roman" w:cs="Times New Roman"/>
          <w:sz w:val="28"/>
          <w:szCs w:val="28"/>
          <w:lang w:val="uk-UA"/>
        </w:rPr>
        <w:t>Національно</w:t>
      </w:r>
      <w:r w:rsidR="00A37C70">
        <w:rPr>
          <w:rFonts w:ascii="Times New Roman" w:eastAsia="Times New Roman" w:hAnsi="Times New Roman" w:cs="Times New Roman"/>
          <w:sz w:val="28"/>
          <w:szCs w:val="28"/>
          <w:lang w:val="uk-UA"/>
        </w:rPr>
        <w:t>му</w:t>
      </w:r>
      <w:r w:rsidR="00A37C70" w:rsidRPr="00C85AF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університету «Запорізька політехніка» (далі</w:t>
      </w:r>
      <w:r w:rsidR="00A37C7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- </w:t>
      </w:r>
      <w:r w:rsidR="00A37C70" w:rsidRPr="00C85AF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Університет)</w:t>
      </w:r>
      <w:r w:rsidR="00A37C7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C85AF8">
        <w:rPr>
          <w:rFonts w:ascii="Times New Roman" w:eastAsia="Times New Roman" w:hAnsi="Times New Roman" w:cs="Times New Roman"/>
          <w:sz w:val="28"/>
          <w:szCs w:val="28"/>
          <w:lang w:val="uk-UA"/>
        </w:rPr>
        <w:t>в рамках всеукраїнської програми ментального здоров’я «Ти як?», - створити</w:t>
      </w:r>
      <w:r w:rsidR="008E0C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C85AF8">
        <w:rPr>
          <w:rFonts w:ascii="Times New Roman" w:eastAsia="Times New Roman" w:hAnsi="Times New Roman" w:cs="Times New Roman"/>
          <w:sz w:val="28"/>
          <w:szCs w:val="28"/>
          <w:lang w:val="uk-UA"/>
        </w:rPr>
        <w:t>комплексну та ефективну</w:t>
      </w:r>
      <w:r w:rsidR="008E0C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C85AF8">
        <w:rPr>
          <w:rFonts w:ascii="Times New Roman" w:eastAsia="Times New Roman" w:hAnsi="Times New Roman" w:cs="Times New Roman"/>
          <w:sz w:val="28"/>
          <w:szCs w:val="28"/>
          <w:lang w:val="uk-UA"/>
        </w:rPr>
        <w:t>систему психосоціальної підтримки для здобувачів</w:t>
      </w:r>
      <w:r w:rsidR="00A37C7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освіти</w:t>
      </w:r>
      <w:r w:rsidRPr="00C85AF8">
        <w:rPr>
          <w:rFonts w:ascii="Times New Roman" w:eastAsia="Times New Roman" w:hAnsi="Times New Roman" w:cs="Times New Roman"/>
          <w:sz w:val="28"/>
          <w:szCs w:val="28"/>
          <w:lang w:val="uk-UA"/>
        </w:rPr>
        <w:t>, викладачів, працівників</w:t>
      </w:r>
      <w:r w:rsidR="008E0C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C85AF8">
        <w:rPr>
          <w:rFonts w:ascii="Times New Roman" w:eastAsia="Times New Roman" w:hAnsi="Times New Roman" w:cs="Times New Roman"/>
          <w:sz w:val="28"/>
          <w:szCs w:val="28"/>
          <w:lang w:val="uk-UA"/>
        </w:rPr>
        <w:t>Університет</w:t>
      </w:r>
      <w:r w:rsidR="00A37C70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Pr="00C85AF8">
        <w:rPr>
          <w:rFonts w:ascii="Times New Roman" w:eastAsia="Times New Roman" w:hAnsi="Times New Roman" w:cs="Times New Roman"/>
          <w:sz w:val="28"/>
          <w:szCs w:val="28"/>
          <w:lang w:val="uk-UA"/>
        </w:rPr>
        <w:t>, що сприятиме підвищенню обізнаності колективу Університету у сфері психічного здоров’я,</w:t>
      </w:r>
      <w:r w:rsidR="008E0C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C85AF8">
        <w:rPr>
          <w:rFonts w:ascii="Times New Roman" w:eastAsia="Times New Roman" w:hAnsi="Times New Roman" w:cs="Times New Roman"/>
          <w:sz w:val="28"/>
          <w:szCs w:val="28"/>
          <w:lang w:val="uk-UA"/>
        </w:rPr>
        <w:t>покращуватиме психологічний добробут колективу та підвищуватиме його</w:t>
      </w:r>
      <w:r w:rsidR="008E0C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C85AF8">
        <w:rPr>
          <w:rFonts w:ascii="Times New Roman" w:eastAsia="Times New Roman" w:hAnsi="Times New Roman" w:cs="Times New Roman"/>
          <w:sz w:val="28"/>
          <w:szCs w:val="28"/>
          <w:lang w:val="uk-UA"/>
        </w:rPr>
        <w:t>рівень продуктивності.</w:t>
      </w:r>
    </w:p>
    <w:p w14:paraId="00000015" w14:textId="12B615DC" w:rsidR="004F79DC" w:rsidRPr="00C85AF8" w:rsidRDefault="00C85AF8">
      <w:pPr>
        <w:spacing w:before="240" w:line="360" w:lineRule="auto"/>
        <w:ind w:firstLine="8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85AF8">
        <w:rPr>
          <w:rFonts w:ascii="Times New Roman" w:eastAsia="Times New Roman" w:hAnsi="Times New Roman" w:cs="Times New Roman"/>
          <w:sz w:val="28"/>
          <w:szCs w:val="28"/>
          <w:lang w:val="uk-UA"/>
        </w:rPr>
        <w:t>Університет прагне створити ефективну систему психосоціальної</w:t>
      </w:r>
      <w:r w:rsidR="008E0C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C85AF8">
        <w:rPr>
          <w:rFonts w:ascii="Times New Roman" w:eastAsia="Times New Roman" w:hAnsi="Times New Roman" w:cs="Times New Roman"/>
          <w:sz w:val="28"/>
          <w:szCs w:val="28"/>
          <w:lang w:val="uk-UA"/>
        </w:rPr>
        <w:t>підтримки для працівників та здобувачів</w:t>
      </w:r>
      <w:r w:rsidR="00A37C7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освіти</w:t>
      </w:r>
      <w:r w:rsidR="008E0C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BD7AEC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Pr="00C85AF8">
        <w:rPr>
          <w:rFonts w:ascii="Times New Roman" w:eastAsia="Times New Roman" w:hAnsi="Times New Roman" w:cs="Times New Roman"/>
          <w:sz w:val="28"/>
          <w:szCs w:val="28"/>
          <w:lang w:val="uk-UA"/>
        </w:rPr>
        <w:t>ніверситету, яка забезпечує безперервний доступ учасників освітнього процесу до якісної інформації стосовно ментального здоров’я, а також забезпечить можливість</w:t>
      </w:r>
      <w:r w:rsidR="008E0C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C85AF8">
        <w:rPr>
          <w:rFonts w:ascii="Times New Roman" w:eastAsia="Times New Roman" w:hAnsi="Times New Roman" w:cs="Times New Roman"/>
          <w:sz w:val="28"/>
          <w:szCs w:val="28"/>
          <w:lang w:val="uk-UA"/>
        </w:rPr>
        <w:t>отримати</w:t>
      </w:r>
      <w:r w:rsidR="008E0C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C85AF8">
        <w:rPr>
          <w:rFonts w:ascii="Times New Roman" w:eastAsia="Times New Roman" w:hAnsi="Times New Roman" w:cs="Times New Roman"/>
          <w:sz w:val="28"/>
          <w:szCs w:val="28"/>
          <w:lang w:val="uk-UA"/>
        </w:rPr>
        <w:t>професійну психологічну допомогу від висококваліфікованих фахівців</w:t>
      </w:r>
      <w:r w:rsidR="008E0C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C85AF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сфери психічного здоров’я. </w:t>
      </w:r>
    </w:p>
    <w:p w14:paraId="00000016" w14:textId="77777777" w:rsidR="004F79DC" w:rsidRPr="00C85AF8" w:rsidRDefault="00C85AF8">
      <w:pPr>
        <w:spacing w:before="240" w:line="360" w:lineRule="auto"/>
        <w:ind w:firstLine="8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85AF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1.2. Підтримка ментального здоров’я означає створення гнучкої </w:t>
      </w:r>
      <w:proofErr w:type="spellStart"/>
      <w:r w:rsidRPr="00C85AF8">
        <w:rPr>
          <w:rFonts w:ascii="Times New Roman" w:eastAsia="Times New Roman" w:hAnsi="Times New Roman" w:cs="Times New Roman"/>
          <w:sz w:val="28"/>
          <w:szCs w:val="28"/>
          <w:lang w:val="uk-UA"/>
        </w:rPr>
        <w:t>багатофункційної</w:t>
      </w:r>
      <w:proofErr w:type="spellEnd"/>
      <w:r w:rsidRPr="00C85AF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системи психосоціальної підтримки, яка містить у своїй структурі такі компоненти:</w:t>
      </w:r>
    </w:p>
    <w:p w14:paraId="00000017" w14:textId="26EC09B0" w:rsidR="004F79DC" w:rsidRPr="00C85AF8" w:rsidRDefault="00C85AF8">
      <w:pPr>
        <w:spacing w:before="240" w:line="360" w:lineRule="auto"/>
        <w:ind w:firstLine="8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85AF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просвітницький, який полягає у створенні простору, де всі учасники </w:t>
      </w:r>
      <w:r w:rsidR="00BD7AE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освітнього </w:t>
      </w:r>
      <w:r w:rsidRPr="00C85AF8">
        <w:rPr>
          <w:rFonts w:ascii="Times New Roman" w:eastAsia="Times New Roman" w:hAnsi="Times New Roman" w:cs="Times New Roman"/>
          <w:sz w:val="28"/>
          <w:szCs w:val="28"/>
          <w:lang w:val="uk-UA"/>
        </w:rPr>
        <w:t>процесу матимуть можливість отримати якісну інформацію стосовно ментального здоров’я;</w:t>
      </w:r>
    </w:p>
    <w:p w14:paraId="00000018" w14:textId="69320CC4" w:rsidR="004F79DC" w:rsidRPr="00C85AF8" w:rsidRDefault="00C85AF8">
      <w:pPr>
        <w:spacing w:before="240" w:line="360" w:lineRule="auto"/>
        <w:ind w:firstLine="8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85AF8">
        <w:rPr>
          <w:rFonts w:ascii="Times New Roman" w:eastAsia="Times New Roman" w:hAnsi="Times New Roman" w:cs="Times New Roman"/>
          <w:sz w:val="28"/>
          <w:szCs w:val="28"/>
          <w:lang w:val="uk-UA"/>
        </w:rPr>
        <w:t>- консультативний, який полягає у створенні можливостей для викладачів, працівників та здобувачів</w:t>
      </w:r>
      <w:r w:rsidR="00BD7AE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освіти</w:t>
      </w:r>
      <w:r w:rsidRPr="00C85AF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звернутися по</w:t>
      </w:r>
      <w:r w:rsidR="008E0C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C85AF8">
        <w:rPr>
          <w:rFonts w:ascii="Times New Roman" w:eastAsia="Times New Roman" w:hAnsi="Times New Roman" w:cs="Times New Roman"/>
          <w:sz w:val="28"/>
          <w:szCs w:val="28"/>
          <w:lang w:val="uk-UA"/>
        </w:rPr>
        <w:t>допомогу до висококваліфікованих</w:t>
      </w:r>
      <w:r w:rsidR="008E0C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C85AF8">
        <w:rPr>
          <w:rFonts w:ascii="Times New Roman" w:eastAsia="Times New Roman" w:hAnsi="Times New Roman" w:cs="Times New Roman"/>
          <w:sz w:val="28"/>
          <w:szCs w:val="28"/>
          <w:lang w:val="uk-UA"/>
        </w:rPr>
        <w:t>фахівців сфери психічного здоров’я;</w:t>
      </w:r>
    </w:p>
    <w:p w14:paraId="00000019" w14:textId="11D726C2" w:rsidR="004F79DC" w:rsidRPr="00C85AF8" w:rsidRDefault="00C85AF8">
      <w:pPr>
        <w:spacing w:before="240" w:line="360" w:lineRule="auto"/>
        <w:ind w:firstLine="8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85AF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академічний, який полягає в оновленні компонентів освітніх програм спеціальностей «Психологія», «Соціальна робота та </w:t>
      </w:r>
      <w:r w:rsidRPr="00C85AF8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консультування» із залученням сучасної інформації про психічне явище, а також створення можливостей</w:t>
      </w:r>
      <w:r w:rsidR="008E0C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C85AF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для міжнародного обміну досвідом для здобувачів </w:t>
      </w:r>
      <w:r w:rsidR="00BD7AE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освіти </w:t>
      </w:r>
      <w:r w:rsidRPr="00C85AF8">
        <w:rPr>
          <w:rFonts w:ascii="Times New Roman" w:eastAsia="Times New Roman" w:hAnsi="Times New Roman" w:cs="Times New Roman"/>
          <w:sz w:val="28"/>
          <w:szCs w:val="28"/>
          <w:lang w:val="uk-UA"/>
        </w:rPr>
        <w:t>спеціальностей «Психологія», «Соціальна робота та консультування».</w:t>
      </w:r>
    </w:p>
    <w:p w14:paraId="0000001A" w14:textId="1F0681C1" w:rsidR="004F79DC" w:rsidRPr="00C85AF8" w:rsidRDefault="00C85AF8">
      <w:pPr>
        <w:spacing w:before="240" w:line="360" w:lineRule="auto"/>
        <w:ind w:firstLine="8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85AF8">
        <w:rPr>
          <w:rFonts w:ascii="Times New Roman" w:eastAsia="Times New Roman" w:hAnsi="Times New Roman" w:cs="Times New Roman"/>
          <w:sz w:val="28"/>
          <w:szCs w:val="28"/>
          <w:lang w:val="uk-UA"/>
        </w:rPr>
        <w:t>1.3. Програма підтримки ментального здоров’я сприяє формуванню</w:t>
      </w:r>
      <w:r w:rsidR="008E0C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C85AF8">
        <w:rPr>
          <w:rFonts w:ascii="Times New Roman" w:eastAsia="Times New Roman" w:hAnsi="Times New Roman" w:cs="Times New Roman"/>
          <w:sz w:val="28"/>
          <w:szCs w:val="28"/>
          <w:lang w:val="uk-UA"/>
        </w:rPr>
        <w:t>підвищення</w:t>
      </w:r>
      <w:r w:rsidR="008E0C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85AF8">
        <w:rPr>
          <w:rFonts w:ascii="Times New Roman" w:eastAsia="Times New Roman" w:hAnsi="Times New Roman" w:cs="Times New Roman"/>
          <w:sz w:val="28"/>
          <w:szCs w:val="28"/>
          <w:lang w:val="uk-UA"/>
        </w:rPr>
        <w:t>резильєнтності</w:t>
      </w:r>
      <w:proofErr w:type="spellEnd"/>
      <w:r w:rsidRPr="00C85AF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суспільства.</w:t>
      </w:r>
    </w:p>
    <w:p w14:paraId="0000001B" w14:textId="2835D4A4" w:rsidR="004F79DC" w:rsidRPr="00C85AF8" w:rsidRDefault="008E0CAA">
      <w:pPr>
        <w:spacing w:before="240" w:line="360" w:lineRule="auto"/>
        <w:ind w:firstLine="8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C85AF8" w:rsidRPr="00C85AF8">
        <w:rPr>
          <w:rFonts w:ascii="Times New Roman" w:eastAsia="Times New Roman" w:hAnsi="Times New Roman" w:cs="Times New Roman"/>
          <w:sz w:val="28"/>
          <w:szCs w:val="28"/>
          <w:lang w:val="uk-UA"/>
        </w:rPr>
        <w:t>Забезпечення ефективної системи психосоціальної підтримки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C85AF8" w:rsidRPr="00C85AF8">
        <w:rPr>
          <w:rFonts w:ascii="Times New Roman" w:eastAsia="Times New Roman" w:hAnsi="Times New Roman" w:cs="Times New Roman"/>
          <w:sz w:val="28"/>
          <w:szCs w:val="28"/>
          <w:lang w:val="uk-UA"/>
        </w:rPr>
        <w:t>дає змогу підвищити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C85AF8" w:rsidRPr="00C85AF8">
        <w:rPr>
          <w:rFonts w:ascii="Times New Roman" w:eastAsia="Times New Roman" w:hAnsi="Times New Roman" w:cs="Times New Roman"/>
          <w:sz w:val="28"/>
          <w:szCs w:val="28"/>
          <w:lang w:val="uk-UA"/>
        </w:rPr>
        <w:t>конкурентоспроможність Університету на міжнародному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C85AF8" w:rsidRPr="00C85AF8">
        <w:rPr>
          <w:rFonts w:ascii="Times New Roman" w:eastAsia="Times New Roman" w:hAnsi="Times New Roman" w:cs="Times New Roman"/>
          <w:sz w:val="28"/>
          <w:szCs w:val="28"/>
          <w:lang w:val="uk-UA"/>
        </w:rPr>
        <w:t>рівні, оскільки багато міжнародних програм підтримують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C85AF8" w:rsidRPr="00C85AF8">
        <w:rPr>
          <w:rFonts w:ascii="Times New Roman" w:eastAsia="Times New Roman" w:hAnsi="Times New Roman" w:cs="Times New Roman"/>
          <w:sz w:val="28"/>
          <w:szCs w:val="28"/>
          <w:lang w:val="uk-UA"/>
        </w:rPr>
        <w:t>установи, на базі яких реалізують програми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C85AF8" w:rsidRPr="00C85AF8">
        <w:rPr>
          <w:rFonts w:ascii="Times New Roman" w:eastAsia="Times New Roman" w:hAnsi="Times New Roman" w:cs="Times New Roman"/>
          <w:sz w:val="28"/>
          <w:szCs w:val="28"/>
          <w:lang w:val="uk-UA"/>
        </w:rPr>
        <w:t>з підтримки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C85AF8" w:rsidRPr="00C85AF8">
        <w:rPr>
          <w:rFonts w:ascii="Times New Roman" w:eastAsia="Times New Roman" w:hAnsi="Times New Roman" w:cs="Times New Roman"/>
          <w:sz w:val="28"/>
          <w:szCs w:val="28"/>
          <w:lang w:val="uk-UA"/>
        </w:rPr>
        <w:t>ментального здоров’я.</w:t>
      </w:r>
    </w:p>
    <w:p w14:paraId="0000001C" w14:textId="3CB3C0BC" w:rsidR="004F79DC" w:rsidRPr="00C85AF8" w:rsidRDefault="00C85AF8">
      <w:pPr>
        <w:spacing w:before="240" w:line="360" w:lineRule="auto"/>
        <w:ind w:firstLine="8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85AF8">
        <w:rPr>
          <w:rFonts w:ascii="Times New Roman" w:eastAsia="Times New Roman" w:hAnsi="Times New Roman" w:cs="Times New Roman"/>
          <w:sz w:val="28"/>
          <w:szCs w:val="28"/>
          <w:lang w:val="uk-UA"/>
        </w:rPr>
        <w:t>1.4 Програм</w:t>
      </w:r>
      <w:r w:rsidR="00BD7AEC"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 w:rsidR="008E0C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C85AF8">
        <w:rPr>
          <w:rFonts w:ascii="Times New Roman" w:eastAsia="Times New Roman" w:hAnsi="Times New Roman" w:cs="Times New Roman"/>
          <w:sz w:val="28"/>
          <w:szCs w:val="28"/>
          <w:lang w:val="uk-UA"/>
        </w:rPr>
        <w:t>підтримки ментального здоров’я узгоджу</w:t>
      </w:r>
      <w:r w:rsidR="00BD7AEC">
        <w:rPr>
          <w:rFonts w:ascii="Times New Roman" w:eastAsia="Times New Roman" w:hAnsi="Times New Roman" w:cs="Times New Roman"/>
          <w:sz w:val="28"/>
          <w:szCs w:val="28"/>
          <w:lang w:val="uk-UA"/>
        </w:rPr>
        <w:t>ється</w:t>
      </w:r>
      <w:r w:rsidR="008E0C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C85AF8">
        <w:rPr>
          <w:rFonts w:ascii="Times New Roman" w:eastAsia="Times New Roman" w:hAnsi="Times New Roman" w:cs="Times New Roman"/>
          <w:sz w:val="28"/>
          <w:szCs w:val="28"/>
          <w:lang w:val="uk-UA"/>
        </w:rPr>
        <w:t>з національними та міжнародними зобов’язаннями України у сфері психічного здоров’я, зокрема Законом «Про систему охорони психічного здоров’я</w:t>
      </w:r>
      <w:r w:rsidR="008E0C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C85AF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 Україні»; Наказ МОНУ №509, від 22.05.2018 </w:t>
      </w:r>
      <w:r w:rsidR="00270823">
        <w:rPr>
          <w:rFonts w:ascii="Times New Roman" w:eastAsia="Times New Roman" w:hAnsi="Times New Roman" w:cs="Times New Roman"/>
          <w:sz w:val="28"/>
          <w:szCs w:val="28"/>
          <w:lang w:val="uk-UA"/>
        </w:rPr>
        <w:t>«</w:t>
      </w:r>
      <w:r w:rsidRPr="00C85AF8">
        <w:rPr>
          <w:rFonts w:ascii="Times New Roman" w:eastAsia="Times New Roman" w:hAnsi="Times New Roman" w:cs="Times New Roman"/>
          <w:sz w:val="28"/>
          <w:szCs w:val="28"/>
          <w:lang w:val="uk-UA"/>
        </w:rPr>
        <w:t>Про затвердження положення психологічної служби</w:t>
      </w:r>
      <w:r w:rsidR="008E0C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C85AF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 системі освіти України». </w:t>
      </w:r>
    </w:p>
    <w:p w14:paraId="0000001D" w14:textId="35E2E176" w:rsidR="004F79DC" w:rsidRPr="00C85AF8" w:rsidRDefault="00C85AF8">
      <w:p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ind w:firstLine="86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C85AF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2. </w:t>
      </w:r>
      <w:r w:rsidR="00BD7AE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Ц</w:t>
      </w:r>
      <w:r w:rsidRPr="00C85AF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ілі</w:t>
      </w:r>
      <w:r w:rsidR="00BD7AE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програми</w:t>
      </w:r>
      <w:r w:rsidRPr="00C85AF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.</w:t>
      </w:r>
    </w:p>
    <w:p w14:paraId="0000001E" w14:textId="77777777" w:rsidR="004F79DC" w:rsidRPr="00C85AF8" w:rsidRDefault="00C85AF8">
      <w:pPr>
        <w:spacing w:before="240" w:line="360" w:lineRule="auto"/>
        <w:ind w:firstLine="8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85AF8">
        <w:rPr>
          <w:rFonts w:ascii="Times New Roman" w:eastAsia="Times New Roman" w:hAnsi="Times New Roman" w:cs="Times New Roman"/>
          <w:sz w:val="28"/>
          <w:szCs w:val="28"/>
          <w:lang w:val="uk-UA"/>
        </w:rPr>
        <w:t>2.1. Стратегічні цілі.</w:t>
      </w:r>
    </w:p>
    <w:p w14:paraId="0000001F" w14:textId="792F47A7" w:rsidR="004F79DC" w:rsidRPr="00C85AF8" w:rsidRDefault="00C85AF8">
      <w:pPr>
        <w:spacing w:before="240" w:line="360" w:lineRule="auto"/>
        <w:ind w:firstLine="8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85AF8">
        <w:rPr>
          <w:rFonts w:ascii="Times New Roman" w:eastAsia="Times New Roman" w:hAnsi="Times New Roman" w:cs="Times New Roman"/>
          <w:sz w:val="28"/>
          <w:szCs w:val="28"/>
          <w:lang w:val="uk-UA"/>
        </w:rPr>
        <w:t>2.1.1 Підвищення рівня обізнаності про</w:t>
      </w:r>
      <w:r w:rsidR="008E0C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C85AF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ментальне здоров’я серед викладачів, працівників та </w:t>
      </w:r>
      <w:r w:rsidR="00BD7AE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здобувачів освіти </w:t>
      </w:r>
      <w:r w:rsidRPr="00C85AF8">
        <w:rPr>
          <w:rFonts w:ascii="Times New Roman" w:eastAsia="Times New Roman" w:hAnsi="Times New Roman" w:cs="Times New Roman"/>
          <w:sz w:val="28"/>
          <w:szCs w:val="28"/>
          <w:lang w:val="uk-UA"/>
        </w:rPr>
        <w:t>Університету:</w:t>
      </w:r>
    </w:p>
    <w:p w14:paraId="00000020" w14:textId="3A80A198" w:rsidR="004F79DC" w:rsidRPr="00C85AF8" w:rsidRDefault="00C85AF8">
      <w:pPr>
        <w:spacing w:before="240" w:line="360" w:lineRule="auto"/>
        <w:ind w:firstLine="8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85AF8">
        <w:rPr>
          <w:rFonts w:ascii="Times New Roman" w:eastAsia="Times New Roman" w:hAnsi="Times New Roman" w:cs="Times New Roman"/>
          <w:sz w:val="28"/>
          <w:szCs w:val="28"/>
          <w:lang w:val="uk-UA"/>
        </w:rPr>
        <w:t>- забезпечення</w:t>
      </w:r>
      <w:r w:rsidR="008E0C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C85AF8">
        <w:rPr>
          <w:rFonts w:ascii="Times New Roman" w:eastAsia="Times New Roman" w:hAnsi="Times New Roman" w:cs="Times New Roman"/>
          <w:sz w:val="28"/>
          <w:szCs w:val="28"/>
          <w:lang w:val="uk-UA"/>
        </w:rPr>
        <w:t>відкритого доступу до якісної інформації з питань ментального здоров’я</w:t>
      </w:r>
      <w:r w:rsidR="00A37C70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14:paraId="00000021" w14:textId="7E3B4F1D" w:rsidR="004F79DC" w:rsidRPr="00C85AF8" w:rsidRDefault="00C85AF8">
      <w:pPr>
        <w:spacing w:before="240" w:line="360" w:lineRule="auto"/>
        <w:ind w:firstLine="8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37C7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</w:t>
      </w:r>
      <w:r w:rsidRPr="00C85AF8">
        <w:rPr>
          <w:rFonts w:ascii="Times New Roman" w:eastAsia="Times New Roman" w:hAnsi="Times New Roman" w:cs="Times New Roman"/>
          <w:sz w:val="28"/>
          <w:szCs w:val="28"/>
          <w:lang w:val="uk-UA"/>
        </w:rPr>
        <w:t>імплементація якісних інформацій про ментальне здоров’я</w:t>
      </w:r>
      <w:r w:rsidR="008E0C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C85AF8">
        <w:rPr>
          <w:rFonts w:ascii="Times New Roman" w:eastAsia="Times New Roman" w:hAnsi="Times New Roman" w:cs="Times New Roman"/>
          <w:sz w:val="28"/>
          <w:szCs w:val="28"/>
          <w:lang w:val="uk-UA"/>
        </w:rPr>
        <w:t>в освітній процес.</w:t>
      </w:r>
    </w:p>
    <w:p w14:paraId="00000022" w14:textId="1321B4BE" w:rsidR="004F79DC" w:rsidRPr="00C85AF8" w:rsidRDefault="00C85AF8">
      <w:pPr>
        <w:spacing w:before="240" w:line="360" w:lineRule="auto"/>
        <w:ind w:firstLine="8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85AF8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2.1.2. Забезпечення імплементації міжнародного досвіду в освітн</w:t>
      </w:r>
      <w:r w:rsidR="00A37C7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 </w:t>
      </w:r>
      <w:r w:rsidRPr="00C85AF8">
        <w:rPr>
          <w:rFonts w:ascii="Times New Roman" w:eastAsia="Times New Roman" w:hAnsi="Times New Roman" w:cs="Times New Roman"/>
          <w:sz w:val="28"/>
          <w:szCs w:val="28"/>
          <w:lang w:val="uk-UA"/>
        </w:rPr>
        <w:t>програм</w:t>
      </w:r>
      <w:r w:rsidR="00A37C70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Pr="00C85AF8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</w:p>
    <w:p w14:paraId="00000023" w14:textId="65B81743" w:rsidR="004F79DC" w:rsidRPr="00C85AF8" w:rsidRDefault="00C85AF8">
      <w:pPr>
        <w:spacing w:before="240" w:line="360" w:lineRule="auto"/>
        <w:ind w:firstLine="8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85AF8">
        <w:rPr>
          <w:rFonts w:ascii="Times New Roman" w:eastAsia="Times New Roman" w:hAnsi="Times New Roman" w:cs="Times New Roman"/>
          <w:sz w:val="28"/>
          <w:szCs w:val="28"/>
          <w:lang w:val="uk-UA"/>
        </w:rPr>
        <w:t>- створення для здобувачів</w:t>
      </w:r>
      <w:r w:rsidR="00BD7AE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освіти </w:t>
      </w:r>
      <w:r w:rsidRPr="00C85AF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спеціальностей «Психологія», </w:t>
      </w:r>
      <w:r w:rsidR="00270823">
        <w:rPr>
          <w:rFonts w:ascii="Times New Roman" w:eastAsia="Times New Roman" w:hAnsi="Times New Roman" w:cs="Times New Roman"/>
          <w:sz w:val="28"/>
          <w:szCs w:val="28"/>
          <w:lang w:val="uk-UA"/>
        </w:rPr>
        <w:t>«</w:t>
      </w:r>
      <w:r w:rsidRPr="00C85AF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Соціальна робота та консультування» можливості обміну досвідом з фахівцями з </w:t>
      </w:r>
      <w:r w:rsidR="00BD7AE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європейських країн </w:t>
      </w:r>
      <w:r w:rsidRPr="00C85AF8">
        <w:rPr>
          <w:rFonts w:ascii="Times New Roman" w:eastAsia="Times New Roman" w:hAnsi="Times New Roman" w:cs="Times New Roman"/>
          <w:sz w:val="28"/>
          <w:szCs w:val="28"/>
          <w:lang w:val="uk-UA"/>
        </w:rPr>
        <w:t>шляхом стажування в</w:t>
      </w:r>
      <w:r w:rsidR="008E0C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C85AF8">
        <w:rPr>
          <w:rFonts w:ascii="Times New Roman" w:eastAsia="Times New Roman" w:hAnsi="Times New Roman" w:cs="Times New Roman"/>
          <w:sz w:val="28"/>
          <w:szCs w:val="28"/>
          <w:lang w:val="uk-UA"/>
        </w:rPr>
        <w:t>закладах вищої освіти Європи;</w:t>
      </w:r>
    </w:p>
    <w:p w14:paraId="00000024" w14:textId="6D12A577" w:rsidR="004F79DC" w:rsidRPr="00C85AF8" w:rsidRDefault="00C85AF8">
      <w:pPr>
        <w:spacing w:before="240" w:line="360" w:lineRule="auto"/>
        <w:ind w:firstLine="8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85AF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залучення </w:t>
      </w:r>
      <w:r w:rsidR="00BD7AE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здобувачів освіти </w:t>
      </w:r>
      <w:r w:rsidRPr="00C85AF8">
        <w:rPr>
          <w:rFonts w:ascii="Times New Roman" w:eastAsia="Times New Roman" w:hAnsi="Times New Roman" w:cs="Times New Roman"/>
          <w:sz w:val="28"/>
          <w:szCs w:val="28"/>
          <w:lang w:val="uk-UA"/>
        </w:rPr>
        <w:t>спеціальностей «Психологія», «Соціальна робота та консультування» до написання міжнародних наукових проєктів, які пов’язані з темою ментального здоров’я.</w:t>
      </w:r>
    </w:p>
    <w:p w14:paraId="00000028" w14:textId="0256AFF6" w:rsidR="004F79DC" w:rsidRPr="00C85AF8" w:rsidRDefault="00C85AF8">
      <w:pPr>
        <w:spacing w:before="240" w:line="360" w:lineRule="auto"/>
        <w:ind w:firstLine="8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85AF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2.1.3 Створення простору, в якому викладачі, працівники та здобувачі </w:t>
      </w:r>
      <w:r w:rsidR="00BD7AE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освіти  </w:t>
      </w:r>
      <w:r w:rsidRPr="00C85AF8">
        <w:rPr>
          <w:rFonts w:ascii="Times New Roman" w:eastAsia="Times New Roman" w:hAnsi="Times New Roman" w:cs="Times New Roman"/>
          <w:sz w:val="28"/>
          <w:szCs w:val="28"/>
          <w:lang w:val="uk-UA"/>
        </w:rPr>
        <w:t>матимуть можливість отримати якісну психосоціальну підтримку від висококваліфікованих фахівців у сфері</w:t>
      </w:r>
      <w:r w:rsidR="00A37C7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психічного здоров’я. </w:t>
      </w:r>
    </w:p>
    <w:p w14:paraId="0000002B" w14:textId="22048B67" w:rsidR="004F79DC" w:rsidRPr="00C85AF8" w:rsidRDefault="00C85AF8">
      <w:pPr>
        <w:spacing w:before="240" w:line="360" w:lineRule="auto"/>
        <w:ind w:firstLine="8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85AF8">
        <w:rPr>
          <w:rFonts w:ascii="Times New Roman" w:eastAsia="Times New Roman" w:hAnsi="Times New Roman" w:cs="Times New Roman"/>
          <w:sz w:val="28"/>
          <w:szCs w:val="28"/>
          <w:lang w:val="uk-UA"/>
        </w:rPr>
        <w:t>2.2 Конкретні цілі та ініціативи.</w:t>
      </w:r>
    </w:p>
    <w:p w14:paraId="0000002C" w14:textId="779ED37B" w:rsidR="004F79DC" w:rsidRPr="00C85AF8" w:rsidRDefault="00C85AF8">
      <w:pPr>
        <w:spacing w:before="240" w:line="360" w:lineRule="auto"/>
        <w:ind w:firstLine="8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85AF8">
        <w:rPr>
          <w:rFonts w:ascii="Times New Roman" w:eastAsia="Times New Roman" w:hAnsi="Times New Roman" w:cs="Times New Roman"/>
          <w:sz w:val="28"/>
          <w:szCs w:val="28"/>
          <w:lang w:val="uk-UA"/>
        </w:rPr>
        <w:t>2.2.1.</w:t>
      </w:r>
      <w:r w:rsidR="008E0C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C85AF8">
        <w:rPr>
          <w:rFonts w:ascii="Times New Roman" w:eastAsia="Times New Roman" w:hAnsi="Times New Roman" w:cs="Times New Roman"/>
          <w:sz w:val="28"/>
          <w:szCs w:val="28"/>
          <w:lang w:val="uk-UA"/>
        </w:rPr>
        <w:t>Створення відкритого лекторію, в рамках якого буде надаватися якісна інформація про ментальне здоров’я:</w:t>
      </w:r>
    </w:p>
    <w:p w14:paraId="0000002D" w14:textId="7715DC75" w:rsidR="004F79DC" w:rsidRPr="00C85AF8" w:rsidRDefault="00C85AF8">
      <w:pPr>
        <w:spacing w:before="240" w:line="360" w:lineRule="auto"/>
        <w:ind w:firstLine="8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85AF8">
        <w:rPr>
          <w:rFonts w:ascii="Times New Roman" w:eastAsia="Times New Roman" w:hAnsi="Times New Roman" w:cs="Times New Roman"/>
          <w:sz w:val="28"/>
          <w:szCs w:val="28"/>
          <w:lang w:val="uk-UA"/>
        </w:rPr>
        <w:t>- проведення</w:t>
      </w:r>
      <w:r w:rsidR="008E0C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C85AF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семінарів, </w:t>
      </w:r>
      <w:proofErr w:type="spellStart"/>
      <w:r w:rsidRPr="00C85AF8">
        <w:rPr>
          <w:rFonts w:ascii="Times New Roman" w:eastAsia="Times New Roman" w:hAnsi="Times New Roman" w:cs="Times New Roman"/>
          <w:sz w:val="28"/>
          <w:szCs w:val="28"/>
          <w:lang w:val="uk-UA"/>
        </w:rPr>
        <w:t>вебінарів</w:t>
      </w:r>
      <w:proofErr w:type="spellEnd"/>
      <w:r w:rsidRPr="00C85AF8">
        <w:rPr>
          <w:rFonts w:ascii="Times New Roman" w:eastAsia="Times New Roman" w:hAnsi="Times New Roman" w:cs="Times New Roman"/>
          <w:sz w:val="28"/>
          <w:szCs w:val="28"/>
          <w:lang w:val="uk-UA"/>
        </w:rPr>
        <w:t>, що сприятимуть підвищенню обізнаності у сфері ментального здоров’я</w:t>
      </w:r>
      <w:r w:rsidR="008E0C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C85AF8">
        <w:rPr>
          <w:rFonts w:ascii="Times New Roman" w:eastAsia="Times New Roman" w:hAnsi="Times New Roman" w:cs="Times New Roman"/>
          <w:sz w:val="28"/>
          <w:szCs w:val="28"/>
          <w:lang w:val="uk-UA"/>
        </w:rPr>
        <w:t>викладачів, працівників</w:t>
      </w:r>
      <w:r w:rsidR="008E0C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C85AF8">
        <w:rPr>
          <w:rFonts w:ascii="Times New Roman" w:eastAsia="Times New Roman" w:hAnsi="Times New Roman" w:cs="Times New Roman"/>
          <w:sz w:val="28"/>
          <w:szCs w:val="28"/>
          <w:lang w:val="uk-UA"/>
        </w:rPr>
        <w:t>та здобувачів</w:t>
      </w:r>
      <w:r w:rsidR="00A37C7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освіти </w:t>
      </w:r>
      <w:r w:rsidRPr="00C85AF8">
        <w:rPr>
          <w:rFonts w:ascii="Times New Roman" w:eastAsia="Times New Roman" w:hAnsi="Times New Roman" w:cs="Times New Roman"/>
          <w:sz w:val="28"/>
          <w:szCs w:val="28"/>
          <w:lang w:val="uk-UA"/>
        </w:rPr>
        <w:t>Університету;</w:t>
      </w:r>
    </w:p>
    <w:p w14:paraId="0000002E" w14:textId="5551C077" w:rsidR="004F79DC" w:rsidRDefault="00C85AF8">
      <w:pPr>
        <w:spacing w:before="240" w:line="360" w:lineRule="auto"/>
        <w:ind w:firstLine="8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85AF8">
        <w:rPr>
          <w:rFonts w:ascii="Times New Roman" w:eastAsia="Times New Roman" w:hAnsi="Times New Roman" w:cs="Times New Roman"/>
          <w:sz w:val="28"/>
          <w:szCs w:val="28"/>
          <w:lang w:val="uk-UA"/>
        </w:rPr>
        <w:t>- проведення</w:t>
      </w:r>
      <w:r w:rsidR="008E0C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C85AF8">
        <w:rPr>
          <w:rFonts w:ascii="Times New Roman" w:eastAsia="Times New Roman" w:hAnsi="Times New Roman" w:cs="Times New Roman"/>
          <w:sz w:val="28"/>
          <w:szCs w:val="28"/>
          <w:lang w:val="uk-UA"/>
        </w:rPr>
        <w:t>курсів підвищення кваліфікації для фахівців сфери психічного здоров’я</w:t>
      </w:r>
      <w:r w:rsidR="008E0C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E0CAA" w:rsidRPr="008E0C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для різних категорій осіб в рамках </w:t>
      </w:r>
      <w:r w:rsidR="008E0CAA" w:rsidRPr="00993377">
        <w:rPr>
          <w:rFonts w:ascii="Times New Roman" w:eastAsia="Times New Roman" w:hAnsi="Times New Roman" w:cs="Times New Roman"/>
          <w:sz w:val="28"/>
          <w:szCs w:val="28"/>
          <w:highlight w:val="green"/>
          <w:lang w:val="uk-UA"/>
        </w:rPr>
        <w:t>освіти дорослих</w:t>
      </w:r>
      <w:r w:rsidRPr="00C85AF8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14:paraId="21085B70" w14:textId="616E68B2" w:rsidR="007C35BA" w:rsidRDefault="007C35BA" w:rsidP="007C35BA">
      <w:pPr>
        <w:spacing w:before="240" w:line="360" w:lineRule="auto"/>
        <w:ind w:firstLine="8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- р</w:t>
      </w:r>
      <w:r w:rsidRPr="007C35B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еалізація програм навчання із подальшим підтвердженням отриманих компетентностей і отримання категорії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п</w:t>
      </w:r>
      <w:r w:rsidRPr="007C35BA">
        <w:rPr>
          <w:rFonts w:ascii="Times New Roman" w:eastAsia="Times New Roman" w:hAnsi="Times New Roman" w:cs="Times New Roman"/>
          <w:sz w:val="28"/>
          <w:szCs w:val="28"/>
          <w:lang w:val="uk-UA"/>
        </w:rPr>
        <w:t>рактичн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ого</w:t>
      </w:r>
      <w:r w:rsidRPr="007C35B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психолог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 w:rsidRPr="007C35B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(соціальна сфера)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7C35BA">
        <w:rPr>
          <w:rFonts w:ascii="Times New Roman" w:eastAsia="Times New Roman" w:hAnsi="Times New Roman" w:cs="Times New Roman"/>
          <w:sz w:val="28"/>
          <w:szCs w:val="28"/>
          <w:lang w:val="uk-UA"/>
        </w:rPr>
        <w:t>в кваліфікаційному центрі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BD7AEC">
        <w:rPr>
          <w:rFonts w:ascii="Times New Roman" w:eastAsia="Times New Roman" w:hAnsi="Times New Roman" w:cs="Times New Roman"/>
          <w:sz w:val="28"/>
          <w:szCs w:val="28"/>
          <w:lang w:val="uk-UA"/>
        </w:rPr>
        <w:t>Університету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14:paraId="0000002F" w14:textId="77777777" w:rsidR="004F79DC" w:rsidRPr="00C85AF8" w:rsidRDefault="00C85AF8">
      <w:pPr>
        <w:spacing w:before="240" w:line="360" w:lineRule="auto"/>
        <w:ind w:firstLine="8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85AF8">
        <w:rPr>
          <w:rFonts w:ascii="Times New Roman" w:eastAsia="Times New Roman" w:hAnsi="Times New Roman" w:cs="Times New Roman"/>
          <w:sz w:val="28"/>
          <w:szCs w:val="28"/>
          <w:lang w:val="uk-UA"/>
        </w:rPr>
        <w:t>- організація дискусій з важливих питань сфери психічного здоров’я.</w:t>
      </w:r>
    </w:p>
    <w:p w14:paraId="00000030" w14:textId="099DC78C" w:rsidR="004F79DC" w:rsidRPr="00C85AF8" w:rsidRDefault="00C85AF8">
      <w:pPr>
        <w:spacing w:before="240" w:line="360" w:lineRule="auto"/>
        <w:ind w:firstLine="8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85AF8">
        <w:rPr>
          <w:rFonts w:ascii="Times New Roman" w:eastAsia="Times New Roman" w:hAnsi="Times New Roman" w:cs="Times New Roman"/>
          <w:sz w:val="28"/>
          <w:szCs w:val="28"/>
          <w:lang w:val="uk-UA"/>
        </w:rPr>
        <w:t>2.2.2 Створення програми академічної мобільності для здобувачів</w:t>
      </w:r>
      <w:r w:rsidR="00A37C7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освіти </w:t>
      </w:r>
      <w:r w:rsidRPr="00C85AF8">
        <w:rPr>
          <w:rFonts w:ascii="Times New Roman" w:eastAsia="Times New Roman" w:hAnsi="Times New Roman" w:cs="Times New Roman"/>
          <w:sz w:val="28"/>
          <w:szCs w:val="28"/>
          <w:lang w:val="uk-UA"/>
        </w:rPr>
        <w:t>та викладачів спеціальностей «Психологія», «Соціальна робота та консультування»:</w:t>
      </w:r>
    </w:p>
    <w:p w14:paraId="00000031" w14:textId="7E1C88E0" w:rsidR="004F79DC" w:rsidRPr="00C85AF8" w:rsidRDefault="00C85AF8">
      <w:pPr>
        <w:spacing w:before="240" w:line="360" w:lineRule="auto"/>
        <w:ind w:firstLine="8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85AF8">
        <w:rPr>
          <w:rFonts w:ascii="Times New Roman" w:eastAsia="Times New Roman" w:hAnsi="Times New Roman" w:cs="Times New Roman"/>
          <w:sz w:val="28"/>
          <w:szCs w:val="28"/>
          <w:lang w:val="uk-UA"/>
        </w:rPr>
        <w:t>-забезпечення можливості для здобувачів</w:t>
      </w:r>
      <w:r w:rsidR="00A37C7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освіти</w:t>
      </w:r>
      <w:r w:rsidRPr="00C85AF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E0CAA" w:rsidRPr="008E0CAA">
        <w:rPr>
          <w:rFonts w:ascii="Times New Roman" w:eastAsia="Times New Roman" w:hAnsi="Times New Roman" w:cs="Times New Roman"/>
          <w:sz w:val="28"/>
          <w:szCs w:val="28"/>
          <w:lang w:val="uk-UA"/>
        </w:rPr>
        <w:t>спеціальностей «Психологія», «Соціальна робота та консультування»</w:t>
      </w:r>
      <w:r w:rsidRPr="00C85AF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стажування</w:t>
      </w:r>
      <w:r w:rsidR="008E0C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C85AF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 закладах вищої освіти </w:t>
      </w:r>
      <w:r w:rsidR="00BD7AEC">
        <w:rPr>
          <w:rFonts w:ascii="Times New Roman" w:eastAsia="Times New Roman" w:hAnsi="Times New Roman" w:cs="Times New Roman"/>
          <w:sz w:val="28"/>
          <w:szCs w:val="28"/>
          <w:lang w:val="uk-UA"/>
        </w:rPr>
        <w:t>інших країн</w:t>
      </w:r>
      <w:r w:rsidRPr="00C85AF8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14:paraId="00000032" w14:textId="70042334" w:rsidR="004F79DC" w:rsidRPr="00C85AF8" w:rsidRDefault="00C85AF8">
      <w:pPr>
        <w:spacing w:before="240" w:line="360" w:lineRule="auto"/>
        <w:ind w:firstLine="8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85AF8">
        <w:rPr>
          <w:rFonts w:ascii="Times New Roman" w:eastAsia="Times New Roman" w:hAnsi="Times New Roman" w:cs="Times New Roman"/>
          <w:sz w:val="28"/>
          <w:szCs w:val="28"/>
          <w:lang w:val="uk-UA"/>
        </w:rPr>
        <w:t>- забезпечення участі викладачів кафедр «Психологія»</w:t>
      </w:r>
      <w:r w:rsidR="00BD7AE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</w:t>
      </w:r>
      <w:r w:rsidRPr="00C85AF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BD7AEC" w:rsidRPr="008E0CAA">
        <w:rPr>
          <w:rFonts w:ascii="Times New Roman" w:eastAsia="Times New Roman" w:hAnsi="Times New Roman" w:cs="Times New Roman"/>
          <w:sz w:val="28"/>
          <w:szCs w:val="28"/>
          <w:lang w:val="uk-UA"/>
        </w:rPr>
        <w:t>«Соціальна робота»</w:t>
      </w:r>
      <w:r w:rsidR="00BD7AEC" w:rsidRPr="00C85AF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C85AF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 науково-дослідних </w:t>
      </w:r>
      <w:proofErr w:type="spellStart"/>
      <w:r w:rsidRPr="00C85AF8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проєктах</w:t>
      </w:r>
      <w:proofErr w:type="spellEnd"/>
      <w:r w:rsidRPr="00C85AF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Євросоюзу;</w:t>
      </w:r>
    </w:p>
    <w:p w14:paraId="00000033" w14:textId="384D2CE2" w:rsidR="004F79DC" w:rsidRPr="00C85AF8" w:rsidRDefault="00C85AF8">
      <w:pPr>
        <w:spacing w:before="240" w:line="360" w:lineRule="auto"/>
        <w:ind w:firstLine="8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85AF8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="00BD7AE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C85AF8">
        <w:rPr>
          <w:rFonts w:ascii="Times New Roman" w:eastAsia="Times New Roman" w:hAnsi="Times New Roman" w:cs="Times New Roman"/>
          <w:sz w:val="28"/>
          <w:szCs w:val="28"/>
          <w:lang w:val="uk-UA"/>
        </w:rPr>
        <w:t>забезпечення</w:t>
      </w:r>
      <w:r w:rsidR="008E0C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C85AF8">
        <w:rPr>
          <w:rFonts w:ascii="Times New Roman" w:eastAsia="Times New Roman" w:hAnsi="Times New Roman" w:cs="Times New Roman"/>
          <w:sz w:val="28"/>
          <w:szCs w:val="28"/>
          <w:lang w:val="uk-UA"/>
        </w:rPr>
        <w:t>можливості для</w:t>
      </w:r>
      <w:r w:rsidR="008E0C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C85AF8">
        <w:rPr>
          <w:rFonts w:ascii="Times New Roman" w:eastAsia="Times New Roman" w:hAnsi="Times New Roman" w:cs="Times New Roman"/>
          <w:sz w:val="28"/>
          <w:szCs w:val="28"/>
          <w:lang w:val="uk-UA"/>
        </w:rPr>
        <w:t>викладачів</w:t>
      </w:r>
      <w:r w:rsidR="008E0C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C85AF8">
        <w:rPr>
          <w:rFonts w:ascii="Times New Roman" w:eastAsia="Times New Roman" w:hAnsi="Times New Roman" w:cs="Times New Roman"/>
          <w:sz w:val="28"/>
          <w:szCs w:val="28"/>
          <w:lang w:val="uk-UA"/>
        </w:rPr>
        <w:t>кафедр</w:t>
      </w:r>
      <w:r w:rsidR="00BD7AE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BD7AEC" w:rsidRPr="00C85AF8">
        <w:rPr>
          <w:rFonts w:ascii="Times New Roman" w:eastAsia="Times New Roman" w:hAnsi="Times New Roman" w:cs="Times New Roman"/>
          <w:sz w:val="28"/>
          <w:szCs w:val="28"/>
          <w:lang w:val="uk-UA"/>
        </w:rPr>
        <w:t>«Психологія»</w:t>
      </w:r>
      <w:r w:rsidR="00BD7AE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</w:t>
      </w:r>
      <w:r w:rsidR="00BD7AEC" w:rsidRPr="00C85AF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BD7AEC" w:rsidRPr="008E0CAA">
        <w:rPr>
          <w:rFonts w:ascii="Times New Roman" w:eastAsia="Times New Roman" w:hAnsi="Times New Roman" w:cs="Times New Roman"/>
          <w:sz w:val="28"/>
          <w:szCs w:val="28"/>
          <w:lang w:val="uk-UA"/>
        </w:rPr>
        <w:t>«Соціальна робота»</w:t>
      </w:r>
      <w:r w:rsidR="00BD7AEC" w:rsidRPr="00C85AF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E0C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C85AF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проходження курсів підвищення кваліфікації на базі </w:t>
      </w:r>
      <w:r w:rsidR="00BD7AEC" w:rsidRPr="00C85AF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закладах вищої освіти </w:t>
      </w:r>
      <w:r w:rsidR="00BD7AEC">
        <w:rPr>
          <w:rFonts w:ascii="Times New Roman" w:eastAsia="Times New Roman" w:hAnsi="Times New Roman" w:cs="Times New Roman"/>
          <w:sz w:val="28"/>
          <w:szCs w:val="28"/>
          <w:lang w:val="uk-UA"/>
        </w:rPr>
        <w:t>інших країн</w:t>
      </w:r>
      <w:r w:rsidRPr="00C85AF8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00000034" w14:textId="23C54ADD" w:rsidR="004F79DC" w:rsidRPr="009A1C36" w:rsidRDefault="00C85AF8">
      <w:pPr>
        <w:spacing w:before="240" w:line="360" w:lineRule="auto"/>
        <w:ind w:firstLine="86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85AF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2.2.3 Створення </w:t>
      </w:r>
      <w:r w:rsidR="009A1C36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9A1C36" w:rsidRPr="009A1C36">
        <w:rPr>
          <w:rFonts w:ascii="Times New Roman" w:eastAsia="Times New Roman" w:hAnsi="Times New Roman" w:cs="Times New Roman"/>
          <w:sz w:val="28"/>
          <w:szCs w:val="28"/>
          <w:lang w:val="uk-UA"/>
        </w:rPr>
        <w:t>авчально-науков</w:t>
      </w:r>
      <w:r w:rsidR="009A1C36">
        <w:rPr>
          <w:rFonts w:ascii="Times New Roman" w:eastAsia="Times New Roman" w:hAnsi="Times New Roman" w:cs="Times New Roman"/>
          <w:sz w:val="28"/>
          <w:szCs w:val="28"/>
          <w:lang w:val="uk-UA"/>
        </w:rPr>
        <w:t>ого</w:t>
      </w:r>
      <w:r w:rsidR="009A1C36" w:rsidRPr="009A1C3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центр</w:t>
      </w:r>
      <w:r w:rsidR="009A1C36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9A1C36" w:rsidRPr="009A1C3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соціально-психологічної підтримки та </w:t>
      </w:r>
      <w:proofErr w:type="spellStart"/>
      <w:r w:rsidR="009A1C36" w:rsidRPr="009A1C36">
        <w:rPr>
          <w:rFonts w:ascii="Times New Roman" w:eastAsia="Times New Roman" w:hAnsi="Times New Roman" w:cs="Times New Roman"/>
          <w:sz w:val="28"/>
          <w:szCs w:val="28"/>
          <w:lang w:val="uk-UA"/>
        </w:rPr>
        <w:t>резильєнтності</w:t>
      </w:r>
      <w:proofErr w:type="spellEnd"/>
      <w:r w:rsidR="009A1C3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C85AF8">
        <w:rPr>
          <w:rFonts w:ascii="Times New Roman" w:eastAsia="Times New Roman" w:hAnsi="Times New Roman" w:cs="Times New Roman"/>
          <w:sz w:val="28"/>
          <w:szCs w:val="28"/>
          <w:lang w:val="uk-UA"/>
        </w:rPr>
        <w:t>як окремого структурного підрозділу в структурі Університету:</w:t>
      </w:r>
      <w:r w:rsidR="008E0C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00000035" w14:textId="77777777" w:rsidR="004F79DC" w:rsidRPr="00C85AF8" w:rsidRDefault="00C85AF8">
      <w:pPr>
        <w:spacing w:before="240" w:line="360" w:lineRule="auto"/>
        <w:ind w:firstLine="8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85AF8">
        <w:rPr>
          <w:rFonts w:ascii="Times New Roman" w:eastAsia="Times New Roman" w:hAnsi="Times New Roman" w:cs="Times New Roman"/>
          <w:sz w:val="28"/>
          <w:szCs w:val="28"/>
          <w:lang w:val="uk-UA"/>
        </w:rPr>
        <w:t>- забезпечення доступності до якісної психологічної допомоги для всіх учасників освітнього процесу;</w:t>
      </w:r>
    </w:p>
    <w:p w14:paraId="00000036" w14:textId="54FFFBCF" w:rsidR="004F79DC" w:rsidRPr="00C85AF8" w:rsidRDefault="00C85AF8">
      <w:pPr>
        <w:spacing w:before="240" w:line="360" w:lineRule="auto"/>
        <w:ind w:firstLine="8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85AF8">
        <w:rPr>
          <w:rFonts w:ascii="Times New Roman" w:eastAsia="Times New Roman" w:hAnsi="Times New Roman" w:cs="Times New Roman"/>
          <w:sz w:val="28"/>
          <w:szCs w:val="28"/>
          <w:lang w:val="uk-UA"/>
        </w:rPr>
        <w:t>- створення</w:t>
      </w:r>
      <w:r w:rsidR="008E0C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C85AF8">
        <w:rPr>
          <w:rFonts w:ascii="Times New Roman" w:eastAsia="Times New Roman" w:hAnsi="Times New Roman" w:cs="Times New Roman"/>
          <w:sz w:val="28"/>
          <w:szCs w:val="28"/>
          <w:lang w:val="uk-UA"/>
        </w:rPr>
        <w:t>можливостей для професійного розвитку майбутніх фахівців сфери психічного здоров’я.</w:t>
      </w:r>
    </w:p>
    <w:p w14:paraId="00000037" w14:textId="77777777" w:rsidR="004F79DC" w:rsidRPr="00C85AF8" w:rsidRDefault="00C85AF8">
      <w:pPr>
        <w:spacing w:before="240" w:line="360" w:lineRule="auto"/>
        <w:ind w:firstLine="8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85AF8">
        <w:rPr>
          <w:rFonts w:ascii="Times New Roman" w:eastAsia="Times New Roman" w:hAnsi="Times New Roman" w:cs="Times New Roman"/>
          <w:sz w:val="28"/>
          <w:szCs w:val="28"/>
          <w:lang w:val="uk-UA"/>
        </w:rPr>
        <w:t>2.3. Ключові показники успішності програми підтримки ментального здоров’я:</w:t>
      </w:r>
    </w:p>
    <w:p w14:paraId="00000038" w14:textId="4FB27132" w:rsidR="004F79DC" w:rsidRPr="00C85AF8" w:rsidRDefault="00C85AF8" w:rsidP="009A1C36">
      <w:pPr>
        <w:spacing w:before="240" w:line="360" w:lineRule="auto"/>
        <w:ind w:firstLine="8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85AF8">
        <w:rPr>
          <w:rFonts w:ascii="Times New Roman" w:eastAsia="Times New Roman" w:hAnsi="Times New Roman" w:cs="Times New Roman"/>
          <w:sz w:val="28"/>
          <w:szCs w:val="28"/>
          <w:lang w:val="uk-UA"/>
        </w:rPr>
        <w:t>- підвищення психологічного добробуту колективу на основі регулярного оцінювання</w:t>
      </w:r>
      <w:r w:rsidR="008E0C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C85AF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психоемоційного стану викладачів, співробітників та </w:t>
      </w:r>
      <w:r w:rsidR="009A1C36">
        <w:rPr>
          <w:rFonts w:ascii="Times New Roman" w:eastAsia="Times New Roman" w:hAnsi="Times New Roman" w:cs="Times New Roman"/>
          <w:sz w:val="28"/>
          <w:szCs w:val="28"/>
          <w:lang w:val="uk-UA"/>
        </w:rPr>
        <w:t>здобувачів освіти</w:t>
      </w:r>
      <w:r w:rsidRPr="00C85AF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Університету;</w:t>
      </w:r>
    </w:p>
    <w:p w14:paraId="00000039" w14:textId="77777777" w:rsidR="004F79DC" w:rsidRPr="00C85AF8" w:rsidRDefault="00C85AF8">
      <w:pPr>
        <w:spacing w:before="240" w:line="360" w:lineRule="auto"/>
        <w:ind w:firstLine="8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85AF8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- покращення репутації Університету як установи, в якій створено умови для розв’язання найактуальніших проблем суспільства.</w:t>
      </w:r>
    </w:p>
    <w:p w14:paraId="0000003A" w14:textId="5FD463C0" w:rsidR="004F79DC" w:rsidRPr="00C85AF8" w:rsidRDefault="00C85AF8">
      <w:pPr>
        <w:spacing w:before="240" w:line="360" w:lineRule="auto"/>
        <w:ind w:firstLine="8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85AF8">
        <w:rPr>
          <w:rFonts w:ascii="Times New Roman" w:eastAsia="Times New Roman" w:hAnsi="Times New Roman" w:cs="Times New Roman"/>
          <w:sz w:val="28"/>
          <w:szCs w:val="28"/>
          <w:lang w:val="uk-UA"/>
        </w:rPr>
        <w:t>2.4. Залучення</w:t>
      </w:r>
      <w:r w:rsidR="008E0C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C85AF8">
        <w:rPr>
          <w:rFonts w:ascii="Times New Roman" w:eastAsia="Times New Roman" w:hAnsi="Times New Roman" w:cs="Times New Roman"/>
          <w:sz w:val="28"/>
          <w:szCs w:val="28"/>
          <w:lang w:val="uk-UA"/>
        </w:rPr>
        <w:t>зовнішніх партнерів для реалізації програми з підтримки ментального здоров’я:</w:t>
      </w:r>
    </w:p>
    <w:p w14:paraId="0000003B" w14:textId="100B0124" w:rsidR="004F79DC" w:rsidRPr="00C85AF8" w:rsidRDefault="00C85AF8">
      <w:pPr>
        <w:spacing w:before="240" w:line="360" w:lineRule="auto"/>
        <w:ind w:firstLine="8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85AF8">
        <w:rPr>
          <w:rFonts w:ascii="Times New Roman" w:eastAsia="Times New Roman" w:hAnsi="Times New Roman" w:cs="Times New Roman"/>
          <w:sz w:val="28"/>
          <w:szCs w:val="28"/>
          <w:lang w:val="uk-UA"/>
        </w:rPr>
        <w:t>- співпраця</w:t>
      </w:r>
      <w:r w:rsidR="008E0C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C85AF8">
        <w:rPr>
          <w:rFonts w:ascii="Times New Roman" w:eastAsia="Times New Roman" w:hAnsi="Times New Roman" w:cs="Times New Roman"/>
          <w:sz w:val="28"/>
          <w:szCs w:val="28"/>
          <w:lang w:val="uk-UA"/>
        </w:rPr>
        <w:t>з національними та міжнародними організаціями, що опікуються проблемами ментального здоров’я для обміну досвідом та для реалізації ініціатив;</w:t>
      </w:r>
    </w:p>
    <w:p w14:paraId="0000003C" w14:textId="77777777" w:rsidR="004F79DC" w:rsidRPr="00C85AF8" w:rsidRDefault="00C85AF8">
      <w:pPr>
        <w:spacing w:before="240" w:line="360" w:lineRule="auto"/>
        <w:ind w:firstLine="8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85AF8">
        <w:rPr>
          <w:rFonts w:ascii="Times New Roman" w:eastAsia="Times New Roman" w:hAnsi="Times New Roman" w:cs="Times New Roman"/>
          <w:sz w:val="28"/>
          <w:szCs w:val="28"/>
          <w:lang w:val="uk-UA"/>
        </w:rPr>
        <w:t>- залучення грантових та спонсорських коштів для реалізації програм психосоціальної підтримки для різних верств населення.</w:t>
      </w:r>
    </w:p>
    <w:p w14:paraId="630825AE" w14:textId="77777777" w:rsidR="008E0CAA" w:rsidRDefault="008E0CAA">
      <w:p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ind w:firstLine="86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0000003D" w14:textId="68CB8708" w:rsidR="004F79DC" w:rsidRPr="00C85AF8" w:rsidRDefault="00C85AF8">
      <w:p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ind w:firstLine="86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C85AF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3. Моніторинг поточної ситуації.</w:t>
      </w:r>
    </w:p>
    <w:p w14:paraId="0000003E" w14:textId="14596102" w:rsidR="004F79DC" w:rsidRPr="00C85AF8" w:rsidRDefault="006F537F">
      <w:pPr>
        <w:spacing w:before="240" w:line="360" w:lineRule="auto"/>
        <w:ind w:firstLine="8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A1C36">
        <w:rPr>
          <w:rFonts w:ascii="Times New Roman" w:eastAsia="Times New Roman" w:hAnsi="Times New Roman" w:cs="Times New Roman"/>
          <w:sz w:val="28"/>
          <w:szCs w:val="28"/>
          <w:lang w:val="uk-UA"/>
        </w:rPr>
        <w:t>Первинне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</w:t>
      </w:r>
      <w:r w:rsidR="00C85AF8" w:rsidRPr="00C85AF8">
        <w:rPr>
          <w:rFonts w:ascii="Times New Roman" w:eastAsia="Times New Roman" w:hAnsi="Times New Roman" w:cs="Times New Roman"/>
          <w:sz w:val="28"/>
          <w:szCs w:val="28"/>
          <w:lang w:val="uk-UA"/>
        </w:rPr>
        <w:t>цінювання поточного стану системи психосоціальної підтримки в Університеті здійснюється протягом року. Це</w:t>
      </w:r>
      <w:r w:rsidR="008E0C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C85AF8" w:rsidRPr="00C85AF8">
        <w:rPr>
          <w:rFonts w:ascii="Times New Roman" w:eastAsia="Times New Roman" w:hAnsi="Times New Roman" w:cs="Times New Roman"/>
          <w:sz w:val="28"/>
          <w:szCs w:val="28"/>
          <w:lang w:val="uk-UA"/>
        </w:rPr>
        <w:t>збирання та аналіз</w:t>
      </w:r>
      <w:r w:rsidR="008E0C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C85AF8" w:rsidRPr="00C85AF8">
        <w:rPr>
          <w:rFonts w:ascii="Times New Roman" w:eastAsia="Times New Roman" w:hAnsi="Times New Roman" w:cs="Times New Roman"/>
          <w:sz w:val="28"/>
          <w:szCs w:val="28"/>
          <w:lang w:val="uk-UA"/>
        </w:rPr>
        <w:t>кількісних та якісних даних, що відображають</w:t>
      </w:r>
      <w:r w:rsidR="008E0C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C85AF8" w:rsidRPr="00C85AF8">
        <w:rPr>
          <w:rFonts w:ascii="Times New Roman" w:eastAsia="Times New Roman" w:hAnsi="Times New Roman" w:cs="Times New Roman"/>
          <w:sz w:val="28"/>
          <w:szCs w:val="28"/>
          <w:lang w:val="uk-UA"/>
        </w:rPr>
        <w:t>динаміку зміни психоемоційного стану викладачів, працівників та</w:t>
      </w:r>
      <w:r w:rsidR="008E0C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C85AF8" w:rsidRPr="00C85AF8">
        <w:rPr>
          <w:rFonts w:ascii="Times New Roman" w:eastAsia="Times New Roman" w:hAnsi="Times New Roman" w:cs="Times New Roman"/>
          <w:sz w:val="28"/>
          <w:szCs w:val="28"/>
          <w:lang w:val="uk-UA"/>
        </w:rPr>
        <w:t>здобувачів освіти. Метою оцінювання є:</w:t>
      </w:r>
    </w:p>
    <w:p w14:paraId="0000003F" w14:textId="77777777" w:rsidR="004F79DC" w:rsidRPr="00C85AF8" w:rsidRDefault="00C85AF8">
      <w:pPr>
        <w:spacing w:before="240" w:line="360" w:lineRule="auto"/>
        <w:ind w:firstLine="8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85AF8">
        <w:rPr>
          <w:rFonts w:ascii="Times New Roman" w:eastAsia="Times New Roman" w:hAnsi="Times New Roman" w:cs="Times New Roman"/>
          <w:sz w:val="28"/>
          <w:szCs w:val="28"/>
          <w:lang w:val="uk-UA"/>
        </w:rPr>
        <w:t>- виявлення найбільш вразливих категорій людей, які потребують психосоціальної підтримки;</w:t>
      </w:r>
    </w:p>
    <w:p w14:paraId="00000040" w14:textId="6932C2CF" w:rsidR="004F79DC" w:rsidRPr="00C85AF8" w:rsidRDefault="00C85AF8">
      <w:pPr>
        <w:spacing w:before="240" w:line="360" w:lineRule="auto"/>
        <w:ind w:firstLine="8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85AF8">
        <w:rPr>
          <w:rFonts w:ascii="Times New Roman" w:eastAsia="Times New Roman" w:hAnsi="Times New Roman" w:cs="Times New Roman"/>
          <w:sz w:val="28"/>
          <w:szCs w:val="28"/>
          <w:lang w:val="uk-UA"/>
        </w:rPr>
        <w:t>- виявлення</w:t>
      </w:r>
      <w:r w:rsidR="008E0C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C85AF8">
        <w:rPr>
          <w:rFonts w:ascii="Times New Roman" w:eastAsia="Times New Roman" w:hAnsi="Times New Roman" w:cs="Times New Roman"/>
          <w:sz w:val="28"/>
          <w:szCs w:val="28"/>
          <w:lang w:val="uk-UA"/>
        </w:rPr>
        <w:t>джерел сильного емоційного напруження для викладачів, працівників та здобувачів</w:t>
      </w:r>
      <w:r w:rsidR="008E0C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37C7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освіти </w:t>
      </w:r>
      <w:r w:rsidR="009A1C36">
        <w:rPr>
          <w:rFonts w:ascii="Times New Roman" w:eastAsia="Times New Roman" w:hAnsi="Times New Roman" w:cs="Times New Roman"/>
          <w:sz w:val="28"/>
          <w:szCs w:val="28"/>
          <w:lang w:val="uk-UA"/>
        </w:rPr>
        <w:t>Університету;</w:t>
      </w:r>
    </w:p>
    <w:p w14:paraId="00000041" w14:textId="77777777" w:rsidR="004F79DC" w:rsidRPr="00C85AF8" w:rsidRDefault="00C85AF8">
      <w:pPr>
        <w:spacing w:before="240" w:line="360" w:lineRule="auto"/>
        <w:ind w:firstLine="8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85AF8">
        <w:rPr>
          <w:rFonts w:ascii="Times New Roman" w:eastAsia="Times New Roman" w:hAnsi="Times New Roman" w:cs="Times New Roman"/>
          <w:sz w:val="28"/>
          <w:szCs w:val="28"/>
          <w:lang w:val="uk-UA"/>
        </w:rPr>
        <w:t>- пошук практик, що сприятимуть збереженню та зміцненню ментального здоров’я всіх учасників освітнього процесу.</w:t>
      </w:r>
    </w:p>
    <w:p w14:paraId="00000043" w14:textId="0EC3C44A" w:rsidR="004F79DC" w:rsidRPr="00C85AF8" w:rsidRDefault="00C85AF8">
      <w:pPr>
        <w:spacing w:before="240" w:line="360" w:lineRule="auto"/>
        <w:ind w:firstLine="8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85AF8">
        <w:rPr>
          <w:rFonts w:ascii="Times New Roman" w:eastAsia="Times New Roman" w:hAnsi="Times New Roman" w:cs="Times New Roman"/>
          <w:sz w:val="28"/>
          <w:szCs w:val="28"/>
          <w:lang w:val="uk-UA"/>
        </w:rPr>
        <w:t>Первинне оцінювання</w:t>
      </w:r>
      <w:r w:rsidR="008E0C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C85AF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психоемоційного стану всіх учасників освітнього процесу здійснювалося за допомогою спеціальних </w:t>
      </w:r>
      <w:proofErr w:type="spellStart"/>
      <w:r w:rsidRPr="00C85AF8">
        <w:rPr>
          <w:rFonts w:ascii="Times New Roman" w:eastAsia="Times New Roman" w:hAnsi="Times New Roman" w:cs="Times New Roman"/>
          <w:sz w:val="28"/>
          <w:szCs w:val="28"/>
          <w:lang w:val="uk-UA"/>
        </w:rPr>
        <w:t>валідизованих</w:t>
      </w:r>
      <w:proofErr w:type="spellEnd"/>
      <w:r w:rsidRPr="00C85AF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психологічних </w:t>
      </w:r>
      <w:proofErr w:type="spellStart"/>
      <w:r w:rsidRPr="00C85AF8">
        <w:rPr>
          <w:rFonts w:ascii="Times New Roman" w:eastAsia="Times New Roman" w:hAnsi="Times New Roman" w:cs="Times New Roman"/>
          <w:sz w:val="28"/>
          <w:szCs w:val="28"/>
          <w:lang w:val="uk-UA"/>
        </w:rPr>
        <w:t>методик</w:t>
      </w:r>
      <w:proofErr w:type="spellEnd"/>
      <w:r w:rsidRPr="00C85AF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 такими показниками:</w:t>
      </w:r>
    </w:p>
    <w:p w14:paraId="00000044" w14:textId="77777777" w:rsidR="004F79DC" w:rsidRPr="00C85AF8" w:rsidRDefault="00C85AF8">
      <w:pPr>
        <w:spacing w:before="240" w:line="360" w:lineRule="auto"/>
        <w:ind w:firstLine="8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85AF8">
        <w:rPr>
          <w:rFonts w:ascii="Times New Roman" w:eastAsia="Times New Roman" w:hAnsi="Times New Roman" w:cs="Times New Roman"/>
          <w:sz w:val="28"/>
          <w:szCs w:val="28"/>
          <w:lang w:val="uk-UA"/>
        </w:rPr>
        <w:t>- задоволеність своєю роботою;</w:t>
      </w:r>
    </w:p>
    <w:p w14:paraId="00000045" w14:textId="77777777" w:rsidR="004F79DC" w:rsidRPr="00C85AF8" w:rsidRDefault="00C85AF8">
      <w:pPr>
        <w:spacing w:before="240" w:line="360" w:lineRule="auto"/>
        <w:ind w:firstLine="8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85AF8">
        <w:rPr>
          <w:rFonts w:ascii="Times New Roman" w:eastAsia="Times New Roman" w:hAnsi="Times New Roman" w:cs="Times New Roman"/>
          <w:sz w:val="28"/>
          <w:szCs w:val="28"/>
          <w:lang w:val="uk-UA"/>
        </w:rPr>
        <w:t>- працездатність;</w:t>
      </w:r>
    </w:p>
    <w:p w14:paraId="00000046" w14:textId="77777777" w:rsidR="004F79DC" w:rsidRPr="00C85AF8" w:rsidRDefault="00C85AF8">
      <w:pPr>
        <w:spacing w:before="240" w:line="360" w:lineRule="auto"/>
        <w:ind w:firstLine="8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85AF8">
        <w:rPr>
          <w:rFonts w:ascii="Times New Roman" w:eastAsia="Times New Roman" w:hAnsi="Times New Roman" w:cs="Times New Roman"/>
          <w:sz w:val="28"/>
          <w:szCs w:val="28"/>
          <w:lang w:val="uk-UA"/>
        </w:rPr>
        <w:t>- задоволеність відносинами в колективі;</w:t>
      </w:r>
    </w:p>
    <w:p w14:paraId="00000047" w14:textId="77777777" w:rsidR="004F79DC" w:rsidRPr="00C85AF8" w:rsidRDefault="00C85AF8">
      <w:pPr>
        <w:spacing w:before="240" w:line="360" w:lineRule="auto"/>
        <w:ind w:firstLine="8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85AF8">
        <w:rPr>
          <w:rFonts w:ascii="Times New Roman" w:eastAsia="Times New Roman" w:hAnsi="Times New Roman" w:cs="Times New Roman"/>
          <w:sz w:val="28"/>
          <w:szCs w:val="28"/>
          <w:lang w:val="uk-UA"/>
        </w:rPr>
        <w:t>- наявність хронічного стресу;</w:t>
      </w:r>
    </w:p>
    <w:p w14:paraId="00000048" w14:textId="22612481" w:rsidR="004F79DC" w:rsidRPr="00C85AF8" w:rsidRDefault="00C85AF8">
      <w:pPr>
        <w:spacing w:before="240" w:line="360" w:lineRule="auto"/>
        <w:ind w:firstLine="8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85AF8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="008E0C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C85AF8">
        <w:rPr>
          <w:rFonts w:ascii="Times New Roman" w:eastAsia="Times New Roman" w:hAnsi="Times New Roman" w:cs="Times New Roman"/>
          <w:sz w:val="28"/>
          <w:szCs w:val="28"/>
          <w:lang w:val="uk-UA"/>
        </w:rPr>
        <w:t>наявність тривожних та/або депресивних станів</w:t>
      </w:r>
      <w:r w:rsidR="008E0CAA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00000049" w14:textId="77777777" w:rsidR="004F79DC" w:rsidRPr="00C85AF8" w:rsidRDefault="00C85AF8">
      <w:pPr>
        <w:spacing w:before="240" w:line="360" w:lineRule="auto"/>
        <w:ind w:firstLine="8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85AF8">
        <w:rPr>
          <w:rFonts w:ascii="Times New Roman" w:eastAsia="Times New Roman" w:hAnsi="Times New Roman" w:cs="Times New Roman"/>
          <w:sz w:val="28"/>
          <w:szCs w:val="28"/>
          <w:lang w:val="uk-UA"/>
        </w:rPr>
        <w:t>3.2. Виявлення пріоритетних напрямів роботи системи психосоціальної підтримки.</w:t>
      </w:r>
    </w:p>
    <w:p w14:paraId="0000004A" w14:textId="77777777" w:rsidR="004F79DC" w:rsidRPr="00C85AF8" w:rsidRDefault="00C85AF8">
      <w:pPr>
        <w:spacing w:before="240" w:line="360" w:lineRule="auto"/>
        <w:ind w:firstLine="8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85AF8">
        <w:rPr>
          <w:rFonts w:ascii="Times New Roman" w:eastAsia="Times New Roman" w:hAnsi="Times New Roman" w:cs="Times New Roman"/>
          <w:sz w:val="28"/>
          <w:szCs w:val="28"/>
          <w:lang w:val="uk-UA"/>
        </w:rPr>
        <w:t>Пріоритетні напрями роботи системи психосоціальної підтримки визначають на основі аналізу потреб учасників освітнього процесу, що здійснювався за допомогою:</w:t>
      </w:r>
    </w:p>
    <w:p w14:paraId="0000004B" w14:textId="76F8EB75" w:rsidR="004F79DC" w:rsidRPr="00C85AF8" w:rsidRDefault="00C85AF8">
      <w:pPr>
        <w:spacing w:before="240" w:line="360" w:lineRule="auto"/>
        <w:ind w:firstLine="8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85AF8">
        <w:rPr>
          <w:rFonts w:ascii="Times New Roman" w:eastAsia="Times New Roman" w:hAnsi="Times New Roman" w:cs="Times New Roman"/>
          <w:sz w:val="28"/>
          <w:szCs w:val="28"/>
          <w:lang w:val="uk-UA"/>
        </w:rPr>
        <w:t>- опитувань викладачів, працівників</w:t>
      </w:r>
      <w:r w:rsidR="008E0C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C85AF8">
        <w:rPr>
          <w:rFonts w:ascii="Times New Roman" w:eastAsia="Times New Roman" w:hAnsi="Times New Roman" w:cs="Times New Roman"/>
          <w:sz w:val="28"/>
          <w:szCs w:val="28"/>
          <w:lang w:val="uk-UA"/>
        </w:rPr>
        <w:t>та здобувачів</w:t>
      </w:r>
      <w:r w:rsidR="00A37C7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освіти </w:t>
      </w:r>
      <w:r w:rsidR="008E0C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C85AF8">
        <w:rPr>
          <w:rFonts w:ascii="Times New Roman" w:eastAsia="Times New Roman" w:hAnsi="Times New Roman" w:cs="Times New Roman"/>
          <w:sz w:val="28"/>
          <w:szCs w:val="28"/>
          <w:lang w:val="uk-UA"/>
        </w:rPr>
        <w:t>Університету щодо тем, що їх цікавлять у сфері психічного здоров’я;</w:t>
      </w:r>
    </w:p>
    <w:p w14:paraId="0000004C" w14:textId="77777777" w:rsidR="004F79DC" w:rsidRPr="00C85AF8" w:rsidRDefault="00C85AF8">
      <w:pPr>
        <w:spacing w:before="240" w:line="360" w:lineRule="auto"/>
        <w:ind w:firstLine="8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85AF8">
        <w:rPr>
          <w:rFonts w:ascii="Times New Roman" w:eastAsia="Times New Roman" w:hAnsi="Times New Roman" w:cs="Times New Roman"/>
          <w:sz w:val="28"/>
          <w:szCs w:val="28"/>
          <w:lang w:val="uk-UA"/>
        </w:rPr>
        <w:t>- аналізу сучасних тенденцій у сфері психічного здоров’я в Україні та у світі.</w:t>
      </w:r>
    </w:p>
    <w:p w14:paraId="0000004D" w14:textId="77777777" w:rsidR="004F79DC" w:rsidRPr="00C85AF8" w:rsidRDefault="00C85AF8">
      <w:pPr>
        <w:spacing w:before="240" w:line="360" w:lineRule="auto"/>
        <w:ind w:firstLine="8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85AF8">
        <w:rPr>
          <w:rFonts w:ascii="Times New Roman" w:eastAsia="Times New Roman" w:hAnsi="Times New Roman" w:cs="Times New Roman"/>
          <w:sz w:val="28"/>
          <w:szCs w:val="28"/>
          <w:lang w:val="uk-UA"/>
        </w:rPr>
        <w:t>3.3. Результати та висновки:</w:t>
      </w:r>
    </w:p>
    <w:p w14:paraId="0000004E" w14:textId="5CF62508" w:rsidR="004F79DC" w:rsidRDefault="00C85AF8">
      <w:pPr>
        <w:spacing w:before="240" w:line="360" w:lineRule="auto"/>
        <w:ind w:firstLine="8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85AF8">
        <w:rPr>
          <w:rFonts w:ascii="Times New Roman" w:eastAsia="Times New Roman" w:hAnsi="Times New Roman" w:cs="Times New Roman"/>
          <w:sz w:val="28"/>
          <w:szCs w:val="28"/>
          <w:lang w:val="uk-UA"/>
        </w:rPr>
        <w:t>- узагальнення результатів оцінювання</w:t>
      </w:r>
      <w:r w:rsidR="008E0C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C85AF8">
        <w:rPr>
          <w:rFonts w:ascii="Times New Roman" w:eastAsia="Times New Roman" w:hAnsi="Times New Roman" w:cs="Times New Roman"/>
          <w:sz w:val="28"/>
          <w:szCs w:val="28"/>
          <w:lang w:val="uk-UA"/>
        </w:rPr>
        <w:t>психоемоційного стану та аналізу потреб всіх учасників освітнього процесу;</w:t>
      </w:r>
    </w:p>
    <w:p w14:paraId="0000004F" w14:textId="77777777" w:rsidR="004F79DC" w:rsidRPr="00C85AF8" w:rsidRDefault="00C85AF8">
      <w:pPr>
        <w:spacing w:before="240" w:line="360" w:lineRule="auto"/>
        <w:ind w:firstLine="8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85AF8">
        <w:rPr>
          <w:rFonts w:ascii="Times New Roman" w:eastAsia="Times New Roman" w:hAnsi="Times New Roman" w:cs="Times New Roman"/>
          <w:sz w:val="28"/>
          <w:szCs w:val="28"/>
          <w:lang w:val="uk-UA"/>
        </w:rPr>
        <w:t>- визначення пріоритетних напрямів роботи системи психосоціальної підтримки в університеті;</w:t>
      </w:r>
    </w:p>
    <w:p w14:paraId="00000050" w14:textId="57CDAC7A" w:rsidR="004F79DC" w:rsidRDefault="00C85AF8">
      <w:pPr>
        <w:spacing w:before="240" w:line="360" w:lineRule="auto"/>
        <w:ind w:firstLine="8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85AF8">
        <w:rPr>
          <w:rFonts w:ascii="Times New Roman" w:eastAsia="Times New Roman" w:hAnsi="Times New Roman" w:cs="Times New Roman"/>
          <w:sz w:val="28"/>
          <w:szCs w:val="28"/>
          <w:lang w:val="uk-UA"/>
        </w:rPr>
        <w:t>- окреслення</w:t>
      </w:r>
      <w:r w:rsidR="008E0C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C85AF8">
        <w:rPr>
          <w:rFonts w:ascii="Times New Roman" w:eastAsia="Times New Roman" w:hAnsi="Times New Roman" w:cs="Times New Roman"/>
          <w:sz w:val="28"/>
          <w:szCs w:val="28"/>
          <w:lang w:val="uk-UA"/>
        </w:rPr>
        <w:t>ключових викликів, з якими зіштовхується Університет у сфері підтримки ментального здоров’я.</w:t>
      </w:r>
    </w:p>
    <w:p w14:paraId="6E522660" w14:textId="6321223E" w:rsidR="005447DC" w:rsidRPr="00C85AF8" w:rsidRDefault="005447DC" w:rsidP="005447DC">
      <w:pPr>
        <w:spacing w:before="240" w:line="360" w:lineRule="auto"/>
        <w:ind w:firstLine="8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3.4. </w:t>
      </w:r>
      <w:r w:rsidRPr="00C85AF8">
        <w:rPr>
          <w:rFonts w:ascii="Times New Roman" w:eastAsia="Times New Roman" w:hAnsi="Times New Roman" w:cs="Times New Roman"/>
          <w:sz w:val="28"/>
          <w:szCs w:val="28"/>
          <w:lang w:val="uk-UA"/>
        </w:rPr>
        <w:t>Оцінювання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C85AF8">
        <w:rPr>
          <w:rFonts w:ascii="Times New Roman" w:eastAsia="Times New Roman" w:hAnsi="Times New Roman" w:cs="Times New Roman"/>
          <w:sz w:val="28"/>
          <w:szCs w:val="28"/>
          <w:lang w:val="uk-UA"/>
        </w:rPr>
        <w:t>ефективності впровадження програми підтримки ментального здоров’я і коригування за потреби:</w:t>
      </w:r>
    </w:p>
    <w:p w14:paraId="60971401" w14:textId="77777777" w:rsidR="005447DC" w:rsidRPr="00C85AF8" w:rsidRDefault="005447DC" w:rsidP="005447DC">
      <w:pPr>
        <w:spacing w:before="240" w:line="360" w:lineRule="auto"/>
        <w:ind w:firstLine="8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85AF8">
        <w:rPr>
          <w:rFonts w:ascii="Times New Roman" w:eastAsia="Times New Roman" w:hAnsi="Times New Roman" w:cs="Times New Roman"/>
          <w:sz w:val="28"/>
          <w:szCs w:val="28"/>
          <w:lang w:val="uk-UA"/>
        </w:rPr>
        <w:t>- створення робочої групи з моніторингу впровадження програми підтримки ментального здоров’я, яка регулярно оцінюватиме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C85AF8">
        <w:rPr>
          <w:rFonts w:ascii="Times New Roman" w:eastAsia="Times New Roman" w:hAnsi="Times New Roman" w:cs="Times New Roman"/>
          <w:sz w:val="28"/>
          <w:szCs w:val="28"/>
          <w:lang w:val="uk-UA"/>
        </w:rPr>
        <w:t>досягнуті результати;</w:t>
      </w:r>
    </w:p>
    <w:p w14:paraId="1EE75031" w14:textId="77777777" w:rsidR="005447DC" w:rsidRPr="00C85AF8" w:rsidRDefault="005447DC" w:rsidP="005447DC">
      <w:pPr>
        <w:spacing w:before="240" w:line="360" w:lineRule="auto"/>
        <w:ind w:firstLine="8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85AF8">
        <w:rPr>
          <w:rFonts w:ascii="Times New Roman" w:eastAsia="Times New Roman" w:hAnsi="Times New Roman" w:cs="Times New Roman"/>
          <w:sz w:val="28"/>
          <w:szCs w:val="28"/>
          <w:lang w:val="uk-UA"/>
        </w:rPr>
        <w:t>- проведення щорічного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C85AF8">
        <w:rPr>
          <w:rFonts w:ascii="Times New Roman" w:eastAsia="Times New Roman" w:hAnsi="Times New Roman" w:cs="Times New Roman"/>
          <w:sz w:val="28"/>
          <w:szCs w:val="28"/>
          <w:lang w:val="uk-UA"/>
        </w:rPr>
        <w:t>оцінювання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C85AF8">
        <w:rPr>
          <w:rFonts w:ascii="Times New Roman" w:eastAsia="Times New Roman" w:hAnsi="Times New Roman" w:cs="Times New Roman"/>
          <w:sz w:val="28"/>
          <w:szCs w:val="28"/>
          <w:lang w:val="uk-UA"/>
        </w:rPr>
        <w:t>системи психосоціальної підтримки в Університеті шляхом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C85AF8">
        <w:rPr>
          <w:rFonts w:ascii="Times New Roman" w:eastAsia="Times New Roman" w:hAnsi="Times New Roman" w:cs="Times New Roman"/>
          <w:sz w:val="28"/>
          <w:szCs w:val="28"/>
          <w:lang w:val="uk-UA"/>
        </w:rPr>
        <w:t>оцінювання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C85AF8">
        <w:rPr>
          <w:rFonts w:ascii="Times New Roman" w:eastAsia="Times New Roman" w:hAnsi="Times New Roman" w:cs="Times New Roman"/>
          <w:sz w:val="28"/>
          <w:szCs w:val="28"/>
          <w:lang w:val="uk-UA"/>
        </w:rPr>
        <w:t>психоемоційного стану всіх учасників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C85AF8">
        <w:rPr>
          <w:rFonts w:ascii="Times New Roman" w:eastAsia="Times New Roman" w:hAnsi="Times New Roman" w:cs="Times New Roman"/>
          <w:sz w:val="28"/>
          <w:szCs w:val="28"/>
          <w:lang w:val="uk-UA"/>
        </w:rPr>
        <w:t>освітнього процесу;</w:t>
      </w:r>
    </w:p>
    <w:p w14:paraId="2AFC3BDF" w14:textId="2173799D" w:rsidR="005447DC" w:rsidRPr="00C85AF8" w:rsidRDefault="005447DC" w:rsidP="005447DC">
      <w:pPr>
        <w:spacing w:before="240" w:line="360" w:lineRule="auto"/>
        <w:ind w:firstLine="8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85AF8">
        <w:rPr>
          <w:rFonts w:ascii="Times New Roman" w:eastAsia="Times New Roman" w:hAnsi="Times New Roman" w:cs="Times New Roman"/>
          <w:sz w:val="28"/>
          <w:szCs w:val="28"/>
          <w:lang w:val="uk-UA"/>
        </w:rPr>
        <w:t>- публікація щорічних звітів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C85AF8">
        <w:rPr>
          <w:rFonts w:ascii="Times New Roman" w:eastAsia="Times New Roman" w:hAnsi="Times New Roman" w:cs="Times New Roman"/>
          <w:sz w:val="28"/>
          <w:szCs w:val="28"/>
          <w:lang w:val="uk-UA"/>
        </w:rPr>
        <w:t>про виконання програми підтримки ментального здоров’я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та досягнутих результатів.</w:t>
      </w:r>
    </w:p>
    <w:p w14:paraId="2991AC36" w14:textId="3BD95C33" w:rsidR="005447DC" w:rsidRPr="00C85AF8" w:rsidRDefault="005447DC" w:rsidP="005447DC">
      <w:pPr>
        <w:spacing w:before="240" w:line="360" w:lineRule="auto"/>
        <w:ind w:firstLine="8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Pr="00C85AF8">
        <w:rPr>
          <w:rFonts w:ascii="Times New Roman" w:eastAsia="Times New Roman" w:hAnsi="Times New Roman" w:cs="Times New Roman"/>
          <w:sz w:val="28"/>
          <w:szCs w:val="28"/>
          <w:lang w:val="uk-UA"/>
        </w:rPr>
        <w:t>.5.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C85AF8">
        <w:rPr>
          <w:rFonts w:ascii="Times New Roman" w:eastAsia="Times New Roman" w:hAnsi="Times New Roman" w:cs="Times New Roman"/>
          <w:sz w:val="28"/>
          <w:szCs w:val="28"/>
          <w:lang w:val="uk-UA"/>
        </w:rPr>
        <w:t>Корегування плану програми підтримки ментального здоров’я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C85AF8">
        <w:rPr>
          <w:rFonts w:ascii="Times New Roman" w:eastAsia="Times New Roman" w:hAnsi="Times New Roman" w:cs="Times New Roman"/>
          <w:sz w:val="28"/>
          <w:szCs w:val="28"/>
          <w:lang w:val="uk-UA"/>
        </w:rPr>
        <w:t>відповідно до змін і потреб Університету:</w:t>
      </w:r>
    </w:p>
    <w:p w14:paraId="5488510F" w14:textId="77777777" w:rsidR="005447DC" w:rsidRPr="00C85AF8" w:rsidRDefault="005447DC" w:rsidP="005447DC">
      <w:pPr>
        <w:spacing w:before="240" w:line="360" w:lineRule="auto"/>
        <w:ind w:firstLine="8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85AF8">
        <w:rPr>
          <w:rFonts w:ascii="Times New Roman" w:eastAsia="Times New Roman" w:hAnsi="Times New Roman" w:cs="Times New Roman"/>
          <w:sz w:val="28"/>
          <w:szCs w:val="28"/>
          <w:lang w:val="uk-UA"/>
        </w:rPr>
        <w:t>- проведення регулярного аналізу досягнутих результатів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C85AF8">
        <w:rPr>
          <w:rFonts w:ascii="Times New Roman" w:eastAsia="Times New Roman" w:hAnsi="Times New Roman" w:cs="Times New Roman"/>
          <w:sz w:val="28"/>
          <w:szCs w:val="28"/>
          <w:lang w:val="uk-UA"/>
        </w:rPr>
        <w:t>і корегування заходів, які виявилися недостатньо ефективними;</w:t>
      </w:r>
    </w:p>
    <w:p w14:paraId="0C9A8432" w14:textId="77777777" w:rsidR="005447DC" w:rsidRPr="00C85AF8" w:rsidRDefault="005447DC" w:rsidP="005447DC">
      <w:pPr>
        <w:spacing w:before="240" w:line="360" w:lineRule="auto"/>
        <w:ind w:firstLine="8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85AF8">
        <w:rPr>
          <w:rFonts w:ascii="Times New Roman" w:eastAsia="Times New Roman" w:hAnsi="Times New Roman" w:cs="Times New Roman"/>
          <w:sz w:val="28"/>
          <w:szCs w:val="28"/>
          <w:lang w:val="uk-UA"/>
        </w:rPr>
        <w:t>- залучення зовнішніх експертів для оцінювання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C85AF8">
        <w:rPr>
          <w:rFonts w:ascii="Times New Roman" w:eastAsia="Times New Roman" w:hAnsi="Times New Roman" w:cs="Times New Roman"/>
          <w:sz w:val="28"/>
          <w:szCs w:val="28"/>
          <w:lang w:val="uk-UA"/>
        </w:rPr>
        <w:t>ефективності заходів і надання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C85AF8">
        <w:rPr>
          <w:rFonts w:ascii="Times New Roman" w:eastAsia="Times New Roman" w:hAnsi="Times New Roman" w:cs="Times New Roman"/>
          <w:sz w:val="28"/>
          <w:szCs w:val="28"/>
          <w:lang w:val="uk-UA"/>
        </w:rPr>
        <w:t>рекомендацій щодо їх покращен</w:t>
      </w:r>
      <w:bookmarkStart w:id="0" w:name="_GoBack"/>
      <w:bookmarkEnd w:id="0"/>
      <w:r w:rsidRPr="00C85AF8">
        <w:rPr>
          <w:rFonts w:ascii="Times New Roman" w:eastAsia="Times New Roman" w:hAnsi="Times New Roman" w:cs="Times New Roman"/>
          <w:sz w:val="28"/>
          <w:szCs w:val="28"/>
          <w:lang w:val="uk-UA"/>
        </w:rPr>
        <w:t>ня.</w:t>
      </w:r>
    </w:p>
    <w:p w14:paraId="1ECE1A2E" w14:textId="77777777" w:rsidR="005447DC" w:rsidRPr="00C85AF8" w:rsidRDefault="005447DC" w:rsidP="005447DC">
      <w:pPr>
        <w:spacing w:before="240" w:line="360" w:lineRule="auto"/>
        <w:ind w:firstLine="8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85AF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63CF0A09" w14:textId="77777777" w:rsidR="005447DC" w:rsidRPr="00C85AF8" w:rsidRDefault="005447DC" w:rsidP="005447DC">
      <w:pPr>
        <w:spacing w:before="240" w:line="360" w:lineRule="auto"/>
        <w:ind w:firstLine="8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85AF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18C0E55F" w14:textId="77777777" w:rsidR="005447DC" w:rsidRPr="00C85AF8" w:rsidRDefault="005447DC" w:rsidP="005447DC">
      <w:pPr>
        <w:rPr>
          <w:lang w:val="uk-UA"/>
        </w:rPr>
      </w:pPr>
    </w:p>
    <w:p w14:paraId="085EB95D" w14:textId="77777777" w:rsidR="005447DC" w:rsidRPr="00C85AF8" w:rsidRDefault="005447DC">
      <w:pPr>
        <w:spacing w:before="240" w:line="360" w:lineRule="auto"/>
        <w:ind w:firstLine="8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0000051" w14:textId="77777777" w:rsidR="004F79DC" w:rsidRPr="00C85AF8" w:rsidRDefault="00C85AF8">
      <w:pPr>
        <w:spacing w:before="240" w:line="360" w:lineRule="auto"/>
        <w:ind w:firstLine="8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85AF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4. Заходи та ініціативи:</w:t>
      </w:r>
    </w:p>
    <w:p w14:paraId="00000052" w14:textId="77777777" w:rsidR="004F79DC" w:rsidRPr="00C85AF8" w:rsidRDefault="00C85AF8">
      <w:pPr>
        <w:spacing w:before="240" w:line="360" w:lineRule="auto"/>
        <w:ind w:firstLine="8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85AF8">
        <w:rPr>
          <w:rFonts w:ascii="Times New Roman" w:eastAsia="Times New Roman" w:hAnsi="Times New Roman" w:cs="Times New Roman"/>
          <w:sz w:val="28"/>
          <w:szCs w:val="28"/>
          <w:lang w:val="uk-UA"/>
        </w:rPr>
        <w:t>4.1.1 Відкритий лекторій, присвячений темі ментального здоров’я:</w:t>
      </w:r>
    </w:p>
    <w:p w14:paraId="00000053" w14:textId="47B26FA8" w:rsidR="004F79DC" w:rsidRPr="00C85AF8" w:rsidRDefault="00C85AF8">
      <w:pPr>
        <w:spacing w:before="240" w:line="360" w:lineRule="auto"/>
        <w:ind w:firstLine="8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85AF8">
        <w:rPr>
          <w:rFonts w:ascii="Times New Roman" w:eastAsia="Times New Roman" w:hAnsi="Times New Roman" w:cs="Times New Roman"/>
          <w:sz w:val="28"/>
          <w:szCs w:val="28"/>
          <w:lang w:val="uk-UA"/>
        </w:rPr>
        <w:t>- організація</w:t>
      </w:r>
      <w:r w:rsidR="008E0C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C85AF8">
        <w:rPr>
          <w:rFonts w:ascii="Times New Roman" w:eastAsia="Times New Roman" w:hAnsi="Times New Roman" w:cs="Times New Roman"/>
          <w:sz w:val="28"/>
          <w:szCs w:val="28"/>
          <w:lang w:val="uk-UA"/>
        </w:rPr>
        <w:t>лекції та тренінгів для</w:t>
      </w:r>
      <w:r w:rsidR="008E0C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C85AF8">
        <w:rPr>
          <w:rFonts w:ascii="Times New Roman" w:eastAsia="Times New Roman" w:hAnsi="Times New Roman" w:cs="Times New Roman"/>
          <w:sz w:val="28"/>
          <w:szCs w:val="28"/>
          <w:lang w:val="uk-UA"/>
        </w:rPr>
        <w:t>викладачів, науковців і працівників Університету з питань підтримки ментального здоров’я;</w:t>
      </w:r>
    </w:p>
    <w:p w14:paraId="00000054" w14:textId="77777777" w:rsidR="004F79DC" w:rsidRPr="00C85AF8" w:rsidRDefault="00C85AF8">
      <w:pPr>
        <w:spacing w:before="240" w:line="360" w:lineRule="auto"/>
        <w:ind w:firstLine="8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85AF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проведення семінарів та </w:t>
      </w:r>
      <w:proofErr w:type="spellStart"/>
      <w:r w:rsidRPr="00C85AF8">
        <w:rPr>
          <w:rFonts w:ascii="Times New Roman" w:eastAsia="Times New Roman" w:hAnsi="Times New Roman" w:cs="Times New Roman"/>
          <w:sz w:val="28"/>
          <w:szCs w:val="28"/>
          <w:lang w:val="uk-UA"/>
        </w:rPr>
        <w:t>вебінарів</w:t>
      </w:r>
      <w:proofErr w:type="spellEnd"/>
      <w:r w:rsidRPr="00C85AF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 тему підтримки ментального здоров’я для здобувачів освіти з метою, підвищення їхньої обізнаності в сфері психічного здоров’я;</w:t>
      </w:r>
    </w:p>
    <w:p w14:paraId="00000055" w14:textId="788F4A30" w:rsidR="004F79DC" w:rsidRPr="00C85AF8" w:rsidRDefault="00C85AF8">
      <w:pPr>
        <w:spacing w:before="240" w:line="360" w:lineRule="auto"/>
        <w:ind w:firstLine="8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85AF8">
        <w:rPr>
          <w:rFonts w:ascii="Times New Roman" w:eastAsia="Times New Roman" w:hAnsi="Times New Roman" w:cs="Times New Roman"/>
          <w:sz w:val="28"/>
          <w:szCs w:val="28"/>
          <w:lang w:val="uk-UA"/>
        </w:rPr>
        <w:t>- запрошення експертів</w:t>
      </w:r>
      <w:r w:rsidR="008E0C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C85AF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 питань підтримки ментального здоров’я для проведення лекції, семінарів, </w:t>
      </w:r>
      <w:proofErr w:type="spellStart"/>
      <w:r w:rsidRPr="00C85AF8">
        <w:rPr>
          <w:rFonts w:ascii="Times New Roman" w:eastAsia="Times New Roman" w:hAnsi="Times New Roman" w:cs="Times New Roman"/>
          <w:sz w:val="28"/>
          <w:szCs w:val="28"/>
          <w:lang w:val="uk-UA"/>
        </w:rPr>
        <w:t>вебінарів</w:t>
      </w:r>
      <w:proofErr w:type="spellEnd"/>
      <w:r w:rsidRPr="00C85AF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C85AF8">
        <w:rPr>
          <w:rFonts w:ascii="Times New Roman" w:eastAsia="Times New Roman" w:hAnsi="Times New Roman" w:cs="Times New Roman"/>
          <w:sz w:val="28"/>
          <w:szCs w:val="28"/>
          <w:lang w:val="uk-UA"/>
        </w:rPr>
        <w:t>воркшопів</w:t>
      </w:r>
      <w:proofErr w:type="spellEnd"/>
      <w:r w:rsidRPr="00C85AF8">
        <w:rPr>
          <w:rFonts w:ascii="Times New Roman" w:eastAsia="Times New Roman" w:hAnsi="Times New Roman" w:cs="Times New Roman"/>
          <w:sz w:val="28"/>
          <w:szCs w:val="28"/>
          <w:lang w:val="uk-UA"/>
        </w:rPr>
        <w:t>, де</w:t>
      </w:r>
      <w:r w:rsidR="008E0C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C85AF8">
        <w:rPr>
          <w:rFonts w:ascii="Times New Roman" w:eastAsia="Times New Roman" w:hAnsi="Times New Roman" w:cs="Times New Roman"/>
          <w:sz w:val="28"/>
          <w:szCs w:val="28"/>
          <w:lang w:val="uk-UA"/>
        </w:rPr>
        <w:t>будуть</w:t>
      </w:r>
      <w:r w:rsidR="008E0C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C85AF8">
        <w:rPr>
          <w:rFonts w:ascii="Times New Roman" w:eastAsia="Times New Roman" w:hAnsi="Times New Roman" w:cs="Times New Roman"/>
          <w:sz w:val="28"/>
          <w:szCs w:val="28"/>
          <w:lang w:val="uk-UA"/>
        </w:rPr>
        <w:t>розкриватися</w:t>
      </w:r>
      <w:r w:rsidR="008E0C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C85AF8">
        <w:rPr>
          <w:rFonts w:ascii="Times New Roman" w:eastAsia="Times New Roman" w:hAnsi="Times New Roman" w:cs="Times New Roman"/>
          <w:sz w:val="28"/>
          <w:szCs w:val="28"/>
          <w:lang w:val="uk-UA"/>
        </w:rPr>
        <w:t>найактуальніші теми в сфері психічного здоров’я.</w:t>
      </w:r>
    </w:p>
    <w:p w14:paraId="00000056" w14:textId="36A1C462" w:rsidR="004F79DC" w:rsidRPr="00C85AF8" w:rsidRDefault="00C85AF8">
      <w:pPr>
        <w:spacing w:before="240" w:line="360" w:lineRule="auto"/>
        <w:ind w:firstLine="8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85AF8">
        <w:rPr>
          <w:rFonts w:ascii="Times New Roman" w:eastAsia="Times New Roman" w:hAnsi="Times New Roman" w:cs="Times New Roman"/>
          <w:sz w:val="28"/>
          <w:szCs w:val="28"/>
          <w:lang w:val="uk-UA"/>
        </w:rPr>
        <w:t>4.2.2.</w:t>
      </w:r>
      <w:r w:rsidR="008E0C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C85AF8">
        <w:rPr>
          <w:rFonts w:ascii="Times New Roman" w:eastAsia="Times New Roman" w:hAnsi="Times New Roman" w:cs="Times New Roman"/>
          <w:sz w:val="28"/>
          <w:szCs w:val="28"/>
          <w:lang w:val="uk-UA"/>
        </w:rPr>
        <w:t>Інформаційні компанії з метою</w:t>
      </w:r>
      <w:r w:rsidR="008E0C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C85AF8">
        <w:rPr>
          <w:rFonts w:ascii="Times New Roman" w:eastAsia="Times New Roman" w:hAnsi="Times New Roman" w:cs="Times New Roman"/>
          <w:sz w:val="28"/>
          <w:szCs w:val="28"/>
          <w:lang w:val="uk-UA"/>
        </w:rPr>
        <w:t>популяризації</w:t>
      </w:r>
      <w:r w:rsidR="008E0C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C85AF8">
        <w:rPr>
          <w:rFonts w:ascii="Times New Roman" w:eastAsia="Times New Roman" w:hAnsi="Times New Roman" w:cs="Times New Roman"/>
          <w:sz w:val="28"/>
          <w:szCs w:val="28"/>
          <w:lang w:val="uk-UA"/>
        </w:rPr>
        <w:t>інформації стосовно ментального здоров’я:</w:t>
      </w:r>
    </w:p>
    <w:p w14:paraId="00000057" w14:textId="3A2925D7" w:rsidR="004F79DC" w:rsidRPr="00C85AF8" w:rsidRDefault="00C85AF8">
      <w:pPr>
        <w:spacing w:before="240" w:line="360" w:lineRule="auto"/>
        <w:ind w:firstLine="8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85AF8">
        <w:rPr>
          <w:rFonts w:ascii="Times New Roman" w:eastAsia="Times New Roman" w:hAnsi="Times New Roman" w:cs="Times New Roman"/>
          <w:sz w:val="28"/>
          <w:szCs w:val="28"/>
          <w:lang w:val="uk-UA"/>
        </w:rPr>
        <w:t>- розміщення</w:t>
      </w:r>
      <w:r w:rsidR="008E0C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C85AF8">
        <w:rPr>
          <w:rFonts w:ascii="Times New Roman" w:eastAsia="Times New Roman" w:hAnsi="Times New Roman" w:cs="Times New Roman"/>
          <w:sz w:val="28"/>
          <w:szCs w:val="28"/>
          <w:lang w:val="uk-UA"/>
        </w:rPr>
        <w:t>інформаційних банерів, плакатів</w:t>
      </w:r>
      <w:r w:rsidR="008E0C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C85AF8">
        <w:rPr>
          <w:rFonts w:ascii="Times New Roman" w:eastAsia="Times New Roman" w:hAnsi="Times New Roman" w:cs="Times New Roman"/>
          <w:sz w:val="28"/>
          <w:szCs w:val="28"/>
          <w:lang w:val="uk-UA"/>
        </w:rPr>
        <w:t>і матеріалів</w:t>
      </w:r>
      <w:r w:rsidR="008E0C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C85AF8">
        <w:rPr>
          <w:rFonts w:ascii="Times New Roman" w:eastAsia="Times New Roman" w:hAnsi="Times New Roman" w:cs="Times New Roman"/>
          <w:sz w:val="28"/>
          <w:szCs w:val="28"/>
          <w:lang w:val="uk-UA"/>
        </w:rPr>
        <w:t>на тему підтримки ментального здоров’я в Університеті, на яких буде представлена інформація</w:t>
      </w:r>
      <w:r w:rsidR="008E0C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C85AF8">
        <w:rPr>
          <w:rFonts w:ascii="Times New Roman" w:eastAsia="Times New Roman" w:hAnsi="Times New Roman" w:cs="Times New Roman"/>
          <w:sz w:val="28"/>
          <w:szCs w:val="28"/>
          <w:lang w:val="uk-UA"/>
        </w:rPr>
        <w:t>про першу психологічну допомогу та основні тенденції у сфері психічного здоров’я, що сприятиме популяризації теми ментального здоров’я серед</w:t>
      </w:r>
      <w:r w:rsidR="008E0C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C85AF8">
        <w:rPr>
          <w:rFonts w:ascii="Times New Roman" w:eastAsia="Times New Roman" w:hAnsi="Times New Roman" w:cs="Times New Roman"/>
          <w:sz w:val="28"/>
          <w:szCs w:val="28"/>
          <w:lang w:val="uk-UA"/>
        </w:rPr>
        <w:t>всіх учасників освітнього процесу;</w:t>
      </w:r>
    </w:p>
    <w:p w14:paraId="00000058" w14:textId="77777777" w:rsidR="004F79DC" w:rsidRPr="00C85AF8" w:rsidRDefault="00C85AF8">
      <w:pPr>
        <w:spacing w:before="240" w:line="360" w:lineRule="auto"/>
        <w:ind w:firstLine="8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85AF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використання </w:t>
      </w:r>
      <w:proofErr w:type="spellStart"/>
      <w:r w:rsidRPr="00C85AF8">
        <w:rPr>
          <w:rFonts w:ascii="Times New Roman" w:eastAsia="Times New Roman" w:hAnsi="Times New Roman" w:cs="Times New Roman"/>
          <w:sz w:val="28"/>
          <w:szCs w:val="28"/>
          <w:lang w:val="uk-UA"/>
        </w:rPr>
        <w:t>вебсайту</w:t>
      </w:r>
      <w:proofErr w:type="spellEnd"/>
      <w:r w:rsidRPr="00C85AF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соціальних мереж університету для поширення якісної інформації про ментальне здоров’я;</w:t>
      </w:r>
    </w:p>
    <w:p w14:paraId="00000059" w14:textId="12F46096" w:rsidR="004F79DC" w:rsidRPr="00C85AF8" w:rsidRDefault="00C85AF8">
      <w:pPr>
        <w:spacing w:before="240" w:line="360" w:lineRule="auto"/>
        <w:ind w:firstLine="8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85AF8">
        <w:rPr>
          <w:rFonts w:ascii="Times New Roman" w:eastAsia="Times New Roman" w:hAnsi="Times New Roman" w:cs="Times New Roman"/>
          <w:sz w:val="28"/>
          <w:szCs w:val="28"/>
          <w:lang w:val="uk-UA"/>
        </w:rPr>
        <w:t>- проведення тижнів ментального здоров’я, де будуть організовані</w:t>
      </w:r>
      <w:r w:rsidR="008E0C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C85AF8">
        <w:rPr>
          <w:rFonts w:ascii="Times New Roman" w:eastAsia="Times New Roman" w:hAnsi="Times New Roman" w:cs="Times New Roman"/>
          <w:sz w:val="28"/>
          <w:szCs w:val="28"/>
          <w:lang w:val="uk-UA"/>
        </w:rPr>
        <w:t>події, присвячені підвищенню обізнаності</w:t>
      </w:r>
      <w:r w:rsidR="008E0C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C85AF8">
        <w:rPr>
          <w:rFonts w:ascii="Times New Roman" w:eastAsia="Times New Roman" w:hAnsi="Times New Roman" w:cs="Times New Roman"/>
          <w:sz w:val="28"/>
          <w:szCs w:val="28"/>
          <w:lang w:val="uk-UA"/>
        </w:rPr>
        <w:t>та залученню здобувачів освіти</w:t>
      </w:r>
      <w:r w:rsidR="008E0C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C85AF8">
        <w:rPr>
          <w:rFonts w:ascii="Times New Roman" w:eastAsia="Times New Roman" w:hAnsi="Times New Roman" w:cs="Times New Roman"/>
          <w:sz w:val="28"/>
          <w:szCs w:val="28"/>
          <w:lang w:val="uk-UA"/>
        </w:rPr>
        <w:t>до обговорення</w:t>
      </w:r>
      <w:r w:rsidR="008E0C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C85AF8">
        <w:rPr>
          <w:rFonts w:ascii="Times New Roman" w:eastAsia="Times New Roman" w:hAnsi="Times New Roman" w:cs="Times New Roman"/>
          <w:sz w:val="28"/>
          <w:szCs w:val="28"/>
          <w:lang w:val="uk-UA"/>
        </w:rPr>
        <w:t>важливих пит</w:t>
      </w:r>
      <w:r w:rsidR="009A1C36">
        <w:rPr>
          <w:rFonts w:ascii="Times New Roman" w:eastAsia="Times New Roman" w:hAnsi="Times New Roman" w:cs="Times New Roman"/>
          <w:sz w:val="28"/>
          <w:szCs w:val="28"/>
          <w:lang w:val="uk-UA"/>
        </w:rPr>
        <w:t>ань у сфері психічного здоров’я</w:t>
      </w:r>
      <w:r w:rsidRPr="00C85AF8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0000005A" w14:textId="466DD4E6" w:rsidR="004F79DC" w:rsidRPr="00C85AF8" w:rsidRDefault="00C85AF8">
      <w:pPr>
        <w:spacing w:before="240" w:line="360" w:lineRule="auto"/>
        <w:ind w:firstLine="8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85AF8">
        <w:rPr>
          <w:rFonts w:ascii="Times New Roman" w:eastAsia="Times New Roman" w:hAnsi="Times New Roman" w:cs="Times New Roman"/>
          <w:sz w:val="28"/>
          <w:szCs w:val="28"/>
          <w:lang w:val="uk-UA"/>
        </w:rPr>
        <w:t>4.2. Впровадження програми академічної мобільності для викладачів</w:t>
      </w:r>
      <w:r w:rsidR="008E0C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C85AF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та здобувачів освіти спеціальностей </w:t>
      </w:r>
      <w:r w:rsidR="00270823">
        <w:rPr>
          <w:rFonts w:ascii="Times New Roman" w:eastAsia="Times New Roman" w:hAnsi="Times New Roman" w:cs="Times New Roman"/>
          <w:sz w:val="28"/>
          <w:szCs w:val="28"/>
          <w:lang w:val="uk-UA"/>
        </w:rPr>
        <w:t>«</w:t>
      </w:r>
      <w:r w:rsidRPr="00C85AF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Психологія», </w:t>
      </w:r>
      <w:r w:rsidR="00270823">
        <w:rPr>
          <w:rFonts w:ascii="Times New Roman" w:eastAsia="Times New Roman" w:hAnsi="Times New Roman" w:cs="Times New Roman"/>
          <w:sz w:val="28"/>
          <w:szCs w:val="28"/>
          <w:lang w:val="uk-UA"/>
        </w:rPr>
        <w:t>«</w:t>
      </w:r>
      <w:r w:rsidRPr="00C85AF8">
        <w:rPr>
          <w:rFonts w:ascii="Times New Roman" w:eastAsia="Times New Roman" w:hAnsi="Times New Roman" w:cs="Times New Roman"/>
          <w:sz w:val="28"/>
          <w:szCs w:val="28"/>
          <w:lang w:val="uk-UA"/>
        </w:rPr>
        <w:t>Соціальна робота та консультування»:</w:t>
      </w:r>
    </w:p>
    <w:p w14:paraId="0000005B" w14:textId="69F8DE54" w:rsidR="004F79DC" w:rsidRPr="00C85AF8" w:rsidRDefault="00C85AF8">
      <w:pPr>
        <w:spacing w:before="240" w:line="360" w:lineRule="auto"/>
        <w:ind w:firstLine="8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85AF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організація стажування в </w:t>
      </w:r>
      <w:r w:rsidR="009A1C3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закладах вищої освіти </w:t>
      </w:r>
      <w:r w:rsidRPr="00C85AF8">
        <w:rPr>
          <w:rFonts w:ascii="Times New Roman" w:eastAsia="Times New Roman" w:hAnsi="Times New Roman" w:cs="Times New Roman"/>
          <w:sz w:val="28"/>
          <w:szCs w:val="28"/>
          <w:lang w:val="uk-UA"/>
        </w:rPr>
        <w:t>Європи для здобувачів</w:t>
      </w:r>
      <w:r w:rsidR="008E0C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37C7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освіти </w:t>
      </w:r>
      <w:r w:rsidRPr="00C85AF8">
        <w:rPr>
          <w:rFonts w:ascii="Times New Roman" w:eastAsia="Times New Roman" w:hAnsi="Times New Roman" w:cs="Times New Roman"/>
          <w:sz w:val="28"/>
          <w:szCs w:val="28"/>
          <w:lang w:val="uk-UA"/>
        </w:rPr>
        <w:t>спеціальності «Психологія» з метою</w:t>
      </w:r>
      <w:r w:rsidR="008E0C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C85AF8">
        <w:rPr>
          <w:rFonts w:ascii="Times New Roman" w:eastAsia="Times New Roman" w:hAnsi="Times New Roman" w:cs="Times New Roman"/>
          <w:sz w:val="28"/>
          <w:szCs w:val="28"/>
          <w:lang w:val="uk-UA"/>
        </w:rPr>
        <w:t>обміну досвідом та підвищення рівня</w:t>
      </w:r>
      <w:r w:rsidR="008E0C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C85AF8">
        <w:rPr>
          <w:rFonts w:ascii="Times New Roman" w:eastAsia="Times New Roman" w:hAnsi="Times New Roman" w:cs="Times New Roman"/>
          <w:sz w:val="28"/>
          <w:szCs w:val="28"/>
          <w:lang w:val="uk-UA"/>
        </w:rPr>
        <w:t>їхньої професійної компетентності;</w:t>
      </w:r>
    </w:p>
    <w:p w14:paraId="0000005C" w14:textId="745EC071" w:rsidR="004F79DC" w:rsidRPr="00C85AF8" w:rsidRDefault="00C85AF8">
      <w:pPr>
        <w:spacing w:before="240" w:line="360" w:lineRule="auto"/>
        <w:ind w:firstLine="8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85AF8">
        <w:rPr>
          <w:rFonts w:ascii="Times New Roman" w:eastAsia="Times New Roman" w:hAnsi="Times New Roman" w:cs="Times New Roman"/>
          <w:sz w:val="28"/>
          <w:szCs w:val="28"/>
          <w:lang w:val="uk-UA"/>
        </w:rPr>
        <w:t>- імплементація</w:t>
      </w:r>
      <w:r w:rsidRPr="00C85AF8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Pr="00C85AF8">
        <w:rPr>
          <w:rFonts w:ascii="Times New Roman" w:eastAsia="Times New Roman" w:hAnsi="Times New Roman" w:cs="Times New Roman"/>
          <w:sz w:val="28"/>
          <w:szCs w:val="28"/>
          <w:lang w:val="uk-UA"/>
        </w:rPr>
        <w:t>досвіду</w:t>
      </w:r>
      <w:r w:rsidR="008E0C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C85AF8">
        <w:rPr>
          <w:rFonts w:ascii="Times New Roman" w:eastAsia="Times New Roman" w:hAnsi="Times New Roman" w:cs="Times New Roman"/>
          <w:sz w:val="28"/>
          <w:szCs w:val="28"/>
          <w:lang w:val="uk-UA"/>
        </w:rPr>
        <w:t>Євросоюзу</w:t>
      </w:r>
      <w:r w:rsidR="008E0C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C85AF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 сфері психічного здоров’я в освітні програм </w:t>
      </w:r>
      <w:r w:rsidR="009A1C3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Університету; </w:t>
      </w:r>
    </w:p>
    <w:p w14:paraId="0000005D" w14:textId="028386CE" w:rsidR="004F79DC" w:rsidRPr="00C85AF8" w:rsidRDefault="00C85AF8">
      <w:pPr>
        <w:spacing w:before="240" w:line="360" w:lineRule="auto"/>
        <w:ind w:firstLine="8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85AF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організація стажування викладацького складу у </w:t>
      </w:r>
      <w:r w:rsidR="009A1C3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закладах вищої освіти  країн </w:t>
      </w:r>
      <w:r w:rsidRPr="00C85AF8">
        <w:rPr>
          <w:rFonts w:ascii="Times New Roman" w:eastAsia="Times New Roman" w:hAnsi="Times New Roman" w:cs="Times New Roman"/>
          <w:sz w:val="28"/>
          <w:szCs w:val="28"/>
          <w:lang w:val="uk-UA"/>
        </w:rPr>
        <w:t>Європи.</w:t>
      </w:r>
    </w:p>
    <w:p w14:paraId="0000005E" w14:textId="77777777" w:rsidR="004F79DC" w:rsidRPr="00C85AF8" w:rsidRDefault="00C85AF8">
      <w:pPr>
        <w:spacing w:before="240" w:line="360" w:lineRule="auto"/>
        <w:ind w:firstLine="8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85AF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4.3. Кар’єрний розвиток. </w:t>
      </w:r>
    </w:p>
    <w:p w14:paraId="0000005F" w14:textId="7165E459" w:rsidR="004F79DC" w:rsidRPr="00C85AF8" w:rsidRDefault="00C85AF8">
      <w:pPr>
        <w:spacing w:before="240" w:line="360" w:lineRule="auto"/>
        <w:ind w:firstLine="8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85AF8">
        <w:rPr>
          <w:rFonts w:ascii="Times New Roman" w:eastAsia="Times New Roman" w:hAnsi="Times New Roman" w:cs="Times New Roman"/>
          <w:sz w:val="28"/>
          <w:szCs w:val="28"/>
          <w:lang w:val="uk-UA"/>
        </w:rPr>
        <w:t>4.3.1 Створення</w:t>
      </w:r>
      <w:r w:rsidR="008E0C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C85AF8">
        <w:rPr>
          <w:rFonts w:ascii="Times New Roman" w:eastAsia="Times New Roman" w:hAnsi="Times New Roman" w:cs="Times New Roman"/>
          <w:sz w:val="28"/>
          <w:szCs w:val="28"/>
          <w:lang w:val="uk-UA"/>
        </w:rPr>
        <w:t>розгалуженої системи курсів для фахівців зі сфери психічного здоров’я:</w:t>
      </w:r>
    </w:p>
    <w:p w14:paraId="00000060" w14:textId="407706F5" w:rsidR="004F79DC" w:rsidRPr="00C85AF8" w:rsidRDefault="00C85AF8">
      <w:pPr>
        <w:spacing w:before="240" w:line="360" w:lineRule="auto"/>
        <w:ind w:firstLine="8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85AF8">
        <w:rPr>
          <w:rFonts w:ascii="Times New Roman" w:eastAsia="Times New Roman" w:hAnsi="Times New Roman" w:cs="Times New Roman"/>
          <w:sz w:val="28"/>
          <w:szCs w:val="28"/>
          <w:lang w:val="uk-UA"/>
        </w:rPr>
        <w:t>- створення курсів підвищення кваліфікацій для фахівців сфери психічного здоров’я</w:t>
      </w:r>
      <w:r w:rsidR="008E0C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C85AF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разом із провідними </w:t>
      </w:r>
      <w:r w:rsidR="005447DC">
        <w:rPr>
          <w:rFonts w:ascii="Times New Roman" w:eastAsia="Times New Roman" w:hAnsi="Times New Roman" w:cs="Times New Roman"/>
          <w:sz w:val="28"/>
          <w:szCs w:val="28"/>
          <w:lang w:val="uk-UA"/>
        </w:rPr>
        <w:t>закладами вищої освіти країн</w:t>
      </w:r>
      <w:r w:rsidRPr="00C85AF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Європи; </w:t>
      </w:r>
    </w:p>
    <w:p w14:paraId="00000061" w14:textId="77777777" w:rsidR="004F79DC" w:rsidRPr="00C85AF8" w:rsidRDefault="00C85AF8">
      <w:pPr>
        <w:spacing w:before="240" w:line="360" w:lineRule="auto"/>
        <w:ind w:firstLine="8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85AF8">
        <w:rPr>
          <w:rFonts w:ascii="Times New Roman" w:eastAsia="Times New Roman" w:hAnsi="Times New Roman" w:cs="Times New Roman"/>
          <w:sz w:val="28"/>
          <w:szCs w:val="28"/>
          <w:lang w:val="uk-UA"/>
        </w:rPr>
        <w:t>- створення можливостей для спеціалістів сфери психічного здоров’я, отримання кваліфікацій із базових методів психотерапії на базі Університету;</w:t>
      </w:r>
    </w:p>
    <w:p w14:paraId="00000062" w14:textId="7F1BBE8C" w:rsidR="004F79DC" w:rsidRPr="00C85AF8" w:rsidRDefault="00C85AF8">
      <w:pPr>
        <w:spacing w:before="240" w:line="360" w:lineRule="auto"/>
        <w:ind w:firstLine="8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85AF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створення програм </w:t>
      </w:r>
      <w:proofErr w:type="spellStart"/>
      <w:r w:rsidRPr="00C85AF8">
        <w:rPr>
          <w:rFonts w:ascii="Times New Roman" w:eastAsia="Times New Roman" w:hAnsi="Times New Roman" w:cs="Times New Roman"/>
          <w:sz w:val="28"/>
          <w:szCs w:val="28"/>
          <w:lang w:val="uk-UA"/>
        </w:rPr>
        <w:t>менторства</w:t>
      </w:r>
      <w:proofErr w:type="spellEnd"/>
      <w:r w:rsidRPr="00C85AF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для здобувачів</w:t>
      </w:r>
      <w:r w:rsidR="00A37C7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освіти </w:t>
      </w:r>
      <w:r w:rsidRPr="00C85AF8">
        <w:rPr>
          <w:rFonts w:ascii="Times New Roman" w:eastAsia="Times New Roman" w:hAnsi="Times New Roman" w:cs="Times New Roman"/>
          <w:sz w:val="28"/>
          <w:szCs w:val="28"/>
          <w:lang w:val="uk-UA"/>
        </w:rPr>
        <w:t>спеціальності «Психологія», де досвідчені фахівці</w:t>
      </w:r>
      <w:r w:rsidR="008E0C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C85AF8">
        <w:rPr>
          <w:rFonts w:ascii="Times New Roman" w:eastAsia="Times New Roman" w:hAnsi="Times New Roman" w:cs="Times New Roman"/>
          <w:sz w:val="28"/>
          <w:szCs w:val="28"/>
          <w:lang w:val="uk-UA"/>
        </w:rPr>
        <w:t>будуть допомагати майбутнім психологам</w:t>
      </w:r>
      <w:r w:rsidR="008E0C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C85AF8">
        <w:rPr>
          <w:rFonts w:ascii="Times New Roman" w:eastAsia="Times New Roman" w:hAnsi="Times New Roman" w:cs="Times New Roman"/>
          <w:sz w:val="28"/>
          <w:szCs w:val="28"/>
          <w:lang w:val="uk-UA"/>
        </w:rPr>
        <w:t>підвищити їхню професійну компетентність.</w:t>
      </w:r>
    </w:p>
    <w:p w14:paraId="00000063" w14:textId="6371B009" w:rsidR="004F79DC" w:rsidRPr="00C85AF8" w:rsidRDefault="00C85AF8">
      <w:pPr>
        <w:spacing w:before="240" w:line="360" w:lineRule="auto"/>
        <w:ind w:firstLine="8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85AF8">
        <w:rPr>
          <w:rFonts w:ascii="Times New Roman" w:eastAsia="Times New Roman" w:hAnsi="Times New Roman" w:cs="Times New Roman"/>
          <w:sz w:val="28"/>
          <w:szCs w:val="28"/>
          <w:lang w:val="uk-UA"/>
        </w:rPr>
        <w:t>4.3.2. Програми</w:t>
      </w:r>
      <w:r w:rsidR="008E0C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C85AF8">
        <w:rPr>
          <w:rFonts w:ascii="Times New Roman" w:eastAsia="Times New Roman" w:hAnsi="Times New Roman" w:cs="Times New Roman"/>
          <w:sz w:val="28"/>
          <w:szCs w:val="28"/>
          <w:lang w:val="uk-UA"/>
        </w:rPr>
        <w:t>лідерства та психологічної підтримки для молоді з за</w:t>
      </w:r>
      <w:r w:rsidR="005447DC">
        <w:rPr>
          <w:rFonts w:ascii="Times New Roman" w:eastAsia="Times New Roman" w:hAnsi="Times New Roman" w:cs="Times New Roman"/>
          <w:sz w:val="28"/>
          <w:szCs w:val="28"/>
          <w:lang w:val="uk-UA"/>
        </w:rPr>
        <w:t>лученням міжнародних організацій</w:t>
      </w:r>
      <w:r w:rsidRPr="00C85AF8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</w:p>
    <w:p w14:paraId="00000064" w14:textId="4BDCED9B" w:rsidR="004F79DC" w:rsidRPr="00C85AF8" w:rsidRDefault="00C85AF8">
      <w:pPr>
        <w:spacing w:before="240" w:line="360" w:lineRule="auto"/>
        <w:ind w:firstLine="8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85AF8">
        <w:rPr>
          <w:rFonts w:ascii="Times New Roman" w:eastAsia="Times New Roman" w:hAnsi="Times New Roman" w:cs="Times New Roman"/>
          <w:sz w:val="28"/>
          <w:szCs w:val="28"/>
          <w:lang w:val="uk-UA"/>
        </w:rPr>
        <w:t>- проведення в Університеті міжнародн</w:t>
      </w:r>
      <w:r w:rsidR="005447DC">
        <w:rPr>
          <w:rFonts w:ascii="Times New Roman" w:eastAsia="Times New Roman" w:hAnsi="Times New Roman" w:cs="Times New Roman"/>
          <w:sz w:val="28"/>
          <w:szCs w:val="28"/>
          <w:lang w:val="uk-UA"/>
        </w:rPr>
        <w:t>і заходи</w:t>
      </w:r>
      <w:r w:rsidRPr="00C85AF8">
        <w:rPr>
          <w:rFonts w:ascii="Times New Roman" w:eastAsia="Times New Roman" w:hAnsi="Times New Roman" w:cs="Times New Roman"/>
          <w:sz w:val="28"/>
          <w:szCs w:val="28"/>
          <w:lang w:val="uk-UA"/>
        </w:rPr>
        <w:t>, спрямован</w:t>
      </w:r>
      <w:r w:rsidR="005447DC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Pr="00C85AF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 розвиток лідерських якостей у представників молоді;</w:t>
      </w:r>
    </w:p>
    <w:p w14:paraId="00000065" w14:textId="01DC3AD0" w:rsidR="004F79DC" w:rsidRPr="00C85AF8" w:rsidRDefault="00C85AF8">
      <w:pPr>
        <w:spacing w:before="240" w:line="360" w:lineRule="auto"/>
        <w:ind w:firstLine="8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85AF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проведення груп з </w:t>
      </w:r>
      <w:proofErr w:type="spellStart"/>
      <w:r w:rsidRPr="00C85AF8">
        <w:rPr>
          <w:rFonts w:ascii="Times New Roman" w:eastAsia="Times New Roman" w:hAnsi="Times New Roman" w:cs="Times New Roman"/>
          <w:sz w:val="28"/>
          <w:szCs w:val="28"/>
          <w:lang w:val="uk-UA"/>
        </w:rPr>
        <w:t>фасилітації</w:t>
      </w:r>
      <w:proofErr w:type="spellEnd"/>
      <w:r w:rsidRPr="00C85AF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кар’єрного планування</w:t>
      </w:r>
      <w:r w:rsidR="008E0C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C85AF8">
        <w:rPr>
          <w:rFonts w:ascii="Times New Roman" w:eastAsia="Times New Roman" w:hAnsi="Times New Roman" w:cs="Times New Roman"/>
          <w:sz w:val="28"/>
          <w:szCs w:val="28"/>
          <w:lang w:val="uk-UA"/>
        </w:rPr>
        <w:t>для здобувачів освіти під керівництвом міжнародних фахівців.</w:t>
      </w:r>
    </w:p>
    <w:p w14:paraId="00000066" w14:textId="4D4D1B68" w:rsidR="004F79DC" w:rsidRPr="00C85AF8" w:rsidRDefault="00C85AF8">
      <w:pPr>
        <w:spacing w:before="240" w:line="360" w:lineRule="auto"/>
        <w:ind w:firstLine="8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85AF8">
        <w:rPr>
          <w:rFonts w:ascii="Times New Roman" w:eastAsia="Times New Roman" w:hAnsi="Times New Roman" w:cs="Times New Roman"/>
          <w:sz w:val="28"/>
          <w:szCs w:val="28"/>
          <w:lang w:val="uk-UA"/>
        </w:rPr>
        <w:t>4.4.</w:t>
      </w:r>
      <w:r w:rsidR="008E0C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C85AF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Центр </w:t>
      </w:r>
      <w:proofErr w:type="spellStart"/>
      <w:r w:rsidRPr="00C85AF8">
        <w:rPr>
          <w:rFonts w:ascii="Times New Roman" w:eastAsia="Times New Roman" w:hAnsi="Times New Roman" w:cs="Times New Roman"/>
          <w:sz w:val="28"/>
          <w:szCs w:val="28"/>
          <w:lang w:val="uk-UA"/>
        </w:rPr>
        <w:t>стресостійкості</w:t>
      </w:r>
      <w:proofErr w:type="spellEnd"/>
      <w:r w:rsidRPr="00C85AF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Pr="00C85AF8">
        <w:rPr>
          <w:rFonts w:ascii="Times New Roman" w:eastAsia="Times New Roman" w:hAnsi="Times New Roman" w:cs="Times New Roman"/>
          <w:sz w:val="28"/>
          <w:szCs w:val="28"/>
          <w:lang w:val="uk-UA"/>
        </w:rPr>
        <w:t>Ризильєнс</w:t>
      </w:r>
      <w:proofErr w:type="spellEnd"/>
      <w:r w:rsidRPr="00C85AF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центр):</w:t>
      </w:r>
    </w:p>
    <w:p w14:paraId="00000067" w14:textId="2BEFB3B3" w:rsidR="004F79DC" w:rsidRPr="00C85AF8" w:rsidRDefault="00C85AF8">
      <w:pPr>
        <w:spacing w:before="240" w:line="360" w:lineRule="auto"/>
        <w:ind w:firstLine="8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85AF8">
        <w:rPr>
          <w:rFonts w:ascii="Times New Roman" w:eastAsia="Times New Roman" w:hAnsi="Times New Roman" w:cs="Times New Roman"/>
          <w:sz w:val="28"/>
          <w:szCs w:val="28"/>
          <w:lang w:val="uk-UA"/>
        </w:rPr>
        <w:t>- створення</w:t>
      </w:r>
      <w:r w:rsidR="008E0C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C85AF8">
        <w:rPr>
          <w:rFonts w:ascii="Times New Roman" w:eastAsia="Times New Roman" w:hAnsi="Times New Roman" w:cs="Times New Roman"/>
          <w:sz w:val="28"/>
          <w:szCs w:val="28"/>
          <w:lang w:val="uk-UA"/>
        </w:rPr>
        <w:t>простору, де буде наявним</w:t>
      </w:r>
      <w:r w:rsidR="008E0C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C85AF8">
        <w:rPr>
          <w:rFonts w:ascii="Times New Roman" w:eastAsia="Times New Roman" w:hAnsi="Times New Roman" w:cs="Times New Roman"/>
          <w:sz w:val="28"/>
          <w:szCs w:val="28"/>
          <w:lang w:val="uk-UA"/>
        </w:rPr>
        <w:t>безперервний доступ до якісної психосоціальної підтримки</w:t>
      </w:r>
      <w:r w:rsidR="008E0C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C85AF8">
        <w:rPr>
          <w:rFonts w:ascii="Times New Roman" w:eastAsia="Times New Roman" w:hAnsi="Times New Roman" w:cs="Times New Roman"/>
          <w:sz w:val="28"/>
          <w:szCs w:val="28"/>
          <w:lang w:val="uk-UA"/>
        </w:rPr>
        <w:t>від висококваліфікованих фахівців для всіх учасників освітнього процесу;</w:t>
      </w:r>
    </w:p>
    <w:p w14:paraId="00000068" w14:textId="4F196D8C" w:rsidR="004F79DC" w:rsidRPr="00C85AF8" w:rsidRDefault="00C85AF8">
      <w:pPr>
        <w:spacing w:before="240" w:line="360" w:lineRule="auto"/>
        <w:ind w:firstLine="8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85AF8">
        <w:rPr>
          <w:rFonts w:ascii="Times New Roman" w:eastAsia="Times New Roman" w:hAnsi="Times New Roman" w:cs="Times New Roman"/>
          <w:sz w:val="28"/>
          <w:szCs w:val="28"/>
          <w:lang w:val="uk-UA"/>
        </w:rPr>
        <w:t>- проведення регулярних безкоштовних груп психосоціальної підтримки</w:t>
      </w:r>
      <w:r w:rsidR="008E0C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C85AF8">
        <w:rPr>
          <w:rFonts w:ascii="Times New Roman" w:eastAsia="Times New Roman" w:hAnsi="Times New Roman" w:cs="Times New Roman"/>
          <w:sz w:val="28"/>
          <w:szCs w:val="28"/>
          <w:lang w:val="uk-UA"/>
        </w:rPr>
        <w:t>для викладачів, працівників, здобувачів</w:t>
      </w:r>
      <w:r w:rsidR="00A37C7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освіти</w:t>
      </w:r>
      <w:r w:rsidR="008E0C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C85AF8">
        <w:rPr>
          <w:rFonts w:ascii="Times New Roman" w:eastAsia="Times New Roman" w:hAnsi="Times New Roman" w:cs="Times New Roman"/>
          <w:sz w:val="28"/>
          <w:szCs w:val="28"/>
          <w:lang w:val="uk-UA"/>
        </w:rPr>
        <w:t>Університету та</w:t>
      </w:r>
      <w:r w:rsidR="008E0C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C85AF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громадян </w:t>
      </w:r>
      <w:r w:rsidR="00A37C70">
        <w:rPr>
          <w:rFonts w:ascii="Times New Roman" w:eastAsia="Times New Roman" w:hAnsi="Times New Roman" w:cs="Times New Roman"/>
          <w:sz w:val="28"/>
          <w:szCs w:val="28"/>
          <w:lang w:val="uk-UA"/>
        </w:rPr>
        <w:t>Укр</w:t>
      </w:r>
      <w:r w:rsidR="005447DC"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 w:rsidR="00A37C70">
        <w:rPr>
          <w:rFonts w:ascii="Times New Roman" w:eastAsia="Times New Roman" w:hAnsi="Times New Roman" w:cs="Times New Roman"/>
          <w:sz w:val="28"/>
          <w:szCs w:val="28"/>
          <w:lang w:val="uk-UA"/>
        </w:rPr>
        <w:t>їни</w:t>
      </w:r>
      <w:r w:rsidRPr="00C85AF8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sectPr w:rsidR="004F79DC" w:rsidRPr="00C85AF8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9DC"/>
    <w:rsid w:val="00270823"/>
    <w:rsid w:val="004F79DC"/>
    <w:rsid w:val="005447DC"/>
    <w:rsid w:val="006F537F"/>
    <w:rsid w:val="007C35BA"/>
    <w:rsid w:val="008E0CAA"/>
    <w:rsid w:val="00993377"/>
    <w:rsid w:val="009A1C36"/>
    <w:rsid w:val="00A37C70"/>
    <w:rsid w:val="00AE5302"/>
    <w:rsid w:val="00BD7AEC"/>
    <w:rsid w:val="00C85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EADD0"/>
  <w15:docId w15:val="{96F96478-60D3-4C4D-BB16-F7A14FD63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16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1758</Words>
  <Characters>10025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</dc:creator>
  <cp:lastModifiedBy>User</cp:lastModifiedBy>
  <cp:revision>2</cp:revision>
  <dcterms:created xsi:type="dcterms:W3CDTF">2025-07-31T12:14:00Z</dcterms:created>
  <dcterms:modified xsi:type="dcterms:W3CDTF">2025-07-31T12:14:00Z</dcterms:modified>
</cp:coreProperties>
</file>