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CA4CA" w14:textId="467EC714" w:rsidR="00BB230B" w:rsidRPr="00D8257E" w:rsidRDefault="00BB230B" w:rsidP="00F924C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Форма з 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інформацією про відповідність претендента </w:t>
      </w:r>
      <w:proofErr w:type="spellStart"/>
      <w:r w:rsidR="00F92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Пирожка</w:t>
      </w:r>
      <w:proofErr w:type="spellEnd"/>
      <w:r w:rsidR="00F92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Андрія Володимировича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посаді </w:t>
      </w:r>
      <w:r w:rsidR="00F924CC" w:rsidRPr="00F92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завідувача кафедри</w:t>
      </w:r>
      <w:r w:rsidR="00346C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924CC" w:rsidRPr="00F924C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«Електропривод та автоматизація промислових установок»</w:t>
      </w:r>
      <w:r w:rsidRPr="00BB23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B1BB6"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 вигляді самооцінки</w:t>
      </w:r>
    </w:p>
    <w:p w14:paraId="34727AC5" w14:textId="3150F0C1" w:rsidR="00BB230B" w:rsidRPr="00842E3A" w:rsidRDefault="003B1BB6" w:rsidP="00842E3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B1B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5022A7F5" w14:textId="08A82D06" w:rsidR="003C33C0" w:rsidRPr="00850CFB" w:rsidRDefault="00F924CC" w:rsidP="00346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Пирожок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Андрій Володимирович</w:t>
      </w:r>
      <w:r w:rsidR="003C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C33C0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кандидат технічних 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доцент </w:t>
      </w:r>
      <w:r w:rsidR="003C33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369C7" w:rsidRPr="005369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працює на посаді </w:t>
      </w:r>
      <w:r w:rsid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виконуючого </w:t>
      </w:r>
      <w:r w:rsidR="006157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обов’язки завідувача кафедри </w:t>
      </w: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«Електропривод та автоматизація промислових установок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D66A9" w:rsidRP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D66A9" w:rsidRP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лютого 2024 року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 04.02.2019 по 03.022024 працював за контрактом на посаді завідувача цієї кафедри</w:t>
      </w:r>
      <w:r w:rsidR="001D66A9" w:rsidRPr="001D66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7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стаж роботи на цій кафедрі </w:t>
      </w:r>
      <w:r w:rsidR="003733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більше 25 років, після закінчення аспірантури в 1997 році працював асистентом, старшим викладачем та доцентом</w:t>
      </w:r>
      <w:r w:rsidR="00850C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0ED6B4" w14:textId="77777777" w:rsidR="00F924CC" w:rsidRPr="00F924CC" w:rsidRDefault="00F924CC" w:rsidP="00346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Відповідність освітньої та/або професійної кваліфікації НПП освітнім компонентам, що ним викладаються:</w:t>
      </w:r>
    </w:p>
    <w:p w14:paraId="1FCE1700" w14:textId="77777777" w:rsidR="00F924CC" w:rsidRDefault="00F924CC" w:rsidP="00346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відповідність вищої освіти: інженер-електрик, Диплом з відзнакою КД №901427, Мелітопольський інститут механізації сільського господарства за спеціальністю Електрифікація та автоматизація сільського господарства, реєстраційний №199 від 20.06.1994 р. </w:t>
      </w:r>
    </w:p>
    <w:p w14:paraId="1EEAD0F6" w14:textId="77777777" w:rsidR="00F924CC" w:rsidRDefault="00F924CC" w:rsidP="00346C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F92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відповідність спеціальності присудження наукового ступеня: кандидат технічних наук зі спеціальності Електротехнічні комплекси та системи, Диплом ДК №020448 (рішення ВАК України від 8.10.2003 р. на підставі рішення спеціалізованої вченої ради Д 64.050.04 в НТУ «ХПІ»), тема дисертації «Синтез поліноміальним методом регуляторів спрощених структур електромеханічних систем спірально-гвинтового транспортера»; Доцент, атестат доцента 12ДЦ№019135 (Рішення Атестаційної колегії від 18.04.2008 р. протокол №2/09-Д про присвоєння вченого звання доцента кафедри електроприводу і автоматизації промислових установок. </w:t>
      </w:r>
    </w:p>
    <w:p w14:paraId="11434A58" w14:textId="149E202A" w:rsidR="004F54B3" w:rsidRDefault="00842E3A" w:rsidP="0034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3A">
        <w:rPr>
          <w:rFonts w:ascii="Times New Roman" w:hAnsi="Times New Roman" w:cs="Times New Roman"/>
          <w:sz w:val="28"/>
          <w:szCs w:val="28"/>
        </w:rPr>
        <w:t>За 201</w:t>
      </w:r>
      <w:r w:rsidR="00374C08">
        <w:rPr>
          <w:rFonts w:ascii="Times New Roman" w:hAnsi="Times New Roman" w:cs="Times New Roman"/>
          <w:sz w:val="28"/>
          <w:szCs w:val="28"/>
        </w:rPr>
        <w:t>9-2024</w:t>
      </w:r>
      <w:r w:rsidRPr="00842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2E3A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842E3A">
        <w:rPr>
          <w:rFonts w:ascii="Times New Roman" w:hAnsi="Times New Roman" w:cs="Times New Roman"/>
          <w:sz w:val="28"/>
          <w:szCs w:val="28"/>
        </w:rPr>
        <w:t xml:space="preserve">. особисто та в співавторстві опублікував </w:t>
      </w:r>
      <w:r w:rsidR="00373363" w:rsidRPr="00373363">
        <w:rPr>
          <w:rFonts w:ascii="Times New Roman" w:hAnsi="Times New Roman" w:cs="Times New Roman"/>
          <w:sz w:val="28"/>
          <w:szCs w:val="28"/>
        </w:rPr>
        <w:t xml:space="preserve">16 наукових праць, з яких: 1 наукова монографії, 1 навчальний посібник, 14 наукові статті у фахових виданнях (у </w:t>
      </w:r>
      <w:proofErr w:type="spellStart"/>
      <w:r w:rsidR="00373363" w:rsidRPr="0037336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373363" w:rsidRPr="00373363">
        <w:rPr>
          <w:rFonts w:ascii="Times New Roman" w:hAnsi="Times New Roman" w:cs="Times New Roman"/>
          <w:sz w:val="28"/>
          <w:szCs w:val="28"/>
        </w:rPr>
        <w:t xml:space="preserve">. 5 статей у фахових виданнях, індексованих </w:t>
      </w:r>
      <w:proofErr w:type="spellStart"/>
      <w:r w:rsidR="00373363" w:rsidRPr="00373363">
        <w:rPr>
          <w:rFonts w:ascii="Times New Roman" w:hAnsi="Times New Roman" w:cs="Times New Roman"/>
          <w:sz w:val="28"/>
          <w:szCs w:val="28"/>
        </w:rPr>
        <w:t>Скопус</w:t>
      </w:r>
      <w:proofErr w:type="spellEnd"/>
      <w:r w:rsidR="00373363" w:rsidRPr="00373363">
        <w:rPr>
          <w:rFonts w:ascii="Times New Roman" w:hAnsi="Times New Roman" w:cs="Times New Roman"/>
          <w:sz w:val="28"/>
          <w:szCs w:val="28"/>
        </w:rPr>
        <w:t>).</w:t>
      </w:r>
    </w:p>
    <w:p w14:paraId="5DE494CD" w14:textId="00F51D50" w:rsidR="002F3D00" w:rsidRPr="004F54B3" w:rsidRDefault="00373363" w:rsidP="00346C7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373363">
        <w:rPr>
          <w:rFonts w:ascii="Times New Roman" w:eastAsia="Calibri" w:hAnsi="Times New Roman" w:cs="Times New Roman"/>
          <w:sz w:val="28"/>
          <w:szCs w:val="28"/>
        </w:rPr>
        <w:t xml:space="preserve">Є гарантом </w:t>
      </w:r>
      <w:r w:rsidRPr="00373363">
        <w:rPr>
          <w:rFonts w:ascii="Times New Roman" w:eastAsia="Calibri" w:hAnsi="Times New Roman" w:cs="Times New Roman"/>
          <w:sz w:val="28"/>
          <w:szCs w:val="28"/>
        </w:rPr>
        <w:t>освітньої програми першого (бакалаврського) рівня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363">
        <w:rPr>
          <w:rFonts w:ascii="Times New Roman" w:eastAsia="Calibri" w:hAnsi="Times New Roman" w:cs="Times New Roman"/>
          <w:sz w:val="28"/>
          <w:szCs w:val="28"/>
        </w:rPr>
        <w:t>вищої освіти «Електротехнічні комплекси та системи літальних апаратів» спеціальності 173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73363">
        <w:rPr>
          <w:rFonts w:ascii="Times New Roman" w:eastAsia="Calibri" w:hAnsi="Times New Roman" w:cs="Times New Roman"/>
          <w:sz w:val="28"/>
          <w:szCs w:val="28"/>
        </w:rPr>
        <w:t>– «</w:t>
      </w:r>
      <w:proofErr w:type="spellStart"/>
      <w:r w:rsidRPr="00373363">
        <w:rPr>
          <w:rFonts w:ascii="Times New Roman" w:eastAsia="Calibri" w:hAnsi="Times New Roman" w:cs="Times New Roman"/>
          <w:sz w:val="28"/>
          <w:szCs w:val="28"/>
        </w:rPr>
        <w:t>Авіоніка</w:t>
      </w:r>
      <w:proofErr w:type="spellEnd"/>
      <w:r w:rsidRPr="00373363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, яка</w:t>
      </w:r>
      <w:r w:rsidRPr="00373363">
        <w:rPr>
          <w:rFonts w:ascii="Times New Roman" w:eastAsia="Calibri" w:hAnsi="Times New Roman" w:cs="Times New Roman"/>
          <w:sz w:val="28"/>
          <w:szCs w:val="28"/>
        </w:rPr>
        <w:t xml:space="preserve"> успішно </w:t>
      </w:r>
      <w:r>
        <w:rPr>
          <w:rFonts w:ascii="Times New Roman" w:eastAsia="Calibri" w:hAnsi="Times New Roman" w:cs="Times New Roman"/>
          <w:sz w:val="28"/>
          <w:szCs w:val="28"/>
        </w:rPr>
        <w:t>пройшла</w:t>
      </w:r>
      <w:r w:rsidRPr="00373363">
        <w:rPr>
          <w:rFonts w:ascii="Times New Roman" w:eastAsia="Calibri" w:hAnsi="Times New Roman" w:cs="Times New Roman"/>
          <w:sz w:val="28"/>
          <w:szCs w:val="28"/>
        </w:rPr>
        <w:t xml:space="preserve"> акредитація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73363">
        <w:rPr>
          <w:rFonts w:ascii="Times New Roman" w:eastAsia="Calibri" w:hAnsi="Times New Roman" w:cs="Times New Roman"/>
          <w:sz w:val="28"/>
          <w:szCs w:val="28"/>
        </w:rPr>
        <w:t xml:space="preserve"> 2021 році</w:t>
      </w:r>
      <w:r w:rsidRPr="0037336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E5C0D4" w14:textId="7AC8EA31" w:rsidR="006A5601" w:rsidRDefault="00940345" w:rsidP="0034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345">
        <w:rPr>
          <w:rFonts w:ascii="Times New Roman" w:hAnsi="Times New Roman" w:cs="Times New Roman"/>
          <w:sz w:val="28"/>
          <w:szCs w:val="28"/>
        </w:rPr>
        <w:t xml:space="preserve">Професійна діяльність відповідає показникам </w:t>
      </w:r>
      <w:r w:rsidR="00721682">
        <w:rPr>
          <w:rFonts w:ascii="Times New Roman" w:hAnsi="Times New Roman" w:cs="Times New Roman"/>
          <w:sz w:val="28"/>
          <w:szCs w:val="28"/>
        </w:rPr>
        <w:t xml:space="preserve">1, 3, </w:t>
      </w:r>
      <w:r w:rsidR="00346C71">
        <w:rPr>
          <w:rFonts w:ascii="Times New Roman" w:hAnsi="Times New Roman" w:cs="Times New Roman"/>
          <w:sz w:val="28"/>
          <w:szCs w:val="28"/>
        </w:rPr>
        <w:t>9</w:t>
      </w:r>
      <w:r w:rsidR="00721682">
        <w:rPr>
          <w:rFonts w:ascii="Times New Roman" w:hAnsi="Times New Roman" w:cs="Times New Roman"/>
          <w:sz w:val="28"/>
          <w:szCs w:val="28"/>
        </w:rPr>
        <w:t>,</w:t>
      </w:r>
      <w:r w:rsidR="008842D6" w:rsidRPr="00721682">
        <w:rPr>
          <w:rFonts w:ascii="Times New Roman" w:hAnsi="Times New Roman" w:cs="Times New Roman"/>
          <w:sz w:val="28"/>
          <w:szCs w:val="28"/>
        </w:rPr>
        <w:t xml:space="preserve"> </w:t>
      </w:r>
      <w:r w:rsidR="00721682">
        <w:rPr>
          <w:rFonts w:ascii="Times New Roman" w:hAnsi="Times New Roman" w:cs="Times New Roman"/>
          <w:sz w:val="28"/>
          <w:szCs w:val="28"/>
        </w:rPr>
        <w:t xml:space="preserve">10, </w:t>
      </w:r>
      <w:r w:rsidR="00346C71">
        <w:rPr>
          <w:rFonts w:ascii="Times New Roman" w:hAnsi="Times New Roman" w:cs="Times New Roman"/>
          <w:sz w:val="28"/>
          <w:szCs w:val="28"/>
        </w:rPr>
        <w:t xml:space="preserve">11, </w:t>
      </w:r>
      <w:r w:rsidR="00721682">
        <w:rPr>
          <w:rFonts w:ascii="Times New Roman" w:hAnsi="Times New Roman" w:cs="Times New Roman"/>
          <w:sz w:val="28"/>
          <w:szCs w:val="28"/>
        </w:rPr>
        <w:t>12</w:t>
      </w:r>
      <w:r w:rsidR="00346C71">
        <w:rPr>
          <w:rFonts w:ascii="Times New Roman" w:hAnsi="Times New Roman" w:cs="Times New Roman"/>
          <w:sz w:val="28"/>
          <w:szCs w:val="28"/>
        </w:rPr>
        <w:t>, 14, 15, 19</w:t>
      </w:r>
      <w:r w:rsidRPr="00940345">
        <w:rPr>
          <w:rFonts w:ascii="Times New Roman" w:hAnsi="Times New Roman" w:cs="Times New Roman"/>
          <w:sz w:val="28"/>
          <w:szCs w:val="28"/>
        </w:rPr>
        <w:t xml:space="preserve"> </w:t>
      </w:r>
      <w:r w:rsidR="006A5601">
        <w:rPr>
          <w:rFonts w:ascii="Times New Roman" w:hAnsi="Times New Roman" w:cs="Times New Roman"/>
          <w:sz w:val="28"/>
          <w:szCs w:val="28"/>
        </w:rPr>
        <w:t xml:space="preserve">чинних </w:t>
      </w:r>
      <w:r w:rsidRPr="00940345">
        <w:rPr>
          <w:rFonts w:ascii="Times New Roman" w:hAnsi="Times New Roman" w:cs="Times New Roman"/>
          <w:sz w:val="28"/>
          <w:szCs w:val="28"/>
        </w:rPr>
        <w:t>Ліцензійних умов провадження освітньої діяльності</w:t>
      </w:r>
      <w:r w:rsidR="006A5601">
        <w:rPr>
          <w:rFonts w:ascii="Times New Roman" w:hAnsi="Times New Roman" w:cs="Times New Roman"/>
          <w:sz w:val="28"/>
          <w:szCs w:val="28"/>
        </w:rPr>
        <w:t>.</w:t>
      </w:r>
      <w:r w:rsidRPr="009403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4B14E" w14:textId="7464F671" w:rsidR="00AF44B5" w:rsidRDefault="00346C71" w:rsidP="0034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останні роки маю такі нагороди: </w:t>
      </w:r>
      <w:r w:rsidRPr="00346C71">
        <w:rPr>
          <w:rFonts w:ascii="Times New Roman" w:hAnsi="Times New Roman" w:cs="Times New Roman"/>
          <w:sz w:val="28"/>
          <w:szCs w:val="28"/>
        </w:rPr>
        <w:t>Почесна грамота Запорізької обласної ради наказ №48-н від 17.06.2022 р., Грамота Районної адміністрації Запорізької міської ради по Заводському району за волонтерську діяльність 2022 р.; Подяка за вагомий особистий внесок у розвиток освітніх інновацій від «</w:t>
      </w:r>
      <w:proofErr w:type="spellStart"/>
      <w:r w:rsidRPr="00346C71">
        <w:rPr>
          <w:rFonts w:ascii="Times New Roman" w:hAnsi="Times New Roman" w:cs="Times New Roman"/>
          <w:sz w:val="28"/>
          <w:szCs w:val="28"/>
        </w:rPr>
        <w:t>Інноватика</w:t>
      </w:r>
      <w:proofErr w:type="spellEnd"/>
      <w:r w:rsidRPr="00346C71">
        <w:rPr>
          <w:rFonts w:ascii="Times New Roman" w:hAnsi="Times New Roman" w:cs="Times New Roman"/>
          <w:sz w:val="28"/>
          <w:szCs w:val="28"/>
        </w:rPr>
        <w:t xml:space="preserve"> в сучасній освіті 2022», Почесна грамота за активну науково-методичну діяльність з удосконалення освітнього процесу від «Сучасні заклади освіти – 2022»; медаль «ЗА ОБОРОНУ РІДНОЇ ДЕРЖАВИ» №30739 Наказ №87-М від 13.10.2022р.; Медаль МО України «За сприяння обороні» наказ від 28.06.2023 р. №793; Подяка Департаменту освіти і науки Запорізької облдержадміністрації наказ Департаменту №248 від 27.06.2023 р.</w:t>
      </w:r>
    </w:p>
    <w:p w14:paraId="0BBF7289" w14:textId="77777777" w:rsidR="00346C71" w:rsidRDefault="00346C71" w:rsidP="0034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07CABC" w14:textId="77777777" w:rsidR="00346C71" w:rsidRPr="00346C71" w:rsidRDefault="00346C71" w:rsidP="0034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6C71">
        <w:rPr>
          <w:rFonts w:ascii="Times New Roman" w:hAnsi="Times New Roman" w:cs="Times New Roman"/>
          <w:sz w:val="28"/>
          <w:szCs w:val="28"/>
        </w:rPr>
        <w:t xml:space="preserve">Завідувача кафедрою Електропривод та </w:t>
      </w:r>
    </w:p>
    <w:p w14:paraId="6C3FA4F3" w14:textId="48E34DAA" w:rsidR="00346C71" w:rsidRPr="00346C71" w:rsidRDefault="00346C71" w:rsidP="00346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C71">
        <w:rPr>
          <w:rFonts w:ascii="Times New Roman" w:hAnsi="Times New Roman" w:cs="Times New Roman"/>
          <w:sz w:val="28"/>
          <w:szCs w:val="28"/>
        </w:rPr>
        <w:t>автоматизаці</w:t>
      </w:r>
      <w:r>
        <w:rPr>
          <w:rFonts w:ascii="Times New Roman" w:hAnsi="Times New Roman" w:cs="Times New Roman"/>
          <w:sz w:val="28"/>
          <w:szCs w:val="28"/>
        </w:rPr>
        <w:t xml:space="preserve">я промислових установок   </w:t>
      </w:r>
      <w:r w:rsidRPr="00346C71">
        <w:rPr>
          <w:rFonts w:ascii="Times New Roman" w:hAnsi="Times New Roman" w:cs="Times New Roman"/>
          <w:sz w:val="28"/>
          <w:szCs w:val="28"/>
        </w:rPr>
        <w:t>__________ Андрій ПИРОЖОК</w:t>
      </w:r>
    </w:p>
    <w:sectPr w:rsidR="00346C71" w:rsidRPr="00346C71" w:rsidSect="00346C7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AB0"/>
    <w:rsid w:val="000010D0"/>
    <w:rsid w:val="00010349"/>
    <w:rsid w:val="00010A5A"/>
    <w:rsid w:val="000466BB"/>
    <w:rsid w:val="000763E9"/>
    <w:rsid w:val="0008111D"/>
    <w:rsid w:val="00097A52"/>
    <w:rsid w:val="000B7C55"/>
    <w:rsid w:val="000D00A3"/>
    <w:rsid w:val="000E2482"/>
    <w:rsid w:val="00143FCF"/>
    <w:rsid w:val="00190BEB"/>
    <w:rsid w:val="001B1030"/>
    <w:rsid w:val="001D3CBB"/>
    <w:rsid w:val="001D66A9"/>
    <w:rsid w:val="001E1F15"/>
    <w:rsid w:val="00203D99"/>
    <w:rsid w:val="00240298"/>
    <w:rsid w:val="00240845"/>
    <w:rsid w:val="00280407"/>
    <w:rsid w:val="002B2D78"/>
    <w:rsid w:val="002F3D00"/>
    <w:rsid w:val="00312097"/>
    <w:rsid w:val="00323B7F"/>
    <w:rsid w:val="00346C71"/>
    <w:rsid w:val="00352786"/>
    <w:rsid w:val="0035775A"/>
    <w:rsid w:val="00373363"/>
    <w:rsid w:val="00374C08"/>
    <w:rsid w:val="00386A29"/>
    <w:rsid w:val="00396BCC"/>
    <w:rsid w:val="003A4AEF"/>
    <w:rsid w:val="003B1BB6"/>
    <w:rsid w:val="003B698A"/>
    <w:rsid w:val="003C33C0"/>
    <w:rsid w:val="003C4461"/>
    <w:rsid w:val="004465F4"/>
    <w:rsid w:val="0045399D"/>
    <w:rsid w:val="004778A3"/>
    <w:rsid w:val="00491510"/>
    <w:rsid w:val="004B010D"/>
    <w:rsid w:val="004C3D43"/>
    <w:rsid w:val="004F3EAC"/>
    <w:rsid w:val="004F54B3"/>
    <w:rsid w:val="0050249C"/>
    <w:rsid w:val="005369C7"/>
    <w:rsid w:val="00542916"/>
    <w:rsid w:val="00563CC7"/>
    <w:rsid w:val="00580636"/>
    <w:rsid w:val="00601721"/>
    <w:rsid w:val="0061576F"/>
    <w:rsid w:val="00623095"/>
    <w:rsid w:val="006A5601"/>
    <w:rsid w:val="006B3D8C"/>
    <w:rsid w:val="00720FA9"/>
    <w:rsid w:val="00721682"/>
    <w:rsid w:val="007471B8"/>
    <w:rsid w:val="00762384"/>
    <w:rsid w:val="00781C3F"/>
    <w:rsid w:val="007E0277"/>
    <w:rsid w:val="00803201"/>
    <w:rsid w:val="0081719C"/>
    <w:rsid w:val="00842E3A"/>
    <w:rsid w:val="00850CFB"/>
    <w:rsid w:val="00857595"/>
    <w:rsid w:val="00883DED"/>
    <w:rsid w:val="008842D6"/>
    <w:rsid w:val="008931A9"/>
    <w:rsid w:val="008943FD"/>
    <w:rsid w:val="008953AF"/>
    <w:rsid w:val="008D7AB0"/>
    <w:rsid w:val="008F5BF5"/>
    <w:rsid w:val="00940345"/>
    <w:rsid w:val="009564EA"/>
    <w:rsid w:val="00965E94"/>
    <w:rsid w:val="00981996"/>
    <w:rsid w:val="00990E17"/>
    <w:rsid w:val="009C1D0A"/>
    <w:rsid w:val="00A0405B"/>
    <w:rsid w:val="00A260F7"/>
    <w:rsid w:val="00A51A3B"/>
    <w:rsid w:val="00A52833"/>
    <w:rsid w:val="00AF44B5"/>
    <w:rsid w:val="00B36410"/>
    <w:rsid w:val="00B37B5E"/>
    <w:rsid w:val="00B46C8B"/>
    <w:rsid w:val="00B662E4"/>
    <w:rsid w:val="00B82D6A"/>
    <w:rsid w:val="00BB230B"/>
    <w:rsid w:val="00BC452F"/>
    <w:rsid w:val="00BD4121"/>
    <w:rsid w:val="00C12766"/>
    <w:rsid w:val="00CC53AE"/>
    <w:rsid w:val="00CE22AC"/>
    <w:rsid w:val="00CF0BE7"/>
    <w:rsid w:val="00CF23F1"/>
    <w:rsid w:val="00D8257E"/>
    <w:rsid w:val="00DA2E06"/>
    <w:rsid w:val="00E655E5"/>
    <w:rsid w:val="00EC3538"/>
    <w:rsid w:val="00ED1C80"/>
    <w:rsid w:val="00F43745"/>
    <w:rsid w:val="00F924CC"/>
    <w:rsid w:val="00FD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4BCC"/>
  <w15:docId w15:val="{2C2ABDEA-D102-4918-893C-C643A9DB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B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BEB"/>
    <w:pPr>
      <w:ind w:left="720"/>
      <w:contextualSpacing/>
    </w:pPr>
  </w:style>
  <w:style w:type="character" w:customStyle="1" w:styleId="xfm97461024">
    <w:name w:val="xfm_97461024"/>
    <w:rsid w:val="00842E3A"/>
  </w:style>
  <w:style w:type="paragraph" w:styleId="a4">
    <w:name w:val="Normal (Web)"/>
    <w:basedOn w:val="a"/>
    <w:uiPriority w:val="99"/>
    <w:unhideWhenUsed/>
    <w:rsid w:val="009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EPA</cp:lastModifiedBy>
  <cp:revision>4</cp:revision>
  <dcterms:created xsi:type="dcterms:W3CDTF">2024-05-01T11:15:00Z</dcterms:created>
  <dcterms:modified xsi:type="dcterms:W3CDTF">2024-05-01T11:32:00Z</dcterms:modified>
</cp:coreProperties>
</file>