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38" w:rsidRPr="00824038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 ОСВІТИ  І  НАУКИ  УКРАЇНИ</w:t>
      </w:r>
    </w:p>
    <w:p w:rsidR="00824038" w:rsidRPr="00824038" w:rsidRDefault="00824038" w:rsidP="00821D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4038" w:rsidRPr="00824038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24038">
        <w:rPr>
          <w:rFonts w:ascii="Times New Roman" w:eastAsia="Times New Roman" w:hAnsi="Times New Roman" w:cs="Times New Roman"/>
          <w:spacing w:val="-10"/>
          <w:sz w:val="28"/>
          <w:szCs w:val="28"/>
        </w:rPr>
        <w:t>НАЦІОНАЛЬНИЙ УНІВЕРСИТЕТ «ЗАПОРІЗЬКА ПОЛІТЕХНІКА»</w:t>
      </w:r>
    </w:p>
    <w:p w:rsidR="00824038" w:rsidRPr="00824038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24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(НУ </w:t>
      </w:r>
      <w:r w:rsidRPr="00824038">
        <w:rPr>
          <w:rFonts w:ascii="Times New Roman" w:eastAsia="Times New Roman" w:hAnsi="Times New Roman" w:cs="Times New Roman"/>
          <w:sz w:val="28"/>
          <w:szCs w:val="28"/>
        </w:rPr>
        <w:t>«ЗАПОРІЗЬКА ПОЛІТЕХНІКА»</w:t>
      </w:r>
      <w:r w:rsidRPr="0082403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24038" w:rsidRPr="00824038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038" w:rsidRPr="00824038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038">
        <w:rPr>
          <w:rFonts w:ascii="Times New Roman" w:eastAsia="Times New Roman" w:hAnsi="Times New Roman" w:cs="Times New Roman"/>
          <w:sz w:val="28"/>
          <w:szCs w:val="28"/>
        </w:rPr>
        <w:t>ВИТЯГ ІЗ ПРОТОКОЛУ засідання вченої ради НУ «Запорізька політехніка»</w:t>
      </w:r>
    </w:p>
    <w:p w:rsidR="00824038" w:rsidRPr="00824038" w:rsidRDefault="009A2E1A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824038" w:rsidRPr="008240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74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824038" w:rsidRPr="0082403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C74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4038" w:rsidRPr="00824038">
        <w:rPr>
          <w:rFonts w:ascii="Times New Roman" w:eastAsia="Times New Roman" w:hAnsi="Times New Roman" w:cs="Times New Roman"/>
          <w:sz w:val="28"/>
          <w:szCs w:val="28"/>
        </w:rPr>
        <w:t xml:space="preserve"> № </w:t>
      </w:r>
      <w:r w:rsidR="00A8127D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</w:p>
    <w:p w:rsidR="00824038" w:rsidRPr="00824038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038">
        <w:rPr>
          <w:rFonts w:ascii="Times New Roman" w:eastAsia="Times New Roman" w:hAnsi="Times New Roman" w:cs="Times New Roman"/>
          <w:sz w:val="28"/>
          <w:szCs w:val="28"/>
        </w:rPr>
        <w:t>м. Запоріжжя</w:t>
      </w:r>
    </w:p>
    <w:p w:rsidR="00824038" w:rsidRPr="00824038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038" w:rsidRPr="006C744D" w:rsidRDefault="006C744D" w:rsidP="00FE0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затвердження ліміту </w:t>
      </w:r>
      <w:r w:rsidR="00FE04F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осіб,</w:t>
      </w:r>
    </w:p>
    <w:p w:rsidR="006C744D" w:rsidRDefault="00FE04F3" w:rsidP="00FE0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які зараховані на перший рік навчання</w:t>
      </w:r>
    </w:p>
    <w:p w:rsidR="00FE04F3" w:rsidRDefault="00FE04F3" w:rsidP="00FE0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і яким до першого семестрового контролю </w:t>
      </w:r>
    </w:p>
    <w:p w:rsidR="00FE04F3" w:rsidRPr="006C744D" w:rsidRDefault="00FE04F3" w:rsidP="00FE0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буде призначатися академічна стипендія</w:t>
      </w:r>
    </w:p>
    <w:p w:rsidR="00824038" w:rsidRPr="006C744D" w:rsidRDefault="00824038" w:rsidP="008240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824038" w:rsidRPr="006C744D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Голова вченої ради – </w:t>
      </w:r>
      <w:proofErr w:type="spellStart"/>
      <w:r w:rsidRPr="006C744D">
        <w:rPr>
          <w:rFonts w:ascii="Times New Roman" w:eastAsia="Times New Roman" w:hAnsi="Times New Roman" w:cs="Times New Roman"/>
          <w:sz w:val="26"/>
          <w:szCs w:val="26"/>
          <w:lang w:val="ru-RU"/>
        </w:rPr>
        <w:t>Володимир</w:t>
      </w:r>
      <w:proofErr w:type="spellEnd"/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БАХРУШИН </w:t>
      </w:r>
    </w:p>
    <w:p w:rsidR="00824038" w:rsidRPr="006C744D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Учений секретар – Віктор КУЗЬМІН </w:t>
      </w:r>
    </w:p>
    <w:p w:rsidR="00824038" w:rsidRPr="006C744D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6C744D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Присутні – </w:t>
      </w:r>
      <w:r w:rsidRPr="006C744D">
        <w:rPr>
          <w:rFonts w:ascii="Times New Roman" w:eastAsia="Times New Roman" w:hAnsi="Times New Roman" w:cs="Times New Roman"/>
          <w:sz w:val="26"/>
          <w:szCs w:val="26"/>
          <w:highlight w:val="yellow"/>
        </w:rPr>
        <w:t>105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член</w:t>
      </w:r>
      <w:r w:rsidR="00E00BBB" w:rsidRPr="006C744D">
        <w:rPr>
          <w:rFonts w:ascii="Times New Roman" w:eastAsia="Times New Roman" w:hAnsi="Times New Roman" w:cs="Times New Roman"/>
          <w:sz w:val="26"/>
          <w:szCs w:val="26"/>
        </w:rPr>
        <w:t>ів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ради зі 142</w:t>
      </w:r>
    </w:p>
    <w:p w:rsidR="00824038" w:rsidRPr="006C744D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6C744D" w:rsidRDefault="00824038" w:rsidP="008240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Порядок денний: </w:t>
      </w:r>
      <w:r w:rsidR="00A8127D">
        <w:rPr>
          <w:rFonts w:ascii="Times New Roman" w:eastAsia="Times New Roman" w:hAnsi="Times New Roman" w:cs="Times New Roman"/>
          <w:sz w:val="26"/>
          <w:szCs w:val="26"/>
        </w:rPr>
        <w:t>3</w:t>
      </w:r>
      <w:r w:rsidR="009A2E1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04F3">
        <w:rPr>
          <w:rFonts w:ascii="Times New Roman" w:eastAsia="Times New Roman" w:hAnsi="Times New Roman" w:cs="Times New Roman"/>
          <w:sz w:val="26"/>
          <w:szCs w:val="26"/>
        </w:rPr>
        <w:t>8</w:t>
      </w:r>
      <w:r w:rsidR="006C744D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46E5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затвердження ліміту </w:t>
      </w:r>
      <w:r w:rsidR="00FE04F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осіб, які зараховані </w:t>
      </w:r>
      <w:r w:rsidR="00FE04F3" w:rsidRPr="00FE04F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на перший рік навчання і яким до першого семестрового контролю буде призначатися академічна стипендія.</w:t>
      </w:r>
    </w:p>
    <w:p w:rsidR="00824038" w:rsidRPr="006C744D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СЛУХАЛИ: </w:t>
      </w:r>
      <w:r w:rsidR="00A8127D">
        <w:rPr>
          <w:rFonts w:ascii="Times New Roman" w:eastAsia="Times New Roman" w:hAnsi="Times New Roman" w:cs="Times New Roman"/>
          <w:sz w:val="26"/>
          <w:szCs w:val="26"/>
        </w:rPr>
        <w:t>3</w:t>
      </w:r>
      <w:r w:rsidR="009A2E1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04F3">
        <w:rPr>
          <w:rFonts w:ascii="Times New Roman" w:eastAsia="Times New Roman" w:hAnsi="Times New Roman" w:cs="Times New Roman"/>
          <w:sz w:val="26"/>
          <w:szCs w:val="26"/>
        </w:rPr>
        <w:t>8</w:t>
      </w:r>
      <w:r w:rsidR="009A2E1A">
        <w:rPr>
          <w:rFonts w:ascii="Times New Roman" w:eastAsia="Times New Roman" w:hAnsi="Times New Roman" w:cs="Times New Roman"/>
          <w:sz w:val="26"/>
          <w:szCs w:val="26"/>
        </w:rPr>
        <w:t>.1.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04F3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затвердження ліміту </w:t>
      </w:r>
      <w:r w:rsidR="00FE04F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осіб, які зараховані </w:t>
      </w:r>
      <w:r w:rsidR="00FE04F3" w:rsidRPr="00FE04F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на перший рік навчання і яким до першого семестрового контролю буде призначатися академічна стипендія.</w:t>
      </w:r>
    </w:p>
    <w:p w:rsidR="00824038" w:rsidRPr="006C744D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ВИСТУПИЛИ: </w:t>
      </w:r>
      <w:r w:rsidR="006C744D">
        <w:rPr>
          <w:rFonts w:ascii="Times New Roman" w:eastAsia="Times New Roman" w:hAnsi="Times New Roman" w:cs="Times New Roman"/>
          <w:sz w:val="26"/>
          <w:szCs w:val="26"/>
        </w:rPr>
        <w:t>заступник голови стипендіальної комісії</w:t>
      </w:r>
      <w:r w:rsidR="003646E5" w:rsidRPr="006C744D">
        <w:rPr>
          <w:rFonts w:ascii="Times New Roman" w:eastAsia="Times New Roman" w:hAnsi="Times New Roman" w:cs="Times New Roman"/>
          <w:sz w:val="26"/>
          <w:szCs w:val="26"/>
        </w:rPr>
        <w:t xml:space="preserve"> Марин</w:t>
      </w:r>
      <w:r w:rsidR="006C744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46E5" w:rsidRPr="006C744D">
        <w:rPr>
          <w:rFonts w:ascii="Times New Roman" w:eastAsia="Times New Roman" w:hAnsi="Times New Roman" w:cs="Times New Roman"/>
          <w:sz w:val="26"/>
          <w:szCs w:val="26"/>
        </w:rPr>
        <w:t xml:space="preserve"> ЗІНЧЕНКО про </w:t>
      </w:r>
      <w:r w:rsidR="00FE04F3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затвердження ліміту </w:t>
      </w:r>
      <w:r w:rsidR="00FE04F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осіб, які зараховані </w:t>
      </w:r>
      <w:r w:rsidR="00FE04F3" w:rsidRPr="00FE04F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на перший рік навчання і яким до першого семестрового контролю буде призначатися академічна стипендія.</w:t>
      </w:r>
    </w:p>
    <w:p w:rsidR="00824038" w:rsidRPr="006C744D" w:rsidRDefault="00824038" w:rsidP="00824038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>УХВАЛИЛИ: На підставі відкритого голосування, більшістю голосів:</w:t>
      </w:r>
    </w:p>
    <w:p w:rsidR="008161B4" w:rsidRPr="007D0E51" w:rsidRDefault="00A8127D" w:rsidP="006C744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A2E1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04F3">
        <w:rPr>
          <w:rFonts w:ascii="Times New Roman" w:eastAsia="Times New Roman" w:hAnsi="Times New Roman" w:cs="Times New Roman"/>
          <w:sz w:val="26"/>
          <w:szCs w:val="26"/>
        </w:rPr>
        <w:t>8</w:t>
      </w:r>
      <w:r w:rsidR="009A2E1A">
        <w:rPr>
          <w:rFonts w:ascii="Times New Roman" w:eastAsia="Times New Roman" w:hAnsi="Times New Roman" w:cs="Times New Roman"/>
          <w:sz w:val="26"/>
          <w:szCs w:val="26"/>
        </w:rPr>
        <w:t>.1.1.</w:t>
      </w:r>
      <w:r w:rsidR="003646E5" w:rsidRPr="007D0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744D" w:rsidRPr="007D0E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виконання вимог Порядку призначення і виплати стипендій, затвердженого постановою Кабінету Міністрів України від 12.07.2004 № 882</w:t>
      </w:r>
      <w:r w:rsidR="009A069A" w:rsidRPr="007D0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редакції постанови Кабінету Міністрів України від 28.12.2016 р. №1050)</w:t>
      </w:r>
      <w:r w:rsidR="006C744D" w:rsidRPr="007D0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Правил призначення академічних стипендій у Національному університеті «Запорізька політехніка», </w:t>
      </w:r>
      <w:r w:rsidR="006C744D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 урахуванням видатків на стипендіальне забезпечення</w:t>
      </w:r>
      <w:r w:rsidR="009A069A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, затверджених навчальному закладу,</w:t>
      </w:r>
      <w:r w:rsidR="006C744D" w:rsidRPr="007D0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встановити</w:t>
      </w:r>
      <w:r w:rsidR="006C744D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ліміт </w:t>
      </w:r>
      <w:r w:rsidR="00FE04F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осіб, які зараховані </w:t>
      </w:r>
      <w:r w:rsidR="00FE04F3" w:rsidRPr="00FE04F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на перший рік навчання і яким до першого семестрового контролю буде пр</w:t>
      </w:r>
      <w:r w:rsidR="00FE04F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изначатися академічна стипендія на підставі конкурсного бала, здобутого під час вступу,</w:t>
      </w:r>
      <w:r w:rsidR="006C744D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у розмірі 40%</w:t>
      </w:r>
      <w:r w:rsidR="00FE04F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від </w:t>
      </w:r>
      <w:r w:rsidR="00B9122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фактичної</w:t>
      </w:r>
      <w:r w:rsidR="00FE04F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кількості </w:t>
      </w:r>
      <w:r w:rsidR="00B9122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студентів </w:t>
      </w:r>
      <w:r w:rsidR="00B9122E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денної форми здобуття освіти, які </w:t>
      </w:r>
      <w:r w:rsidR="00B9122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зар</w:t>
      </w:r>
      <w:r w:rsidR="0098345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аховані на перший рік навчання </w:t>
      </w:r>
      <w:r w:rsidR="00B9122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за державним замовленням </w:t>
      </w:r>
      <w:r w:rsidR="0098345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на </w:t>
      </w:r>
      <w:r w:rsidR="00B9122E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певн</w:t>
      </w:r>
      <w:r w:rsidR="00B9122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ий</w:t>
      </w:r>
      <w:r w:rsidR="00B9122E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факультет</w:t>
      </w:r>
      <w:r w:rsidR="00B9122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B9122E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за певною спеціальністю (предметною спеціальністю, спеціалізацією)</w:t>
      </w:r>
      <w:r w:rsidR="00B9122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824038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6C744D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>Голова вченої ради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Володимир БАХРУШИН </w:t>
      </w:r>
    </w:p>
    <w:p w:rsidR="00824038" w:rsidRPr="006C744D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6C744D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1B4" w:rsidRDefault="00824038" w:rsidP="00B9122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>Учений секретар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>Віктор КУЗЬМІН</w:t>
      </w:r>
      <w:bookmarkStart w:id="0" w:name="_GoBack"/>
      <w:bookmarkEnd w:id="0"/>
    </w:p>
    <w:sectPr w:rsidR="008161B4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85255"/>
    <w:rsid w:val="0005482E"/>
    <w:rsid w:val="000926BC"/>
    <w:rsid w:val="001607CF"/>
    <w:rsid w:val="00184ACB"/>
    <w:rsid w:val="002120CC"/>
    <w:rsid w:val="002A4BED"/>
    <w:rsid w:val="002C16A9"/>
    <w:rsid w:val="003646E5"/>
    <w:rsid w:val="004B3A96"/>
    <w:rsid w:val="005855DA"/>
    <w:rsid w:val="005A7556"/>
    <w:rsid w:val="006627D8"/>
    <w:rsid w:val="006C744D"/>
    <w:rsid w:val="00731822"/>
    <w:rsid w:val="00760B46"/>
    <w:rsid w:val="00762943"/>
    <w:rsid w:val="007D0E51"/>
    <w:rsid w:val="008161B4"/>
    <w:rsid w:val="00821DA0"/>
    <w:rsid w:val="00824038"/>
    <w:rsid w:val="0087283C"/>
    <w:rsid w:val="0098345D"/>
    <w:rsid w:val="00987516"/>
    <w:rsid w:val="009A069A"/>
    <w:rsid w:val="009A2E1A"/>
    <w:rsid w:val="00A8127D"/>
    <w:rsid w:val="00B9122E"/>
    <w:rsid w:val="00C14E54"/>
    <w:rsid w:val="00CB412D"/>
    <w:rsid w:val="00D10541"/>
    <w:rsid w:val="00D60527"/>
    <w:rsid w:val="00D85255"/>
    <w:rsid w:val="00E00BBB"/>
    <w:rsid w:val="00F81C98"/>
    <w:rsid w:val="00FE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9462-59F2-4B1F-A375-28FE8BFE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9</cp:revision>
  <cp:lastPrinted>2023-02-06T12:02:00Z</cp:lastPrinted>
  <dcterms:created xsi:type="dcterms:W3CDTF">2023-02-06T10:19:00Z</dcterms:created>
  <dcterms:modified xsi:type="dcterms:W3CDTF">2023-06-15T12:42:00Z</dcterms:modified>
</cp:coreProperties>
</file>