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D80F3C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 w:rsidR="00824696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="00BF5246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2"/>
        <w:gridCol w:w="7004"/>
      </w:tblGrid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992" w:type="dxa"/>
          </w:tcPr>
          <w:p w:rsidR="00D80F3C" w:rsidRPr="00774D31" w:rsidRDefault="009A62B0" w:rsidP="00236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Напрямні системи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0992" w:type="dxa"/>
          </w:tcPr>
          <w:p w:rsidR="00D80F3C" w:rsidRPr="00D80F3C" w:rsidRDefault="00204C1F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29DF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Pr="004429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10992" w:type="dxa"/>
          </w:tcPr>
          <w:p w:rsidR="00D80F3C" w:rsidRPr="00D80F3C" w:rsidRDefault="002F3D6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http://www.zntu.edu.ua/kafedra-radiotehniki-ta-telekomunikaciy?q=node/1054</w:t>
              </w:r>
            </w:hyperlink>
            <w:r w:rsidR="00824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992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824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8246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0992" w:type="dxa"/>
          </w:tcPr>
          <w:p w:rsidR="00D80F3C" w:rsidRPr="00824696" w:rsidRDefault="002F3D6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logacheva</w:t>
              </w:r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lm</w:t>
              </w:r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8246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824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10992" w:type="dxa"/>
          </w:tcPr>
          <w:p w:rsidR="00D80F3C" w:rsidRPr="00D80F3C" w:rsidRDefault="002F3D6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824696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https://moodle.zp.edu.ua/course/view.php?id=1531</w:t>
              </w:r>
            </w:hyperlink>
            <w:r w:rsidR="00824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992" w:type="dxa"/>
          </w:tcPr>
          <w:p w:rsidR="00D80F3C" w:rsidRPr="00824696" w:rsidRDefault="00D80F3C" w:rsidP="0082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96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</w:t>
            </w:r>
            <w:r w:rsidR="00824696">
              <w:rPr>
                <w:rFonts w:ascii="Times New Roman" w:hAnsi="Times New Roman"/>
                <w:sz w:val="28"/>
                <w:szCs w:val="28"/>
                <w:lang w:val="uk-UA"/>
              </w:rPr>
              <w:t>обіт та підготовці до складанн</w:t>
            </w:r>
            <w:r w:rsidR="00236638" w:rsidRPr="00824696">
              <w:rPr>
                <w:rFonts w:ascii="Times New Roman" w:hAnsi="Times New Roman"/>
                <w:sz w:val="28"/>
                <w:szCs w:val="28"/>
                <w:lang w:val="uk-UA"/>
              </w:rPr>
              <w:t>і іспиту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10992" w:type="dxa"/>
          </w:tcPr>
          <w:p w:rsidR="00D80F3C" w:rsidRPr="00824696" w:rsidRDefault="00D80F3C" w:rsidP="0082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696">
              <w:rPr>
                <w:rStyle w:val="291"/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Логачева</w:t>
            </w:r>
            <w:proofErr w:type="spellEnd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Л.М. Дифракция волны Н10 на стыке регулярного и нерегулярного волноводов с диэлектрической пластиной конечной длины / Л.М. </w:t>
            </w:r>
            <w:proofErr w:type="spellStart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Логачева</w:t>
            </w:r>
            <w:proofErr w:type="spellEnd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С.В. </w:t>
            </w:r>
            <w:proofErr w:type="spellStart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Куцак</w:t>
            </w:r>
            <w:proofErr w:type="spellEnd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В.П. Бондарев, Н.Ю. </w:t>
            </w:r>
            <w:proofErr w:type="spellStart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Копылева</w:t>
            </w:r>
            <w:proofErr w:type="spellEnd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// </w:t>
            </w:r>
            <w:proofErr w:type="spellStart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Радіоелектроніка</w:t>
            </w:r>
            <w:proofErr w:type="spellEnd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Інформатика</w:t>
            </w:r>
            <w:proofErr w:type="spellEnd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: ЗНТУ.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>– 2013. – С</w:t>
            </w:r>
            <w:r w:rsidR="00214549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. 14-19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32ABD" w:rsidRPr="00824696" w:rsidRDefault="00D80F3C" w:rsidP="00824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469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2.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Логачёва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Л.М. Эквивалентный поверхностный импеданс Т-образного соединения прямоугольных волноводов. / Л.М.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Логачёва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С.В.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Куцак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В.П. Бондарев // Радиотехника.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Респуб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Межвед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научн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. сборник.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2014. 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Вып</w:t>
            </w:r>
            <w:proofErr w:type="spellEnd"/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. 177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2ABD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С. 136-143</w:t>
            </w:r>
          </w:p>
          <w:p w:rsidR="001C6E82" w:rsidRPr="00765F5E" w:rsidRDefault="00D80F3C" w:rsidP="001C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69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Логачова</w:t>
            </w:r>
            <w:proofErr w:type="spellEnd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Л.М. Класифікація поглинаючих фільтрів </w:t>
            </w:r>
            <w:proofErr w:type="spellStart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гармонік</w:t>
            </w:r>
            <w:proofErr w:type="spellEnd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хвилеводного</w:t>
            </w:r>
            <w:proofErr w:type="spellEnd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типу (огляд) / </w:t>
            </w:r>
            <w:proofErr w:type="spellStart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Логачова</w:t>
            </w:r>
            <w:proofErr w:type="spellEnd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Л.М., Куцак С.В. // Тиждень науки: щорічна наук.-</w:t>
            </w:r>
            <w:proofErr w:type="spellStart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практ</w:t>
            </w:r>
            <w:proofErr w:type="spellEnd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конф</w:t>
            </w:r>
            <w:proofErr w:type="spellEnd"/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 викладачів, науковців, молодих учених і аспірантів, 16-20 квітня 2018 р.: тези доповідей. – Запоріжжя</w:t>
            </w:r>
            <w:r w:rsidR="001C6E8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 –</w:t>
            </w:r>
            <w:r w:rsidR="001C6E82" w:rsidRPr="0069755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2018. – C. 817-819</w:t>
            </w:r>
            <w:r w:rsidR="001C6E8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</w:t>
            </w:r>
          </w:p>
          <w:p w:rsidR="00D80F3C" w:rsidRPr="00824696" w:rsidRDefault="00D80F3C" w:rsidP="001C6E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="00236638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Логачова</w:t>
            </w:r>
            <w:proofErr w:type="spellEnd"/>
            <w:r w:rsidR="00236638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Л.М.</w:t>
            </w:r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Дифракция волны Н10 на скачке импеданса узких стенок / Л.М. </w:t>
            </w:r>
            <w:proofErr w:type="spellStart"/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Логачёва</w:t>
            </w:r>
            <w:proofErr w:type="spellEnd"/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С.В. </w:t>
            </w:r>
            <w:proofErr w:type="spellStart"/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Куцак</w:t>
            </w:r>
            <w:proofErr w:type="spellEnd"/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В.П. Бондарев // </w:t>
            </w:r>
            <w:proofErr w:type="spellStart"/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Радіоелектроніка</w:t>
            </w:r>
            <w:proofErr w:type="spellEnd"/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>Інформатика</w:t>
            </w:r>
            <w:proofErr w:type="spellEnd"/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ЗНТУ. – 2010. – </w:t>
            </w:r>
            <w:r w:rsidR="001C6E82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48164C" w:rsidRPr="00824696">
              <w:rPr>
                <w:rFonts w:ascii="Times New Roman" w:hAnsi="Times New Roman"/>
                <w:sz w:val="28"/>
                <w:szCs w:val="28"/>
                <w:lang w:val="ru-RU"/>
              </w:rPr>
              <w:t>. 10-14</w:t>
            </w:r>
            <w:r w:rsidR="001C6E8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80F3C" w:rsidRP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F3C" w:rsidRPr="00DF3016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F3016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1C6E8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18573A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D80F3C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rPr>
          <w:trHeight w:val="513"/>
        </w:trPr>
        <w:tc>
          <w:tcPr>
            <w:tcW w:w="2500" w:type="pct"/>
          </w:tcPr>
          <w:p w:rsidR="00D1316A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1C6E82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82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1C6E82" w:rsidRDefault="001C6E82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82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1C6E82" w:rsidRDefault="009A62B0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C6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Напрямні системи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1C6E82" w:rsidRDefault="00D07807" w:rsidP="001C6E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E82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1C6E82" w:rsidRPr="001C6E8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6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1C6E82" w:rsidRPr="001C6E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D50DE0" w:rsidTr="00D80F3C">
        <w:tc>
          <w:tcPr>
            <w:tcW w:w="2500" w:type="pct"/>
          </w:tcPr>
          <w:p w:rsidR="00E61F33" w:rsidRPr="00204C1F" w:rsidRDefault="00204C1F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04C1F">
              <w:rPr>
                <w:rFonts w:ascii="Times New Roman" w:hAnsi="Times New Roman"/>
                <w:sz w:val="24"/>
                <w:szCs w:val="24"/>
                <w:lang w:val="uk-UA"/>
              </w:rPr>
              <w:t>Логачова</w:t>
            </w:r>
            <w:proofErr w:type="spellEnd"/>
            <w:r w:rsidRPr="00204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2500" w:type="pct"/>
          </w:tcPr>
          <w:p w:rsidR="00624612" w:rsidRPr="00D50DE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D50DE0" w:rsidTr="00D80F3C">
        <w:tc>
          <w:tcPr>
            <w:tcW w:w="1666" w:type="pct"/>
            <w:vAlign w:val="center"/>
          </w:tcPr>
          <w:p w:rsidR="00624612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1666" w:type="pct"/>
          </w:tcPr>
          <w:p w:rsidR="0052115D" w:rsidRPr="00D50DE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18573A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pct"/>
          </w:tcPr>
          <w:p w:rsidR="0052115D" w:rsidRPr="00D50DE0" w:rsidRDefault="009A62B0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D50DE0" w:rsidTr="00D80F3C">
        <w:tc>
          <w:tcPr>
            <w:tcW w:w="1666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D50DE0" w:rsidTr="00D80F3C">
        <w:tc>
          <w:tcPr>
            <w:tcW w:w="1666" w:type="pct"/>
          </w:tcPr>
          <w:p w:rsidR="0052115D" w:rsidRPr="00D50DE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D50DE0" w:rsidRDefault="009A62B0" w:rsidP="009A62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18573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7"/>
      </w:tblGrid>
      <w:tr w:rsidR="004876DE" w:rsidRPr="00D50DE0" w:rsidTr="00D80F3C">
        <w:tc>
          <w:tcPr>
            <w:tcW w:w="5000" w:type="pct"/>
            <w:gridSpan w:val="2"/>
          </w:tcPr>
          <w:p w:rsidR="004876DE" w:rsidRPr="00D50DE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D50DE0" w:rsidTr="001C6E82">
        <w:tc>
          <w:tcPr>
            <w:tcW w:w="2529" w:type="pct"/>
          </w:tcPr>
          <w:p w:rsidR="0052115D" w:rsidRPr="006F311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03343B" w:rsidRPr="00AE5C6B" w:rsidRDefault="00211883" w:rsidP="001C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C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FC4FB4" w:rsidRPr="00AE5C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E5C6B">
              <w:rPr>
                <w:rFonts w:ascii="Times New Roman" w:hAnsi="Times New Roman"/>
                <w:sz w:val="24"/>
                <w:szCs w:val="24"/>
                <w:lang w:val="uk-UA"/>
              </w:rPr>
              <w:t>ища математика</w:t>
            </w:r>
            <w:r w:rsidR="0003343B" w:rsidRPr="00AE5C6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93FCF" w:rsidRPr="006F3110" w:rsidRDefault="00211883" w:rsidP="001C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C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FC4FB4" w:rsidRPr="00AE5C6B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AE5C6B">
              <w:rPr>
                <w:rFonts w:ascii="Times New Roman" w:hAnsi="Times New Roman"/>
                <w:sz w:val="24"/>
                <w:szCs w:val="24"/>
                <w:lang w:val="uk-UA"/>
              </w:rPr>
              <w:t>ізика</w:t>
            </w:r>
          </w:p>
        </w:tc>
        <w:tc>
          <w:tcPr>
            <w:tcW w:w="2471" w:type="pct"/>
          </w:tcPr>
          <w:p w:rsidR="0052115D" w:rsidRPr="00D50DE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):</w:t>
            </w:r>
            <w:r w:rsidR="0052115D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93FCF" w:rsidRDefault="00D50DE0" w:rsidP="001C6E82">
            <w:pPr>
              <w:shd w:val="clear" w:color="auto" w:fill="FFFFFF" w:themeFill="background1"/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5D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16A2F" w:rsidRPr="00A1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FC4FB4" w:rsidRPr="00A16A2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16A2F" w:rsidRPr="00A16A2F">
              <w:rPr>
                <w:rFonts w:ascii="Times New Roman" w:hAnsi="Times New Roman"/>
                <w:sz w:val="24"/>
                <w:szCs w:val="24"/>
                <w:lang w:val="uk-UA"/>
              </w:rPr>
              <w:t>лектроживлення систем зв</w:t>
            </w:r>
            <w:r w:rsidR="00A16A2F" w:rsidRPr="00824696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50DE0" w:rsidRPr="00D50DE0" w:rsidRDefault="001C6E82" w:rsidP="001C6E82">
            <w:pPr>
              <w:shd w:val="clear" w:color="auto" w:fill="FFFFFF" w:themeFill="background1"/>
              <w:spacing w:after="0" w:line="240" w:lineRule="auto"/>
              <w:ind w:hanging="5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E5C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FC4FB4" w:rsidRPr="00AE5C6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E5C6B">
              <w:rPr>
                <w:rFonts w:ascii="Times New Roman" w:hAnsi="Times New Roman"/>
                <w:sz w:val="24"/>
                <w:szCs w:val="24"/>
                <w:lang w:val="uk-UA"/>
              </w:rPr>
              <w:t>ехнічна електродинаміка та поширення радіохвиль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D50DE0" w:rsidTr="00D80F3C">
        <w:tc>
          <w:tcPr>
            <w:tcW w:w="1250" w:type="pct"/>
          </w:tcPr>
          <w:p w:rsidR="0052115D" w:rsidRPr="00D50DE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D80F3C">
        <w:tc>
          <w:tcPr>
            <w:tcW w:w="1250" w:type="pct"/>
          </w:tcPr>
          <w:p w:rsidR="0052115D" w:rsidRPr="00D50DE0" w:rsidRDefault="009A62B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50" w:type="pct"/>
          </w:tcPr>
          <w:p w:rsidR="0052115D" w:rsidRPr="00D50DE0" w:rsidRDefault="009A62B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50" w:type="pct"/>
          </w:tcPr>
          <w:p w:rsidR="0052115D" w:rsidRPr="00D50DE0" w:rsidRDefault="009A62B0" w:rsidP="00236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50" w:type="pct"/>
          </w:tcPr>
          <w:p w:rsidR="0052115D" w:rsidRPr="00D50DE0" w:rsidRDefault="009A62B0" w:rsidP="00185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176B29" w:rsidRPr="00D50DE0" w:rsidTr="00D80F3C">
        <w:trPr>
          <w:trHeight w:val="421"/>
        </w:trPr>
        <w:tc>
          <w:tcPr>
            <w:tcW w:w="5000" w:type="pct"/>
            <w:gridSpan w:val="4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61F33" w:rsidTr="00D80F3C">
        <w:trPr>
          <w:trHeight w:val="809"/>
        </w:trPr>
        <w:tc>
          <w:tcPr>
            <w:tcW w:w="5000" w:type="pct"/>
            <w:gridSpan w:val="4"/>
            <w:vAlign w:val="center"/>
          </w:tcPr>
          <w:p w:rsidR="00624612" w:rsidRPr="00E61F33" w:rsidRDefault="00EE5F8F" w:rsidP="001C6E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F8F">
              <w:rPr>
                <w:rFonts w:ascii="Times New Roman" w:hAnsi="Times New Roman"/>
                <w:szCs w:val="28"/>
                <w:lang w:val="uk-UA"/>
              </w:rPr>
              <w:t>Формування знань о принципах передавання інформації по кабельним напрямним системам для подальшого застосування їх при конструюванні, виробництві та застосуванні інформаційних кабелів різних типів.</w:t>
            </w:r>
          </w:p>
        </w:tc>
      </w:tr>
      <w:tr w:rsidR="00176B29" w:rsidRPr="00D50DE0" w:rsidTr="00D80F3C"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066DC5" w:rsidRPr="00D50DE0" w:rsidTr="00581FB7">
        <w:trPr>
          <w:trHeight w:val="562"/>
        </w:trPr>
        <w:tc>
          <w:tcPr>
            <w:tcW w:w="2500" w:type="pct"/>
            <w:gridSpan w:val="2"/>
          </w:tcPr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загальні компетентності: </w:t>
            </w:r>
          </w:p>
          <w:p w:rsidR="00066DC5" w:rsidRPr="00610C23" w:rsidRDefault="001C6E82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="00066DC5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 (ЗК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6DC5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1);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застосовувати знання у практичних ситуаціях (ЗК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2);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здатність спілкуватися державною мовою 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 усно так і письмово(ЗК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5);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працювати у команді (ЗК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6);</w:t>
            </w:r>
          </w:p>
          <w:p w:rsidR="00066DC5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вчитися та ово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лодівати сучасними знаннями (ЗК-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7)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фахові (професійні) компетентності: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розуміти сутність і значення інформації у розвитку сучасного суспільства (ПК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1);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вирішувати стандартні завдання професійної діяльності на основі інформаційної та бібліографічної культури зі застосуванням інформаційно-комунікаційних технологій із урахуванням основних вимог інформаційної безпеки (ПК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2);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здатність використовувати нормативну та правову документацію, що стосується інформаційно-комунікаційних мереж, телекомунікаційних та радіотехнічних систем (закони України, технічні регламенти, міжнародні та національні стандарти, рекомендації Міжнародного союзу електрозв’язку і </w:t>
            </w:r>
            <w:proofErr w:type="spellStart"/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.) (ПК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5);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здійснювати приймання та освоєння нового обладнання відповідно до чинних нормативів (ПК</w:t>
            </w:r>
            <w:r w:rsidR="001C6E8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9).</w:t>
            </w:r>
          </w:p>
          <w:p w:rsidR="00066DC5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навчання:</w:t>
            </w:r>
          </w:p>
          <w:p w:rsidR="001C6E82" w:rsidRPr="004D420B" w:rsidRDefault="001C6E82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>– аналізувати, аргументувати, приймат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рішення при розв’язанні спеці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>алізованих задач та практичних проблем телекомунікацій та радіотехніки, які характеризуються комплексністю та неповною визначеністю умов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(РН-1)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E82" w:rsidRPr="004D420B" w:rsidRDefault="001C6E82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пояснювати результати, отримані в результаті проведення вимірювань, в термінах їх значущості та пов’язувати їх з відповідною теорією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(РН-4)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C6E82" w:rsidRPr="004D420B" w:rsidRDefault="001C6E82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спілкуватись з професійних питань, включаючи усну та письмову комунікацію державною мовою та однією з поширених європейських мов (англійською, німецькою, італійською, французькою, іспанською)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(РН-10)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E82" w:rsidRPr="004D420B" w:rsidRDefault="001C6E82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застосування фундаментальних і прикладних наук для аналізу та розробки процесів, що відбуваються в телекомунікаційних та радіотехнічних системах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(РН-13)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C6E82" w:rsidRPr="004D420B" w:rsidRDefault="001C6E82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знаходити, оцінювати і використовувати інформацію з різних джерел, необхідну для розв’язання професійних завдань, 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включаючи відтворення інформації через електронний пошук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(РН-18)</w:t>
            </w:r>
            <w:r w:rsidRPr="004D420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35203">
              <w:rPr>
                <w:rFonts w:ascii="Times New Roman" w:hAnsi="Times New Roman"/>
                <w:sz w:val="24"/>
                <w:szCs w:val="24"/>
                <w:lang w:val="uk-UA"/>
              </w:rPr>
              <w:t>знати сучасні тенденції розвитку ліній зв</w:t>
            </w:r>
            <w:r w:rsidR="00135203" w:rsidRPr="0013520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135203">
              <w:rPr>
                <w:rFonts w:ascii="Times New Roman" w:hAnsi="Times New Roman"/>
                <w:sz w:val="24"/>
                <w:szCs w:val="24"/>
                <w:lang w:val="uk-UA"/>
              </w:rPr>
              <w:t>язку, конструкції та характеристики напрямних систем та пасивних компонентів, основи технічної експлуатації лінійних споруд зв</w:t>
            </w:r>
            <w:r w:rsidR="00135203" w:rsidRPr="00135203">
              <w:rPr>
                <w:rFonts w:ascii="Times New Roman" w:hAnsi="Times New Roman"/>
                <w:sz w:val="24"/>
                <w:szCs w:val="24"/>
                <w:lang w:val="uk-UA"/>
              </w:rPr>
              <w:t>’язку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E03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користуватися </w:t>
            </w:r>
            <w:r w:rsidR="00AE5C6B">
              <w:rPr>
                <w:rFonts w:ascii="Times New Roman" w:hAnsi="Times New Roman"/>
                <w:sz w:val="24"/>
                <w:szCs w:val="24"/>
                <w:lang w:val="uk-UA"/>
              </w:rPr>
              <w:t>отриман</w:t>
            </w:r>
            <w:r w:rsidR="00E03D69">
              <w:rPr>
                <w:rFonts w:ascii="Times New Roman" w:hAnsi="Times New Roman"/>
                <w:sz w:val="24"/>
                <w:szCs w:val="24"/>
                <w:lang w:val="uk-UA"/>
              </w:rPr>
              <w:t>ими знаннями для розрахунку основних технічних характеристик НС з урахуванням вимог швидкодії, надійності, технологічності, зручності технічної експлуатації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6DC5" w:rsidRPr="00610C23" w:rsidRDefault="00066DC5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E03D69">
              <w:rPr>
                <w:rFonts w:ascii="Times New Roman" w:hAnsi="Times New Roman"/>
                <w:sz w:val="24"/>
                <w:szCs w:val="24"/>
                <w:lang w:val="uk-UA"/>
              </w:rPr>
              <w:t>набути навичок роботи з електричними і оптичними кабелями, мати досвід роботи з приладами і апаратурою по налаштуванню та випробуванню НС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66DC5" w:rsidRPr="006F3110" w:rsidRDefault="001C6E82" w:rsidP="001C6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E03D69">
              <w:rPr>
                <w:rFonts w:ascii="Times New Roman" w:hAnsi="Times New Roman"/>
                <w:sz w:val="24"/>
                <w:szCs w:val="24"/>
                <w:lang w:val="uk-UA"/>
              </w:rPr>
              <w:t>мати уявлення о найбільш перспективних напрямках розвитку НС та компонентах які застосовуються в них.</w:t>
            </w:r>
          </w:p>
        </w:tc>
        <w:tc>
          <w:tcPr>
            <w:tcW w:w="1250" w:type="pct"/>
          </w:tcPr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DC5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DC5" w:rsidRPr="00AD1223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066DC5" w:rsidRPr="00D50DE0" w:rsidRDefault="00066DC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</w:tcPr>
          <w:p w:rsidR="00066DC5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9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Оцінюються під час складання екзамену</w:t>
            </w: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3954" w:rsidRPr="00D50DE0" w:rsidRDefault="0045395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954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</w:tc>
      </w:tr>
    </w:tbl>
    <w:p w:rsidR="008B30BD" w:rsidRPr="00D50DE0" w:rsidRDefault="008B30BD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4065"/>
        <w:gridCol w:w="428"/>
        <w:gridCol w:w="428"/>
        <w:gridCol w:w="422"/>
        <w:gridCol w:w="428"/>
        <w:gridCol w:w="422"/>
        <w:gridCol w:w="428"/>
        <w:gridCol w:w="697"/>
        <w:gridCol w:w="2146"/>
      </w:tblGrid>
      <w:tr w:rsidR="00862760" w:rsidRPr="00D50DE0" w:rsidTr="00D80F3C">
        <w:tc>
          <w:tcPr>
            <w:tcW w:w="2148" w:type="pct"/>
            <w:vMerge w:val="restart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350" w:type="pct"/>
            <w:gridSpan w:val="6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502" w:type="pct"/>
            <w:gridSpan w:val="2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D50DE0" w:rsidTr="00D80F3C">
        <w:trPr>
          <w:trHeight w:val="1783"/>
        </w:trPr>
        <w:tc>
          <w:tcPr>
            <w:tcW w:w="2148" w:type="pct"/>
            <w:vMerge/>
          </w:tcPr>
          <w:p w:rsidR="00862760" w:rsidRPr="00D50DE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6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3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26" w:type="pct"/>
            <w:textDirection w:val="btLr"/>
          </w:tcPr>
          <w:p w:rsidR="00862760" w:rsidRPr="00D50DE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23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26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68" w:type="pct"/>
            <w:textDirection w:val="btL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pct"/>
            <w:vAlign w:val="center"/>
          </w:tcPr>
          <w:p w:rsidR="00862760" w:rsidRPr="00D50DE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2C7779" w:rsidRPr="00D50DE0" w:rsidTr="00D80F3C">
        <w:trPr>
          <w:trHeight w:val="1106"/>
        </w:trPr>
        <w:tc>
          <w:tcPr>
            <w:tcW w:w="2148" w:type="pct"/>
          </w:tcPr>
          <w:p w:rsidR="002C7779" w:rsidRPr="00D50DE0" w:rsidRDefault="002C7779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841966"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Сучасний електричний зв’язок і побудова мереж електрозв’язку.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pct"/>
          </w:tcPr>
          <w:p w:rsidR="002C7779" w:rsidRPr="008B30BD" w:rsidRDefault="003F3E54" w:rsidP="009178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Сучасний електричний зв</w:t>
            </w:r>
            <w:r w:rsidRPr="003F3E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язок і побудова мереж електрозв</w:t>
            </w:r>
            <w:r w:rsidRPr="003F3E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’язку.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Маг</w:t>
            </w:r>
            <w:r w:rsidR="008B30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істральні, зонові, міські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мережі зв</w:t>
            </w:r>
            <w:r w:rsidRPr="008B30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’язку.</w:t>
            </w:r>
          </w:p>
        </w:tc>
      </w:tr>
      <w:tr w:rsidR="002C7779" w:rsidRPr="00D50DE0" w:rsidTr="00D80F3C">
        <w:trPr>
          <w:trHeight w:val="962"/>
        </w:trPr>
        <w:tc>
          <w:tcPr>
            <w:tcW w:w="2148" w:type="pct"/>
          </w:tcPr>
          <w:p w:rsidR="002C7779" w:rsidRPr="00D50DE0" w:rsidRDefault="002C7779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="00841966"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Елементи теорії передачі по однорідним лініям зв’язку.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pct"/>
          </w:tcPr>
          <w:p w:rsidR="002C7779" w:rsidRPr="00D50DE0" w:rsidRDefault="003F3E54" w:rsidP="004B4C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Телеграфні рівняння, їх вирішення. Первинні та вторинні параметри ЛЗ. Умови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Хевісайда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</w:tr>
      <w:tr w:rsidR="002C7779" w:rsidRPr="00D50DE0" w:rsidTr="00D80F3C">
        <w:trPr>
          <w:trHeight w:val="1589"/>
        </w:trPr>
        <w:tc>
          <w:tcPr>
            <w:tcW w:w="2148" w:type="pct"/>
          </w:tcPr>
          <w:p w:rsidR="002C7779" w:rsidRPr="00D50DE0" w:rsidRDefault="002C7779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</w:t>
            </w:r>
            <w:r w:rsidR="00841966">
              <w:t xml:space="preserve"> </w:t>
            </w:r>
            <w:r w:rsidR="00841966"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Елементи теорії передачі по неоднорідним лініям зв’язку.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3D575A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pct"/>
          </w:tcPr>
          <w:p w:rsidR="002C7779" w:rsidRPr="004B4CAB" w:rsidRDefault="003F3E54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Неоднорідності лінії і відбиття від них. Вплив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неоднорідностей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поняття зустрічного та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супутнього потоків</w:t>
            </w:r>
          </w:p>
        </w:tc>
      </w:tr>
      <w:tr w:rsidR="002C7779" w:rsidRPr="00D50DE0" w:rsidTr="00D80F3C">
        <w:tc>
          <w:tcPr>
            <w:tcW w:w="2148" w:type="pct"/>
          </w:tcPr>
          <w:p w:rsidR="002C7779" w:rsidRPr="00D50DE0" w:rsidRDefault="002C7779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Тема 4. </w:t>
            </w:r>
            <w:r w:rsidR="00841966"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Розрахунок параметрів напрямних систем. Коаксіальні кабелі (КК).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pct"/>
          </w:tcPr>
          <w:p w:rsidR="002C7779" w:rsidRPr="00D50DE0" w:rsidRDefault="003F3E5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Електродинаміка напрямних систем. Первинні та вторинні параметри. Оптимальні співвідношення розмірів КК.</w:t>
            </w:r>
          </w:p>
        </w:tc>
      </w:tr>
      <w:tr w:rsidR="002C7779" w:rsidRPr="00D50DE0" w:rsidTr="00D80F3C">
        <w:tc>
          <w:tcPr>
            <w:tcW w:w="2148" w:type="pct"/>
          </w:tcPr>
          <w:p w:rsidR="002C7779" w:rsidRPr="00D50DE0" w:rsidRDefault="00841966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5. </w:t>
            </w:r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Розрахунок параметрів симетричного кабелю (СК).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pct"/>
          </w:tcPr>
          <w:p w:rsidR="002C7779" w:rsidRPr="00D50DE0" w:rsidRDefault="003F3E5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Розрахунок параметрів ідеальної симетричної пари (СП) без втрат</w:t>
            </w:r>
            <w:r w:rsidR="00CC5A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врахування втрат</w:t>
            </w:r>
            <w:r w:rsidR="00CC5A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Вплив екрану на параметри СП. Порядок величини ППП для СК.</w:t>
            </w:r>
          </w:p>
        </w:tc>
      </w:tr>
      <w:tr w:rsidR="002C7779" w:rsidRPr="00D50DE0" w:rsidTr="00D80F3C">
        <w:tc>
          <w:tcPr>
            <w:tcW w:w="2148" w:type="pct"/>
          </w:tcPr>
          <w:p w:rsidR="002C7779" w:rsidRPr="00D50DE0" w:rsidRDefault="00841966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</w:t>
            </w:r>
            <w:r w:rsidR="002C7779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Кабелі електрозв’язку. Їх маркування.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pct"/>
          </w:tcPr>
          <w:p w:rsidR="00A16A2F" w:rsidRDefault="00CC5A56" w:rsidP="00A16A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Класифікація кабелів зв</w:t>
            </w:r>
            <w:r w:rsidRPr="00CC5A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язку. Конструктивні елементи КК і вимоги до них </w:t>
            </w:r>
            <w:r w:rsidR="00A16A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струмопрові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дн</w:t>
            </w:r>
            <w:r w:rsidR="00A16A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</w:t>
            </w:r>
          </w:p>
          <w:p w:rsidR="002C7779" w:rsidRPr="00CC5A56" w:rsidRDefault="00CC5A56" w:rsidP="00A16A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жили, ізоляція, скручування, побудова осердя, оболонки та захисні оболонки; маркування кабелів.</w:t>
            </w:r>
          </w:p>
        </w:tc>
      </w:tr>
      <w:tr w:rsidR="002C7779" w:rsidRPr="00D50DE0" w:rsidTr="00D80F3C">
        <w:tc>
          <w:tcPr>
            <w:tcW w:w="2148" w:type="pct"/>
          </w:tcPr>
          <w:p w:rsidR="002C7779" w:rsidRPr="00D50DE0" w:rsidRDefault="00841966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7.</w:t>
            </w:r>
            <w:r>
              <w:t xml:space="preserve"> </w:t>
            </w:r>
            <w:proofErr w:type="spellStart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Волоконно</w:t>
            </w:r>
            <w:proofErr w:type="spellEnd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-оптичні лінії зв’язку (ВОЛЗ).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3A1D7B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pct"/>
          </w:tcPr>
          <w:p w:rsidR="002C7779" w:rsidRPr="00D50DE0" w:rsidRDefault="00B300C8" w:rsidP="008B30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Різновиди світловодів: сту</w:t>
            </w:r>
            <w:r w:rsidR="008B30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пін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ча</w:t>
            </w:r>
            <w:r w:rsidR="008B30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тий, градієнтний,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одномодовий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 Класифікація оптичних кабелів зв</w:t>
            </w:r>
            <w:r w:rsidRPr="00B30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язку. Конструктивні особливості ОК. Виготовлення СВ.</w:t>
            </w:r>
          </w:p>
        </w:tc>
      </w:tr>
      <w:tr w:rsidR="002C7779" w:rsidRPr="00D50DE0" w:rsidTr="00D80F3C">
        <w:tc>
          <w:tcPr>
            <w:tcW w:w="2148" w:type="pct"/>
          </w:tcPr>
          <w:p w:rsidR="002C7779" w:rsidRPr="00785203" w:rsidRDefault="00841966" w:rsidP="007852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85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</w:t>
            </w:r>
            <w:r w:rsidRPr="00785203">
              <w:rPr>
                <w:rFonts w:ascii="Times New Roman" w:hAnsi="Times New Roman"/>
              </w:rPr>
              <w:t xml:space="preserve"> </w:t>
            </w:r>
            <w:r w:rsidR="00785203" w:rsidRPr="00923A11">
              <w:rPr>
                <w:rFonts w:ascii="Times New Roman" w:hAnsi="Times New Roman"/>
                <w:lang w:val="uk-UA"/>
              </w:rPr>
              <w:t>Впливи</w:t>
            </w:r>
            <w:r w:rsidR="00785203" w:rsidRPr="00785203">
              <w:rPr>
                <w:rFonts w:ascii="Times New Roman" w:hAnsi="Times New Roman"/>
              </w:rPr>
              <w:t xml:space="preserve"> в </w:t>
            </w:r>
            <w:r w:rsidR="00785203" w:rsidRPr="00923A11">
              <w:rPr>
                <w:rFonts w:ascii="Times New Roman" w:hAnsi="Times New Roman"/>
                <w:lang w:val="uk-UA"/>
              </w:rPr>
              <w:t>лініях</w:t>
            </w:r>
            <w:r w:rsidR="00785203" w:rsidRPr="00785203">
              <w:rPr>
                <w:rFonts w:ascii="Times New Roman" w:hAnsi="Times New Roman"/>
              </w:rPr>
              <w:t xml:space="preserve"> </w:t>
            </w:r>
            <w:proofErr w:type="spellStart"/>
            <w:r w:rsidR="00785203" w:rsidRPr="00785203">
              <w:rPr>
                <w:rFonts w:ascii="Times New Roman" w:hAnsi="Times New Roman"/>
              </w:rPr>
              <w:t>зв’язку</w:t>
            </w:r>
            <w:proofErr w:type="spellEnd"/>
            <w:r w:rsidR="00785203" w:rsidRPr="00785203">
              <w:rPr>
                <w:rFonts w:ascii="Times New Roman" w:hAnsi="Times New Roman"/>
              </w:rPr>
              <w:t xml:space="preserve">. </w:t>
            </w:r>
            <w:proofErr w:type="spellStart"/>
            <w:r w:rsidR="00785203" w:rsidRPr="00785203">
              <w:rPr>
                <w:rFonts w:ascii="Times New Roman" w:hAnsi="Times New Roman"/>
              </w:rPr>
              <w:t>Параметри</w:t>
            </w:r>
            <w:proofErr w:type="spellEnd"/>
            <w:r w:rsidR="00785203" w:rsidRPr="00785203">
              <w:rPr>
                <w:rFonts w:ascii="Times New Roman" w:hAnsi="Times New Roman"/>
              </w:rPr>
              <w:t xml:space="preserve"> </w:t>
            </w:r>
            <w:r w:rsidR="00785203" w:rsidRPr="00B300C8">
              <w:rPr>
                <w:rFonts w:ascii="Times New Roman" w:hAnsi="Times New Roman"/>
                <w:lang w:val="uk-UA"/>
              </w:rPr>
              <w:t>впливів</w:t>
            </w:r>
            <w:r w:rsidR="00785203" w:rsidRPr="00785203">
              <w:rPr>
                <w:rFonts w:ascii="Times New Roman" w:hAnsi="Times New Roman"/>
              </w:rPr>
              <w:t>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pct"/>
          </w:tcPr>
          <w:p w:rsidR="002C7779" w:rsidRPr="0004350D" w:rsidRDefault="00DC17E9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Види впливів. Основні параметри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взаємного впливу міх ланцюгами: перехідне загасання і параметр захищеності тракту.</w:t>
            </w:r>
          </w:p>
        </w:tc>
      </w:tr>
      <w:tr w:rsidR="002C7779" w:rsidRPr="00D50DE0" w:rsidTr="00D80F3C">
        <w:tc>
          <w:tcPr>
            <w:tcW w:w="2148" w:type="pct"/>
          </w:tcPr>
          <w:p w:rsidR="002C7779" w:rsidRPr="00D50DE0" w:rsidRDefault="00841966" w:rsidP="007852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Тема 9. </w:t>
            </w:r>
            <w:r w:rsidR="00785203" w:rsidRPr="00785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Впливи в коаксіальних кабелях.</w:t>
            </w:r>
          </w:p>
        </w:tc>
        <w:tc>
          <w:tcPr>
            <w:tcW w:w="226" w:type="pct"/>
            <w:vAlign w:val="center"/>
          </w:tcPr>
          <w:p w:rsidR="002C7779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8" w:type="pct"/>
            <w:vAlign w:val="center"/>
          </w:tcPr>
          <w:p w:rsidR="002C7779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pct"/>
          </w:tcPr>
          <w:p w:rsidR="002C7779" w:rsidRPr="00DC17E9" w:rsidRDefault="00DC17E9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 взаємних та зовнішніх впливів. Електричний та магнітний зв</w:t>
            </w:r>
            <w:r w:rsidRPr="00DC17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Перехідне затухання.</w:t>
            </w:r>
            <w:r w:rsidR="00940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Захист від взаємних </w:t>
            </w:r>
            <w:r w:rsidR="002E6C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впливів: скручува</w:t>
            </w:r>
            <w:r w:rsidR="00940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ння в групи, перехрещення ліній або вмикання додаткових конденсаторів.</w:t>
            </w:r>
          </w:p>
        </w:tc>
      </w:tr>
      <w:tr w:rsidR="00841966" w:rsidRPr="00D50DE0" w:rsidTr="00D80F3C">
        <w:tc>
          <w:tcPr>
            <w:tcW w:w="2148" w:type="pct"/>
          </w:tcPr>
          <w:p w:rsidR="00841966" w:rsidRDefault="00841966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10. Впливи в симетричних кабелях.</w:t>
            </w:r>
            <w:r w:rsidR="00785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" w:type="pct"/>
            <w:vAlign w:val="center"/>
          </w:tcPr>
          <w:p w:rsidR="00841966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41966" w:rsidRPr="00D50DE0" w:rsidRDefault="003A1D7B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6" w:type="pct"/>
            <w:vAlign w:val="center"/>
          </w:tcPr>
          <w:p w:rsidR="00841966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8" w:type="pct"/>
            <w:vAlign w:val="center"/>
          </w:tcPr>
          <w:p w:rsidR="00841966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pct"/>
          </w:tcPr>
          <w:p w:rsidR="00841966" w:rsidRPr="0004350D" w:rsidRDefault="002E6C69" w:rsidP="002E6C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Первинні параметри впливу для СК. Закони ближнього і далекого кінців ліній, вторинні параметри впливу. Норми на параметри впливу.</w:t>
            </w:r>
          </w:p>
        </w:tc>
      </w:tr>
      <w:tr w:rsidR="00841966" w:rsidRPr="00D50DE0" w:rsidTr="00D80F3C">
        <w:tc>
          <w:tcPr>
            <w:tcW w:w="2148" w:type="pct"/>
          </w:tcPr>
          <w:p w:rsidR="00841966" w:rsidRDefault="00841966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11. Зовнішні впливи на лінії зв’язку та захист від них.</w:t>
            </w:r>
          </w:p>
        </w:tc>
        <w:tc>
          <w:tcPr>
            <w:tcW w:w="226" w:type="pct"/>
            <w:vAlign w:val="center"/>
          </w:tcPr>
          <w:p w:rsidR="00841966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841966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8" w:type="pct"/>
            <w:vAlign w:val="center"/>
          </w:tcPr>
          <w:p w:rsidR="00841966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pct"/>
          </w:tcPr>
          <w:p w:rsidR="00841966" w:rsidRPr="0004350D" w:rsidRDefault="00250CA8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 зовнішніх небезпечних впливів. Норми небезпечних та заважаючи впливів. Заходи по захисту напрямних систем.</w:t>
            </w:r>
          </w:p>
        </w:tc>
      </w:tr>
      <w:tr w:rsidR="00841966" w:rsidRPr="00D50DE0" w:rsidTr="00D80F3C">
        <w:tc>
          <w:tcPr>
            <w:tcW w:w="2148" w:type="pct"/>
          </w:tcPr>
          <w:p w:rsidR="00841966" w:rsidRPr="00841966" w:rsidRDefault="00841966" w:rsidP="00185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12. Особливості НС для МАД систем з технологіями DSL (</w:t>
            </w:r>
            <w:proofErr w:type="spellStart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Digital</w:t>
            </w:r>
            <w:proofErr w:type="spellEnd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Subscriber</w:t>
            </w:r>
            <w:proofErr w:type="spellEnd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Line</w:t>
            </w:r>
            <w:proofErr w:type="spellEnd"/>
            <w:r w:rsidRPr="0084196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).</w:t>
            </w:r>
          </w:p>
        </w:tc>
        <w:tc>
          <w:tcPr>
            <w:tcW w:w="226" w:type="pct"/>
            <w:vAlign w:val="center"/>
          </w:tcPr>
          <w:p w:rsidR="00841966" w:rsidRPr="00D50DE0" w:rsidRDefault="003A1D7B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41966" w:rsidRPr="00D50DE0" w:rsidRDefault="0084196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841966" w:rsidRPr="00D50DE0" w:rsidRDefault="00757E9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8" w:type="pct"/>
            <w:vAlign w:val="center"/>
          </w:tcPr>
          <w:p w:rsidR="00841966" w:rsidRPr="00D50DE0" w:rsidRDefault="00162C9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pct"/>
          </w:tcPr>
          <w:p w:rsidR="00841966" w:rsidRPr="00250CA8" w:rsidRDefault="00273F44" w:rsidP="009A47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«мережа абонентського доступу (МАД)». Основні різновиди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A47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багатопозиційних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сигналів</w:t>
            </w:r>
            <w:r w:rsidR="00250CA8" w:rsidRP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2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="00250CA8" w:rsidRP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="00250CA8" w:rsidRP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QAM</w:t>
            </w:r>
            <w:r w:rsidR="00250CA8" w:rsidRP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CAP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Вплив середовища на параметри </w:t>
            </w:r>
            <w:r w:rsidR="00250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передачі КЛ.</w:t>
            </w:r>
          </w:p>
        </w:tc>
      </w:tr>
      <w:tr w:rsidR="002C7779" w:rsidRPr="00D50DE0" w:rsidTr="00D80F3C">
        <w:tc>
          <w:tcPr>
            <w:tcW w:w="2148" w:type="pct"/>
            <w:vAlign w:val="center"/>
          </w:tcPr>
          <w:p w:rsidR="002C7779" w:rsidRPr="00D50DE0" w:rsidRDefault="002C7779" w:rsidP="00EB52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Усього годин</w:t>
            </w:r>
          </w:p>
        </w:tc>
        <w:tc>
          <w:tcPr>
            <w:tcW w:w="226" w:type="pct"/>
            <w:vAlign w:val="center"/>
          </w:tcPr>
          <w:p w:rsidR="002C7779" w:rsidRPr="00D50DE0" w:rsidRDefault="009A62B0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9A62B0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" w:type="pct"/>
            <w:vAlign w:val="center"/>
          </w:tcPr>
          <w:p w:rsidR="002C7779" w:rsidRPr="00D50DE0" w:rsidRDefault="009A62B0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68" w:type="pct"/>
            <w:vAlign w:val="center"/>
          </w:tcPr>
          <w:p w:rsidR="002C7779" w:rsidRPr="00D50DE0" w:rsidRDefault="009A62B0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pct"/>
            <w:vAlign w:val="center"/>
          </w:tcPr>
          <w:p w:rsidR="002C7779" w:rsidRPr="00D50DE0" w:rsidRDefault="002C7779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Pr="00D50DE0" w:rsidRDefault="0031500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176B29" w:rsidRPr="00D50DE0" w:rsidTr="00D80F3C">
        <w:tc>
          <w:tcPr>
            <w:tcW w:w="146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641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52115D" w:rsidRPr="00D50DE0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C544A7" w:rsidRPr="00D50DE0" w:rsidTr="009D0445">
        <w:tc>
          <w:tcPr>
            <w:tcW w:w="1464" w:type="pct"/>
            <w:vAlign w:val="center"/>
          </w:tcPr>
          <w:p w:rsidR="00C544A7" w:rsidRPr="00D50DE0" w:rsidRDefault="00C544A7" w:rsidP="009D04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24" w:type="pct"/>
          </w:tcPr>
          <w:p w:rsidR="00C544A7" w:rsidRPr="00D50DE0" w:rsidRDefault="008B30BD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1" w:type="pct"/>
            <w:vMerge w:val="restart"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C544A7" w:rsidRPr="00D50DE0" w:rsidRDefault="00C544A7" w:rsidP="008B30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44A7" w:rsidRPr="00D50DE0" w:rsidTr="009D0445">
        <w:tc>
          <w:tcPr>
            <w:tcW w:w="1464" w:type="pct"/>
            <w:vMerge w:val="restart"/>
            <w:vAlign w:val="center"/>
          </w:tcPr>
          <w:p w:rsidR="00C544A7" w:rsidRPr="00D50DE0" w:rsidRDefault="00C544A7" w:rsidP="009D04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</w:tcPr>
          <w:p w:rsidR="00C544A7" w:rsidRPr="00D50DE0" w:rsidRDefault="008B30BD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41" w:type="pct"/>
            <w:vMerge/>
            <w:vAlign w:val="center"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544A7" w:rsidRPr="00D50DE0" w:rsidRDefault="00C544A7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 w:rsidR="00C740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8B30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,2</w:t>
            </w:r>
          </w:p>
        </w:tc>
      </w:tr>
      <w:tr w:rsidR="00C74063" w:rsidRPr="00D50DE0" w:rsidTr="009D0445">
        <w:tc>
          <w:tcPr>
            <w:tcW w:w="1464" w:type="pct"/>
            <w:vMerge/>
            <w:vAlign w:val="center"/>
          </w:tcPr>
          <w:p w:rsidR="00C74063" w:rsidRPr="00D50DE0" w:rsidRDefault="00C74063" w:rsidP="009D04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D21452" w:rsidP="006E0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B30B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8B30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C544A7" w:rsidRPr="00D50DE0" w:rsidTr="009D0445">
        <w:tc>
          <w:tcPr>
            <w:tcW w:w="1464" w:type="pct"/>
            <w:vMerge w:val="restart"/>
            <w:vAlign w:val="center"/>
          </w:tcPr>
          <w:p w:rsidR="00C544A7" w:rsidRPr="00D50DE0" w:rsidRDefault="00C544A7" w:rsidP="009D04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A255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424" w:type="pct"/>
            <w:vAlign w:val="center"/>
          </w:tcPr>
          <w:p w:rsidR="00C544A7" w:rsidRPr="00D50DE0" w:rsidRDefault="00C544A7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Align w:val="center"/>
          </w:tcPr>
          <w:p w:rsidR="00C544A7" w:rsidRPr="00E80E88" w:rsidRDefault="00C544A7" w:rsidP="00700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C544A7" w:rsidRPr="00D50DE0" w:rsidTr="00D80F3C">
        <w:tc>
          <w:tcPr>
            <w:tcW w:w="1464" w:type="pct"/>
            <w:vMerge/>
          </w:tcPr>
          <w:p w:rsidR="00C544A7" w:rsidRPr="00D50DE0" w:rsidRDefault="00C544A7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544A7" w:rsidRPr="00D50DE0" w:rsidRDefault="00962DDA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C544A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544A7" w:rsidRPr="00E80E88" w:rsidRDefault="00C544A7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962DDA" w:rsidRPr="00D50DE0" w:rsidTr="00D80F3C"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F4B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962DDA" w:rsidRPr="00D50DE0" w:rsidTr="00D80F3C"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Default="00962DD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962DDA" w:rsidRPr="00D50DE0" w:rsidTr="00D80F3C">
        <w:trPr>
          <w:trHeight w:val="262"/>
        </w:trPr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AC0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2115D" w:rsidRPr="00D50DE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95"/>
        <w:gridCol w:w="789"/>
        <w:gridCol w:w="2415"/>
        <w:gridCol w:w="1410"/>
        <w:gridCol w:w="2555"/>
      </w:tblGrid>
      <w:tr w:rsidR="00176B29" w:rsidRPr="00D50DE0" w:rsidTr="003771EB">
        <w:tc>
          <w:tcPr>
            <w:tcW w:w="1212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17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76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45" w:type="pct"/>
            <w:vAlign w:val="center"/>
          </w:tcPr>
          <w:p w:rsidR="0052115D" w:rsidRPr="00D50DE0" w:rsidRDefault="006F10E8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86276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нформація про </w:t>
            </w:r>
            <w:r w:rsidR="0041558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350" w:type="pct"/>
            <w:vAlign w:val="center"/>
          </w:tcPr>
          <w:p w:rsidR="00415580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D50DE0" w:rsidTr="00D80F3C">
        <w:tc>
          <w:tcPr>
            <w:tcW w:w="5000" w:type="pct"/>
            <w:gridSpan w:val="5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2E5943" w:rsidRPr="00F97A4B" w:rsidTr="00E2513F">
        <w:tc>
          <w:tcPr>
            <w:tcW w:w="1212" w:type="pct"/>
            <w:vAlign w:val="center"/>
          </w:tcPr>
          <w:p w:rsidR="002E5943" w:rsidRPr="002E5943" w:rsidRDefault="002E5943" w:rsidP="00E2513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Портнов Э.Л.</w:t>
            </w:r>
          </w:p>
        </w:tc>
        <w:tc>
          <w:tcPr>
            <w:tcW w:w="417" w:type="pct"/>
            <w:vAlign w:val="center"/>
          </w:tcPr>
          <w:p w:rsidR="002E5943" w:rsidRPr="002E5943" w:rsidRDefault="002E5943" w:rsidP="00E2513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276" w:type="pct"/>
          </w:tcPr>
          <w:p w:rsidR="002E5943" w:rsidRPr="002E5943" w:rsidRDefault="002E5943" w:rsidP="00E2513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Оптические кабели и пассивные компоненты волоконно-оптических линий связи</w:t>
            </w:r>
          </w:p>
        </w:tc>
        <w:tc>
          <w:tcPr>
            <w:tcW w:w="745" w:type="pct"/>
            <w:vAlign w:val="center"/>
          </w:tcPr>
          <w:p w:rsidR="002E5943" w:rsidRPr="00F97A4B" w:rsidRDefault="002E5943" w:rsidP="00E2513F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1A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2E5943" w:rsidRPr="00F97A4B" w:rsidRDefault="002E5943" w:rsidP="002E594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М.: </w:t>
            </w:r>
            <w:r w:rsidRPr="002E59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Горячая линия – Телеком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– 464 с.</w:t>
            </w:r>
          </w:p>
        </w:tc>
      </w:tr>
      <w:tr w:rsidR="002E5943" w:rsidRPr="00D50DE0" w:rsidTr="003B586A">
        <w:tc>
          <w:tcPr>
            <w:tcW w:w="1212" w:type="pct"/>
            <w:vAlign w:val="center"/>
          </w:tcPr>
          <w:p w:rsidR="002E5943" w:rsidRPr="002E5943" w:rsidRDefault="002E5943" w:rsidP="003B586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Портнов Э.Л.</w:t>
            </w:r>
          </w:p>
          <w:p w:rsidR="002E5943" w:rsidRPr="002E5943" w:rsidRDefault="002E5943" w:rsidP="003B586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Зубилевич</w:t>
            </w:r>
            <w:proofErr w:type="spellEnd"/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417" w:type="pct"/>
            <w:vAlign w:val="center"/>
          </w:tcPr>
          <w:p w:rsidR="002E5943" w:rsidRPr="002E5943" w:rsidRDefault="002E5943" w:rsidP="003B586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76" w:type="pct"/>
          </w:tcPr>
          <w:p w:rsidR="002E5943" w:rsidRPr="002E5943" w:rsidRDefault="002E5943" w:rsidP="003B586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Электрические кабели и их монтаж</w:t>
            </w:r>
          </w:p>
        </w:tc>
        <w:tc>
          <w:tcPr>
            <w:tcW w:w="745" w:type="pct"/>
            <w:vAlign w:val="center"/>
          </w:tcPr>
          <w:p w:rsidR="002E5943" w:rsidRPr="00D50DE0" w:rsidRDefault="002E5943" w:rsidP="003B586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34C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2E5943" w:rsidRPr="00D50DE0" w:rsidRDefault="002E5943" w:rsidP="002E594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М.: </w:t>
            </w:r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Горячая линия – Телеком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264</w:t>
            </w:r>
            <w:r w:rsidRPr="00C334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2E5943" w:rsidRPr="00F97A4B" w:rsidTr="00943598">
        <w:tc>
          <w:tcPr>
            <w:tcW w:w="1212" w:type="pct"/>
            <w:vAlign w:val="center"/>
          </w:tcPr>
          <w:p w:rsidR="002E5943" w:rsidRPr="002E5943" w:rsidRDefault="002E5943" w:rsidP="009435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sz w:val="24"/>
                <w:szCs w:val="24"/>
                <w:lang w:val="ru-RU"/>
              </w:rPr>
              <w:t>Парфенов Ю.А., Мирошников Д.Г.</w:t>
            </w:r>
          </w:p>
        </w:tc>
        <w:tc>
          <w:tcPr>
            <w:tcW w:w="417" w:type="pct"/>
            <w:vAlign w:val="center"/>
          </w:tcPr>
          <w:p w:rsidR="002E5943" w:rsidRPr="002E5943" w:rsidRDefault="002E5943" w:rsidP="009435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2001</w:t>
            </w:r>
          </w:p>
        </w:tc>
        <w:tc>
          <w:tcPr>
            <w:tcW w:w="1276" w:type="pct"/>
          </w:tcPr>
          <w:p w:rsidR="002E5943" w:rsidRPr="002E5943" w:rsidRDefault="002E5943" w:rsidP="009435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«Последняя линия» на медных кабелях</w:t>
            </w:r>
          </w:p>
        </w:tc>
        <w:tc>
          <w:tcPr>
            <w:tcW w:w="745" w:type="pct"/>
            <w:vAlign w:val="center"/>
          </w:tcPr>
          <w:p w:rsidR="002E5943" w:rsidRPr="00F97A4B" w:rsidRDefault="002E5943" w:rsidP="0094359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71E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2E5943" w:rsidRPr="00F97A4B" w:rsidRDefault="002E5943" w:rsidP="009435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71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М.: </w:t>
            </w:r>
            <w:proofErr w:type="spellStart"/>
            <w:r w:rsidRPr="003771EB">
              <w:rPr>
                <w:rFonts w:ascii="Times New Roman" w:hAnsi="Times New Roman"/>
                <w:sz w:val="24"/>
                <w:szCs w:val="24"/>
                <w:lang w:val="uk-UA"/>
              </w:rPr>
              <w:t>Эко-трендз</w:t>
            </w:r>
            <w:proofErr w:type="spellEnd"/>
            <w:r w:rsidRPr="003771EB">
              <w:rPr>
                <w:rFonts w:ascii="Times New Roman" w:hAnsi="Times New Roman"/>
                <w:sz w:val="24"/>
                <w:szCs w:val="24"/>
                <w:lang w:val="uk-UA"/>
              </w:rPr>
              <w:t>, – 221с.</w:t>
            </w:r>
          </w:p>
        </w:tc>
      </w:tr>
      <w:tr w:rsidR="00EB5228" w:rsidRPr="00D50DE0" w:rsidTr="00D80F3C">
        <w:tc>
          <w:tcPr>
            <w:tcW w:w="5000" w:type="pct"/>
            <w:gridSpan w:val="5"/>
          </w:tcPr>
          <w:p w:rsidR="00EB5228" w:rsidRPr="00D50DE0" w:rsidRDefault="00EB5228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2E5943" w:rsidRPr="00D50DE0" w:rsidTr="003B046A">
        <w:tc>
          <w:tcPr>
            <w:tcW w:w="1212" w:type="pct"/>
            <w:vAlign w:val="center"/>
          </w:tcPr>
          <w:p w:rsidR="002E5943" w:rsidRDefault="002E5943" w:rsidP="003B046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Корнейчук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В.И., Макаров Т.В.,</w:t>
            </w:r>
          </w:p>
          <w:p w:rsidR="002E5943" w:rsidRPr="003D382F" w:rsidRDefault="002E5943" w:rsidP="003B046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Панфилов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И.П., </w:t>
            </w:r>
            <w:proofErr w:type="spellStart"/>
            <w:r w:rsidRPr="003A2A66">
              <w:rPr>
                <w:rFonts w:ascii="Times New Roman" w:hAnsi="Times New Roman"/>
                <w:color w:val="000000"/>
                <w:lang w:val="uk-UA"/>
              </w:rPr>
              <w:t>Проживальский</w:t>
            </w:r>
            <w:proofErr w:type="spellEnd"/>
            <w:r w:rsidRPr="003A2A66">
              <w:rPr>
                <w:rFonts w:ascii="Times New Roman" w:hAnsi="Times New Roman"/>
                <w:color w:val="000000"/>
                <w:lang w:val="uk-UA"/>
              </w:rPr>
              <w:t xml:space="preserve"> О.П.</w:t>
            </w:r>
          </w:p>
        </w:tc>
        <w:tc>
          <w:tcPr>
            <w:tcW w:w="417" w:type="pct"/>
            <w:vAlign w:val="center"/>
          </w:tcPr>
          <w:p w:rsidR="002E5943" w:rsidRPr="00D50DE0" w:rsidRDefault="002E5943" w:rsidP="003B046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A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pct"/>
          </w:tcPr>
          <w:p w:rsidR="002E5943" w:rsidRPr="002E5943" w:rsidRDefault="002E5943" w:rsidP="003B046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E5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волоконно-оптических систем передачи </w:t>
            </w:r>
          </w:p>
        </w:tc>
        <w:tc>
          <w:tcPr>
            <w:tcW w:w="745" w:type="pct"/>
            <w:vAlign w:val="center"/>
          </w:tcPr>
          <w:p w:rsidR="002E5943" w:rsidRPr="00D50DE0" w:rsidRDefault="002E5943" w:rsidP="003B046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2E5943" w:rsidRPr="00D50DE0" w:rsidRDefault="002E5943" w:rsidP="002E594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A2A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кадемия</w:t>
            </w:r>
            <w:proofErr w:type="spellEnd"/>
            <w:r w:rsidRPr="003A2A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2A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А.С. Попова. Одесса. – 118 с</w:t>
            </w:r>
            <w:r w:rsidRPr="003A2A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E5943" w:rsidRPr="003D382F" w:rsidTr="00BF1AF8">
        <w:tc>
          <w:tcPr>
            <w:tcW w:w="1212" w:type="pct"/>
            <w:vAlign w:val="center"/>
          </w:tcPr>
          <w:p w:rsidR="002E5943" w:rsidRDefault="002E5943" w:rsidP="00BF1AF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6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Гроднев</w:t>
            </w:r>
            <w:proofErr w:type="spellEnd"/>
            <w:r w:rsidRPr="007E56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  <w:p w:rsidR="002E5943" w:rsidRPr="003D382F" w:rsidRDefault="002E5943" w:rsidP="00BF1AF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E561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Верник</w:t>
            </w:r>
            <w:proofErr w:type="spellEnd"/>
            <w:r w:rsidRPr="007E561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417" w:type="pct"/>
            <w:vAlign w:val="center"/>
          </w:tcPr>
          <w:p w:rsidR="002E5943" w:rsidRPr="003D382F" w:rsidRDefault="002E5943" w:rsidP="00BF1AF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56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pct"/>
          </w:tcPr>
          <w:p w:rsidR="002E5943" w:rsidRPr="003D382F" w:rsidRDefault="002E5943" w:rsidP="00BF1AF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56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Линии святи</w:t>
            </w:r>
          </w:p>
        </w:tc>
        <w:tc>
          <w:tcPr>
            <w:tcW w:w="745" w:type="pct"/>
            <w:vAlign w:val="center"/>
          </w:tcPr>
          <w:p w:rsidR="002E5943" w:rsidRPr="00D50DE0" w:rsidRDefault="002E5943" w:rsidP="00BF1AF8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E56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350" w:type="pct"/>
          </w:tcPr>
          <w:p w:rsidR="002E5943" w:rsidRPr="003D382F" w:rsidRDefault="002E5943" w:rsidP="00BF1AF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М.: Радио и связь,</w:t>
            </w:r>
            <w:r w:rsidRPr="007E56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554 с.</w:t>
            </w:r>
          </w:p>
        </w:tc>
      </w:tr>
    </w:tbl>
    <w:p w:rsidR="0052115D" w:rsidRPr="00D50DE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</w:p>
    <w:sectPr w:rsidR="0052115D" w:rsidRPr="00D50DE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66" w:rsidRDefault="002F3D66" w:rsidP="00593FCF">
      <w:pPr>
        <w:spacing w:after="0" w:line="240" w:lineRule="auto"/>
      </w:pPr>
      <w:r>
        <w:separator/>
      </w:r>
    </w:p>
  </w:endnote>
  <w:endnote w:type="continuationSeparator" w:id="0">
    <w:p w:rsidR="002F3D66" w:rsidRDefault="002F3D66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533B8D">
      <w:rPr>
        <w:noProof/>
        <w:lang w:val="nl-NL"/>
      </w:rPr>
      <w:t>7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533B8D">
      <w:rPr>
        <w:noProof/>
        <w:lang w:val="nl-NL"/>
      </w:rPr>
      <w:t>7</w:t>
    </w:r>
    <w:r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66" w:rsidRDefault="002F3D66" w:rsidP="00593FCF">
      <w:pPr>
        <w:spacing w:after="0" w:line="240" w:lineRule="auto"/>
      </w:pPr>
      <w:r>
        <w:separator/>
      </w:r>
    </w:p>
  </w:footnote>
  <w:footnote w:type="continuationSeparator" w:id="0">
    <w:p w:rsidR="002F3D66" w:rsidRDefault="002F3D66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13F31"/>
    <w:rsid w:val="0003343B"/>
    <w:rsid w:val="00034504"/>
    <w:rsid w:val="000375F8"/>
    <w:rsid w:val="0004350D"/>
    <w:rsid w:val="00053A69"/>
    <w:rsid w:val="00066DC5"/>
    <w:rsid w:val="00073727"/>
    <w:rsid w:val="0007638C"/>
    <w:rsid w:val="00086629"/>
    <w:rsid w:val="000B11DB"/>
    <w:rsid w:val="000B6692"/>
    <w:rsid w:val="000C3A17"/>
    <w:rsid w:val="000E5CC2"/>
    <w:rsid w:val="000E6C11"/>
    <w:rsid w:val="000F5584"/>
    <w:rsid w:val="00117832"/>
    <w:rsid w:val="00131DB8"/>
    <w:rsid w:val="00135203"/>
    <w:rsid w:val="00135237"/>
    <w:rsid w:val="00162647"/>
    <w:rsid w:val="00162C9D"/>
    <w:rsid w:val="00171347"/>
    <w:rsid w:val="001716D6"/>
    <w:rsid w:val="00172790"/>
    <w:rsid w:val="00176178"/>
    <w:rsid w:val="00176B29"/>
    <w:rsid w:val="0018573A"/>
    <w:rsid w:val="001A2909"/>
    <w:rsid w:val="001A55D5"/>
    <w:rsid w:val="001C6E82"/>
    <w:rsid w:val="001C7827"/>
    <w:rsid w:val="001E4C9E"/>
    <w:rsid w:val="00202966"/>
    <w:rsid w:val="002049B2"/>
    <w:rsid w:val="00204C1F"/>
    <w:rsid w:val="002072D6"/>
    <w:rsid w:val="00211883"/>
    <w:rsid w:val="00214549"/>
    <w:rsid w:val="0023013A"/>
    <w:rsid w:val="00230484"/>
    <w:rsid w:val="0023152C"/>
    <w:rsid w:val="00231B60"/>
    <w:rsid w:val="00236638"/>
    <w:rsid w:val="00241BCC"/>
    <w:rsid w:val="00242D03"/>
    <w:rsid w:val="002469DA"/>
    <w:rsid w:val="00250CA8"/>
    <w:rsid w:val="0026232B"/>
    <w:rsid w:val="00273F44"/>
    <w:rsid w:val="002B77B8"/>
    <w:rsid w:val="002C7779"/>
    <w:rsid w:val="002E5943"/>
    <w:rsid w:val="002E6C69"/>
    <w:rsid w:val="002F3D66"/>
    <w:rsid w:val="0031069E"/>
    <w:rsid w:val="00315006"/>
    <w:rsid w:val="00340DC8"/>
    <w:rsid w:val="0034516D"/>
    <w:rsid w:val="00364AB4"/>
    <w:rsid w:val="003771EB"/>
    <w:rsid w:val="00382095"/>
    <w:rsid w:val="00397095"/>
    <w:rsid w:val="003A02BE"/>
    <w:rsid w:val="003A1D7B"/>
    <w:rsid w:val="003A2A66"/>
    <w:rsid w:val="003A2B04"/>
    <w:rsid w:val="003D382F"/>
    <w:rsid w:val="003D575A"/>
    <w:rsid w:val="003F3E54"/>
    <w:rsid w:val="00415580"/>
    <w:rsid w:val="00436AF5"/>
    <w:rsid w:val="004411D3"/>
    <w:rsid w:val="00453954"/>
    <w:rsid w:val="0046082F"/>
    <w:rsid w:val="0046748E"/>
    <w:rsid w:val="0048164C"/>
    <w:rsid w:val="004876DE"/>
    <w:rsid w:val="00494D84"/>
    <w:rsid w:val="004A0A06"/>
    <w:rsid w:val="004A1C89"/>
    <w:rsid w:val="004B4CAB"/>
    <w:rsid w:val="004C1542"/>
    <w:rsid w:val="004C54CB"/>
    <w:rsid w:val="004C63EB"/>
    <w:rsid w:val="004E0046"/>
    <w:rsid w:val="005057C4"/>
    <w:rsid w:val="0052112F"/>
    <w:rsid w:val="0052115D"/>
    <w:rsid w:val="005328FF"/>
    <w:rsid w:val="00533B8D"/>
    <w:rsid w:val="00534108"/>
    <w:rsid w:val="00550520"/>
    <w:rsid w:val="00551A9D"/>
    <w:rsid w:val="00557387"/>
    <w:rsid w:val="005634C3"/>
    <w:rsid w:val="00576FE8"/>
    <w:rsid w:val="00593FCF"/>
    <w:rsid w:val="005B3A3D"/>
    <w:rsid w:val="005F4E0D"/>
    <w:rsid w:val="00600A5F"/>
    <w:rsid w:val="00602E53"/>
    <w:rsid w:val="00624612"/>
    <w:rsid w:val="00647FA5"/>
    <w:rsid w:val="0068117B"/>
    <w:rsid w:val="00685A44"/>
    <w:rsid w:val="006A5FA7"/>
    <w:rsid w:val="006C56DA"/>
    <w:rsid w:val="006D6871"/>
    <w:rsid w:val="006E29CA"/>
    <w:rsid w:val="006F10E8"/>
    <w:rsid w:val="006F3110"/>
    <w:rsid w:val="006F5B4C"/>
    <w:rsid w:val="007056C5"/>
    <w:rsid w:val="0070774A"/>
    <w:rsid w:val="00737749"/>
    <w:rsid w:val="00757E96"/>
    <w:rsid w:val="007641ED"/>
    <w:rsid w:val="00774D31"/>
    <w:rsid w:val="00777545"/>
    <w:rsid w:val="00783E77"/>
    <w:rsid w:val="00785203"/>
    <w:rsid w:val="0079473B"/>
    <w:rsid w:val="007A2122"/>
    <w:rsid w:val="007D7BC9"/>
    <w:rsid w:val="007E34D2"/>
    <w:rsid w:val="007E561C"/>
    <w:rsid w:val="00800B51"/>
    <w:rsid w:val="008138CC"/>
    <w:rsid w:val="00824696"/>
    <w:rsid w:val="00841966"/>
    <w:rsid w:val="008443CA"/>
    <w:rsid w:val="00844C73"/>
    <w:rsid w:val="00851561"/>
    <w:rsid w:val="00862760"/>
    <w:rsid w:val="008635D5"/>
    <w:rsid w:val="00884BE2"/>
    <w:rsid w:val="00887340"/>
    <w:rsid w:val="0089015A"/>
    <w:rsid w:val="008B2C6D"/>
    <w:rsid w:val="008B30BD"/>
    <w:rsid w:val="008C392B"/>
    <w:rsid w:val="008C4AC1"/>
    <w:rsid w:val="008D27B5"/>
    <w:rsid w:val="008F29E7"/>
    <w:rsid w:val="00904F53"/>
    <w:rsid w:val="009178DA"/>
    <w:rsid w:val="00923A11"/>
    <w:rsid w:val="00926BEE"/>
    <w:rsid w:val="00932ABD"/>
    <w:rsid w:val="00940FEC"/>
    <w:rsid w:val="00943AFC"/>
    <w:rsid w:val="009521A2"/>
    <w:rsid w:val="00957682"/>
    <w:rsid w:val="00962DDA"/>
    <w:rsid w:val="00965472"/>
    <w:rsid w:val="00972AB9"/>
    <w:rsid w:val="00991115"/>
    <w:rsid w:val="009A471E"/>
    <w:rsid w:val="009A62B0"/>
    <w:rsid w:val="009D0445"/>
    <w:rsid w:val="00A16A2F"/>
    <w:rsid w:val="00A206C7"/>
    <w:rsid w:val="00A24119"/>
    <w:rsid w:val="00A246A3"/>
    <w:rsid w:val="00A255D0"/>
    <w:rsid w:val="00A378B1"/>
    <w:rsid w:val="00A53E82"/>
    <w:rsid w:val="00A56692"/>
    <w:rsid w:val="00A62D7D"/>
    <w:rsid w:val="00A8185F"/>
    <w:rsid w:val="00A86E8F"/>
    <w:rsid w:val="00A97F86"/>
    <w:rsid w:val="00AA7C26"/>
    <w:rsid w:val="00AE3519"/>
    <w:rsid w:val="00AE5C6B"/>
    <w:rsid w:val="00B0264A"/>
    <w:rsid w:val="00B23753"/>
    <w:rsid w:val="00B300C8"/>
    <w:rsid w:val="00B3267E"/>
    <w:rsid w:val="00B8591B"/>
    <w:rsid w:val="00BA55F7"/>
    <w:rsid w:val="00BB26BC"/>
    <w:rsid w:val="00BB66CD"/>
    <w:rsid w:val="00BC28DE"/>
    <w:rsid w:val="00BC39F2"/>
    <w:rsid w:val="00BD181F"/>
    <w:rsid w:val="00BF1604"/>
    <w:rsid w:val="00BF2377"/>
    <w:rsid w:val="00BF5246"/>
    <w:rsid w:val="00C0013B"/>
    <w:rsid w:val="00C172EA"/>
    <w:rsid w:val="00C17C15"/>
    <w:rsid w:val="00C334C4"/>
    <w:rsid w:val="00C33E70"/>
    <w:rsid w:val="00C345BA"/>
    <w:rsid w:val="00C544A7"/>
    <w:rsid w:val="00C74063"/>
    <w:rsid w:val="00C85DD3"/>
    <w:rsid w:val="00CB154E"/>
    <w:rsid w:val="00CC5A56"/>
    <w:rsid w:val="00CD0B71"/>
    <w:rsid w:val="00CE2121"/>
    <w:rsid w:val="00CE708C"/>
    <w:rsid w:val="00D07807"/>
    <w:rsid w:val="00D1316A"/>
    <w:rsid w:val="00D21452"/>
    <w:rsid w:val="00D36558"/>
    <w:rsid w:val="00D46FC3"/>
    <w:rsid w:val="00D5019E"/>
    <w:rsid w:val="00D50DE0"/>
    <w:rsid w:val="00D57B69"/>
    <w:rsid w:val="00D67CF1"/>
    <w:rsid w:val="00D80F3C"/>
    <w:rsid w:val="00DA7BE7"/>
    <w:rsid w:val="00DB4867"/>
    <w:rsid w:val="00DB5CCA"/>
    <w:rsid w:val="00DB72BF"/>
    <w:rsid w:val="00DC17E9"/>
    <w:rsid w:val="00E014B7"/>
    <w:rsid w:val="00E03D69"/>
    <w:rsid w:val="00E13C45"/>
    <w:rsid w:val="00E20FFF"/>
    <w:rsid w:val="00E61F33"/>
    <w:rsid w:val="00E63EA3"/>
    <w:rsid w:val="00E63ECA"/>
    <w:rsid w:val="00E7153F"/>
    <w:rsid w:val="00E80E88"/>
    <w:rsid w:val="00E96109"/>
    <w:rsid w:val="00EB5228"/>
    <w:rsid w:val="00EB6D60"/>
    <w:rsid w:val="00ED2264"/>
    <w:rsid w:val="00EE1160"/>
    <w:rsid w:val="00EE5F8F"/>
    <w:rsid w:val="00F00BEF"/>
    <w:rsid w:val="00F021D4"/>
    <w:rsid w:val="00F136CD"/>
    <w:rsid w:val="00F47561"/>
    <w:rsid w:val="00F97A4B"/>
    <w:rsid w:val="00FB0A21"/>
    <w:rsid w:val="00FC4FB4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153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gacheva.l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tu.edu.ua/kafedra-radiotehniki-ta-telekomunikaciy?q=node/1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B18D6F-34DB-49B8-8FCD-A32CE0B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48</cp:revision>
  <cp:lastPrinted>2019-11-15T12:01:00Z</cp:lastPrinted>
  <dcterms:created xsi:type="dcterms:W3CDTF">2020-02-27T09:26:00Z</dcterms:created>
  <dcterms:modified xsi:type="dcterms:W3CDTF">2021-03-03T08:41:00Z</dcterms:modified>
</cp:coreProperties>
</file>