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2274" w14:textId="77777777" w:rsidR="00083F10" w:rsidRPr="00D80F3C" w:rsidRDefault="00083F10" w:rsidP="00083F10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14:paraId="42D0820D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5419F241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026F9709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0E01EB92" w14:textId="1D8ABA1D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 w:rsidR="00B83898">
        <w:rPr>
          <w:rFonts w:ascii="Times New Roman" w:hAnsi="Times New Roman"/>
          <w:sz w:val="28"/>
          <w:szCs w:val="28"/>
          <w:lang w:val="uk-UA"/>
        </w:rPr>
        <w:t>Інформаційні мережі зв</w:t>
      </w:r>
      <w:r w:rsidR="00B83898" w:rsidRPr="00B8389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B83898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14:paraId="7AB6F576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14:paraId="2B42C17A" w14:textId="77777777" w:rsidR="0043196F" w:rsidRPr="00083F10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6632"/>
      </w:tblGrid>
      <w:tr w:rsidR="0043196F" w:rsidRPr="0043196F" w14:paraId="4C54E5A2" w14:textId="77777777" w:rsidTr="00083F10">
        <w:tc>
          <w:tcPr>
            <w:tcW w:w="2654" w:type="dxa"/>
          </w:tcPr>
          <w:p w14:paraId="3B052CF4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632" w:type="dxa"/>
          </w:tcPr>
          <w:p w14:paraId="509A58FE" w14:textId="66B34DBE" w:rsidR="0043196F" w:rsidRPr="0043196F" w:rsidRDefault="00641A1A" w:rsidP="00641A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Конструкторсько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-технологічна </w:t>
            </w:r>
            <w:r w:rsidR="00F81156" w:rsidRPr="00F811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практика</w:t>
            </w:r>
          </w:p>
        </w:tc>
      </w:tr>
      <w:tr w:rsidR="00641A1A" w:rsidRPr="0043196F" w14:paraId="796607B2" w14:textId="77777777" w:rsidTr="00083F10">
        <w:tc>
          <w:tcPr>
            <w:tcW w:w="2654" w:type="dxa"/>
          </w:tcPr>
          <w:p w14:paraId="6FFA5E20" w14:textId="77777777" w:rsidR="00641A1A" w:rsidRPr="0043196F" w:rsidRDefault="00641A1A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632" w:type="dxa"/>
          </w:tcPr>
          <w:p w14:paraId="72F9EF80" w14:textId="4DA04D0A" w:rsidR="00641A1A" w:rsidRPr="0043196F" w:rsidRDefault="00B83898" w:rsidP="00460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 Гаррі Володимирович</w:t>
            </w:r>
          </w:p>
        </w:tc>
      </w:tr>
      <w:tr w:rsidR="00B83898" w:rsidRPr="0043196F" w14:paraId="33FE3E19" w14:textId="77777777" w:rsidTr="00083F10">
        <w:tc>
          <w:tcPr>
            <w:tcW w:w="2654" w:type="dxa"/>
          </w:tcPr>
          <w:p w14:paraId="5A421DCA" w14:textId="77777777" w:rsidR="00B83898" w:rsidRPr="0043196F" w:rsidRDefault="00B83898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6632" w:type="dxa"/>
          </w:tcPr>
          <w:p w14:paraId="357DBE67" w14:textId="2C6E463F" w:rsidR="00B83898" w:rsidRPr="0043196F" w:rsidRDefault="002A3F08" w:rsidP="00431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B83898" w:rsidRPr="00EE546D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https://zp.edu.ua/kafedra-radiotehniki-ta-telekomunikaciy?q=node/1048</w:t>
              </w:r>
            </w:hyperlink>
            <w:r w:rsidR="00B8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3196F" w:rsidRPr="0043196F" w14:paraId="00329976" w14:textId="77777777" w:rsidTr="00083F10">
        <w:tc>
          <w:tcPr>
            <w:tcW w:w="2654" w:type="dxa"/>
          </w:tcPr>
          <w:p w14:paraId="3BA12644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632" w:type="dxa"/>
          </w:tcPr>
          <w:p w14:paraId="3045C8BC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B83898" w:rsidRPr="0043196F" w14:paraId="0BC890B6" w14:textId="77777777" w:rsidTr="00083F10">
        <w:tc>
          <w:tcPr>
            <w:tcW w:w="2654" w:type="dxa"/>
          </w:tcPr>
          <w:p w14:paraId="3035EA15" w14:textId="77777777" w:rsidR="00B83898" w:rsidRPr="0043196F" w:rsidRDefault="00B83898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32" w:type="dxa"/>
          </w:tcPr>
          <w:p w14:paraId="1F61F389" w14:textId="5377E39F" w:rsidR="00B83898" w:rsidRPr="00083F10" w:rsidRDefault="002A3F08" w:rsidP="00431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B83898" w:rsidRPr="00615A5A">
                <w:rPr>
                  <w:rStyle w:val="ad"/>
                  <w:rFonts w:ascii="Times New Roman" w:hAnsi="Times New Roman"/>
                  <w:sz w:val="28"/>
                  <w:szCs w:val="28"/>
                  <w:lang w:val="uk-UA" w:eastAsia="ru-RU"/>
                </w:rPr>
                <w:t>Garry-mrz@rambler.ru</w:t>
              </w:r>
            </w:hyperlink>
          </w:p>
        </w:tc>
      </w:tr>
      <w:tr w:rsidR="0043196F" w:rsidRPr="0043196F" w14:paraId="014E75F8" w14:textId="77777777" w:rsidTr="00083F10">
        <w:tc>
          <w:tcPr>
            <w:tcW w:w="2654" w:type="dxa"/>
          </w:tcPr>
          <w:p w14:paraId="2864439A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632" w:type="dxa"/>
          </w:tcPr>
          <w:p w14:paraId="2982283D" w14:textId="7920D868" w:rsidR="0043196F" w:rsidRPr="0017176B" w:rsidRDefault="0043196F" w:rsidP="00171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3196F" w:rsidRPr="0043196F" w14:paraId="659AD9AC" w14:textId="77777777" w:rsidTr="00083F10">
        <w:tc>
          <w:tcPr>
            <w:tcW w:w="2654" w:type="dxa"/>
          </w:tcPr>
          <w:p w14:paraId="3A105B59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632" w:type="dxa"/>
          </w:tcPr>
          <w:p w14:paraId="208D3E46" w14:textId="668A82B4" w:rsidR="0043196F" w:rsidRPr="00036F2B" w:rsidRDefault="0043196F" w:rsidP="0064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F2B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</w:t>
            </w:r>
            <w:r w:rsidR="00C36F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6FAB">
              <w:rPr>
                <w:rFonts w:ascii="Times New Roman" w:hAnsi="Times New Roman"/>
                <w:sz w:val="28"/>
                <w:szCs w:val="28"/>
                <w:lang w:val="uk-UA"/>
              </w:rPr>
              <w:t>проходжені</w:t>
            </w:r>
            <w:proofErr w:type="spellEnd"/>
            <w:r w:rsidR="00C36F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практики</w:t>
            </w:r>
            <w:r w:rsidRPr="00036F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підготовці до складання </w:t>
            </w:r>
            <w:r w:rsidR="00083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диференційованого </w:t>
            </w:r>
            <w:r w:rsidR="0046000F" w:rsidRPr="00036F2B">
              <w:rPr>
                <w:rFonts w:ascii="Times New Roman" w:hAnsi="Times New Roman"/>
                <w:sz w:val="28"/>
                <w:szCs w:val="28"/>
                <w:lang w:val="uk-UA"/>
              </w:rPr>
              <w:t>заліку</w:t>
            </w:r>
          </w:p>
        </w:tc>
      </w:tr>
      <w:tr w:rsidR="00B83898" w:rsidRPr="0043196F" w14:paraId="67E99AB8" w14:textId="77777777" w:rsidTr="00083F10">
        <w:tc>
          <w:tcPr>
            <w:tcW w:w="2654" w:type="dxa"/>
          </w:tcPr>
          <w:p w14:paraId="009D77F3" w14:textId="77777777" w:rsidR="00B83898" w:rsidRPr="0043196F" w:rsidRDefault="00B83898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632" w:type="dxa"/>
          </w:tcPr>
          <w:p w14:paraId="3CB1B89F" w14:textId="77777777" w:rsidR="00B83898" w:rsidRPr="00B83898" w:rsidRDefault="00B83898" w:rsidP="00B8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 w:rsidRPr="00B838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Мороз Г.В.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Техническое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решение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внедрения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новых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услуг с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использованием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технологий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широкополосной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передачи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данных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[Текст] /</w:t>
            </w:r>
            <w:r w:rsidRPr="00B838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Г.В.</w:t>
            </w:r>
            <w:r w:rsidRPr="00B838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Мороз, М.В.</w:t>
            </w:r>
            <w:r w:rsidRPr="00B838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Захарова, М.К.</w:t>
            </w:r>
            <w:r w:rsidRPr="00B838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Ковальчук, В.С.</w:t>
            </w:r>
            <w:r w:rsidRPr="00B838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Кулинич, П.С.</w:t>
            </w:r>
            <w:r w:rsidRPr="00B838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Луковенко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, С.Г.</w:t>
            </w:r>
            <w:r w:rsidRPr="00B838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Сумарюк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// Тиждень науки: тези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допов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. наук.-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конф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. викладачів, аспірантів та студентів ЗНТУ, 18-23 квітня 2016 р., м. Запоріжжя.</w:t>
            </w:r>
            <w:r w:rsidRPr="00B838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</w:t>
            </w:r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2016. – С. 266-269.</w:t>
            </w:r>
          </w:p>
          <w:p w14:paraId="09047785" w14:textId="77777777" w:rsidR="00B83898" w:rsidRPr="00B83898" w:rsidRDefault="00B83898" w:rsidP="00B8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Мороз Г.В. Переобладнання громадського транспорту під вимоги міста радіотрасах [Електронний ресурс] / Г.В. Мороз, А.П.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Сопільняк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А.І.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Шерстобітова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(гр.РТ-915) // Тиждень науки: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щоріч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. наук.-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конф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18-21 квітня 2018 р.: тези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доп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Редкол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.: В.В.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Наумик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відпов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ред.) Електрон. дані. – Запоріжжя : ЗНТУ, 2018. – С. 834-836. – 1 електрон. опт. диск (DVD-ROM). – назва з </w:t>
            </w:r>
            <w:proofErr w:type="spellStart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тит</w:t>
            </w:r>
            <w:proofErr w:type="spellEnd"/>
            <w:r w:rsidRPr="00B83898">
              <w:rPr>
                <w:rFonts w:ascii="Times New Roman" w:hAnsi="Times New Roman"/>
                <w:sz w:val="26"/>
                <w:szCs w:val="26"/>
                <w:lang w:val="uk-UA"/>
              </w:rPr>
              <w:t>. екрана.</w:t>
            </w:r>
          </w:p>
          <w:p w14:paraId="0B69CEEF" w14:textId="77777777" w:rsidR="00B83898" w:rsidRPr="00B83898" w:rsidRDefault="00B83898" w:rsidP="00B83898">
            <w:pPr>
              <w:pStyle w:val="af0"/>
              <w:jc w:val="both"/>
              <w:rPr>
                <w:sz w:val="26"/>
                <w:szCs w:val="26"/>
              </w:rPr>
            </w:pPr>
            <w:r w:rsidRPr="00B83898">
              <w:rPr>
                <w:sz w:val="26"/>
                <w:szCs w:val="26"/>
              </w:rPr>
              <w:t xml:space="preserve">3. </w:t>
            </w:r>
            <w:proofErr w:type="spellStart"/>
            <w:r w:rsidRPr="00B83898">
              <w:rPr>
                <w:sz w:val="26"/>
                <w:szCs w:val="26"/>
              </w:rPr>
              <w:t>Чорнобородов</w:t>
            </w:r>
            <w:proofErr w:type="spellEnd"/>
            <w:r w:rsidRPr="00B83898">
              <w:rPr>
                <w:sz w:val="26"/>
                <w:szCs w:val="26"/>
              </w:rPr>
              <w:t xml:space="preserve"> М.П. Підвищення пропускної здатності радіоканалу стандарту ieee-802.11 // М.П. </w:t>
            </w:r>
            <w:proofErr w:type="spellStart"/>
            <w:r w:rsidRPr="00B83898">
              <w:rPr>
                <w:sz w:val="26"/>
                <w:szCs w:val="26"/>
              </w:rPr>
              <w:t>Чорнобородов</w:t>
            </w:r>
            <w:proofErr w:type="spellEnd"/>
            <w:r w:rsidRPr="00B83898">
              <w:rPr>
                <w:sz w:val="26"/>
                <w:szCs w:val="26"/>
              </w:rPr>
              <w:t>, Г.В. Мороз // Х міжнародна науково-практична конференція «Сучасні проблеми і досягнення в галузі радіотехніки, телекомунікацій та інформаційних технологій» 7-9 жовтня 2020 р.: – НУ «Запорізька політехніка», 2020. – С. 42-44.</w:t>
            </w:r>
          </w:p>
          <w:p w14:paraId="00AC2A91" w14:textId="52F283A8" w:rsidR="00B83898" w:rsidRPr="00B83898" w:rsidRDefault="00B83898" w:rsidP="00B8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07E17ED5" w14:textId="77777777" w:rsidR="0043196F" w:rsidRPr="00200F59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p w14:paraId="57F3B444" w14:textId="77777777" w:rsidR="00083F10" w:rsidRPr="00D80F3C" w:rsidRDefault="00083F10" w:rsidP="00083F10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14:paraId="3B576D0B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23FF1EC2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0D4BB133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2BD9B843" w14:textId="20D043D5" w:rsidR="00083F10" w:rsidRPr="00077A7D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 w:rsidR="00B83898">
        <w:rPr>
          <w:rFonts w:ascii="Times New Roman" w:hAnsi="Times New Roman"/>
          <w:sz w:val="28"/>
          <w:szCs w:val="28"/>
          <w:lang w:val="uk-UA"/>
        </w:rPr>
        <w:t>Інформаційні мережі зв</w:t>
      </w:r>
      <w:r w:rsidR="00B83898" w:rsidRPr="00077A7D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="00B83898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14:paraId="5A7EA7CC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14:paraId="497169C6" w14:textId="77777777" w:rsidR="0043196F" w:rsidRPr="00083F10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E20C3B" w:rsidRPr="00E20C3B" w14:paraId="05849B12" w14:textId="77777777" w:rsidTr="00D07807">
        <w:trPr>
          <w:trHeight w:val="513"/>
        </w:trPr>
        <w:tc>
          <w:tcPr>
            <w:tcW w:w="2500" w:type="pct"/>
          </w:tcPr>
          <w:p w14:paraId="1EF3ABE5" w14:textId="77777777" w:rsidR="00D1316A" w:rsidRPr="00E20C3B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E20C3B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</w:t>
            </w: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підрозділу</w:t>
            </w:r>
          </w:p>
          <w:p w14:paraId="0516374D" w14:textId="77777777" w:rsidR="0052115D" w:rsidRPr="00E20C3B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  <w:r w:rsidR="00D07807" w:rsidRPr="00E20C3B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(</w:t>
            </w: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  <w:r w:rsidR="00D07807" w:rsidRPr="00E20C3B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/ </w:t>
            </w: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  <w:r w:rsidR="00D07807" w:rsidRPr="00E20C3B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)   </w:t>
            </w:r>
          </w:p>
        </w:tc>
        <w:tc>
          <w:tcPr>
            <w:tcW w:w="2500" w:type="pct"/>
          </w:tcPr>
          <w:p w14:paraId="405446E9" w14:textId="77777777" w:rsidR="00624612" w:rsidRPr="00E20C3B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C3B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14:paraId="7C312C7C" w14:textId="45D4ED9B" w:rsidR="00624612" w:rsidRPr="00E20C3B" w:rsidRDefault="000E5CC2" w:rsidP="00E20C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C3B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="00E20C3B" w:rsidRPr="00E20C3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76B29" w:rsidRPr="00117832" w14:paraId="4797F032" w14:textId="77777777" w:rsidTr="00D07807">
        <w:tc>
          <w:tcPr>
            <w:tcW w:w="2500" w:type="pct"/>
          </w:tcPr>
          <w:p w14:paraId="4B3DA521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14:paraId="16F4C78B" w14:textId="02CAAD43" w:rsidR="0052115D" w:rsidRPr="00EB6F48" w:rsidRDefault="00641A1A" w:rsidP="00083F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41A1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Конструкторсько-технологічна</w:t>
            </w:r>
            <w:proofErr w:type="spellEnd"/>
            <w:r w:rsidRPr="00641A1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практика</w:t>
            </w:r>
          </w:p>
        </w:tc>
      </w:tr>
      <w:tr w:rsidR="00E20C3B" w:rsidRPr="00E20C3B" w14:paraId="6E74118A" w14:textId="77777777" w:rsidTr="00D07807">
        <w:tc>
          <w:tcPr>
            <w:tcW w:w="2500" w:type="pct"/>
          </w:tcPr>
          <w:p w14:paraId="2AE679B2" w14:textId="77777777" w:rsidR="0052115D" w:rsidRPr="00E20C3B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14:paraId="66D758BC" w14:textId="3CB871D3" w:rsidR="0052115D" w:rsidRPr="00CF7F09" w:rsidRDefault="00D07807" w:rsidP="00077A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F09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E20C3B" w:rsidRPr="00CF7F0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CF7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3F10" w:rsidRPr="00CF7F0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77A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</w:tr>
    </w:tbl>
    <w:p w14:paraId="75D1D4E3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392A0C9B" w14:textId="77777777" w:rsidTr="0003343B">
        <w:tc>
          <w:tcPr>
            <w:tcW w:w="2500" w:type="pct"/>
          </w:tcPr>
          <w:p w14:paraId="0DE10F1D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14:paraId="0E0D8EC0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641A1A" w:rsidRPr="00117832" w14:paraId="2143E0A3" w14:textId="77777777" w:rsidTr="0003343B">
        <w:tc>
          <w:tcPr>
            <w:tcW w:w="2500" w:type="pct"/>
          </w:tcPr>
          <w:p w14:paraId="1D325A45" w14:textId="62BCA537" w:rsidR="00641A1A" w:rsidRPr="0046000F" w:rsidRDefault="00641A1A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429DF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Pr="004429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500" w:type="pct"/>
          </w:tcPr>
          <w:p w14:paraId="2FBDD93E" w14:textId="77777777" w:rsidR="00641A1A" w:rsidRPr="00117832" w:rsidRDefault="00641A1A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14:paraId="440DA122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76B29" w:rsidRPr="00117832" w14:paraId="40C5D6A1" w14:textId="77777777" w:rsidTr="00D1316A">
        <w:tc>
          <w:tcPr>
            <w:tcW w:w="1666" w:type="pct"/>
            <w:vAlign w:val="center"/>
          </w:tcPr>
          <w:p w14:paraId="59EB7FF9" w14:textId="77777777" w:rsidR="00624612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14:paraId="3A995F81" w14:textId="77777777" w:rsidR="0052115D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(BA/MA)</w:t>
            </w:r>
          </w:p>
        </w:tc>
        <w:tc>
          <w:tcPr>
            <w:tcW w:w="1666" w:type="pct"/>
          </w:tcPr>
          <w:p w14:paraId="28F1AEDB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5ACDDCFA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</w:tcPr>
          <w:p w14:paraId="26A33F5C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14:paraId="5FC26C69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E20C3B" w:rsidRPr="00E20C3B" w14:paraId="11C555D1" w14:textId="77777777" w:rsidTr="00117832">
        <w:tc>
          <w:tcPr>
            <w:tcW w:w="1666" w:type="pct"/>
          </w:tcPr>
          <w:p w14:paraId="00C7BA34" w14:textId="03B9BBAE" w:rsidR="0052115D" w:rsidRPr="00E20C3B" w:rsidRDefault="00083F10" w:rsidP="00E20C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F10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  <w:tc>
          <w:tcPr>
            <w:tcW w:w="1666" w:type="pct"/>
          </w:tcPr>
          <w:p w14:paraId="093F1CF5" w14:textId="7E4762C1" w:rsidR="0052115D" w:rsidRPr="00E20C3B" w:rsidRDefault="00641A1A" w:rsidP="0046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7" w:type="pct"/>
          </w:tcPr>
          <w:p w14:paraId="5546A218" w14:textId="7FFD9AFD" w:rsidR="0052115D" w:rsidRPr="00E20C3B" w:rsidRDefault="00083F10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  <w:r w:rsidR="00E20C3B" w:rsidRPr="00E20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A79DBAF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17832" w:rsidRPr="00117832" w14:paraId="13D9E24B" w14:textId="77777777" w:rsidTr="00D1316A">
        <w:tc>
          <w:tcPr>
            <w:tcW w:w="1666" w:type="pct"/>
          </w:tcPr>
          <w:p w14:paraId="0FEDC196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14:paraId="2F285862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pct"/>
            <w:vAlign w:val="center"/>
          </w:tcPr>
          <w:p w14:paraId="39D3669E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14:paraId="7E148C05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14:paraId="754C86BC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117832" w14:paraId="40BCFFC7" w14:textId="77777777" w:rsidTr="00117832">
        <w:tc>
          <w:tcPr>
            <w:tcW w:w="1666" w:type="pct"/>
          </w:tcPr>
          <w:p w14:paraId="28CB24CC" w14:textId="1FF230A3" w:rsidR="0052115D" w:rsidRPr="007135AA" w:rsidRDefault="007135AA" w:rsidP="00713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666" w:type="pct"/>
            <w:vAlign w:val="center"/>
          </w:tcPr>
          <w:p w14:paraId="144F7FE0" w14:textId="2B3E6926" w:rsidR="0052115D" w:rsidRPr="0046000F" w:rsidRDefault="00083F10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67" w:type="pct"/>
            <w:vAlign w:val="center"/>
          </w:tcPr>
          <w:p w14:paraId="48E97F14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2DAD4325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62"/>
      </w:tblGrid>
      <w:tr w:rsidR="004876DE" w:rsidRPr="00117832" w14:paraId="6EAF9A0F" w14:textId="77777777" w:rsidTr="004876DE">
        <w:tc>
          <w:tcPr>
            <w:tcW w:w="5000" w:type="pct"/>
            <w:gridSpan w:val="2"/>
          </w:tcPr>
          <w:p w14:paraId="6AF5B1B7" w14:textId="77777777" w:rsidR="004876DE" w:rsidRPr="00117832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117832" w14:paraId="1897B36F" w14:textId="77777777" w:rsidTr="00315006">
        <w:tc>
          <w:tcPr>
            <w:tcW w:w="2490" w:type="pct"/>
          </w:tcPr>
          <w:p w14:paraId="61B636E5" w14:textId="77777777"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Попередні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14:paraId="0666A837" w14:textId="77777777" w:rsidR="00593FCF" w:rsidRPr="00117832" w:rsidRDefault="00593FCF" w:rsidP="00661955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10" w:type="pct"/>
          </w:tcPr>
          <w:p w14:paraId="2B5003F3" w14:textId="77777777"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):</w:t>
            </w:r>
            <w:r w:rsidR="0052115D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7B43D12" w14:textId="15461D8D" w:rsidR="00593FCF" w:rsidRPr="00117832" w:rsidRDefault="00593FCF" w:rsidP="004876DE">
            <w:pPr>
              <w:shd w:val="clear" w:color="auto" w:fill="FFFFFF" w:themeFill="background1"/>
              <w:spacing w:after="0" w:line="240" w:lineRule="auto"/>
              <w:ind w:firstLine="19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ECB5F47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176B29" w:rsidRPr="00117832" w14:paraId="5D4C0AB3" w14:textId="77777777" w:rsidTr="00D1316A">
        <w:tc>
          <w:tcPr>
            <w:tcW w:w="1250" w:type="pct"/>
          </w:tcPr>
          <w:p w14:paraId="2B12D1E1" w14:textId="77777777" w:rsidR="0052115D" w:rsidRPr="00117832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pct"/>
          </w:tcPr>
          <w:p w14:paraId="0C0A693A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14:paraId="06738A4D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14:paraId="198D503E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117832" w14:paraId="29796B1F" w14:textId="77777777" w:rsidTr="002072D6">
        <w:tc>
          <w:tcPr>
            <w:tcW w:w="1250" w:type="pct"/>
          </w:tcPr>
          <w:p w14:paraId="49436D5D" w14:textId="5F8BA5A4" w:rsidR="0052115D" w:rsidRPr="00117832" w:rsidRDefault="00083F1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50" w:type="pct"/>
          </w:tcPr>
          <w:p w14:paraId="3AC757AF" w14:textId="1E796805" w:rsidR="0052115D" w:rsidRPr="00117832" w:rsidRDefault="00083F1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135</w:t>
            </w:r>
          </w:p>
        </w:tc>
        <w:tc>
          <w:tcPr>
            <w:tcW w:w="1250" w:type="pct"/>
          </w:tcPr>
          <w:p w14:paraId="0C7BB8AF" w14:textId="2FBEAD92" w:rsidR="0052115D" w:rsidRPr="00117832" w:rsidRDefault="0052115D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</w:tcPr>
          <w:p w14:paraId="0168B877" w14:textId="3298543F" w:rsidR="0052115D" w:rsidRPr="00117832" w:rsidRDefault="00083F10" w:rsidP="00AA71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135</w:t>
            </w:r>
          </w:p>
        </w:tc>
      </w:tr>
      <w:tr w:rsidR="00176B29" w:rsidRPr="00117832" w14:paraId="12CDA64B" w14:textId="77777777" w:rsidTr="004876DE">
        <w:trPr>
          <w:trHeight w:val="421"/>
        </w:trPr>
        <w:tc>
          <w:tcPr>
            <w:tcW w:w="5000" w:type="pct"/>
            <w:gridSpan w:val="4"/>
          </w:tcPr>
          <w:p w14:paraId="320F5F74" w14:textId="17E110C8" w:rsidR="0052115D" w:rsidRPr="001B3628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BF16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176B29" w:rsidRPr="00117832" w14:paraId="740283F9" w14:textId="77777777" w:rsidTr="00D1316A">
        <w:trPr>
          <w:trHeight w:val="954"/>
        </w:trPr>
        <w:tc>
          <w:tcPr>
            <w:tcW w:w="5000" w:type="pct"/>
            <w:gridSpan w:val="4"/>
            <w:vAlign w:val="center"/>
          </w:tcPr>
          <w:p w14:paraId="76714F77" w14:textId="469D1EF4" w:rsidR="00624612" w:rsidRPr="004840FE" w:rsidRDefault="005E1145" w:rsidP="00083F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661955" w:rsidRPr="00661955">
              <w:rPr>
                <w:rFonts w:ascii="Times New Roman" w:hAnsi="Times New Roman"/>
                <w:lang w:val="uk-UA"/>
              </w:rPr>
              <w:t>абуття здобувачами</w:t>
            </w:r>
            <w:r w:rsidR="00560CA9">
              <w:rPr>
                <w:rFonts w:ascii="Times New Roman" w:hAnsi="Times New Roman"/>
                <w:lang w:val="uk-UA"/>
              </w:rPr>
              <w:t xml:space="preserve"> </w:t>
            </w:r>
            <w:r w:rsidR="00661955" w:rsidRPr="00661955">
              <w:rPr>
                <w:rFonts w:ascii="Times New Roman" w:hAnsi="Times New Roman"/>
                <w:lang w:val="uk-UA"/>
              </w:rPr>
              <w:t xml:space="preserve">професійних </w:t>
            </w:r>
            <w:proofErr w:type="spellStart"/>
            <w:r w:rsidR="00661955" w:rsidRPr="00661955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="00661955" w:rsidRPr="00661955">
              <w:rPr>
                <w:rFonts w:ascii="Times New Roman" w:hAnsi="Times New Roman"/>
                <w:lang w:val="uk-UA"/>
              </w:rPr>
              <w:t xml:space="preserve"> та досвіду </w:t>
            </w:r>
            <w:r w:rsidR="00083F10">
              <w:rPr>
                <w:rFonts w:ascii="Times New Roman" w:hAnsi="Times New Roman"/>
                <w:lang w:val="uk-UA"/>
              </w:rPr>
              <w:t>інженерної</w:t>
            </w:r>
            <w:r w:rsidR="00661955" w:rsidRPr="00661955">
              <w:rPr>
                <w:rFonts w:ascii="Times New Roman" w:hAnsi="Times New Roman"/>
                <w:lang w:val="uk-UA"/>
              </w:rPr>
              <w:t xml:space="preserve"> роботи в галузі їх майбутньої професії, оволодіння сучасними методами, формами організації та знаряддями праці, формування у них, на базі одержаних в університеті знань, професійних умінь і навичок для прийняття самостійних рішень під час конкретної роботи в реальних виробничих умовах, виховання у </w:t>
            </w:r>
            <w:r w:rsidR="00083F10">
              <w:rPr>
                <w:rFonts w:ascii="Times New Roman" w:hAnsi="Times New Roman"/>
                <w:lang w:val="uk-UA"/>
              </w:rPr>
              <w:t>студента</w:t>
            </w:r>
            <w:r w:rsidR="00661955" w:rsidRPr="00661955">
              <w:rPr>
                <w:rFonts w:ascii="Times New Roman" w:hAnsi="Times New Roman"/>
                <w:lang w:val="uk-UA"/>
              </w:rPr>
              <w:t xml:space="preserve"> потреби систематично поновлювати свої знання та творчо їх застосовувати в практичній діяльності.</w:t>
            </w:r>
          </w:p>
        </w:tc>
      </w:tr>
      <w:tr w:rsidR="00176B29" w:rsidRPr="00117832" w14:paraId="741BBA96" w14:textId="77777777" w:rsidTr="00D1316A">
        <w:tc>
          <w:tcPr>
            <w:tcW w:w="2500" w:type="pct"/>
            <w:gridSpan w:val="2"/>
            <w:vAlign w:val="center"/>
          </w:tcPr>
          <w:p w14:paraId="1F8DD3BB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1F00728B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14:paraId="6F370E84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250" w:type="pct"/>
            <w:vAlign w:val="center"/>
          </w:tcPr>
          <w:p w14:paraId="2E34DDDB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14:paraId="3D2FF6CC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14:paraId="69B02B0A" w14:textId="77777777" w:rsidTr="002072D6">
        <w:tc>
          <w:tcPr>
            <w:tcW w:w="2500" w:type="pct"/>
            <w:gridSpan w:val="2"/>
          </w:tcPr>
          <w:p w14:paraId="44C6F491" w14:textId="0B80676B" w:rsidR="00641A1A" w:rsidRPr="00641A1A" w:rsidRDefault="00641A1A" w:rsidP="00641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641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застосовувати знання у практичних ситуаціях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41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(ЗК-2).</w:t>
            </w:r>
          </w:p>
          <w:p w14:paraId="741F427B" w14:textId="77777777" w:rsidR="00AF5BB2" w:rsidRDefault="00641A1A" w:rsidP="00641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641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Знання та розуміння предметної області та розуміння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41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професійної діяльності (ЗК-</w:t>
            </w:r>
            <w:r w:rsidRPr="00641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4).</w:t>
            </w:r>
          </w:p>
          <w:p w14:paraId="1CBFCED2" w14:textId="62DBEAF8" w:rsidR="00AF5BB2" w:rsidRDefault="00AF5BB2" w:rsidP="00641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AF5B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Навики здійснення безпечної діяльності(ЗК-9).</w:t>
            </w:r>
          </w:p>
          <w:p w14:paraId="511E3D1B" w14:textId="6E465F38" w:rsidR="00124A2F" w:rsidRDefault="00124A2F" w:rsidP="00641A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вирішувати стандартні завдання професійної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діяльності на основі інформаційної та бібліографічної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культури із застосуванням інформаційно-комунікаційних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і з урахуванням основних вимог інформаційної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безпеки (ПК-2).</w:t>
            </w:r>
          </w:p>
          <w:p w14:paraId="29D22315" w14:textId="0503C122" w:rsidR="00AF5BB2" w:rsidRDefault="00AF5BB2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F5B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приймання та освоєння нового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5BB2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відповідно до чинних нормативів (ПК-9).</w:t>
            </w:r>
          </w:p>
          <w:p w14:paraId="2962D87D" w14:textId="5AE71EAA" w:rsidR="00124A2F" w:rsidRPr="00124A2F" w:rsidRDefault="00124A2F" w:rsidP="00124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складати нормативну документацію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(інструкції) з експлуатаційно-технічного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інформаційно-телекомунікаційних мереж,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телекомунікаційних та радіотехнічних систем, а також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програмами випробувань (ПК-11).</w:t>
            </w:r>
          </w:p>
          <w:p w14:paraId="063D0FF7" w14:textId="77777777" w:rsidR="001600BE" w:rsidRDefault="00124A2F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5BB2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проводити розрахунки у процесі проектування</w:t>
            </w:r>
            <w:r w:rsidR="00AF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5BB2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споруд і засобів інформаційно-телекомунікаційних мереж,</w:t>
            </w:r>
            <w:r w:rsidR="00AF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5BB2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телекомунікаційних та радіотехнічних систем, відповідно до</w:t>
            </w:r>
            <w:r w:rsidR="00AF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5BB2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технічного завдання з використанням як стандартних, так і</w:t>
            </w:r>
            <w:r w:rsidR="00AF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5BB2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створених методів, прийомів і програмних засобів</w:t>
            </w:r>
            <w:r w:rsidR="00AF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5BB2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автоматизації проектування (ПК-15).</w:t>
            </w:r>
            <w:r w:rsidR="003724F2" w:rsidRPr="003724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F9A1FB7" w14:textId="77777777" w:rsidR="00AF5BB2" w:rsidRPr="00AF5BB2" w:rsidRDefault="00AF5BB2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F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навчання:</w:t>
            </w:r>
          </w:p>
          <w:p w14:paraId="7AF632F3" w14:textId="77777777" w:rsidR="00AF5BB2" w:rsidRPr="00AF5BB2" w:rsidRDefault="00AF5BB2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B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аргументувати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приймати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розв’язанні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спеціалізованих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телекомунікацій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радіотехніки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характеризуються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комплексністю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неповною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визначеністю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умов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(РН-1);</w:t>
            </w:r>
          </w:p>
          <w:p w14:paraId="520D84BE" w14:textId="77777777" w:rsidR="00AF5BB2" w:rsidRPr="00AF5BB2" w:rsidRDefault="00AF5BB2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B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визначати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професійній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інформаційно-телекомунікаційних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мереж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телекомунікаційних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радіотехнічних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нормативних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(РН-3);</w:t>
            </w:r>
          </w:p>
          <w:p w14:paraId="6BAA5F96" w14:textId="77777777" w:rsidR="00AF5BB2" w:rsidRPr="00AF5BB2" w:rsidRDefault="00AF5BB2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B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пояснювати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отримані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результаті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вимірювань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термінах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значущості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пов’язувати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відповідною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теорією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(РН-4);</w:t>
            </w:r>
          </w:p>
          <w:p w14:paraId="6B7ED94F" w14:textId="77777777" w:rsidR="00AF5BB2" w:rsidRDefault="00AF5BB2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описувати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використовуються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телекомунікаційних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lastRenderedPageBreak/>
              <w:t>системах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інформаційно-телекомунікаційних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мережах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радіотехніці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(РН-8);</w:t>
            </w:r>
          </w:p>
          <w:p w14:paraId="377480DD" w14:textId="77777777" w:rsidR="00AF5BB2" w:rsidRDefault="00AF5BB2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B2">
              <w:rPr>
                <w:rFonts w:ascii="Times New Roman" w:hAnsi="Times New Roman"/>
                <w:sz w:val="24"/>
                <w:szCs w:val="24"/>
                <w:lang w:val="uk-UA"/>
              </w:rPr>
              <w:t>– толерантно сприймати та застосовувати етичні норми поведінки відносно інших людей (РН-12)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9ECF7F0" w14:textId="77777777" w:rsidR="00AF5BB2" w:rsidRPr="00AF5BB2" w:rsidRDefault="00AF5BB2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F5BB2">
              <w:rPr>
                <w:rFonts w:ascii="Times New Roman" w:hAnsi="Times New Roman"/>
                <w:sz w:val="24"/>
                <w:szCs w:val="24"/>
                <w:lang w:val="uk-UA"/>
              </w:rPr>
              <w:t>– застосування розуміння основ метрології та стандартизації у галузі телекомунікацій та радіотехніки у професійній діяльності (РН-16);</w:t>
            </w:r>
          </w:p>
          <w:p w14:paraId="011589DA" w14:textId="62F05C25" w:rsidR="00AF5BB2" w:rsidRPr="00AF5BB2" w:rsidRDefault="00AF5BB2" w:rsidP="00AF5B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B2">
              <w:rPr>
                <w:rFonts w:ascii="Times New Roman" w:hAnsi="Times New Roman"/>
                <w:sz w:val="24"/>
                <w:szCs w:val="24"/>
                <w:lang w:val="uk-UA"/>
              </w:rPr>
              <w:t>– здійснювати стандартні випробування інформаційно-комунікаційних мереж, телекомунікаційних та радіотехнічних систем на відповідність вимогам вітчизняних та міжнародних нормативних документів (РН-19).</w:t>
            </w:r>
          </w:p>
        </w:tc>
        <w:tc>
          <w:tcPr>
            <w:tcW w:w="1250" w:type="pct"/>
          </w:tcPr>
          <w:p w14:paraId="325627CB" w14:textId="353683C6" w:rsidR="00176B29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при проведенні</w:t>
            </w:r>
            <w:r w:rsidR="003724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практичних занять</w:t>
            </w:r>
          </w:p>
          <w:p w14:paraId="2E41680C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6B3AE9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1D8C4B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CECD63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EC8F87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1B339A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0DC834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CD4D53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5C8F45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24A414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EE520B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FE78D7" w14:textId="77777777" w:rsidR="003724F2" w:rsidRDefault="003724F2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415669" w14:textId="00F10314" w:rsidR="00176B29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="000B2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="000B2C34">
              <w:rPr>
                <w:rFonts w:ascii="Times New Roman" w:hAnsi="Times New Roman"/>
                <w:sz w:val="24"/>
                <w:szCs w:val="24"/>
                <w:lang w:val="ru-RU"/>
              </w:rPr>
              <w:t>практичн</w:t>
            </w:r>
            <w:proofErr w:type="spellEnd"/>
            <w:r w:rsidR="000B2C34">
              <w:rPr>
                <w:rFonts w:ascii="Times New Roman" w:hAnsi="Times New Roman"/>
                <w:sz w:val="24"/>
                <w:szCs w:val="24"/>
                <w:lang w:val="uk-UA"/>
              </w:rPr>
              <w:t>і навички</w:t>
            </w:r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>отриманні</w:t>
            </w:r>
            <w:proofErr w:type="spellEnd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r w:rsidR="003724F2">
              <w:rPr>
                <w:rFonts w:ascii="Times New Roman" w:hAnsi="Times New Roman"/>
                <w:sz w:val="24"/>
                <w:szCs w:val="24"/>
                <w:lang w:val="ru-RU"/>
              </w:rPr>
              <w:t>практики</w:t>
            </w:r>
          </w:p>
          <w:p w14:paraId="4B9CC542" w14:textId="77777777" w:rsidR="003D575A" w:rsidRPr="00F9317D" w:rsidRDefault="003D575A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1A99B9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E44A83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464035" w14:textId="77777777" w:rsid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48F3E8E" w14:textId="4BB9E318" w:rsidR="00624612" w:rsidRPr="00F9317D" w:rsidRDefault="00624612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pct"/>
          </w:tcPr>
          <w:p w14:paraId="465FA1F5" w14:textId="77777777" w:rsidR="003D575A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Окремого оцінювання не передбачено</w:t>
            </w:r>
          </w:p>
          <w:p w14:paraId="5DD4FBB5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C94870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0645FF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86E11D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0CA719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EC36D2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6E95601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0CFC39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277817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7B53BA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32A593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D4C13E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ECC9EE" w14:textId="0CBB7A24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складання </w:t>
            </w:r>
            <w:r w:rsidR="0056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диференційного </w:t>
            </w:r>
            <w:r w:rsidR="00D1316A" w:rsidRPr="00F9317D">
              <w:rPr>
                <w:rFonts w:ascii="Times New Roman" w:hAnsi="Times New Roman"/>
                <w:sz w:val="24"/>
                <w:szCs w:val="24"/>
                <w:lang w:val="uk-UA"/>
              </w:rPr>
              <w:t>заліку</w:t>
            </w:r>
          </w:p>
          <w:p w14:paraId="090B6FC1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CAECBF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1E9269E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6741C6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7B72FE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364637" w14:textId="77777777" w:rsid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50D960" w14:textId="77777777" w:rsidR="00BF1604" w:rsidRPr="00F9317D" w:rsidRDefault="00BF1604" w:rsidP="003724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C703CF9" w14:textId="7D5D0004" w:rsidR="0052115D" w:rsidRDefault="0052115D" w:rsidP="00FC05C3">
      <w:pPr>
        <w:shd w:val="clear" w:color="auto" w:fill="FFFFFF" w:themeFill="background1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772"/>
        <w:gridCol w:w="802"/>
        <w:gridCol w:w="1354"/>
        <w:gridCol w:w="4678"/>
      </w:tblGrid>
      <w:tr w:rsidR="00FC05C3" w14:paraId="1542D797" w14:textId="77777777" w:rsidTr="00FC05C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F58F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6AE2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Вага,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245C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C977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FC05C3" w14:paraId="344F2FA0" w14:textId="77777777" w:rsidTr="00FC05C3"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9FED" w14:textId="69E9C922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складання диференційного заліку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0EF4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87E5" w14:textId="48D605CD" w:rsidR="00FC05C3" w:rsidRDefault="00FC05C3" w:rsidP="00090C2F">
            <w:pPr>
              <w:shd w:val="clear" w:color="auto" w:fill="FFFFFF"/>
              <w:ind w:right="-107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розкладом сесії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538D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відмінно  </w:t>
            </w:r>
          </w:p>
        </w:tc>
      </w:tr>
      <w:tr w:rsidR="00FC05C3" w14:paraId="4ECF8BE2" w14:textId="77777777" w:rsidTr="00FC05C3"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DA13" w14:textId="77777777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F9A6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75-89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1A9D" w14:textId="77777777" w:rsidR="00FC05C3" w:rsidRDefault="00FC05C3" w:rsidP="00090C2F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D38D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добре</w:t>
            </w:r>
          </w:p>
        </w:tc>
      </w:tr>
      <w:tr w:rsidR="00FC05C3" w14:paraId="4F3B6183" w14:textId="77777777" w:rsidTr="00FC05C3"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37C5" w14:textId="77777777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2BCD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29E5" w14:textId="77777777" w:rsidR="00FC05C3" w:rsidRDefault="00FC05C3" w:rsidP="00090C2F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088A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задовільно</w:t>
            </w:r>
          </w:p>
        </w:tc>
      </w:tr>
      <w:tr w:rsidR="00FC05C3" w14:paraId="1CC30995" w14:textId="77777777" w:rsidTr="00FC05C3"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AE17" w14:textId="77777777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777B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7C54" w14:textId="77777777" w:rsidR="00FC05C3" w:rsidRDefault="00FC05C3" w:rsidP="00090C2F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89C5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FC05C3" w14:paraId="362A24DD" w14:textId="77777777" w:rsidTr="00FC05C3"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69C2" w14:textId="77777777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D5AB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090B" w14:textId="77777777" w:rsidR="00FC05C3" w:rsidRDefault="00FC05C3" w:rsidP="00090C2F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BD0B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73D6A44B" w14:textId="77777777" w:rsidR="00FC05C3" w:rsidRPr="00FC05C3" w:rsidRDefault="00FC05C3" w:rsidP="00FC05C3">
      <w:pPr>
        <w:shd w:val="clear" w:color="auto" w:fill="FFFFFF" w:themeFill="background1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sectPr w:rsidR="00FC05C3" w:rsidRPr="00FC05C3" w:rsidSect="00117832"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69682" w14:textId="77777777" w:rsidR="002A3F08" w:rsidRDefault="002A3F08" w:rsidP="00593FCF">
      <w:pPr>
        <w:spacing w:after="0" w:line="240" w:lineRule="auto"/>
      </w:pPr>
      <w:r>
        <w:separator/>
      </w:r>
    </w:p>
  </w:endnote>
  <w:endnote w:type="continuationSeparator" w:id="0">
    <w:p w14:paraId="3F538040" w14:textId="77777777" w:rsidR="002A3F08" w:rsidRDefault="002A3F08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21E2C" w14:textId="77777777"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077A7D">
      <w:rPr>
        <w:noProof/>
        <w:lang w:val="nl-NL"/>
      </w:rPr>
      <w:t>2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077A7D">
      <w:rPr>
        <w:noProof/>
        <w:lang w:val="nl-NL"/>
      </w:rPr>
      <w:t>4</w:t>
    </w:r>
    <w:r>
      <w:rPr>
        <w:lang w:val="nl-NL"/>
      </w:rPr>
      <w:fldChar w:fldCharType="end"/>
    </w:r>
  </w:p>
  <w:p w14:paraId="305C7E90" w14:textId="77777777"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45D5" w14:textId="77777777" w:rsidR="002A3F08" w:rsidRDefault="002A3F08" w:rsidP="00593FCF">
      <w:pPr>
        <w:spacing w:after="0" w:line="240" w:lineRule="auto"/>
      </w:pPr>
      <w:r>
        <w:separator/>
      </w:r>
    </w:p>
  </w:footnote>
  <w:footnote w:type="continuationSeparator" w:id="0">
    <w:p w14:paraId="4A1FEDDD" w14:textId="77777777" w:rsidR="002A3F08" w:rsidRDefault="002A3F08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3343B"/>
    <w:rsid w:val="00036F2B"/>
    <w:rsid w:val="000375F8"/>
    <w:rsid w:val="00062CF3"/>
    <w:rsid w:val="00073727"/>
    <w:rsid w:val="0007638C"/>
    <w:rsid w:val="00077A7D"/>
    <w:rsid w:val="00083F10"/>
    <w:rsid w:val="000B11DB"/>
    <w:rsid w:val="000B1AC9"/>
    <w:rsid w:val="000B2C34"/>
    <w:rsid w:val="000B6692"/>
    <w:rsid w:val="000C3A17"/>
    <w:rsid w:val="000E5CC2"/>
    <w:rsid w:val="000E6C11"/>
    <w:rsid w:val="000F5584"/>
    <w:rsid w:val="00117832"/>
    <w:rsid w:val="00124A2F"/>
    <w:rsid w:val="00131DB8"/>
    <w:rsid w:val="00135237"/>
    <w:rsid w:val="001600BE"/>
    <w:rsid w:val="00162647"/>
    <w:rsid w:val="0017176B"/>
    <w:rsid w:val="00172790"/>
    <w:rsid w:val="00172A46"/>
    <w:rsid w:val="00176178"/>
    <w:rsid w:val="00176B29"/>
    <w:rsid w:val="00180758"/>
    <w:rsid w:val="00182E69"/>
    <w:rsid w:val="001B3628"/>
    <w:rsid w:val="001C4731"/>
    <w:rsid w:val="001C7827"/>
    <w:rsid w:val="001E4C9E"/>
    <w:rsid w:val="001E5D08"/>
    <w:rsid w:val="00202966"/>
    <w:rsid w:val="002049B2"/>
    <w:rsid w:val="002072D6"/>
    <w:rsid w:val="0023013A"/>
    <w:rsid w:val="00230484"/>
    <w:rsid w:val="0023152C"/>
    <w:rsid w:val="00242D03"/>
    <w:rsid w:val="002469DA"/>
    <w:rsid w:val="002558AD"/>
    <w:rsid w:val="0026232B"/>
    <w:rsid w:val="002A3F08"/>
    <w:rsid w:val="002B33D7"/>
    <w:rsid w:val="002B77B8"/>
    <w:rsid w:val="002D49ED"/>
    <w:rsid w:val="002F19A5"/>
    <w:rsid w:val="00310DE1"/>
    <w:rsid w:val="00315006"/>
    <w:rsid w:val="00340DC8"/>
    <w:rsid w:val="0034516D"/>
    <w:rsid w:val="00345EF2"/>
    <w:rsid w:val="00346713"/>
    <w:rsid w:val="00351B98"/>
    <w:rsid w:val="00364AB4"/>
    <w:rsid w:val="003724F2"/>
    <w:rsid w:val="003749B2"/>
    <w:rsid w:val="00381CB5"/>
    <w:rsid w:val="00382095"/>
    <w:rsid w:val="00390DB7"/>
    <w:rsid w:val="00397095"/>
    <w:rsid w:val="003A02BE"/>
    <w:rsid w:val="003A2B04"/>
    <w:rsid w:val="003A30FE"/>
    <w:rsid w:val="003C3F4C"/>
    <w:rsid w:val="003D575A"/>
    <w:rsid w:val="003E0BD3"/>
    <w:rsid w:val="003E5BA1"/>
    <w:rsid w:val="00415580"/>
    <w:rsid w:val="004245D4"/>
    <w:rsid w:val="0043196F"/>
    <w:rsid w:val="00436AF5"/>
    <w:rsid w:val="004411D3"/>
    <w:rsid w:val="0046000F"/>
    <w:rsid w:val="0046082F"/>
    <w:rsid w:val="0046748E"/>
    <w:rsid w:val="004840FE"/>
    <w:rsid w:val="00485627"/>
    <w:rsid w:val="00485B7A"/>
    <w:rsid w:val="004876DE"/>
    <w:rsid w:val="00494D84"/>
    <w:rsid w:val="00496459"/>
    <w:rsid w:val="004A0A06"/>
    <w:rsid w:val="004C54CB"/>
    <w:rsid w:val="004C63EB"/>
    <w:rsid w:val="004E0046"/>
    <w:rsid w:val="005057C4"/>
    <w:rsid w:val="0052112F"/>
    <w:rsid w:val="0052115D"/>
    <w:rsid w:val="005328FF"/>
    <w:rsid w:val="005337F3"/>
    <w:rsid w:val="00534108"/>
    <w:rsid w:val="00551A9D"/>
    <w:rsid w:val="00560CA9"/>
    <w:rsid w:val="005634C3"/>
    <w:rsid w:val="00576FE8"/>
    <w:rsid w:val="00585A2F"/>
    <w:rsid w:val="00593FCF"/>
    <w:rsid w:val="005B3A3D"/>
    <w:rsid w:val="005D05AC"/>
    <w:rsid w:val="005D23D9"/>
    <w:rsid w:val="005E1145"/>
    <w:rsid w:val="005E2A6B"/>
    <w:rsid w:val="005F4E0D"/>
    <w:rsid w:val="005F7F7C"/>
    <w:rsid w:val="00600A5F"/>
    <w:rsid w:val="00624612"/>
    <w:rsid w:val="006400C6"/>
    <w:rsid w:val="00641A1A"/>
    <w:rsid w:val="00647FA5"/>
    <w:rsid w:val="00661955"/>
    <w:rsid w:val="0068117B"/>
    <w:rsid w:val="00685A44"/>
    <w:rsid w:val="006C56DA"/>
    <w:rsid w:val="006D6871"/>
    <w:rsid w:val="006F5B4C"/>
    <w:rsid w:val="0070774A"/>
    <w:rsid w:val="007135AA"/>
    <w:rsid w:val="007378EC"/>
    <w:rsid w:val="007641ED"/>
    <w:rsid w:val="00774B62"/>
    <w:rsid w:val="00777545"/>
    <w:rsid w:val="00783E77"/>
    <w:rsid w:val="0079473B"/>
    <w:rsid w:val="00796E86"/>
    <w:rsid w:val="007A2122"/>
    <w:rsid w:val="007A3C2A"/>
    <w:rsid w:val="007D7BC9"/>
    <w:rsid w:val="007E34D2"/>
    <w:rsid w:val="00800B51"/>
    <w:rsid w:val="008138CC"/>
    <w:rsid w:val="008443CA"/>
    <w:rsid w:val="00844C73"/>
    <w:rsid w:val="00851561"/>
    <w:rsid w:val="00862760"/>
    <w:rsid w:val="00884BE2"/>
    <w:rsid w:val="00887340"/>
    <w:rsid w:val="008A7F57"/>
    <w:rsid w:val="008B2C6D"/>
    <w:rsid w:val="008C392B"/>
    <w:rsid w:val="008C4AC1"/>
    <w:rsid w:val="008C5F71"/>
    <w:rsid w:val="008D4519"/>
    <w:rsid w:val="008F29E7"/>
    <w:rsid w:val="0092172D"/>
    <w:rsid w:val="00926BEE"/>
    <w:rsid w:val="00943AFC"/>
    <w:rsid w:val="009528A8"/>
    <w:rsid w:val="00965472"/>
    <w:rsid w:val="0096614F"/>
    <w:rsid w:val="00972AB9"/>
    <w:rsid w:val="0098097B"/>
    <w:rsid w:val="00991115"/>
    <w:rsid w:val="009C6394"/>
    <w:rsid w:val="009D365F"/>
    <w:rsid w:val="009E316F"/>
    <w:rsid w:val="009E74F6"/>
    <w:rsid w:val="00A00F96"/>
    <w:rsid w:val="00A206C7"/>
    <w:rsid w:val="00A24119"/>
    <w:rsid w:val="00A246A3"/>
    <w:rsid w:val="00A53735"/>
    <w:rsid w:val="00A53E82"/>
    <w:rsid w:val="00A8185F"/>
    <w:rsid w:val="00A8386F"/>
    <w:rsid w:val="00AA710D"/>
    <w:rsid w:val="00AC0016"/>
    <w:rsid w:val="00AD3043"/>
    <w:rsid w:val="00AF5BB2"/>
    <w:rsid w:val="00B0264A"/>
    <w:rsid w:val="00B23753"/>
    <w:rsid w:val="00B83898"/>
    <w:rsid w:val="00B8591B"/>
    <w:rsid w:val="00BA55F7"/>
    <w:rsid w:val="00BB26BC"/>
    <w:rsid w:val="00BD181F"/>
    <w:rsid w:val="00BF1604"/>
    <w:rsid w:val="00BF2377"/>
    <w:rsid w:val="00C0013B"/>
    <w:rsid w:val="00C06B64"/>
    <w:rsid w:val="00C172EA"/>
    <w:rsid w:val="00C17C15"/>
    <w:rsid w:val="00C33E70"/>
    <w:rsid w:val="00C36FAB"/>
    <w:rsid w:val="00C42C5D"/>
    <w:rsid w:val="00CB154E"/>
    <w:rsid w:val="00CD2CF5"/>
    <w:rsid w:val="00CD4CDB"/>
    <w:rsid w:val="00CE708C"/>
    <w:rsid w:val="00CF7F09"/>
    <w:rsid w:val="00D07807"/>
    <w:rsid w:val="00D12522"/>
    <w:rsid w:val="00D1316A"/>
    <w:rsid w:val="00D36558"/>
    <w:rsid w:val="00D46FC3"/>
    <w:rsid w:val="00D57B69"/>
    <w:rsid w:val="00D64BA3"/>
    <w:rsid w:val="00D67CF1"/>
    <w:rsid w:val="00D93270"/>
    <w:rsid w:val="00DA7BE7"/>
    <w:rsid w:val="00DB4867"/>
    <w:rsid w:val="00DB5CCA"/>
    <w:rsid w:val="00DB72BF"/>
    <w:rsid w:val="00E014B7"/>
    <w:rsid w:val="00E01D58"/>
    <w:rsid w:val="00E20C3B"/>
    <w:rsid w:val="00E20FFF"/>
    <w:rsid w:val="00E63EA3"/>
    <w:rsid w:val="00E7153F"/>
    <w:rsid w:val="00E96109"/>
    <w:rsid w:val="00EA33B1"/>
    <w:rsid w:val="00EB6D60"/>
    <w:rsid w:val="00EB6F48"/>
    <w:rsid w:val="00EC5AE8"/>
    <w:rsid w:val="00ED2264"/>
    <w:rsid w:val="00F00BEF"/>
    <w:rsid w:val="00F021D4"/>
    <w:rsid w:val="00F05692"/>
    <w:rsid w:val="00F136CD"/>
    <w:rsid w:val="00F16505"/>
    <w:rsid w:val="00F47561"/>
    <w:rsid w:val="00F51D6E"/>
    <w:rsid w:val="00F71563"/>
    <w:rsid w:val="00F81156"/>
    <w:rsid w:val="00F865C4"/>
    <w:rsid w:val="00F9317D"/>
    <w:rsid w:val="00F9430C"/>
    <w:rsid w:val="00FB0A21"/>
    <w:rsid w:val="00FC05C3"/>
    <w:rsid w:val="00FD7C7B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0D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D4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036F2B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8D45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styleId="ae">
    <w:name w:val="FollowedHyperlink"/>
    <w:basedOn w:val="a1"/>
    <w:uiPriority w:val="99"/>
    <w:semiHidden/>
    <w:unhideWhenUsed/>
    <w:rsid w:val="00AD3043"/>
    <w:rPr>
      <w:color w:val="800080" w:themeColor="followedHyperlink"/>
      <w:u w:val="single"/>
    </w:rPr>
  </w:style>
  <w:style w:type="paragraph" w:styleId="af">
    <w:name w:val="List Paragraph"/>
    <w:basedOn w:val="a0"/>
    <w:uiPriority w:val="72"/>
    <w:qFormat/>
    <w:rsid w:val="00124A2F"/>
    <w:pPr>
      <w:ind w:left="720"/>
      <w:contextualSpacing/>
    </w:pPr>
  </w:style>
  <w:style w:type="paragraph" w:customStyle="1" w:styleId="af0">
    <w:name w:val="Авторы"/>
    <w:basedOn w:val="a0"/>
    <w:link w:val="af1"/>
    <w:qFormat/>
    <w:rsid w:val="00B838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val="uk-UA" w:eastAsia="ru-RU"/>
    </w:rPr>
  </w:style>
  <w:style w:type="character" w:customStyle="1" w:styleId="af1">
    <w:name w:val="Авторы Знак"/>
    <w:link w:val="af0"/>
    <w:rsid w:val="00B83898"/>
    <w:rPr>
      <w:rFonts w:ascii="Times New Roman" w:eastAsia="Times New Roman" w:hAnsi="Times New Roman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D4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036F2B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8D45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styleId="ae">
    <w:name w:val="FollowedHyperlink"/>
    <w:basedOn w:val="a1"/>
    <w:uiPriority w:val="99"/>
    <w:semiHidden/>
    <w:unhideWhenUsed/>
    <w:rsid w:val="00AD3043"/>
    <w:rPr>
      <w:color w:val="800080" w:themeColor="followedHyperlink"/>
      <w:u w:val="single"/>
    </w:rPr>
  </w:style>
  <w:style w:type="paragraph" w:styleId="af">
    <w:name w:val="List Paragraph"/>
    <w:basedOn w:val="a0"/>
    <w:uiPriority w:val="72"/>
    <w:qFormat/>
    <w:rsid w:val="00124A2F"/>
    <w:pPr>
      <w:ind w:left="720"/>
      <w:contextualSpacing/>
    </w:pPr>
  </w:style>
  <w:style w:type="paragraph" w:customStyle="1" w:styleId="af0">
    <w:name w:val="Авторы"/>
    <w:basedOn w:val="a0"/>
    <w:link w:val="af1"/>
    <w:qFormat/>
    <w:rsid w:val="00B838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val="uk-UA" w:eastAsia="ru-RU"/>
    </w:rPr>
  </w:style>
  <w:style w:type="character" w:customStyle="1" w:styleId="af1">
    <w:name w:val="Авторы Знак"/>
    <w:link w:val="af0"/>
    <w:rsid w:val="00B83898"/>
    <w:rPr>
      <w:rFonts w:ascii="Times New Roman" w:eastAsia="Times New Roman" w:hAnsi="Times New Roman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8;&#1086;&#1087;&#1086;&#1079;&#1080;&#1094;&#1110;&#1111;%202020\&#1051;&#1048;%20&#1041;&#1072;&#1082;&#1072;&#1083;&#1072;&#1074;&#1088;&#1080;%20&#1030;&#1052;&#1047;\&#1042;&#1054;&#1057;&#1055;&#1030;%20%20&#1052;&#1086;&#1088;&#1086;&#1079;%202020\Garry-mrz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09A3A22-C45C-4035-AD09-3BB8D8F2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Admin</cp:lastModifiedBy>
  <cp:revision>6</cp:revision>
  <cp:lastPrinted>2020-09-29T06:46:00Z</cp:lastPrinted>
  <dcterms:created xsi:type="dcterms:W3CDTF">2021-03-09T16:03:00Z</dcterms:created>
  <dcterms:modified xsi:type="dcterms:W3CDTF">2021-07-02T09:45:00Z</dcterms:modified>
</cp:coreProperties>
</file>