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F3C" w:rsidRPr="00EA3A30" w:rsidRDefault="00D80F3C" w:rsidP="00D80F3C">
      <w:pPr>
        <w:pageBreakBefore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A3A30">
        <w:rPr>
          <w:rFonts w:ascii="Times New Roman" w:hAnsi="Times New Roman"/>
          <w:sz w:val="28"/>
          <w:szCs w:val="28"/>
          <w:lang w:val="uk-UA"/>
        </w:rPr>
        <w:t>Національний університет «Запорізька політехніка»</w:t>
      </w:r>
    </w:p>
    <w:p w:rsidR="00D80F3C" w:rsidRPr="00EA3A30" w:rsidRDefault="00D80F3C" w:rsidP="00D80F3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A3A30">
        <w:rPr>
          <w:rFonts w:ascii="Times New Roman" w:hAnsi="Times New Roman"/>
          <w:sz w:val="28"/>
          <w:szCs w:val="28"/>
          <w:lang w:val="uk-UA"/>
        </w:rPr>
        <w:t>факультет радіоелектроніки та телекомунікацій</w:t>
      </w:r>
    </w:p>
    <w:p w:rsidR="00D80F3C" w:rsidRPr="00EA3A30" w:rsidRDefault="00D80F3C" w:rsidP="00D80F3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A3A30">
        <w:rPr>
          <w:rFonts w:ascii="Times New Roman" w:hAnsi="Times New Roman"/>
          <w:sz w:val="28"/>
          <w:szCs w:val="28"/>
          <w:lang w:val="uk-UA"/>
        </w:rPr>
        <w:t>кафедра радіотехніки та телекомунікацій</w:t>
      </w:r>
    </w:p>
    <w:p w:rsidR="00D80F3C" w:rsidRPr="00EA3A30" w:rsidRDefault="00D80F3C" w:rsidP="00D80F3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A3A30">
        <w:rPr>
          <w:rFonts w:ascii="Times New Roman" w:hAnsi="Times New Roman"/>
          <w:sz w:val="28"/>
          <w:szCs w:val="28"/>
          <w:lang w:val="uk-UA"/>
        </w:rPr>
        <w:t>спеціальність 172 «Телекомунікації та радіотехніка»</w:t>
      </w:r>
    </w:p>
    <w:p w:rsidR="00D80F3C" w:rsidRPr="00EA3A30" w:rsidRDefault="00D80F3C" w:rsidP="00D80F3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A3A30">
        <w:rPr>
          <w:rFonts w:ascii="Times New Roman" w:hAnsi="Times New Roman"/>
          <w:sz w:val="28"/>
          <w:szCs w:val="28"/>
          <w:lang w:val="uk-UA"/>
        </w:rPr>
        <w:t>освітн</w:t>
      </w:r>
      <w:r w:rsidR="009F2BC0">
        <w:rPr>
          <w:rFonts w:ascii="Times New Roman" w:hAnsi="Times New Roman"/>
          <w:sz w:val="28"/>
          <w:szCs w:val="28"/>
          <w:lang w:val="uk-UA"/>
        </w:rPr>
        <w:t xml:space="preserve">я </w:t>
      </w:r>
      <w:r w:rsidRPr="00EA3A30">
        <w:rPr>
          <w:rFonts w:ascii="Times New Roman" w:hAnsi="Times New Roman"/>
          <w:sz w:val="28"/>
          <w:szCs w:val="28"/>
          <w:lang w:val="uk-UA"/>
        </w:rPr>
        <w:t>програма «</w:t>
      </w:r>
      <w:r w:rsidR="00BF5246" w:rsidRPr="00EA3A30">
        <w:rPr>
          <w:rFonts w:ascii="Times New Roman" w:hAnsi="Times New Roman"/>
          <w:sz w:val="28"/>
          <w:szCs w:val="28"/>
          <w:lang w:val="uk-UA"/>
        </w:rPr>
        <w:t>Інформаційні мережі зв’язку</w:t>
      </w:r>
      <w:r w:rsidRPr="00EA3A30">
        <w:rPr>
          <w:rFonts w:ascii="Times New Roman" w:hAnsi="Times New Roman"/>
          <w:sz w:val="28"/>
          <w:szCs w:val="28"/>
          <w:lang w:val="uk-UA"/>
        </w:rPr>
        <w:t>»</w:t>
      </w:r>
    </w:p>
    <w:p w:rsidR="00D80F3C" w:rsidRPr="00EA3A30" w:rsidRDefault="00D80F3C" w:rsidP="00D80F3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A3A3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Інформація до </w:t>
      </w:r>
      <w:proofErr w:type="spellStart"/>
      <w:r w:rsidRPr="00EA3A30">
        <w:rPr>
          <w:rFonts w:ascii="Times New Roman" w:hAnsi="Times New Roman"/>
          <w:color w:val="000000" w:themeColor="text1"/>
          <w:sz w:val="28"/>
          <w:szCs w:val="28"/>
          <w:lang w:val="uk-UA"/>
        </w:rPr>
        <w:t>силлабусу</w:t>
      </w:r>
      <w:proofErr w:type="spellEnd"/>
    </w:p>
    <w:p w:rsidR="00D80F3C" w:rsidRPr="00EA3A30" w:rsidRDefault="00D80F3C" w:rsidP="00D80F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99"/>
        <w:gridCol w:w="6987"/>
      </w:tblGrid>
      <w:tr w:rsidR="00D80F3C" w:rsidRPr="00EA3A30" w:rsidTr="00781203">
        <w:tc>
          <w:tcPr>
            <w:tcW w:w="3794" w:type="dxa"/>
          </w:tcPr>
          <w:p w:rsidR="00D80F3C" w:rsidRPr="00EA3A30" w:rsidRDefault="00D80F3C" w:rsidP="00D80F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A3A3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курсу</w:t>
            </w:r>
          </w:p>
        </w:tc>
        <w:tc>
          <w:tcPr>
            <w:tcW w:w="10992" w:type="dxa"/>
          </w:tcPr>
          <w:p w:rsidR="00D80F3C" w:rsidRPr="009F61F5" w:rsidRDefault="00AE7BB0" w:rsidP="00BF524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F61F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Цифрова обробка сигналів</w:t>
            </w:r>
          </w:p>
        </w:tc>
      </w:tr>
      <w:tr w:rsidR="00D80F3C" w:rsidRPr="00EA3A30" w:rsidTr="00781203">
        <w:tc>
          <w:tcPr>
            <w:tcW w:w="3794" w:type="dxa"/>
          </w:tcPr>
          <w:p w:rsidR="00D80F3C" w:rsidRPr="00EA3A30" w:rsidRDefault="00D80F3C" w:rsidP="00D80F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A3A3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Викладачі</w:t>
            </w:r>
          </w:p>
        </w:tc>
        <w:tc>
          <w:tcPr>
            <w:tcW w:w="10992" w:type="dxa"/>
          </w:tcPr>
          <w:p w:rsidR="00B7328D" w:rsidRDefault="00B7328D" w:rsidP="00D80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Морщавка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Сергій Володимирович</w:t>
            </w:r>
          </w:p>
          <w:p w:rsidR="00B7328D" w:rsidRPr="00EA3A30" w:rsidRDefault="00BF5246" w:rsidP="00B732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3A30">
              <w:rPr>
                <w:rFonts w:ascii="Times New Roman" w:hAnsi="Times New Roman"/>
                <w:sz w:val="28"/>
                <w:szCs w:val="28"/>
                <w:lang w:val="uk-UA"/>
              </w:rPr>
              <w:t>Мороз Гаррі Володимирович</w:t>
            </w:r>
          </w:p>
        </w:tc>
      </w:tr>
      <w:tr w:rsidR="00D80F3C" w:rsidRPr="00EA3A30" w:rsidTr="00781203">
        <w:tc>
          <w:tcPr>
            <w:tcW w:w="3794" w:type="dxa"/>
          </w:tcPr>
          <w:p w:rsidR="00D80F3C" w:rsidRPr="00EA3A30" w:rsidRDefault="00D80F3C" w:rsidP="00D80F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EA3A3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Профайл</w:t>
            </w:r>
            <w:proofErr w:type="spellEnd"/>
            <w:r w:rsidRPr="00EA3A3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викладачів</w:t>
            </w:r>
          </w:p>
        </w:tc>
        <w:tc>
          <w:tcPr>
            <w:tcW w:w="10992" w:type="dxa"/>
          </w:tcPr>
          <w:p w:rsidR="00D80F3C" w:rsidRPr="005A12E1" w:rsidRDefault="00EC58DF" w:rsidP="00D80F3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hyperlink r:id="rId9" w:history="1">
              <w:r w:rsidR="00741175" w:rsidRPr="005A12E1">
                <w:rPr>
                  <w:rStyle w:val="af0"/>
                  <w:rFonts w:ascii="Times New Roman" w:hAnsi="Times New Roman"/>
                  <w:sz w:val="28"/>
                  <w:szCs w:val="28"/>
                  <w:lang w:val="uk-UA"/>
                </w:rPr>
                <w:t>https://zp.edu.ua/kafedra-radiotehniki-ta-telekomunikaciy?q=node/1048</w:t>
              </w:r>
            </w:hyperlink>
          </w:p>
        </w:tc>
      </w:tr>
      <w:tr w:rsidR="00D80F3C" w:rsidRPr="00EA3A30" w:rsidTr="00781203">
        <w:tc>
          <w:tcPr>
            <w:tcW w:w="3794" w:type="dxa"/>
          </w:tcPr>
          <w:p w:rsidR="00D80F3C" w:rsidRPr="00EA3A30" w:rsidRDefault="00D80F3C" w:rsidP="00D80F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A3A3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Контактний телефон</w:t>
            </w:r>
          </w:p>
        </w:tc>
        <w:tc>
          <w:tcPr>
            <w:tcW w:w="10992" w:type="dxa"/>
          </w:tcPr>
          <w:p w:rsidR="00D80F3C" w:rsidRPr="005A12E1" w:rsidRDefault="00D80F3C" w:rsidP="00D80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12E1">
              <w:rPr>
                <w:rFonts w:ascii="Times New Roman" w:hAnsi="Times New Roman"/>
                <w:sz w:val="28"/>
                <w:szCs w:val="28"/>
                <w:lang w:val="uk-UA"/>
              </w:rPr>
              <w:t>764-32-81 (внутр. 4-31)</w:t>
            </w:r>
          </w:p>
        </w:tc>
      </w:tr>
      <w:tr w:rsidR="00D80F3C" w:rsidRPr="00EA3A30" w:rsidTr="00781203">
        <w:tc>
          <w:tcPr>
            <w:tcW w:w="3794" w:type="dxa"/>
          </w:tcPr>
          <w:p w:rsidR="00D80F3C" w:rsidRPr="00EA3A30" w:rsidRDefault="00D80F3C" w:rsidP="00D80F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A3A3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E-</w:t>
            </w:r>
            <w:proofErr w:type="spellStart"/>
            <w:r w:rsidRPr="00EA3A3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mail</w:t>
            </w:r>
            <w:proofErr w:type="spellEnd"/>
          </w:p>
        </w:tc>
        <w:tc>
          <w:tcPr>
            <w:tcW w:w="10992" w:type="dxa"/>
          </w:tcPr>
          <w:p w:rsidR="00D80F3C" w:rsidRPr="005A12E1" w:rsidRDefault="00EC58DF" w:rsidP="00D80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10" w:history="1">
              <w:r w:rsidR="00BF5246" w:rsidRPr="005A12E1">
                <w:rPr>
                  <w:rStyle w:val="af0"/>
                  <w:rFonts w:ascii="Times New Roman" w:hAnsi="Times New Roman"/>
                  <w:sz w:val="28"/>
                  <w:szCs w:val="28"/>
                  <w:lang w:val="uk-UA" w:eastAsia="ru-RU"/>
                </w:rPr>
                <w:t>Garry-mrz@rambler.ru</w:t>
              </w:r>
            </w:hyperlink>
          </w:p>
        </w:tc>
      </w:tr>
      <w:tr w:rsidR="00D80F3C" w:rsidRPr="00EA3A30" w:rsidTr="00781203">
        <w:tc>
          <w:tcPr>
            <w:tcW w:w="3794" w:type="dxa"/>
          </w:tcPr>
          <w:p w:rsidR="00D80F3C" w:rsidRPr="00EA3A30" w:rsidRDefault="00D80F3C" w:rsidP="00D80F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A3A3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Сторінка курсу в CMS</w:t>
            </w:r>
          </w:p>
        </w:tc>
        <w:tc>
          <w:tcPr>
            <w:tcW w:w="10992" w:type="dxa"/>
          </w:tcPr>
          <w:p w:rsidR="00D80F3C" w:rsidRPr="00EA3A30" w:rsidRDefault="00EC58DF" w:rsidP="00D80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11" w:history="1">
              <w:r w:rsidR="005A12E1" w:rsidRPr="003C0655">
                <w:rPr>
                  <w:rStyle w:val="af0"/>
                  <w:rFonts w:ascii="Times New Roman" w:hAnsi="Times New Roman"/>
                  <w:sz w:val="28"/>
                  <w:szCs w:val="28"/>
                  <w:lang w:val="uk-UA"/>
                </w:rPr>
                <w:t>https://moodle.zp.edu.ua/enrol/index.php?id=3238</w:t>
              </w:r>
            </w:hyperlink>
            <w:r w:rsidR="005A12E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D80F3C" w:rsidRPr="00EA3A30" w:rsidTr="00781203">
        <w:tc>
          <w:tcPr>
            <w:tcW w:w="3794" w:type="dxa"/>
          </w:tcPr>
          <w:p w:rsidR="00D80F3C" w:rsidRPr="00EA3A30" w:rsidRDefault="00D80F3C" w:rsidP="00D80F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A3A3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Консультації</w:t>
            </w:r>
          </w:p>
        </w:tc>
        <w:tc>
          <w:tcPr>
            <w:tcW w:w="10992" w:type="dxa"/>
          </w:tcPr>
          <w:p w:rsidR="00D80F3C" w:rsidRPr="005A12E1" w:rsidRDefault="00D80F3C" w:rsidP="00AE7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12E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обговорення питань, що виникають при виконанні лабораторних робіт та </w:t>
            </w:r>
            <w:r w:rsidR="005A12E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 </w:t>
            </w:r>
            <w:r w:rsidRPr="005A12E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підготовці до складання </w:t>
            </w:r>
            <w:r w:rsidR="00AE7BB0" w:rsidRPr="005A12E1">
              <w:rPr>
                <w:rFonts w:ascii="Times New Roman" w:hAnsi="Times New Roman"/>
                <w:sz w:val="28"/>
                <w:szCs w:val="28"/>
                <w:lang w:val="uk-UA"/>
              </w:rPr>
              <w:t>заліку</w:t>
            </w:r>
          </w:p>
        </w:tc>
      </w:tr>
      <w:tr w:rsidR="00D80F3C" w:rsidRPr="00EA3A30" w:rsidTr="00781203">
        <w:tc>
          <w:tcPr>
            <w:tcW w:w="3794" w:type="dxa"/>
          </w:tcPr>
          <w:p w:rsidR="00D80F3C" w:rsidRPr="00EA3A30" w:rsidRDefault="00D80F3C" w:rsidP="00D80F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A3A3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Публікації з напряму дисципліни</w:t>
            </w:r>
          </w:p>
        </w:tc>
        <w:tc>
          <w:tcPr>
            <w:tcW w:w="10992" w:type="dxa"/>
          </w:tcPr>
          <w:p w:rsidR="00AD0AB1" w:rsidRPr="009F61F5" w:rsidRDefault="00264DC9" w:rsidP="005A1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4DC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1.</w:t>
            </w:r>
            <w:r w:rsidR="009F61F5" w:rsidRPr="009F61F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F4532D" w:rsidRPr="009F61F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Пиза Д.М.</w:t>
            </w:r>
            <w:r w:rsidR="00F453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F61F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Метод компенсации активной составляющей комбинированной помехи в когерентно-импульсных РЛС</w:t>
            </w:r>
            <w:r w:rsidRPr="009F61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/ </w:t>
            </w:r>
            <w:r w:rsidR="00F4532D" w:rsidRPr="009F61F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Д.М.</w:t>
            </w:r>
            <w:r w:rsidR="00F453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F61F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Пиза</w:t>
            </w:r>
            <w:r w:rsidRPr="009F61F5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9F61F5" w:rsidRPr="009F61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F4532D" w:rsidRPr="009F61F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Е.</w:t>
            </w:r>
            <w:r w:rsidR="00F4532D" w:rsidRPr="009F61F5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F4532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F4532D" w:rsidRPr="009F61F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F61F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Звягинцев</w:t>
            </w:r>
            <w:r w:rsidRPr="009F61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F4532D" w:rsidRPr="009F61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Г.В </w:t>
            </w:r>
            <w:r w:rsidRPr="009F61F5">
              <w:rPr>
                <w:rFonts w:ascii="Times New Roman" w:hAnsi="Times New Roman"/>
                <w:sz w:val="24"/>
                <w:szCs w:val="24"/>
                <w:lang w:val="ru-RU"/>
              </w:rPr>
              <w:t>Мороз.</w:t>
            </w:r>
            <w:proofErr w:type="gramEnd"/>
            <w:r w:rsidR="009F61F5" w:rsidRPr="009F61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F61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/ </w:t>
            </w:r>
            <w:r w:rsidRPr="009F61F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Известия высших учебных заведений. Радиоэлектроника.</w:t>
            </w:r>
            <w:r w:rsidR="009F61F5" w:rsidRPr="009F61F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– </w:t>
            </w:r>
            <w:r w:rsidRPr="009F61F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2016. №6</w:t>
            </w:r>
            <w:r w:rsidR="009F61F5" w:rsidRPr="009F61F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– </w:t>
            </w:r>
            <w:r w:rsidRPr="009F61F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С. 23-31 </w:t>
            </w:r>
            <w:r w:rsidRPr="009F61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F61F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«</w:t>
            </w:r>
            <w:proofErr w:type="spellStart"/>
            <w:r w:rsidRPr="009F61F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Scopus</w:t>
            </w:r>
            <w:proofErr w:type="spellEnd"/>
            <w:r w:rsidRPr="009F61F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»</w:t>
            </w:r>
            <w:r w:rsidR="009F61F5" w:rsidRPr="009F61F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  <w:p w:rsidR="00264DC9" w:rsidRPr="009F61F5" w:rsidRDefault="00264DC9" w:rsidP="005A1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61F5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Pr="009F61F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F4532D" w:rsidRPr="009F61F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Пиза Д.М.</w:t>
            </w:r>
            <w:r w:rsidR="00F453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F61F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Формирование классифицированной обучающей выборки для адаптации весовых коэффициентов автокомпенсатора помех</w:t>
            </w:r>
            <w:r w:rsidR="009F61F5" w:rsidRPr="009F61F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F61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/ </w:t>
            </w:r>
            <w:r w:rsidR="00F4532D" w:rsidRPr="009F61F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Д.М.</w:t>
            </w:r>
            <w:r w:rsidR="00F453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F61F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Пиза</w:t>
            </w:r>
            <w:r w:rsidRPr="009F61F5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9F61F5" w:rsidRPr="009F61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F4532D" w:rsidRPr="009F61F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Е.</w:t>
            </w:r>
            <w:r w:rsidR="00F4532D" w:rsidRPr="009F61F5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F4532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F4532D" w:rsidRPr="009F61F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F61F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Звягинцев</w:t>
            </w:r>
            <w:r w:rsidRPr="009F61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F4532D" w:rsidRPr="009F61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Г.В. </w:t>
            </w:r>
            <w:r w:rsidRPr="009F61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Мороз / </w:t>
            </w:r>
            <w:r w:rsidRPr="009F61F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20-й юбилейный международный молодежный форум «Радиоэлектроника и молодежь в ХХІ столетии», 20-22 марта 2016 р., м.</w:t>
            </w:r>
            <w:r w:rsidR="009F61F5" w:rsidRPr="009F61F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F61F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Харьков.</w:t>
            </w:r>
            <w:r w:rsidR="009F61F5" w:rsidRPr="009F61F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– </w:t>
            </w:r>
            <w:r w:rsidRPr="009F61F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Х.</w:t>
            </w:r>
            <w:r w:rsidR="009F61F5" w:rsidRPr="009F61F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– </w:t>
            </w:r>
            <w:r w:rsidRPr="009F61F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С.</w:t>
            </w:r>
            <w:r w:rsidR="009F61F5" w:rsidRPr="009F61F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F61F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40.</w:t>
            </w:r>
          </w:p>
          <w:p w:rsidR="00264DC9" w:rsidRPr="00264DC9" w:rsidRDefault="00264DC9" w:rsidP="005A1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1F5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  <w:r w:rsidRPr="009F61F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F4532D" w:rsidRPr="009F61F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Пиза Д.М.</w:t>
            </w:r>
            <w:r w:rsidR="00F453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F61F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Анализ эффективности адаптивного поляризационного фильтра в условиях одновременного воздействия активных и пассивных помех</w:t>
            </w:r>
            <w:r w:rsidR="009F61F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F61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/ </w:t>
            </w:r>
            <w:r w:rsidR="00F4532D" w:rsidRPr="009F61F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Д.М.</w:t>
            </w:r>
            <w:r w:rsidR="00F453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F61F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Пиза</w:t>
            </w:r>
            <w:r w:rsidRPr="009F61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F4532D" w:rsidRPr="009F61F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Д.С.</w:t>
            </w:r>
            <w:r w:rsidR="00F453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F61F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Семенов</w:t>
            </w:r>
            <w:r w:rsidRPr="009F61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F4532D" w:rsidRPr="009F61F5">
              <w:rPr>
                <w:rFonts w:ascii="Times New Roman" w:hAnsi="Times New Roman"/>
                <w:sz w:val="24"/>
                <w:szCs w:val="24"/>
                <w:lang w:val="ru-RU"/>
              </w:rPr>
              <w:t>Г.В.</w:t>
            </w:r>
            <w:r w:rsidR="00F453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F61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Мороз / </w:t>
            </w:r>
            <w:r w:rsidRPr="009F61F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Радиоэлектроника, информатика, управление, – Запорожье: ЗНТУ, 2017. – №3</w:t>
            </w:r>
            <w:r w:rsidR="005A12E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F61F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(42) – С. 20-27</w:t>
            </w:r>
            <w:r w:rsidRPr="00264D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4DC9">
              <w:rPr>
                <w:rFonts w:ascii="Times New Roman" w:eastAsia="Times New Roman" w:hAnsi="Times New Roman"/>
                <w:sz w:val="24"/>
                <w:szCs w:val="24"/>
              </w:rPr>
              <w:t xml:space="preserve">«Web </w:t>
            </w:r>
            <w:proofErr w:type="spellStart"/>
            <w:r w:rsidRPr="00264DC9">
              <w:rPr>
                <w:rFonts w:ascii="Times New Roman" w:eastAsia="Times New Roman" w:hAnsi="Times New Roman"/>
                <w:sz w:val="24"/>
                <w:szCs w:val="24"/>
              </w:rPr>
              <w:t>of</w:t>
            </w:r>
            <w:proofErr w:type="spellEnd"/>
            <w:r w:rsidRPr="00264DC9">
              <w:rPr>
                <w:rFonts w:ascii="Times New Roman" w:eastAsia="Times New Roman" w:hAnsi="Times New Roman"/>
                <w:sz w:val="24"/>
                <w:szCs w:val="24"/>
              </w:rPr>
              <w:t xml:space="preserve"> Science»</w:t>
            </w:r>
          </w:p>
          <w:p w:rsidR="00264DC9" w:rsidRPr="00264DC9" w:rsidRDefault="00264DC9" w:rsidP="005A1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DC9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  <w:r w:rsidRPr="00264DC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F61F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Спосіб компенсації активної складової комбінованої завади</w:t>
            </w:r>
            <w:r w:rsidR="009F61F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F61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/ </w:t>
            </w:r>
            <w:r w:rsidRPr="009F61F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Піза Д.М.</w:t>
            </w:r>
            <w:r w:rsidRPr="009F61F5">
              <w:rPr>
                <w:rFonts w:ascii="Times New Roman" w:hAnsi="Times New Roman"/>
                <w:sz w:val="24"/>
                <w:szCs w:val="24"/>
                <w:lang w:val="uk-UA"/>
              </w:rPr>
              <w:t>, Мороз Г.В.</w:t>
            </w:r>
            <w:r w:rsidR="009F61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F61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/ </w:t>
            </w:r>
            <w:r w:rsidRPr="009F61F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Патент на корисну модель Україна</w:t>
            </w:r>
            <w:r w:rsidRPr="00264DC9">
              <w:rPr>
                <w:rFonts w:ascii="Times New Roman" w:eastAsia="Times New Roman" w:hAnsi="Times New Roman"/>
                <w:sz w:val="24"/>
                <w:szCs w:val="24"/>
              </w:rPr>
              <w:t xml:space="preserve"> №121464, МПК G01S7/36H04B 15/00 </w:t>
            </w:r>
            <w:proofErr w:type="spellStart"/>
            <w:r w:rsidRPr="00264DC9">
              <w:rPr>
                <w:rFonts w:ascii="Times New Roman" w:eastAsia="Times New Roman" w:hAnsi="Times New Roman"/>
                <w:sz w:val="24"/>
                <w:szCs w:val="24"/>
              </w:rPr>
              <w:t>Бюл</w:t>
            </w:r>
            <w:proofErr w:type="spellEnd"/>
            <w:r w:rsidRPr="00264DC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9F61F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64DC9">
              <w:rPr>
                <w:rFonts w:ascii="Times New Roman" w:eastAsia="Times New Roman" w:hAnsi="Times New Roman"/>
                <w:sz w:val="24"/>
                <w:szCs w:val="24"/>
              </w:rPr>
              <w:t xml:space="preserve">№23/2017. </w:t>
            </w:r>
            <w:proofErr w:type="spellStart"/>
            <w:r w:rsidRPr="00264DC9">
              <w:rPr>
                <w:rFonts w:ascii="Times New Roman" w:eastAsia="Times New Roman" w:hAnsi="Times New Roman"/>
                <w:sz w:val="24"/>
                <w:szCs w:val="24"/>
              </w:rPr>
              <w:t>Опубл</w:t>
            </w:r>
            <w:proofErr w:type="spellEnd"/>
            <w:r w:rsidRPr="00264DC9">
              <w:rPr>
                <w:rFonts w:ascii="Times New Roman" w:eastAsia="Times New Roman" w:hAnsi="Times New Roman"/>
                <w:sz w:val="24"/>
                <w:szCs w:val="24"/>
              </w:rPr>
              <w:t>. 11.12.2017.</w:t>
            </w:r>
            <w:r w:rsidR="009F61F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– </w:t>
            </w:r>
            <w:r w:rsidRPr="00264DC9">
              <w:rPr>
                <w:rFonts w:ascii="Times New Roman" w:eastAsia="Times New Roman" w:hAnsi="Times New Roman"/>
                <w:sz w:val="24"/>
                <w:szCs w:val="24"/>
              </w:rPr>
              <w:t>7с.</w:t>
            </w:r>
          </w:p>
          <w:p w:rsidR="00264DC9" w:rsidRPr="009F61F5" w:rsidRDefault="00264DC9" w:rsidP="005A1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F61F5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  <w:r w:rsidRPr="009F61F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F4532D" w:rsidRPr="009F61F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Д.М.</w:t>
            </w:r>
            <w:r w:rsidR="00F453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F4532D" w:rsidRPr="009F61F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Пиза </w:t>
            </w:r>
            <w:r w:rsidRPr="009F61F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Релейный метод формирования весовых коэффициентов автокомпенсатора помех</w:t>
            </w:r>
            <w:r w:rsidR="00F453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F61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/ </w:t>
            </w:r>
            <w:r w:rsidRPr="009F61F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Пиза Д.М.</w:t>
            </w:r>
            <w:r w:rsidRPr="009F61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9F61F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Семенов Д.С.</w:t>
            </w:r>
            <w:r w:rsidRPr="009F61F5">
              <w:rPr>
                <w:rFonts w:ascii="Times New Roman" w:hAnsi="Times New Roman"/>
                <w:sz w:val="24"/>
                <w:szCs w:val="24"/>
                <w:lang w:val="ru-RU"/>
              </w:rPr>
              <w:t>, Мороз Г.В.</w:t>
            </w:r>
            <w:r w:rsidR="00F453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F61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/ </w:t>
            </w:r>
            <w:r w:rsidRPr="00C91D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Прикладна  радіоелектроніка. Стан та перспективи розвитку МРФ</w:t>
            </w:r>
            <w:r w:rsidR="00F4532D" w:rsidRPr="00C91D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91D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–</w:t>
            </w:r>
            <w:r w:rsidR="00F4532D" w:rsidRPr="00C91D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91D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2017: VI-й Міжнародний Радіоелектронний Форум, 24-26 жовтня 2017 р.: </w:t>
            </w:r>
            <w:r w:rsidR="005A12E1" w:rsidRPr="00C91D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Т</w:t>
            </w:r>
            <w:r w:rsidRPr="00C91D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ези доповідей. – Харків,</w:t>
            </w:r>
            <w:r w:rsidRPr="009F61F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2017. – </w:t>
            </w:r>
            <w:r w:rsidR="00F453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9F61F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r w:rsidR="00F453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F61F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121-124</w:t>
            </w:r>
          </w:p>
          <w:p w:rsidR="00264DC9" w:rsidRPr="009F61F5" w:rsidRDefault="00264DC9" w:rsidP="005A1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61F5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  <w:r w:rsidRPr="009F61F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F4532D" w:rsidRPr="009F61F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</w:t>
            </w:r>
            <w:r w:rsidR="00F4532D" w:rsidRPr="009F61F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F4532D" w:rsidRPr="009F61F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за </w:t>
            </w:r>
            <w:r w:rsidR="00C91DB3" w:rsidRPr="009F61F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Д.М.</w:t>
            </w:r>
            <w:r w:rsidR="00C91D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F61F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Методы формирования классифицированной обучающей выборки для адаптации весового коэффициента </w:t>
            </w:r>
            <w:r w:rsidRPr="009F61F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автокомпенсатора помех</w:t>
            </w:r>
            <w:r w:rsidR="00F453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F61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/ </w:t>
            </w:r>
            <w:r w:rsidR="00C91DB3" w:rsidRPr="009F61F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Д.М.</w:t>
            </w:r>
            <w:r w:rsidR="00C91D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F61F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</w:t>
            </w:r>
            <w:r w:rsidRPr="009F61F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9F61F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</w:t>
            </w:r>
            <w:r w:rsidRPr="009F61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C91DB3" w:rsidRPr="009F61F5">
              <w:rPr>
                <w:rFonts w:ascii="Times New Roman" w:hAnsi="Times New Roman"/>
                <w:sz w:val="24"/>
                <w:szCs w:val="24"/>
                <w:lang w:val="ru-RU"/>
              </w:rPr>
              <w:t>Г.В.</w:t>
            </w:r>
            <w:r w:rsidR="00C91D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F61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Мороз / </w:t>
            </w:r>
            <w:r w:rsidRPr="009F61F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Известия высших учебных заведений. Радиоэлектроника.</w:t>
            </w:r>
            <w:r w:rsidR="00F453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– </w:t>
            </w:r>
            <w:r w:rsidRPr="009F61F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2018. №1</w:t>
            </w:r>
            <w:r w:rsidR="00242C4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– </w:t>
            </w:r>
            <w:r w:rsidRPr="009F61F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С. 47-54</w:t>
            </w:r>
            <w:r w:rsidRPr="009F61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F61F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«</w:t>
            </w:r>
            <w:proofErr w:type="spellStart"/>
            <w:r w:rsidRPr="009F61F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Scopus</w:t>
            </w:r>
            <w:proofErr w:type="spellEnd"/>
            <w:r w:rsidRPr="009F61F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»</w:t>
            </w:r>
          </w:p>
          <w:p w:rsidR="00264DC9" w:rsidRPr="009F61F5" w:rsidRDefault="00264DC9" w:rsidP="005A1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61F5"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  <w:r w:rsidRPr="009F61F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F4532D" w:rsidRPr="009F61F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</w:t>
            </w:r>
            <w:r w:rsidR="00F4532D" w:rsidRPr="009F61F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F4532D" w:rsidRPr="009F61F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Д.М.</w:t>
            </w:r>
            <w:r w:rsidR="00F453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F61F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Аналитический расчет потерь в компенсации активной помехи при адаптивной пространственной фильтрации</w:t>
            </w:r>
            <w:r w:rsidRPr="009F61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/</w:t>
            </w:r>
            <w:r w:rsidR="00F4532D" w:rsidRPr="009F61F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Д.М.</w:t>
            </w:r>
            <w:r w:rsidR="00F453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F4532D" w:rsidRPr="009F61F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</w:t>
            </w:r>
            <w:r w:rsidR="00F4532D" w:rsidRPr="009F61F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F4532D" w:rsidRPr="009F61F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</w:t>
            </w:r>
            <w:r w:rsidRPr="009F61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F4532D" w:rsidRPr="009F61F5">
              <w:rPr>
                <w:rFonts w:ascii="Times New Roman" w:hAnsi="Times New Roman"/>
                <w:sz w:val="24"/>
                <w:szCs w:val="24"/>
                <w:lang w:val="ru-RU"/>
              </w:rPr>
              <w:t>Г.В.</w:t>
            </w:r>
            <w:r w:rsidR="00F453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F61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Мороз // </w:t>
            </w:r>
            <w:proofErr w:type="spellStart"/>
            <w:r w:rsidRPr="009F61F5">
              <w:rPr>
                <w:rFonts w:ascii="Times New Roman" w:hAnsi="Times New Roman"/>
                <w:sz w:val="24"/>
                <w:szCs w:val="24"/>
                <w:lang w:val="ru-RU"/>
              </w:rPr>
              <w:t>Тиждень</w:t>
            </w:r>
            <w:proofErr w:type="spellEnd"/>
            <w:r w:rsidRPr="009F61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науки: </w:t>
            </w:r>
            <w:proofErr w:type="spellStart"/>
            <w:r w:rsidRPr="009F61F5">
              <w:rPr>
                <w:rFonts w:ascii="Times New Roman" w:hAnsi="Times New Roman"/>
                <w:sz w:val="24"/>
                <w:szCs w:val="24"/>
                <w:lang w:val="ru-RU"/>
              </w:rPr>
              <w:t>щоріч</w:t>
            </w:r>
            <w:proofErr w:type="spellEnd"/>
            <w:r w:rsidRPr="009F61F5">
              <w:rPr>
                <w:rFonts w:ascii="Times New Roman" w:hAnsi="Times New Roman"/>
                <w:sz w:val="24"/>
                <w:szCs w:val="24"/>
                <w:lang w:val="ru-RU"/>
              </w:rPr>
              <w:t>. наук-</w:t>
            </w:r>
            <w:proofErr w:type="spellStart"/>
            <w:r w:rsidRPr="009F61F5">
              <w:rPr>
                <w:rFonts w:ascii="Times New Roman" w:hAnsi="Times New Roman"/>
                <w:sz w:val="24"/>
                <w:szCs w:val="24"/>
                <w:lang w:val="ru-RU"/>
              </w:rPr>
              <w:t>практ</w:t>
            </w:r>
            <w:proofErr w:type="spellEnd"/>
            <w:r w:rsidRPr="009F61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9F61F5">
              <w:rPr>
                <w:rFonts w:ascii="Times New Roman" w:hAnsi="Times New Roman"/>
                <w:sz w:val="24"/>
                <w:szCs w:val="24"/>
                <w:lang w:val="ru-RU"/>
              </w:rPr>
              <w:t>конф</w:t>
            </w:r>
            <w:proofErr w:type="spellEnd"/>
            <w:r w:rsidRPr="009F61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., 18-21 </w:t>
            </w:r>
            <w:proofErr w:type="spellStart"/>
            <w:r w:rsidRPr="009F61F5">
              <w:rPr>
                <w:rFonts w:ascii="Times New Roman" w:hAnsi="Times New Roman"/>
                <w:sz w:val="24"/>
                <w:szCs w:val="24"/>
                <w:lang w:val="ru-RU"/>
              </w:rPr>
              <w:t>квітня</w:t>
            </w:r>
            <w:proofErr w:type="spellEnd"/>
            <w:r w:rsidRPr="009F61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2018 р.: </w:t>
            </w:r>
            <w:proofErr w:type="spellStart"/>
            <w:r w:rsidRPr="009F61F5">
              <w:rPr>
                <w:rFonts w:ascii="Times New Roman" w:hAnsi="Times New Roman"/>
                <w:sz w:val="24"/>
                <w:szCs w:val="24"/>
                <w:lang w:val="ru-RU"/>
              </w:rPr>
              <w:t>тези</w:t>
            </w:r>
            <w:proofErr w:type="spellEnd"/>
            <w:r w:rsidRPr="009F61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доп. / </w:t>
            </w:r>
            <w:proofErr w:type="spellStart"/>
            <w:r w:rsidRPr="009F61F5">
              <w:rPr>
                <w:rFonts w:ascii="Times New Roman" w:hAnsi="Times New Roman"/>
                <w:sz w:val="24"/>
                <w:szCs w:val="24"/>
                <w:lang w:val="ru-RU"/>
              </w:rPr>
              <w:t>Редкол</w:t>
            </w:r>
            <w:proofErr w:type="spellEnd"/>
            <w:r w:rsidRPr="009F61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.: В.В. </w:t>
            </w:r>
            <w:proofErr w:type="spellStart"/>
            <w:r w:rsidRPr="009F61F5">
              <w:rPr>
                <w:rFonts w:ascii="Times New Roman" w:hAnsi="Times New Roman"/>
                <w:sz w:val="24"/>
                <w:szCs w:val="24"/>
                <w:lang w:val="ru-RU"/>
              </w:rPr>
              <w:t>Наумик</w:t>
            </w:r>
            <w:proofErr w:type="spellEnd"/>
            <w:r w:rsidRPr="009F61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9F61F5">
              <w:rPr>
                <w:rFonts w:ascii="Times New Roman" w:hAnsi="Times New Roman"/>
                <w:sz w:val="24"/>
                <w:szCs w:val="24"/>
                <w:lang w:val="ru-RU"/>
              </w:rPr>
              <w:t>відпов</w:t>
            </w:r>
            <w:proofErr w:type="spellEnd"/>
            <w:r w:rsidRPr="009F61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ред.) </w:t>
            </w:r>
            <w:proofErr w:type="spellStart"/>
            <w:r w:rsidRPr="009F61F5">
              <w:rPr>
                <w:rFonts w:ascii="Times New Roman" w:hAnsi="Times New Roman"/>
                <w:sz w:val="24"/>
                <w:szCs w:val="24"/>
                <w:lang w:val="ru-RU"/>
              </w:rPr>
              <w:t>Електрон</w:t>
            </w:r>
            <w:proofErr w:type="spellEnd"/>
            <w:r w:rsidRPr="009F61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9F61F5">
              <w:rPr>
                <w:rFonts w:ascii="Times New Roman" w:hAnsi="Times New Roman"/>
                <w:sz w:val="24"/>
                <w:szCs w:val="24"/>
                <w:lang w:val="ru-RU"/>
              </w:rPr>
              <w:t>дані</w:t>
            </w:r>
            <w:proofErr w:type="spellEnd"/>
            <w:r w:rsidRPr="009F61F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F453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</w:t>
            </w:r>
            <w:r w:rsidRPr="009F61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61F5">
              <w:rPr>
                <w:rFonts w:ascii="Times New Roman" w:hAnsi="Times New Roman"/>
                <w:sz w:val="24"/>
                <w:szCs w:val="24"/>
                <w:lang w:val="ru-RU"/>
              </w:rPr>
              <w:t>Запоріжжя</w:t>
            </w:r>
            <w:proofErr w:type="spellEnd"/>
            <w:r w:rsidRPr="009F61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ЗНТУ, 2018. </w:t>
            </w:r>
            <w:r w:rsidR="00F4532D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9F61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С. </w:t>
            </w:r>
            <w:r w:rsidR="00F4532D">
              <w:rPr>
                <w:rFonts w:ascii="Times New Roman" w:hAnsi="Times New Roman"/>
                <w:sz w:val="24"/>
                <w:szCs w:val="24"/>
                <w:lang w:val="ru-RU"/>
              </w:rPr>
              <w:t>821</w:t>
            </w:r>
            <w:r w:rsidRPr="009F61F5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F4532D">
              <w:rPr>
                <w:rFonts w:ascii="Times New Roman" w:hAnsi="Times New Roman"/>
                <w:sz w:val="24"/>
                <w:szCs w:val="24"/>
                <w:lang w:val="ru-RU"/>
              </w:rPr>
              <w:t>824</w:t>
            </w:r>
            <w:r w:rsidRPr="009F61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="00F4532D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9F61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 </w:t>
            </w:r>
            <w:proofErr w:type="spellStart"/>
            <w:r w:rsidRPr="009F61F5">
              <w:rPr>
                <w:rFonts w:ascii="Times New Roman" w:hAnsi="Times New Roman"/>
                <w:sz w:val="24"/>
                <w:szCs w:val="24"/>
                <w:lang w:val="ru-RU"/>
              </w:rPr>
              <w:t>електрон</w:t>
            </w:r>
            <w:proofErr w:type="spellEnd"/>
            <w:r w:rsidRPr="009F61F5">
              <w:rPr>
                <w:rFonts w:ascii="Times New Roman" w:hAnsi="Times New Roman"/>
                <w:sz w:val="24"/>
                <w:szCs w:val="24"/>
                <w:lang w:val="ru-RU"/>
              </w:rPr>
              <w:t>. опт</w:t>
            </w:r>
            <w:proofErr w:type="gramStart"/>
            <w:r w:rsidRPr="009F61F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9F61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F61F5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proofErr w:type="gramEnd"/>
            <w:r w:rsidRPr="009F61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иск (DVD-ROM). </w:t>
            </w:r>
            <w:r w:rsidR="00F4532D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9F61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61F5">
              <w:rPr>
                <w:rFonts w:ascii="Times New Roman" w:hAnsi="Times New Roman"/>
                <w:sz w:val="24"/>
                <w:szCs w:val="24"/>
                <w:lang w:val="ru-RU"/>
              </w:rPr>
              <w:t>назва</w:t>
            </w:r>
            <w:proofErr w:type="spellEnd"/>
            <w:r w:rsidRPr="009F61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9F61F5">
              <w:rPr>
                <w:rFonts w:ascii="Times New Roman" w:hAnsi="Times New Roman"/>
                <w:sz w:val="24"/>
                <w:szCs w:val="24"/>
                <w:lang w:val="ru-RU"/>
              </w:rPr>
              <w:t>тит</w:t>
            </w:r>
            <w:proofErr w:type="spellEnd"/>
            <w:r w:rsidRPr="009F61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9F61F5">
              <w:rPr>
                <w:rFonts w:ascii="Times New Roman" w:hAnsi="Times New Roman"/>
                <w:sz w:val="24"/>
                <w:szCs w:val="24"/>
                <w:lang w:val="ru-RU"/>
              </w:rPr>
              <w:t>екрана</w:t>
            </w:r>
            <w:proofErr w:type="spellEnd"/>
            <w:r w:rsidRPr="009F61F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242C4A" w:rsidRDefault="00242C4A" w:rsidP="005A1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42C4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8. Пиза</w:t>
            </w:r>
            <w:r w:rsidRPr="00242C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  <w:r w:rsidRPr="00242C4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Д.М. Оценка потерь в компенсации помех при формировании классифицированной обучающей выборки частотным методом / Пиза Д.М., Романенко С.Н.,</w:t>
            </w:r>
            <w:r w:rsidRPr="00242C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  <w:r w:rsidRPr="00242C4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Мороз Г.В., Семенов Д.С. // УкрМіКо’2018 / </w:t>
            </w:r>
            <w:proofErr w:type="spellStart"/>
            <w:r w:rsidRPr="00242C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UkrMiCo</w:t>
            </w:r>
            <w:proofErr w:type="spellEnd"/>
            <w:r w:rsidRPr="00242C4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’2018: </w:t>
            </w:r>
            <w:proofErr w:type="spellStart"/>
            <w:r w:rsidRPr="00242C4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Третя</w:t>
            </w:r>
            <w:proofErr w:type="spellEnd"/>
            <w:r w:rsidRPr="00242C4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ІЕЕЕ </w:t>
            </w:r>
            <w:proofErr w:type="spellStart"/>
            <w:r w:rsidRPr="00242C4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Міжн</w:t>
            </w:r>
            <w:proofErr w:type="spellEnd"/>
            <w:r w:rsidRPr="00242C4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242C4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конф</w:t>
            </w:r>
            <w:proofErr w:type="spellEnd"/>
            <w:r w:rsidRPr="00242C4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з </w:t>
            </w:r>
            <w:proofErr w:type="spellStart"/>
            <w:r w:rsidRPr="00242C4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інф</w:t>
            </w:r>
            <w:proofErr w:type="spellEnd"/>
            <w:proofErr w:type="gramStart"/>
            <w:r w:rsidRPr="00242C4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.-</w:t>
            </w:r>
            <w:proofErr w:type="spellStart"/>
            <w:proofErr w:type="gramEnd"/>
            <w:r w:rsidRPr="00242C4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телекомунік</w:t>
            </w:r>
            <w:proofErr w:type="spellEnd"/>
            <w:r w:rsidRPr="00242C4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242C4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технологій</w:t>
            </w:r>
            <w:proofErr w:type="spellEnd"/>
            <w:r w:rsidRPr="00242C4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242C4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радіоелектроніки</w:t>
            </w:r>
            <w:proofErr w:type="spellEnd"/>
            <w:r w:rsidRPr="00242C4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10-14 </w:t>
            </w:r>
            <w:proofErr w:type="spellStart"/>
            <w:r w:rsidRPr="00242C4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вересня</w:t>
            </w:r>
            <w:proofErr w:type="spellEnd"/>
            <w:r w:rsidRPr="00242C4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2018 р.: </w:t>
            </w:r>
            <w:proofErr w:type="spellStart"/>
            <w:r w:rsidRPr="00242C4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збірник</w:t>
            </w:r>
            <w:proofErr w:type="spellEnd"/>
            <w:r w:rsidRPr="00242C4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матер. – Одеса, 2018. – С. 41-45.</w:t>
            </w:r>
          </w:p>
          <w:p w:rsidR="00264DC9" w:rsidRPr="00264DC9" w:rsidRDefault="00242C4A" w:rsidP="005A1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9</w:t>
            </w:r>
            <w:r w:rsidR="00264DC9" w:rsidRPr="00264DC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  <w:r w:rsidR="00264DC9" w:rsidRPr="00264DC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="00C91DB3" w:rsidRPr="00264DC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D.M.</w:t>
            </w:r>
            <w:r w:rsidR="00C91D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91DB3" w:rsidRPr="00264DC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Piza</w:t>
            </w:r>
            <w:proofErr w:type="spellEnd"/>
            <w:r w:rsidR="00C91DB3" w:rsidRPr="00264DC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="00264DC9" w:rsidRPr="00264DC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Estimation of losses in jammers compensation at the training sample formation by the frequency method</w:t>
            </w:r>
            <w:r w:rsidR="00C91D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="00264DC9" w:rsidRPr="00264DC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/ </w:t>
            </w:r>
            <w:proofErr w:type="spellStart"/>
            <w:r w:rsidR="00264DC9" w:rsidRPr="00264DC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Piza</w:t>
            </w:r>
            <w:proofErr w:type="spellEnd"/>
            <w:r w:rsidR="00264DC9" w:rsidRPr="00264DC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D.M.,</w:t>
            </w:r>
            <w:r w:rsidR="00C91D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64DC9" w:rsidRPr="00264DC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Romanenko</w:t>
            </w:r>
            <w:proofErr w:type="spellEnd"/>
            <w:r w:rsidR="00264DC9" w:rsidRPr="00264DC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S.N., Semenov D.S., </w:t>
            </w:r>
            <w:proofErr w:type="spellStart"/>
            <w:r w:rsidR="00264DC9" w:rsidRPr="00264DC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Moroz</w:t>
            </w:r>
            <w:proofErr w:type="spellEnd"/>
            <w:r w:rsidR="00264DC9" w:rsidRPr="00264DC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G.V.</w:t>
            </w:r>
            <w:r w:rsidR="00C91D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/</w:t>
            </w:r>
            <w:r w:rsidR="00264DC9" w:rsidRPr="00264DC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/ </w:t>
            </w:r>
            <w:proofErr w:type="spellStart"/>
            <w:r w:rsidR="00264DC9" w:rsidRPr="00264DC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Informationand</w:t>
            </w:r>
            <w:proofErr w:type="spellEnd"/>
            <w:r w:rsidR="00264DC9" w:rsidRPr="00264DC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Telecommunication Sciences, 2018, Volume 9, Number 2 National Technical University of Ukraine “Igor Sikorsky Kyiv Polytechnic Institute” </w:t>
            </w:r>
            <w:r w:rsidR="005A12E1" w:rsidRPr="005A12E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– </w:t>
            </w:r>
            <w:r w:rsidR="00264DC9" w:rsidRPr="00264DC9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264DC9" w:rsidRPr="00264DC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 5-9.</w:t>
            </w:r>
          </w:p>
          <w:p w:rsidR="00264DC9" w:rsidRPr="00C91DB3" w:rsidRDefault="00242C4A" w:rsidP="005A1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10</w:t>
            </w:r>
            <w:r w:rsidR="00264DC9" w:rsidRPr="00264DC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  <w:r w:rsidR="00264DC9" w:rsidRPr="00264DC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91DB3" w:rsidRPr="00C91D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Пиза Д.М. </w:t>
            </w:r>
            <w:r w:rsidR="00264DC9" w:rsidRPr="00C91D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Релейный метод формирования весовых коэффициентов</w:t>
            </w:r>
            <w:r w:rsidR="00264DC9" w:rsidRPr="00C91D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64DC9" w:rsidRPr="00C91D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автокомпенсатора</w:t>
            </w:r>
            <w:proofErr w:type="spellEnd"/>
            <w:r w:rsidR="00264DC9" w:rsidRPr="00C91D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64DC9" w:rsidRPr="00C91D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помех</w:t>
            </w:r>
            <w:proofErr w:type="spellEnd"/>
            <w:r w:rsidR="00264DC9" w:rsidRPr="00C91D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/ </w:t>
            </w:r>
            <w:r w:rsidR="00C91DB3" w:rsidRPr="00C91D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Д.М. </w:t>
            </w:r>
            <w:proofErr w:type="spellStart"/>
            <w:r w:rsidR="00264DC9" w:rsidRPr="00C91D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Пиза</w:t>
            </w:r>
            <w:proofErr w:type="spellEnd"/>
            <w:r w:rsidR="00264DC9" w:rsidRPr="00C91D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, </w:t>
            </w:r>
            <w:r w:rsidR="00C91DB3" w:rsidRPr="00C91D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Д.С. </w:t>
            </w:r>
            <w:r w:rsidR="00264DC9" w:rsidRPr="00C91D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Семенов, </w:t>
            </w:r>
            <w:r w:rsidR="00C91DB3" w:rsidRPr="00C91D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Г.В. </w:t>
            </w:r>
            <w:r w:rsidR="00264DC9" w:rsidRPr="00C91D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Мороз // Прикладна  радіоелектроніка. Стан та перспективи розвитку: VI-й Міжнародний Радіоелектронний Форум, р.: тези доповідей. – Харків,. – </w:t>
            </w:r>
            <w:r w:rsidR="00C91DB3" w:rsidRPr="00C91D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С.121-124</w:t>
            </w:r>
            <w:r w:rsidR="00AF7A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  <w:p w:rsidR="00264DC9" w:rsidRPr="00264DC9" w:rsidRDefault="00264DC9" w:rsidP="00242C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1DB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242C4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C91DB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C91D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="00C91DB3" w:rsidRPr="00C91D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Чорнобородов М.П.</w:t>
            </w:r>
            <w:r w:rsidR="00C91D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91D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Синтез ансамблів псевдовипадкових послідовностей</w:t>
            </w:r>
            <w:r w:rsidR="00C91D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91D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/ </w:t>
            </w:r>
            <w:r w:rsidR="00C91DB3" w:rsidRPr="00C91D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М.П.</w:t>
            </w:r>
            <w:r w:rsidRPr="00C91D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Чорнобородов, </w:t>
            </w:r>
            <w:r w:rsidR="00C91DB3" w:rsidRPr="00C91D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Г.В.</w:t>
            </w:r>
            <w:r w:rsidR="00C91D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91D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Мороз </w:t>
            </w:r>
            <w:r w:rsidR="00C91D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/</w:t>
            </w:r>
            <w:r w:rsidRPr="00C91D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/ Тиждень науки: </w:t>
            </w:r>
            <w:proofErr w:type="spellStart"/>
            <w:r w:rsidRPr="00C91D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щоріч</w:t>
            </w:r>
            <w:proofErr w:type="spellEnd"/>
            <w:r w:rsidRPr="00C91D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. наук.- </w:t>
            </w:r>
            <w:proofErr w:type="spellStart"/>
            <w:r w:rsidRPr="00C91D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C91D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C91D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конф</w:t>
            </w:r>
            <w:proofErr w:type="spellEnd"/>
            <w:r w:rsidRPr="00C91D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., 18-21 квітня 2019 р.: тези </w:t>
            </w:r>
            <w:proofErr w:type="spellStart"/>
            <w:r w:rsidRPr="00C91D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доп</w:t>
            </w:r>
            <w:proofErr w:type="spellEnd"/>
            <w:r w:rsidRPr="00C91D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C91D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Редкол</w:t>
            </w:r>
            <w:proofErr w:type="spellEnd"/>
            <w:r w:rsidRPr="00C91D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.: В.В. </w:t>
            </w:r>
            <w:proofErr w:type="spellStart"/>
            <w:r w:rsidRPr="00C91D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Наумик</w:t>
            </w:r>
            <w:proofErr w:type="spellEnd"/>
            <w:r w:rsidRPr="00C91D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C91D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відпов</w:t>
            </w:r>
            <w:proofErr w:type="spellEnd"/>
            <w:r w:rsidRPr="00C91D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 ред.) Електрон. дані.</w:t>
            </w:r>
            <w:r w:rsidR="00C91D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– </w:t>
            </w:r>
            <w:r w:rsidRPr="00C91D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Запоріжжя : ЗНТУ, 2019. </w:t>
            </w:r>
            <w:r w:rsidR="00C91D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– </w:t>
            </w:r>
            <w:r w:rsidRPr="00C91D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С. 000-000. </w:t>
            </w:r>
            <w:r w:rsidR="00C91D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–</w:t>
            </w:r>
            <w:r w:rsidRPr="00C91D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1 електрон. опт. диск (DVD-ROM). </w:t>
            </w:r>
            <w:r w:rsidR="00C91D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–</w:t>
            </w:r>
            <w:r w:rsidRPr="00C91D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назва з </w:t>
            </w:r>
            <w:proofErr w:type="spellStart"/>
            <w:r w:rsidRPr="00C91D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тит</w:t>
            </w:r>
            <w:proofErr w:type="spellEnd"/>
            <w:r w:rsidRPr="00C91D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 екрана.</w:t>
            </w:r>
          </w:p>
        </w:tc>
      </w:tr>
    </w:tbl>
    <w:p w:rsidR="00D80F3C" w:rsidRPr="00EA3A30" w:rsidRDefault="00D80F3C" w:rsidP="00D80F3C">
      <w:pPr>
        <w:pageBreakBefore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A3A30">
        <w:rPr>
          <w:rFonts w:ascii="Times New Roman" w:hAnsi="Times New Roman"/>
          <w:sz w:val="28"/>
          <w:szCs w:val="28"/>
          <w:lang w:val="uk-UA"/>
        </w:rPr>
        <w:lastRenderedPageBreak/>
        <w:t>Національний університет «Запорізька політехніка»</w:t>
      </w:r>
    </w:p>
    <w:p w:rsidR="00D80F3C" w:rsidRPr="00EA3A30" w:rsidRDefault="00D80F3C" w:rsidP="00D80F3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A3A30">
        <w:rPr>
          <w:rFonts w:ascii="Times New Roman" w:hAnsi="Times New Roman"/>
          <w:sz w:val="28"/>
          <w:szCs w:val="28"/>
          <w:lang w:val="uk-UA"/>
        </w:rPr>
        <w:t>факультет радіоелектроніки та телекомунікацій</w:t>
      </w:r>
    </w:p>
    <w:p w:rsidR="00D80F3C" w:rsidRPr="00EA3A30" w:rsidRDefault="00D80F3C" w:rsidP="00D80F3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A3A30">
        <w:rPr>
          <w:rFonts w:ascii="Times New Roman" w:hAnsi="Times New Roman"/>
          <w:sz w:val="28"/>
          <w:szCs w:val="28"/>
          <w:lang w:val="uk-UA"/>
        </w:rPr>
        <w:t>кафедра радіотехніки та телекомунікацій</w:t>
      </w:r>
    </w:p>
    <w:p w:rsidR="00D80F3C" w:rsidRPr="00EA3A30" w:rsidRDefault="00D80F3C" w:rsidP="00D80F3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A3A30">
        <w:rPr>
          <w:rFonts w:ascii="Times New Roman" w:hAnsi="Times New Roman"/>
          <w:sz w:val="28"/>
          <w:szCs w:val="28"/>
          <w:lang w:val="uk-UA"/>
        </w:rPr>
        <w:t>спеціальність 172 «Телекомунікації та радіотехніка»</w:t>
      </w:r>
    </w:p>
    <w:p w:rsidR="00D80F3C" w:rsidRPr="00EA3A30" w:rsidRDefault="00D80F3C" w:rsidP="00D80F3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EA3A30">
        <w:rPr>
          <w:rFonts w:ascii="Times New Roman" w:hAnsi="Times New Roman"/>
          <w:sz w:val="28"/>
          <w:szCs w:val="28"/>
          <w:lang w:val="uk-UA"/>
        </w:rPr>
        <w:t>освітн</w:t>
      </w:r>
      <w:r w:rsidR="00781203">
        <w:rPr>
          <w:rFonts w:ascii="Times New Roman" w:hAnsi="Times New Roman"/>
          <w:sz w:val="28"/>
          <w:szCs w:val="28"/>
          <w:lang w:val="uk-UA"/>
        </w:rPr>
        <w:t>я</w:t>
      </w:r>
      <w:r w:rsidRPr="00EA3A30">
        <w:rPr>
          <w:rFonts w:ascii="Times New Roman" w:hAnsi="Times New Roman"/>
          <w:sz w:val="28"/>
          <w:szCs w:val="28"/>
          <w:lang w:val="uk-UA"/>
        </w:rPr>
        <w:t xml:space="preserve"> програма «</w:t>
      </w:r>
      <w:r w:rsidR="00C34BE8" w:rsidRPr="00EA3A30">
        <w:rPr>
          <w:rFonts w:ascii="Times New Roman" w:hAnsi="Times New Roman"/>
          <w:sz w:val="28"/>
          <w:szCs w:val="28"/>
          <w:lang w:val="uk-UA"/>
        </w:rPr>
        <w:t>Інформаційні мережі зв’язку</w:t>
      </w:r>
      <w:r w:rsidRPr="00EA3A30">
        <w:rPr>
          <w:rFonts w:ascii="Times New Roman" w:hAnsi="Times New Roman"/>
          <w:sz w:val="28"/>
          <w:szCs w:val="28"/>
          <w:lang w:val="uk-UA"/>
        </w:rPr>
        <w:t>»</w:t>
      </w:r>
    </w:p>
    <w:p w:rsidR="0052115D" w:rsidRPr="00EA3A30" w:rsidRDefault="00415580" w:rsidP="00176B29">
      <w:pPr>
        <w:shd w:val="clear" w:color="auto" w:fill="FFFFFF" w:themeFill="background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A3A30">
        <w:rPr>
          <w:rFonts w:ascii="Times New Roman" w:hAnsi="Times New Roman"/>
          <w:color w:val="000000" w:themeColor="text1"/>
          <w:sz w:val="28"/>
          <w:szCs w:val="28"/>
          <w:lang w:val="uk-UA"/>
        </w:rPr>
        <w:t>ОПИС</w:t>
      </w:r>
      <w:r w:rsidR="00593FCF" w:rsidRPr="00EA3A30">
        <w:rPr>
          <w:rFonts w:ascii="Times New Roman" w:hAnsi="Times New Roman"/>
          <w:color w:val="000000" w:themeColor="text1"/>
          <w:sz w:val="28"/>
          <w:szCs w:val="28"/>
          <w:lang w:val="uk-UA"/>
        </w:rPr>
        <w:t>/</w:t>
      </w:r>
      <w:proofErr w:type="spellStart"/>
      <w:r w:rsidRPr="00EA3A30">
        <w:rPr>
          <w:rFonts w:ascii="Times New Roman" w:hAnsi="Times New Roman"/>
          <w:color w:val="000000" w:themeColor="text1"/>
          <w:sz w:val="28"/>
          <w:szCs w:val="28"/>
          <w:lang w:val="uk-UA"/>
        </w:rPr>
        <w:t>Силлабус</w:t>
      </w:r>
      <w:proofErr w:type="spellEnd"/>
      <w:r w:rsidRPr="00EA3A3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дисципліни</w:t>
      </w:r>
      <w:r w:rsidR="0052115D" w:rsidRPr="00EA3A30">
        <w:rPr>
          <w:rFonts w:ascii="Times New Roman" w:hAnsi="Times New Roman"/>
          <w:color w:val="000000" w:themeColor="text1"/>
          <w:sz w:val="28"/>
          <w:szCs w:val="28"/>
          <w:lang w:val="uk-UA"/>
        </w:rPr>
        <w:t>/</w:t>
      </w:r>
      <w:r w:rsidRPr="00EA3A30">
        <w:rPr>
          <w:rFonts w:ascii="Times New Roman" w:hAnsi="Times New Roman"/>
          <w:color w:val="000000" w:themeColor="text1"/>
          <w:sz w:val="28"/>
          <w:szCs w:val="28"/>
          <w:lang w:val="uk-UA"/>
        </w:rPr>
        <w:t>модуля</w:t>
      </w:r>
    </w:p>
    <w:tbl>
      <w:tblPr>
        <w:tblStyle w:val="a8"/>
        <w:tblW w:w="5096" w:type="pct"/>
        <w:tblLook w:val="01E0" w:firstRow="1" w:lastRow="1" w:firstColumn="1" w:lastColumn="1" w:noHBand="0" w:noVBand="0"/>
      </w:tblPr>
      <w:tblGrid>
        <w:gridCol w:w="4732"/>
        <w:gridCol w:w="4732"/>
      </w:tblGrid>
      <w:tr w:rsidR="00176B29" w:rsidRPr="00EA3A30" w:rsidTr="00D80F3C">
        <w:trPr>
          <w:trHeight w:val="513"/>
        </w:trPr>
        <w:tc>
          <w:tcPr>
            <w:tcW w:w="2500" w:type="pct"/>
          </w:tcPr>
          <w:p w:rsidR="00D1316A" w:rsidRPr="00EA3A30" w:rsidRDefault="00D1316A" w:rsidP="000763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Коротка назва університету </w:t>
            </w:r>
            <w:r w:rsidR="00D07807"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/</w:t>
            </w:r>
            <w:r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підрозділу</w:t>
            </w:r>
          </w:p>
          <w:p w:rsidR="0052115D" w:rsidRPr="00EA3A30" w:rsidRDefault="00D1316A" w:rsidP="000763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дата</w:t>
            </w:r>
            <w:r w:rsidR="00D07807"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(</w:t>
            </w:r>
            <w:r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місяць</w:t>
            </w:r>
            <w:r w:rsidR="00D07807"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/ </w:t>
            </w:r>
            <w:r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рік</w:t>
            </w:r>
            <w:r w:rsidR="00D07807"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)   </w:t>
            </w:r>
          </w:p>
        </w:tc>
        <w:tc>
          <w:tcPr>
            <w:tcW w:w="2500" w:type="pct"/>
          </w:tcPr>
          <w:p w:rsidR="00624612" w:rsidRPr="00B54C08" w:rsidRDefault="005057C4" w:rsidP="000763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4C08">
              <w:rPr>
                <w:rFonts w:ascii="Times New Roman" w:hAnsi="Times New Roman"/>
                <w:sz w:val="24"/>
                <w:szCs w:val="24"/>
                <w:lang w:val="uk-UA"/>
              </w:rPr>
              <w:t>НУ «Запорізька політехніка»</w:t>
            </w:r>
          </w:p>
          <w:p w:rsidR="00624612" w:rsidRPr="00EA3A30" w:rsidRDefault="00EA3A30" w:rsidP="000763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B54C08">
              <w:rPr>
                <w:rFonts w:ascii="Times New Roman" w:hAnsi="Times New Roman"/>
                <w:sz w:val="24"/>
                <w:szCs w:val="24"/>
                <w:lang w:val="uk-UA"/>
              </w:rPr>
              <w:t>2020</w:t>
            </w:r>
          </w:p>
        </w:tc>
      </w:tr>
      <w:tr w:rsidR="00176B29" w:rsidRPr="00EA3A30" w:rsidTr="00D80F3C">
        <w:tc>
          <w:tcPr>
            <w:tcW w:w="2500" w:type="pct"/>
          </w:tcPr>
          <w:p w:rsidR="0052115D" w:rsidRPr="00EA3A30" w:rsidRDefault="00D1316A" w:rsidP="000763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Назва модулю / дисципліни</w:t>
            </w:r>
          </w:p>
        </w:tc>
        <w:tc>
          <w:tcPr>
            <w:tcW w:w="2500" w:type="pct"/>
          </w:tcPr>
          <w:p w:rsidR="0052115D" w:rsidRPr="00C34BE8" w:rsidRDefault="00B54C08" w:rsidP="000763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34BE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Цифрова обробка сигналів</w:t>
            </w:r>
          </w:p>
        </w:tc>
      </w:tr>
      <w:tr w:rsidR="00176B29" w:rsidRPr="00EA3A30" w:rsidTr="00D80F3C">
        <w:tc>
          <w:tcPr>
            <w:tcW w:w="2500" w:type="pct"/>
          </w:tcPr>
          <w:p w:rsidR="0052115D" w:rsidRPr="00EA3A30" w:rsidRDefault="00D1316A" w:rsidP="000763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Код:</w:t>
            </w:r>
          </w:p>
        </w:tc>
        <w:tc>
          <w:tcPr>
            <w:tcW w:w="2500" w:type="pct"/>
          </w:tcPr>
          <w:p w:rsidR="0052115D" w:rsidRPr="005A12E1" w:rsidRDefault="00B54C08" w:rsidP="00D473E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5A12E1">
              <w:rPr>
                <w:rFonts w:ascii="Times New Roman" w:hAnsi="Times New Roman"/>
                <w:sz w:val="24"/>
                <w:szCs w:val="24"/>
                <w:lang w:val="uk-UA"/>
              </w:rPr>
              <w:t>ППН</w:t>
            </w:r>
            <w:r w:rsidR="000567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D473E5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</w:tr>
    </w:tbl>
    <w:p w:rsidR="0052115D" w:rsidRDefault="0052115D" w:rsidP="00D1316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67673D" w:rsidRPr="00781203" w:rsidRDefault="0067673D" w:rsidP="00D1316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tbl>
      <w:tblPr>
        <w:tblStyle w:val="a8"/>
        <w:tblW w:w="5096" w:type="pct"/>
        <w:tblLook w:val="01E0" w:firstRow="1" w:lastRow="1" w:firstColumn="1" w:lastColumn="1" w:noHBand="0" w:noVBand="0"/>
      </w:tblPr>
      <w:tblGrid>
        <w:gridCol w:w="4732"/>
        <w:gridCol w:w="4732"/>
      </w:tblGrid>
      <w:tr w:rsidR="00176B29" w:rsidRPr="00EA3A30" w:rsidTr="00D80F3C">
        <w:tc>
          <w:tcPr>
            <w:tcW w:w="2500" w:type="pct"/>
          </w:tcPr>
          <w:p w:rsidR="0052115D" w:rsidRPr="00EA3A30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Викладачі</w:t>
            </w:r>
          </w:p>
        </w:tc>
        <w:tc>
          <w:tcPr>
            <w:tcW w:w="2500" w:type="pct"/>
          </w:tcPr>
          <w:p w:rsidR="0052115D" w:rsidRPr="00EA3A30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Підрозділ університету</w:t>
            </w:r>
          </w:p>
        </w:tc>
      </w:tr>
      <w:tr w:rsidR="00176B29" w:rsidRPr="00EA3A30" w:rsidTr="00D80F3C">
        <w:tc>
          <w:tcPr>
            <w:tcW w:w="2500" w:type="pct"/>
          </w:tcPr>
          <w:p w:rsidR="00E61F33" w:rsidRPr="00EA3A30" w:rsidRDefault="00BF5246" w:rsidP="00BF52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sz w:val="24"/>
                <w:szCs w:val="24"/>
                <w:lang w:val="uk-UA"/>
              </w:rPr>
              <w:t>Мороз Гаррі Володимирович</w:t>
            </w:r>
          </w:p>
        </w:tc>
        <w:tc>
          <w:tcPr>
            <w:tcW w:w="2500" w:type="pct"/>
          </w:tcPr>
          <w:p w:rsidR="00624612" w:rsidRPr="00EA3A30" w:rsidRDefault="00D07807" w:rsidP="0003343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Кафедра радіотехніки та телекомунікацій</w:t>
            </w:r>
          </w:p>
        </w:tc>
      </w:tr>
    </w:tbl>
    <w:p w:rsidR="0052115D" w:rsidRDefault="0052115D" w:rsidP="00D1316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67673D" w:rsidRPr="00781203" w:rsidRDefault="0067673D" w:rsidP="00D1316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tbl>
      <w:tblPr>
        <w:tblStyle w:val="a8"/>
        <w:tblW w:w="5096" w:type="pct"/>
        <w:tblLook w:val="01E0" w:firstRow="1" w:lastRow="1" w:firstColumn="1" w:lastColumn="1" w:noHBand="0" w:noVBand="0"/>
      </w:tblPr>
      <w:tblGrid>
        <w:gridCol w:w="3154"/>
        <w:gridCol w:w="3155"/>
        <w:gridCol w:w="3155"/>
      </w:tblGrid>
      <w:tr w:rsidR="00176B29" w:rsidRPr="00EA3A30" w:rsidTr="00D80F3C">
        <w:tc>
          <w:tcPr>
            <w:tcW w:w="1666" w:type="pct"/>
            <w:vAlign w:val="center"/>
          </w:tcPr>
          <w:p w:rsidR="00624612" w:rsidRPr="00EA3A30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Рівень навчання</w:t>
            </w:r>
          </w:p>
          <w:p w:rsidR="0052115D" w:rsidRPr="00EA3A30" w:rsidRDefault="00624612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(BA/MA)</w:t>
            </w:r>
          </w:p>
        </w:tc>
        <w:tc>
          <w:tcPr>
            <w:tcW w:w="1667" w:type="pct"/>
          </w:tcPr>
          <w:p w:rsidR="0052115D" w:rsidRPr="00EA3A30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Рівень модулю/</w:t>
            </w:r>
            <w:r w:rsidR="00415580"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дисципліни</w:t>
            </w:r>
          </w:p>
          <w:p w:rsidR="00624612" w:rsidRPr="00EA3A30" w:rsidRDefault="00624612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(</w:t>
            </w:r>
            <w:r w:rsidR="000F5584"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номер семестру</w:t>
            </w:r>
            <w:r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1667" w:type="pct"/>
          </w:tcPr>
          <w:p w:rsidR="0052115D" w:rsidRPr="00EA3A30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Тип модулю/</w:t>
            </w:r>
            <w:r w:rsidR="00415580"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дисципліни</w:t>
            </w:r>
          </w:p>
          <w:p w:rsidR="00624612" w:rsidRPr="00EA3A30" w:rsidRDefault="00624612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(</w:t>
            </w:r>
            <w:r w:rsidR="000F5584"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обов’язковий </w:t>
            </w:r>
            <w:r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/</w:t>
            </w:r>
            <w:r w:rsidR="000F5584"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вибірковий</w:t>
            </w:r>
            <w:r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</w:tr>
      <w:tr w:rsidR="00176B29" w:rsidRPr="00EA3A30" w:rsidTr="00D80F3C">
        <w:tc>
          <w:tcPr>
            <w:tcW w:w="1666" w:type="pct"/>
          </w:tcPr>
          <w:p w:rsidR="0052115D" w:rsidRPr="00EA3A30" w:rsidRDefault="00BF5246" w:rsidP="00BF52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перший</w:t>
            </w:r>
            <w:r w:rsidR="0007638C" w:rsidRPr="00EA3A3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(</w:t>
            </w:r>
            <w:r w:rsidRPr="00EA3A3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бакалаврський</w:t>
            </w:r>
            <w:r w:rsidR="0007638C" w:rsidRPr="00EA3A3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1667" w:type="pct"/>
          </w:tcPr>
          <w:p w:rsidR="0052115D" w:rsidRPr="00EA3A30" w:rsidRDefault="00B54C08" w:rsidP="001A55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1667" w:type="pct"/>
          </w:tcPr>
          <w:p w:rsidR="0052115D" w:rsidRPr="005A12E1" w:rsidRDefault="00AF7AA4" w:rsidP="001178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12E1">
              <w:rPr>
                <w:rFonts w:ascii="Times New Roman" w:hAnsi="Times New Roman"/>
                <w:sz w:val="24"/>
                <w:szCs w:val="24"/>
                <w:lang w:val="uk-UA"/>
              </w:rPr>
              <w:t>нормативна</w:t>
            </w:r>
          </w:p>
        </w:tc>
      </w:tr>
    </w:tbl>
    <w:p w:rsidR="0052115D" w:rsidRDefault="0052115D" w:rsidP="00D1316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67673D" w:rsidRPr="00781203" w:rsidRDefault="0067673D" w:rsidP="00D1316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tbl>
      <w:tblPr>
        <w:tblStyle w:val="a8"/>
        <w:tblW w:w="5096" w:type="pct"/>
        <w:tblLayout w:type="fixed"/>
        <w:tblLook w:val="01E0" w:firstRow="1" w:lastRow="1" w:firstColumn="1" w:lastColumn="1" w:noHBand="0" w:noVBand="0"/>
      </w:tblPr>
      <w:tblGrid>
        <w:gridCol w:w="3154"/>
        <w:gridCol w:w="3155"/>
        <w:gridCol w:w="3155"/>
      </w:tblGrid>
      <w:tr w:rsidR="00117832" w:rsidRPr="00EA3A30" w:rsidTr="00D80F3C">
        <w:tc>
          <w:tcPr>
            <w:tcW w:w="1666" w:type="pct"/>
          </w:tcPr>
          <w:p w:rsidR="0052115D" w:rsidRPr="00EA3A30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Форма навчання</w:t>
            </w:r>
          </w:p>
          <w:p w:rsidR="00624612" w:rsidRPr="00EA3A30" w:rsidRDefault="00624612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(</w:t>
            </w:r>
            <w:r w:rsidR="000F5584"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лекції</w:t>
            </w:r>
            <w:r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/</w:t>
            </w:r>
            <w:r w:rsidR="000F5584"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лабораторні</w:t>
            </w:r>
            <w:r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/</w:t>
            </w:r>
            <w:r w:rsidR="000F5584"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практичні</w:t>
            </w:r>
            <w:r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1667" w:type="pct"/>
            <w:vAlign w:val="center"/>
          </w:tcPr>
          <w:p w:rsidR="0052115D" w:rsidRPr="00EA3A30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Тривалість</w:t>
            </w:r>
          </w:p>
          <w:p w:rsidR="00624612" w:rsidRPr="00EA3A30" w:rsidRDefault="00624612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(</w:t>
            </w:r>
            <w:r w:rsidR="000F5584"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тижнів</w:t>
            </w:r>
            <w:r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/</w:t>
            </w:r>
            <w:r w:rsidR="000F5584"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місяців</w:t>
            </w:r>
            <w:r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1667" w:type="pct"/>
            <w:vAlign w:val="center"/>
          </w:tcPr>
          <w:p w:rsidR="0052115D" w:rsidRPr="00EA3A30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Мова викладання</w:t>
            </w:r>
          </w:p>
        </w:tc>
      </w:tr>
      <w:tr w:rsidR="00117832" w:rsidRPr="00EA3A30" w:rsidTr="00D80F3C">
        <w:tc>
          <w:tcPr>
            <w:tcW w:w="1666" w:type="pct"/>
          </w:tcPr>
          <w:p w:rsidR="0052115D" w:rsidRPr="00EA3A30" w:rsidRDefault="0007638C" w:rsidP="006F311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лекції/лабораторні</w:t>
            </w:r>
          </w:p>
        </w:tc>
        <w:tc>
          <w:tcPr>
            <w:tcW w:w="1667" w:type="pct"/>
            <w:vAlign w:val="center"/>
          </w:tcPr>
          <w:p w:rsidR="0052115D" w:rsidRPr="00AF7AA4" w:rsidRDefault="00B54C08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7AA4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667" w:type="pct"/>
            <w:vAlign w:val="center"/>
          </w:tcPr>
          <w:p w:rsidR="0052115D" w:rsidRPr="00EA3A30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Українська</w:t>
            </w:r>
          </w:p>
        </w:tc>
      </w:tr>
    </w:tbl>
    <w:p w:rsidR="00315006" w:rsidRDefault="00315006" w:rsidP="00D1316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67673D" w:rsidRPr="00EA3A30" w:rsidRDefault="0067673D" w:rsidP="00D1316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2"/>
        <w:gridCol w:w="4732"/>
      </w:tblGrid>
      <w:tr w:rsidR="004876DE" w:rsidRPr="00EA3A30" w:rsidTr="00D80F3C">
        <w:tc>
          <w:tcPr>
            <w:tcW w:w="5000" w:type="pct"/>
            <w:gridSpan w:val="2"/>
          </w:tcPr>
          <w:p w:rsidR="004876DE" w:rsidRPr="00EA3A30" w:rsidRDefault="004876DE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Зв'язок з іншими дисциплінами</w:t>
            </w:r>
          </w:p>
        </w:tc>
      </w:tr>
      <w:tr w:rsidR="00176B29" w:rsidRPr="00EA3A30" w:rsidTr="00D80F3C">
        <w:tc>
          <w:tcPr>
            <w:tcW w:w="2500" w:type="pct"/>
          </w:tcPr>
          <w:p w:rsidR="0052115D" w:rsidRPr="00EA3A30" w:rsidRDefault="00415580" w:rsidP="005A12E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Попередні</w:t>
            </w:r>
            <w:r w:rsidR="0052115D" w:rsidRPr="00EA3A3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: </w:t>
            </w:r>
          </w:p>
          <w:p w:rsidR="0003343B" w:rsidRPr="00EA3A30" w:rsidRDefault="0003343B" w:rsidP="005A1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</w:t>
            </w:r>
            <w:r w:rsidR="001E587F" w:rsidRPr="00993E88">
              <w:rPr>
                <w:rFonts w:ascii="Times New Roman" w:hAnsi="Times New Roman"/>
                <w:lang w:val="uk-UA"/>
              </w:rPr>
              <w:t>Теорія електричних кіл та сигналів</w:t>
            </w:r>
            <w:r w:rsidR="005A12E1">
              <w:rPr>
                <w:rFonts w:ascii="Times New Roman" w:hAnsi="Times New Roman"/>
                <w:lang w:val="uk-UA"/>
              </w:rPr>
              <w:t>;</w:t>
            </w:r>
          </w:p>
          <w:p w:rsidR="004C4CB0" w:rsidRPr="00EA3A30" w:rsidRDefault="0003343B" w:rsidP="005A1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</w:t>
            </w:r>
            <w:r w:rsidR="001E587F" w:rsidRPr="00993E88">
              <w:rPr>
                <w:rFonts w:ascii="Times New Roman" w:hAnsi="Times New Roman"/>
                <w:lang w:val="uk-UA"/>
              </w:rPr>
              <w:t>Основи схемотехніки</w:t>
            </w:r>
            <w:r w:rsidR="005A12E1">
              <w:rPr>
                <w:rFonts w:ascii="Times New Roman" w:hAnsi="Times New Roman"/>
                <w:lang w:val="uk-UA"/>
              </w:rPr>
              <w:t>;</w:t>
            </w:r>
          </w:p>
          <w:p w:rsidR="00F34F04" w:rsidRPr="00CD3FDA" w:rsidRDefault="004C4CB0" w:rsidP="005A1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</w:t>
            </w:r>
            <w:r w:rsidR="001E587F" w:rsidRPr="00993E88">
              <w:rPr>
                <w:rFonts w:ascii="Times New Roman" w:hAnsi="Times New Roman"/>
                <w:lang w:val="uk-UA"/>
              </w:rPr>
              <w:t>Те</w:t>
            </w:r>
            <w:r w:rsidR="00242C4A">
              <w:rPr>
                <w:rFonts w:ascii="Times New Roman" w:hAnsi="Times New Roman"/>
                <w:lang w:val="uk-UA"/>
              </w:rPr>
              <w:t>хнічна</w:t>
            </w:r>
            <w:r w:rsidR="001E587F" w:rsidRPr="00993E88">
              <w:rPr>
                <w:rFonts w:ascii="Times New Roman" w:hAnsi="Times New Roman"/>
                <w:lang w:val="uk-UA"/>
              </w:rPr>
              <w:t xml:space="preserve"> електродинамік</w:t>
            </w:r>
            <w:r w:rsidR="00242C4A">
              <w:rPr>
                <w:rFonts w:ascii="Times New Roman" w:hAnsi="Times New Roman"/>
                <w:lang w:val="uk-UA"/>
              </w:rPr>
              <w:t>а</w:t>
            </w:r>
          </w:p>
        </w:tc>
        <w:tc>
          <w:tcPr>
            <w:tcW w:w="2500" w:type="pct"/>
          </w:tcPr>
          <w:p w:rsidR="00F34F04" w:rsidRPr="00EA3A30" w:rsidRDefault="00415580" w:rsidP="00F3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Супутні</w:t>
            </w:r>
            <w:r w:rsidR="0052115D" w:rsidRPr="00EA3A3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(</w:t>
            </w:r>
            <w:r w:rsidRPr="00EA3A3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якщо потрібно</w:t>
            </w:r>
            <w:r w:rsidR="0052115D" w:rsidRPr="00EA3A3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):</w:t>
            </w:r>
          </w:p>
          <w:p w:rsidR="00EA3A30" w:rsidRPr="00EA3A30" w:rsidRDefault="00F34F04" w:rsidP="00EA3A3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lang w:val="uk-UA"/>
              </w:rPr>
              <w:t>– Системи комутації та розподіл інформації</w:t>
            </w:r>
            <w:r w:rsidR="005A12E1">
              <w:rPr>
                <w:rFonts w:ascii="Times New Roman" w:hAnsi="Times New Roman"/>
                <w:lang w:val="uk-UA"/>
              </w:rPr>
              <w:t>;</w:t>
            </w:r>
          </w:p>
          <w:p w:rsidR="00D50DE0" w:rsidRDefault="00F34F04" w:rsidP="00EA3A3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A3A30">
              <w:rPr>
                <w:rFonts w:ascii="Times New Roman" w:hAnsi="Times New Roman"/>
                <w:lang w:val="uk-UA"/>
              </w:rPr>
              <w:t xml:space="preserve">– </w:t>
            </w:r>
            <w:r w:rsidR="001E587F" w:rsidRPr="00993E88">
              <w:rPr>
                <w:rFonts w:ascii="Times New Roman" w:hAnsi="Times New Roman"/>
                <w:lang w:val="uk-UA"/>
              </w:rPr>
              <w:t>Телекомунікаційні системи передач</w:t>
            </w:r>
            <w:r w:rsidR="005A12E1">
              <w:rPr>
                <w:rFonts w:ascii="Times New Roman" w:hAnsi="Times New Roman"/>
                <w:lang w:val="uk-UA"/>
              </w:rPr>
              <w:t>;</w:t>
            </w:r>
          </w:p>
          <w:p w:rsidR="00B54C08" w:rsidRDefault="001E587F" w:rsidP="00B54C0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A3A30">
              <w:rPr>
                <w:rFonts w:ascii="Times New Roman" w:hAnsi="Times New Roman"/>
                <w:lang w:val="uk-UA"/>
              </w:rPr>
              <w:t xml:space="preserve">– </w:t>
            </w:r>
            <w:r w:rsidRPr="00993E88">
              <w:rPr>
                <w:rFonts w:ascii="Times New Roman" w:hAnsi="Times New Roman"/>
                <w:lang w:val="uk-UA"/>
              </w:rPr>
              <w:t>Системи мобільного зв'язку</w:t>
            </w:r>
            <w:r w:rsidR="005A12E1">
              <w:rPr>
                <w:rFonts w:ascii="Times New Roman" w:hAnsi="Times New Roman"/>
                <w:lang w:val="uk-UA"/>
              </w:rPr>
              <w:t>;</w:t>
            </w:r>
          </w:p>
          <w:p w:rsidR="00B54C08" w:rsidRPr="00B54C08" w:rsidRDefault="00B54C08" w:rsidP="0078120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A3A30">
              <w:rPr>
                <w:rFonts w:ascii="Times New Roman" w:hAnsi="Times New Roman"/>
                <w:lang w:val="uk-UA"/>
              </w:rPr>
              <w:t xml:space="preserve">– </w:t>
            </w:r>
            <w:r>
              <w:rPr>
                <w:rFonts w:ascii="Times New Roman" w:hAnsi="Times New Roman"/>
                <w:lang w:val="uk-UA"/>
              </w:rPr>
              <w:t>Моделювання в техніці з</w:t>
            </w:r>
            <w:r w:rsidRPr="00B54C08">
              <w:rPr>
                <w:rFonts w:ascii="Times New Roman" w:hAnsi="Times New Roman"/>
                <w:lang w:val="uk-UA"/>
              </w:rPr>
              <w:t>в'язку</w:t>
            </w:r>
          </w:p>
        </w:tc>
      </w:tr>
    </w:tbl>
    <w:p w:rsidR="005057E4" w:rsidRDefault="005057E4" w:rsidP="00D1316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67673D" w:rsidRDefault="0067673D" w:rsidP="00D1316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67673D" w:rsidRPr="00EA3A30" w:rsidRDefault="0067673D" w:rsidP="00D1316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tbl>
      <w:tblPr>
        <w:tblStyle w:val="a8"/>
        <w:tblW w:w="5096" w:type="pct"/>
        <w:tblLook w:val="01E0" w:firstRow="1" w:lastRow="1" w:firstColumn="1" w:lastColumn="1" w:noHBand="0" w:noVBand="0"/>
      </w:tblPr>
      <w:tblGrid>
        <w:gridCol w:w="2366"/>
        <w:gridCol w:w="2366"/>
        <w:gridCol w:w="2366"/>
        <w:gridCol w:w="2366"/>
      </w:tblGrid>
      <w:tr w:rsidR="00176B29" w:rsidRPr="00EA3A30" w:rsidTr="00D80F3C">
        <w:tc>
          <w:tcPr>
            <w:tcW w:w="1250" w:type="pct"/>
          </w:tcPr>
          <w:p w:rsidR="0052115D" w:rsidRPr="00EA3A30" w:rsidRDefault="0052115D" w:rsidP="00231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ECTS </w:t>
            </w:r>
            <w:r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br/>
              <w:t>(</w:t>
            </w:r>
            <w:r w:rsidR="000F5584"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Кред</w:t>
            </w:r>
            <w:r w:rsidR="0023152C"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и</w:t>
            </w:r>
            <w:r w:rsidR="000F5584"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ти модуля</w:t>
            </w:r>
            <w:r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) </w:t>
            </w:r>
          </w:p>
        </w:tc>
        <w:tc>
          <w:tcPr>
            <w:tcW w:w="1250" w:type="pct"/>
          </w:tcPr>
          <w:p w:rsidR="0052115D" w:rsidRPr="00EA3A30" w:rsidRDefault="000F5584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Загальна кількість </w:t>
            </w:r>
            <w:r w:rsidR="004876DE"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ин</w:t>
            </w:r>
          </w:p>
        </w:tc>
        <w:tc>
          <w:tcPr>
            <w:tcW w:w="1250" w:type="pct"/>
            <w:vAlign w:val="center"/>
          </w:tcPr>
          <w:p w:rsidR="0052115D" w:rsidRPr="00EA3A30" w:rsidRDefault="000F5584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Аудиторні години</w:t>
            </w:r>
          </w:p>
        </w:tc>
        <w:tc>
          <w:tcPr>
            <w:tcW w:w="1250" w:type="pct"/>
            <w:vAlign w:val="center"/>
          </w:tcPr>
          <w:p w:rsidR="0052115D" w:rsidRPr="00EA3A30" w:rsidRDefault="000F5584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176B29" w:rsidRPr="00EA3A30" w:rsidTr="00D80F3C">
        <w:tc>
          <w:tcPr>
            <w:tcW w:w="1250" w:type="pct"/>
          </w:tcPr>
          <w:p w:rsidR="0052115D" w:rsidRPr="00EA3A30" w:rsidRDefault="00CF5975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  <w:r w:rsidR="0023608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,5</w:t>
            </w:r>
          </w:p>
        </w:tc>
        <w:tc>
          <w:tcPr>
            <w:tcW w:w="1250" w:type="pct"/>
          </w:tcPr>
          <w:p w:rsidR="0052115D" w:rsidRPr="00EA3A30" w:rsidRDefault="0023608E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105</w:t>
            </w:r>
          </w:p>
        </w:tc>
        <w:tc>
          <w:tcPr>
            <w:tcW w:w="1250" w:type="pct"/>
          </w:tcPr>
          <w:p w:rsidR="0052115D" w:rsidRPr="00EA3A30" w:rsidRDefault="0023608E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30</w:t>
            </w:r>
          </w:p>
        </w:tc>
        <w:tc>
          <w:tcPr>
            <w:tcW w:w="1250" w:type="pct"/>
          </w:tcPr>
          <w:p w:rsidR="0052115D" w:rsidRPr="00EA3A30" w:rsidRDefault="0023608E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75</w:t>
            </w:r>
          </w:p>
        </w:tc>
      </w:tr>
      <w:tr w:rsidR="00176B29" w:rsidRPr="00EA3A30" w:rsidTr="00D80F3C">
        <w:trPr>
          <w:trHeight w:val="421"/>
        </w:trPr>
        <w:tc>
          <w:tcPr>
            <w:tcW w:w="5000" w:type="pct"/>
            <w:gridSpan w:val="4"/>
          </w:tcPr>
          <w:p w:rsidR="0052115D" w:rsidRPr="00EA3A30" w:rsidRDefault="00BF1604" w:rsidP="00BF16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Мета навчання дисципліни (модуля)</w:t>
            </w:r>
            <w:r w:rsidR="0052115D" w:rsidRPr="00EA3A3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: </w:t>
            </w:r>
            <w:r w:rsidRPr="00EA3A3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компетенції надбані внаслідок вивчення дисципліни (модуля)</w:t>
            </w:r>
          </w:p>
        </w:tc>
      </w:tr>
      <w:tr w:rsidR="00E61F33" w:rsidRPr="00EA3A30" w:rsidTr="00D80F3C">
        <w:trPr>
          <w:trHeight w:val="809"/>
        </w:trPr>
        <w:tc>
          <w:tcPr>
            <w:tcW w:w="5000" w:type="pct"/>
            <w:gridSpan w:val="4"/>
            <w:vAlign w:val="center"/>
          </w:tcPr>
          <w:p w:rsidR="0067673D" w:rsidRDefault="0067673D" w:rsidP="00FE00B4">
            <w:pPr>
              <w:tabs>
                <w:tab w:val="left" w:pos="284"/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24612" w:rsidRDefault="00CF5975" w:rsidP="00FE00B4">
            <w:pPr>
              <w:tabs>
                <w:tab w:val="left" w:pos="284"/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2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Вивчення теоретичних основ цифрової обробки сигналів: методів представлення сигналів, базових перетворень сигналів, </w:t>
            </w:r>
            <w:proofErr w:type="spellStart"/>
            <w:r w:rsidRPr="00781203">
              <w:rPr>
                <w:rFonts w:ascii="Times New Roman" w:hAnsi="Times New Roman"/>
                <w:sz w:val="24"/>
                <w:szCs w:val="24"/>
                <w:lang w:val="uk-UA"/>
              </w:rPr>
              <w:t>синтеза</w:t>
            </w:r>
            <w:proofErr w:type="spellEnd"/>
            <w:r w:rsidRPr="007812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цифрових фільтрів, ефективних алгоритмів цифрової обробки сигналів</w:t>
            </w:r>
            <w:r w:rsidR="006767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67673D" w:rsidRPr="00781203" w:rsidRDefault="0067673D" w:rsidP="00FE00B4">
            <w:pPr>
              <w:tabs>
                <w:tab w:val="left" w:pos="284"/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76B29" w:rsidRPr="00EA3A30" w:rsidTr="00D80F3C">
        <w:tc>
          <w:tcPr>
            <w:tcW w:w="2500" w:type="pct"/>
            <w:gridSpan w:val="2"/>
            <w:tcBorders>
              <w:bottom w:val="single" w:sz="4" w:space="0" w:color="auto"/>
            </w:tcBorders>
            <w:vAlign w:val="center"/>
          </w:tcPr>
          <w:p w:rsidR="0052115D" w:rsidRPr="00EA3A30" w:rsidRDefault="00415580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lastRenderedPageBreak/>
              <w:t>Результати навчання в термінах компетенцій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52115D" w:rsidRPr="00EA3A30" w:rsidRDefault="00415580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Методи навчання</w:t>
            </w:r>
          </w:p>
          <w:p w:rsidR="00624612" w:rsidRPr="00EA3A30" w:rsidRDefault="00624612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(</w:t>
            </w:r>
            <w:r w:rsidR="00415580" w:rsidRPr="00EA3A3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теорія</w:t>
            </w:r>
            <w:r w:rsidRPr="00EA3A3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="00415580" w:rsidRPr="00EA3A3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лабораторні</w:t>
            </w:r>
            <w:r w:rsidRPr="00EA3A3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="00415580" w:rsidRPr="00EA3A3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практичні</w:t>
            </w:r>
            <w:r w:rsidRPr="00EA3A3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52115D" w:rsidRPr="00EA3A30" w:rsidRDefault="000F5584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Контроль якості</w:t>
            </w:r>
          </w:p>
          <w:p w:rsidR="00624612" w:rsidRPr="00EA3A30" w:rsidRDefault="00624612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(</w:t>
            </w:r>
            <w:r w:rsidR="000F5584" w:rsidRPr="00EA3A3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письмовий екзамен</w:t>
            </w:r>
            <w:r w:rsidRPr="00EA3A3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="000F5584" w:rsidRPr="00EA3A3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усний екзамен</w:t>
            </w:r>
            <w:r w:rsidRPr="00EA3A3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="00415580" w:rsidRPr="00EA3A3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звіт</w:t>
            </w:r>
            <w:r w:rsidRPr="00EA3A3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</w:tr>
      <w:tr w:rsidR="00483E71" w:rsidRPr="00EA3A30" w:rsidTr="00D921F9">
        <w:trPr>
          <w:trHeight w:val="1407"/>
        </w:trPr>
        <w:tc>
          <w:tcPr>
            <w:tcW w:w="2500" w:type="pct"/>
            <w:gridSpan w:val="2"/>
          </w:tcPr>
          <w:p w:rsidR="00483E71" w:rsidRPr="00993E88" w:rsidRDefault="00483E71" w:rsidP="005A12E1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993E88">
              <w:rPr>
                <w:rFonts w:ascii="Times New Roman" w:hAnsi="Times New Roman"/>
                <w:b/>
                <w:szCs w:val="28"/>
                <w:lang w:val="uk-UA"/>
              </w:rPr>
              <w:t>Загальні компетен</w:t>
            </w:r>
            <w:r w:rsidR="0067673D">
              <w:rPr>
                <w:rFonts w:ascii="Times New Roman" w:hAnsi="Times New Roman"/>
                <w:b/>
                <w:szCs w:val="28"/>
                <w:lang w:val="uk-UA"/>
              </w:rPr>
              <w:t>тності</w:t>
            </w:r>
            <w:r w:rsidRPr="00993E88">
              <w:rPr>
                <w:rFonts w:ascii="Times New Roman" w:hAnsi="Times New Roman"/>
                <w:b/>
                <w:szCs w:val="28"/>
                <w:lang w:val="uk-UA"/>
              </w:rPr>
              <w:t>:</w:t>
            </w:r>
          </w:p>
          <w:p w:rsidR="00483E71" w:rsidRPr="00993E88" w:rsidRDefault="00483E71" w:rsidP="005A12E1">
            <w:pPr>
              <w:numPr>
                <w:ilvl w:val="0"/>
                <w:numId w:val="13"/>
              </w:numPr>
              <w:tabs>
                <w:tab w:val="clear" w:pos="1233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val="uk-UA"/>
              </w:rPr>
            </w:pPr>
            <w:r w:rsidRPr="00993E88">
              <w:rPr>
                <w:rFonts w:ascii="Times New Roman" w:hAnsi="Times New Roman"/>
                <w:lang w:val="uk-UA"/>
              </w:rPr>
              <w:t>здатність до абстрактного мислення, аналізу та синтезу (ЗК-1);</w:t>
            </w:r>
          </w:p>
          <w:p w:rsidR="00483E71" w:rsidRPr="00993E88" w:rsidRDefault="00483E71" w:rsidP="005A12E1">
            <w:pPr>
              <w:numPr>
                <w:ilvl w:val="0"/>
                <w:numId w:val="13"/>
              </w:numPr>
              <w:tabs>
                <w:tab w:val="clear" w:pos="1233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val="uk-UA"/>
              </w:rPr>
            </w:pPr>
            <w:r w:rsidRPr="00993E88">
              <w:rPr>
                <w:rFonts w:ascii="Times New Roman" w:hAnsi="Times New Roman"/>
                <w:lang w:val="uk-UA"/>
              </w:rPr>
              <w:t>здатність застосовувати знання у практичних ситуаціях (ЗК-2);</w:t>
            </w:r>
          </w:p>
          <w:p w:rsidR="00483E71" w:rsidRPr="00993E88" w:rsidRDefault="00483E71" w:rsidP="005A12E1">
            <w:pPr>
              <w:numPr>
                <w:ilvl w:val="0"/>
                <w:numId w:val="13"/>
              </w:numPr>
              <w:tabs>
                <w:tab w:val="clear" w:pos="1233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val="uk-UA"/>
              </w:rPr>
            </w:pPr>
            <w:r w:rsidRPr="00993E88">
              <w:rPr>
                <w:rFonts w:ascii="Times New Roman" w:hAnsi="Times New Roman"/>
                <w:lang w:val="uk-UA"/>
              </w:rPr>
              <w:t>знання та розуміння предметної області та розуміння професійної діяльності (ЗК-4);</w:t>
            </w:r>
          </w:p>
          <w:p w:rsidR="00483E71" w:rsidRPr="00993E88" w:rsidRDefault="00483E71" w:rsidP="005A12E1">
            <w:pPr>
              <w:numPr>
                <w:ilvl w:val="0"/>
                <w:numId w:val="13"/>
              </w:numPr>
              <w:tabs>
                <w:tab w:val="clear" w:pos="1233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val="uk-UA"/>
              </w:rPr>
            </w:pPr>
            <w:r w:rsidRPr="00993E88">
              <w:rPr>
                <w:rFonts w:ascii="Times New Roman" w:hAnsi="Times New Roman"/>
                <w:lang w:val="uk-UA"/>
              </w:rPr>
              <w:t>здатність спілкуватися державною мовою як усно, так і письмово (ЗК-5)</w:t>
            </w:r>
            <w:r>
              <w:rPr>
                <w:rFonts w:ascii="Times New Roman" w:hAnsi="Times New Roman"/>
                <w:lang w:val="uk-UA"/>
              </w:rPr>
              <w:t>;</w:t>
            </w:r>
          </w:p>
          <w:p w:rsidR="00483E71" w:rsidRPr="00993E88" w:rsidRDefault="00483E71" w:rsidP="005A12E1">
            <w:pPr>
              <w:numPr>
                <w:ilvl w:val="0"/>
                <w:numId w:val="13"/>
              </w:numPr>
              <w:tabs>
                <w:tab w:val="clear" w:pos="1233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</w:t>
            </w:r>
            <w:r w:rsidRPr="00993E88">
              <w:rPr>
                <w:rFonts w:ascii="Times New Roman" w:hAnsi="Times New Roman"/>
                <w:lang w:val="uk-UA"/>
              </w:rPr>
              <w:t>авики здійснення безпечної діяльності(ЗК-9)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  <w:p w:rsidR="00483E71" w:rsidRPr="00993E88" w:rsidRDefault="00483E71" w:rsidP="005A12E1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993E88">
              <w:rPr>
                <w:rFonts w:ascii="Times New Roman" w:hAnsi="Times New Roman"/>
                <w:b/>
                <w:szCs w:val="28"/>
                <w:lang w:val="uk-UA"/>
              </w:rPr>
              <w:t>Фахові компетен</w:t>
            </w:r>
            <w:r w:rsidR="0067673D">
              <w:rPr>
                <w:rFonts w:ascii="Times New Roman" w:hAnsi="Times New Roman"/>
                <w:b/>
                <w:szCs w:val="28"/>
                <w:lang w:val="uk-UA"/>
              </w:rPr>
              <w:t>тності</w:t>
            </w:r>
            <w:r w:rsidRPr="00993E88">
              <w:rPr>
                <w:rFonts w:ascii="Times New Roman" w:hAnsi="Times New Roman"/>
                <w:b/>
                <w:szCs w:val="28"/>
                <w:lang w:val="uk-UA"/>
              </w:rPr>
              <w:t>:</w:t>
            </w:r>
          </w:p>
          <w:p w:rsidR="00483E71" w:rsidRPr="00993E88" w:rsidRDefault="00483E71" w:rsidP="005A12E1">
            <w:pPr>
              <w:numPr>
                <w:ilvl w:val="0"/>
                <w:numId w:val="13"/>
              </w:numPr>
              <w:tabs>
                <w:tab w:val="clear" w:pos="1233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93E88">
              <w:rPr>
                <w:rFonts w:ascii="Times New Roman" w:hAnsi="Times New Roman"/>
                <w:lang w:val="uk-UA"/>
              </w:rPr>
              <w:t>здатність розуміти сутність і значення інформації в розвитку сучасного інформаційного суспільства (ПК-1)</w:t>
            </w:r>
            <w:r w:rsidRPr="00993E88">
              <w:rPr>
                <w:rFonts w:ascii="Times New Roman" w:hAnsi="Times New Roman"/>
                <w:szCs w:val="28"/>
                <w:lang w:val="uk-UA"/>
              </w:rPr>
              <w:t>;</w:t>
            </w:r>
          </w:p>
          <w:p w:rsidR="00483E71" w:rsidRPr="00993E88" w:rsidRDefault="00483E71" w:rsidP="005A12E1">
            <w:pPr>
              <w:numPr>
                <w:ilvl w:val="0"/>
                <w:numId w:val="13"/>
              </w:numPr>
              <w:tabs>
                <w:tab w:val="clear" w:pos="1233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93E88">
              <w:rPr>
                <w:rFonts w:ascii="Times New Roman" w:hAnsi="Times New Roman"/>
                <w:lang w:val="uk-UA"/>
              </w:rPr>
              <w:t>здатність вирішувати стандартні завдання професійної діяльності на основі інформаційної та бібліографічної культури із застосуванням інформаційно-комунікаційних технологій і з урахуванням основних вимог інформаційної безпеки (ПК-2)</w:t>
            </w:r>
            <w:r w:rsidRPr="00993E88">
              <w:rPr>
                <w:rFonts w:ascii="Times New Roman" w:hAnsi="Times New Roman"/>
                <w:szCs w:val="28"/>
                <w:lang w:val="uk-UA"/>
              </w:rPr>
              <w:t>;</w:t>
            </w:r>
          </w:p>
          <w:p w:rsidR="00483E71" w:rsidRPr="00993E88" w:rsidRDefault="00483E71" w:rsidP="005A12E1">
            <w:pPr>
              <w:numPr>
                <w:ilvl w:val="0"/>
                <w:numId w:val="13"/>
              </w:numPr>
              <w:tabs>
                <w:tab w:val="clear" w:pos="1233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93E88">
              <w:rPr>
                <w:rFonts w:ascii="Times New Roman" w:hAnsi="Times New Roman"/>
                <w:lang w:val="uk-UA"/>
              </w:rPr>
              <w:t>здатність використовувати базові методи, способи та засоби отримання, передавання, обробки та зберігання інформації (ПК-3)</w:t>
            </w:r>
            <w:r w:rsidRPr="00993E88">
              <w:rPr>
                <w:rFonts w:ascii="Times New Roman" w:hAnsi="Times New Roman"/>
                <w:szCs w:val="28"/>
                <w:lang w:val="uk-UA"/>
              </w:rPr>
              <w:t>;</w:t>
            </w:r>
          </w:p>
          <w:p w:rsidR="00483E71" w:rsidRPr="00993E88" w:rsidRDefault="00483E71" w:rsidP="005A12E1">
            <w:pPr>
              <w:numPr>
                <w:ilvl w:val="0"/>
                <w:numId w:val="13"/>
              </w:numPr>
              <w:tabs>
                <w:tab w:val="clear" w:pos="1233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93E88">
              <w:rPr>
                <w:rFonts w:ascii="Times New Roman" w:hAnsi="Times New Roman"/>
                <w:lang w:val="uk-UA"/>
              </w:rPr>
              <w:t>здатність проводити інструментальні вимірювання в інформаційно-телекомунікаційних мережах, телекомунікаційних та радіотехнічних системах (ПК-6)</w:t>
            </w:r>
            <w:r>
              <w:rPr>
                <w:rFonts w:ascii="Times New Roman" w:hAnsi="Times New Roman"/>
                <w:lang w:val="uk-UA"/>
              </w:rPr>
              <w:t>;</w:t>
            </w:r>
          </w:p>
          <w:p w:rsidR="00483E71" w:rsidRPr="0067673D" w:rsidRDefault="00483E71" w:rsidP="005A12E1">
            <w:pPr>
              <w:numPr>
                <w:ilvl w:val="0"/>
                <w:numId w:val="13"/>
              </w:numPr>
              <w:tabs>
                <w:tab w:val="clear" w:pos="1233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93E88">
              <w:rPr>
                <w:rFonts w:ascii="Times New Roman" w:hAnsi="Times New Roman"/>
                <w:lang w:val="uk-UA"/>
              </w:rPr>
              <w:t>здатність здійснювати монтаж, налагодження, налаштування, регулювання, дослідну перевірку працездатності, випробування та здачу в експлуатацію споруд, засобів і устаткування телекомунікацій та радіотехніки (ПК-10)</w:t>
            </w:r>
            <w:r w:rsidR="0067673D">
              <w:rPr>
                <w:rFonts w:ascii="Times New Roman" w:hAnsi="Times New Roman"/>
                <w:lang w:val="uk-UA"/>
              </w:rPr>
              <w:t>.</w:t>
            </w:r>
          </w:p>
          <w:p w:rsidR="0067673D" w:rsidRPr="001856C3" w:rsidRDefault="0067673D" w:rsidP="0067673D">
            <w:pPr>
              <w:pStyle w:val="ad"/>
              <w:tabs>
                <w:tab w:val="left" w:pos="284"/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856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Очікувані результати навчання:</w:t>
            </w:r>
          </w:p>
          <w:p w:rsidR="0067673D" w:rsidRDefault="0067673D" w:rsidP="0067673D">
            <w:pPr>
              <w:pStyle w:val="ad"/>
              <w:tabs>
                <w:tab w:val="left" w:pos="284"/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–</w:t>
            </w:r>
            <w:r w:rsidRPr="00261BE5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r w:rsidRPr="00BD3781">
              <w:rPr>
                <w:rFonts w:ascii="Times New Roman" w:hAnsi="Times New Roman"/>
                <w:sz w:val="24"/>
                <w:szCs w:val="24"/>
                <w:lang w:val="uk-UA"/>
              </w:rPr>
              <w:t>навички оцінювання, інтерпретації та синтезу інформації і даних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Cs w:val="28"/>
                <w:lang w:val="uk-UA"/>
              </w:rPr>
              <w:t>(РН-5)</w:t>
            </w:r>
            <w:r w:rsidRPr="00BD3781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67673D" w:rsidRPr="00BD3781" w:rsidRDefault="0067673D" w:rsidP="0067673D">
            <w:pPr>
              <w:tabs>
                <w:tab w:val="left" w:pos="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Pr="00BD37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застосування розуміння основних властивостей компонентної бази для забезпечення якості та надійності функціонування телекомунікаційних, радіотехнічних систем і пристроїв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Cs w:val="28"/>
                <w:lang w:val="uk-UA"/>
              </w:rPr>
              <w:t>(РН-14)</w:t>
            </w:r>
            <w:r w:rsidRPr="00BD37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</w:t>
            </w:r>
          </w:p>
          <w:p w:rsidR="0067673D" w:rsidRPr="00360CA9" w:rsidRDefault="0067673D" w:rsidP="0067673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–</w:t>
            </w:r>
            <w:r w:rsidRPr="00360CA9">
              <w:rPr>
                <w:rFonts w:ascii="Times New Roman" w:hAnsi="Times New Roman"/>
                <w:szCs w:val="28"/>
                <w:lang w:val="uk-UA"/>
              </w:rPr>
              <w:t xml:space="preserve"> знаходити, оцінювати і використовувати інформацію з різних джерел, необхідну для розв’язання професійних завдань, включаючи відтворення інформації через електронний пошук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 (РН-18)</w:t>
            </w:r>
            <w:r w:rsidRPr="00360CA9">
              <w:rPr>
                <w:rFonts w:ascii="Times New Roman" w:hAnsi="Times New Roman"/>
                <w:szCs w:val="28"/>
                <w:lang w:val="uk-UA"/>
              </w:rPr>
              <w:t xml:space="preserve">; </w:t>
            </w:r>
          </w:p>
          <w:p w:rsidR="0067673D" w:rsidRDefault="0067673D" w:rsidP="0067673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–</w:t>
            </w:r>
            <w:r w:rsidRPr="00360CA9">
              <w:rPr>
                <w:rFonts w:ascii="Times New Roman" w:hAnsi="Times New Roman"/>
                <w:szCs w:val="28"/>
                <w:lang w:val="uk-UA"/>
              </w:rPr>
              <w:t xml:space="preserve"> контролювати технічний стан інформаційно-комунікаційних мереж, телекомунікаційних і </w:t>
            </w:r>
            <w:r w:rsidRPr="00360CA9">
              <w:rPr>
                <w:rFonts w:ascii="Times New Roman" w:hAnsi="Times New Roman"/>
                <w:szCs w:val="28"/>
                <w:lang w:val="uk-UA"/>
              </w:rPr>
              <w:lastRenderedPageBreak/>
              <w:t>радіотехнічних систем у процесі їх технічної експлуатації з метою виявлення погіршення якості функціонування чи відмов, та його систематична фіксація шляхом документування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 (РН-22)</w:t>
            </w:r>
            <w:r w:rsidR="001563EA">
              <w:rPr>
                <w:rFonts w:ascii="Times New Roman" w:hAnsi="Times New Roman"/>
                <w:szCs w:val="28"/>
                <w:lang w:val="uk-UA"/>
              </w:rPr>
              <w:t>;</w:t>
            </w:r>
          </w:p>
          <w:p w:rsidR="001563EA" w:rsidRPr="001563EA" w:rsidRDefault="001563EA" w:rsidP="0067673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1563EA">
              <w:rPr>
                <w:rFonts w:ascii="Times New Roman" w:hAnsi="Times New Roman"/>
                <w:lang w:val="uk-UA"/>
              </w:rPr>
              <w:t>– орієнтуватися у характеристиках та особливостях методів модуляції та кодування сигналів в телекомунікаційних системах та мережах зв’язку та вміти застосовувати відповідні пристрої, що їх використовують, для забезпечення сумісності та заданої якості обміну інформацією</w:t>
            </w:r>
            <w:r w:rsidR="00D52A46">
              <w:rPr>
                <w:rFonts w:ascii="Times New Roman" w:hAnsi="Times New Roman"/>
                <w:lang w:val="uk-UA"/>
              </w:rPr>
              <w:t xml:space="preserve"> (РН-В)</w:t>
            </w:r>
            <w:bookmarkStart w:id="0" w:name="_GoBack"/>
            <w:bookmarkEnd w:id="0"/>
            <w:r w:rsidRPr="001563EA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50" w:type="pct"/>
          </w:tcPr>
          <w:p w:rsidR="00483E71" w:rsidRPr="00781203" w:rsidRDefault="00483E71" w:rsidP="0078120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20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Використання при проведенні лекцій та </w:t>
            </w:r>
          </w:p>
          <w:p w:rsidR="00483E71" w:rsidRPr="00781203" w:rsidRDefault="00483E71" w:rsidP="0078120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203">
              <w:rPr>
                <w:rFonts w:ascii="Times New Roman" w:hAnsi="Times New Roman"/>
                <w:sz w:val="24"/>
                <w:szCs w:val="24"/>
                <w:lang w:val="uk-UA"/>
              </w:rPr>
              <w:t>лабораторних занять</w:t>
            </w:r>
          </w:p>
          <w:p w:rsidR="00483E71" w:rsidRPr="00781203" w:rsidRDefault="00483E71" w:rsidP="0078120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3E71" w:rsidRPr="00781203" w:rsidRDefault="00483E71" w:rsidP="0078120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203">
              <w:rPr>
                <w:rFonts w:ascii="Times New Roman" w:hAnsi="Times New Roman"/>
                <w:sz w:val="24"/>
                <w:szCs w:val="24"/>
                <w:lang w:val="uk-UA"/>
              </w:rPr>
              <w:t>Теоретичні знання отриманні під час лекції та консультацій</w:t>
            </w:r>
          </w:p>
          <w:p w:rsidR="00483E71" w:rsidRPr="00781203" w:rsidRDefault="00483E71" w:rsidP="0078120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3E71" w:rsidRPr="00781203" w:rsidRDefault="00483E71" w:rsidP="0078120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203">
              <w:rPr>
                <w:rFonts w:ascii="Times New Roman" w:hAnsi="Times New Roman"/>
                <w:sz w:val="24"/>
                <w:szCs w:val="24"/>
                <w:lang w:val="uk-UA"/>
              </w:rPr>
              <w:t>Самостійна та під керівництвом викладача підготовка та виконання лабораторної роботи</w:t>
            </w:r>
          </w:p>
          <w:p w:rsidR="00483E71" w:rsidRDefault="00483E71" w:rsidP="00781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3E71" w:rsidRPr="00781203" w:rsidRDefault="00483E71" w:rsidP="0048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2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 час карантину використовується дистанційний метод навчання за допомогою"Система дистанційного навчання НУ «Запорізька політехніка» </w:t>
            </w:r>
            <w:proofErr w:type="spellStart"/>
            <w:r w:rsidRPr="00781203">
              <w:rPr>
                <w:rFonts w:ascii="Times New Roman" w:hAnsi="Times New Roman"/>
                <w:sz w:val="24"/>
                <w:szCs w:val="24"/>
                <w:lang w:val="uk-UA"/>
              </w:rPr>
              <w:t>Moodle</w:t>
            </w:r>
            <w:proofErr w:type="spellEnd"/>
            <w:r w:rsidRPr="007812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", та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системи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відеоконференцій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Zoom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1250" w:type="pct"/>
          </w:tcPr>
          <w:p w:rsidR="00483E71" w:rsidRPr="00EA3A30" w:rsidRDefault="00483E71" w:rsidP="0078120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sz w:val="24"/>
                <w:szCs w:val="24"/>
                <w:lang w:val="uk-UA"/>
              </w:rPr>
              <w:t>Окремого оцінювання не передбачено</w:t>
            </w:r>
          </w:p>
          <w:p w:rsidR="00483E71" w:rsidRPr="00EA3A30" w:rsidRDefault="00483E71" w:rsidP="0078120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3E71" w:rsidRPr="00EA3A30" w:rsidRDefault="00483E71" w:rsidP="0078120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sz w:val="24"/>
                <w:szCs w:val="24"/>
                <w:lang w:val="uk-UA"/>
              </w:rPr>
              <w:t>Оцінюються під час складання екзамену</w:t>
            </w:r>
          </w:p>
          <w:p w:rsidR="00483E71" w:rsidRPr="00EA3A30" w:rsidRDefault="00483E71" w:rsidP="0078120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3E71" w:rsidRDefault="00483E71" w:rsidP="0078120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sz w:val="24"/>
                <w:szCs w:val="24"/>
                <w:lang w:val="uk-UA"/>
              </w:rPr>
              <w:t>Окреме оцінювання не проводиться, оцінюється за звітом з лабораторної роботи</w:t>
            </w:r>
          </w:p>
          <w:p w:rsidR="00483E71" w:rsidRPr="00EA3A30" w:rsidRDefault="00483E71" w:rsidP="0078120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3E71" w:rsidRPr="00EA3A30" w:rsidRDefault="00483E71" w:rsidP="0078120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sz w:val="24"/>
                <w:szCs w:val="24"/>
                <w:lang w:val="uk-UA"/>
              </w:rPr>
              <w:t>Під час карантину лабораторні роботи та тести проводяться в система дистанційного навчання НУ «З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апорізька політехніка»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Moodle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"</w:t>
            </w:r>
          </w:p>
        </w:tc>
      </w:tr>
    </w:tbl>
    <w:p w:rsidR="00952712" w:rsidRPr="00EA3A30" w:rsidRDefault="00952712" w:rsidP="000567C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tbl>
      <w:tblPr>
        <w:tblStyle w:val="a8"/>
        <w:tblW w:w="5114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3969"/>
        <w:gridCol w:w="557"/>
        <w:gridCol w:w="426"/>
        <w:gridCol w:w="422"/>
        <w:gridCol w:w="427"/>
        <w:gridCol w:w="657"/>
        <w:gridCol w:w="443"/>
        <w:gridCol w:w="614"/>
        <w:gridCol w:w="1983"/>
      </w:tblGrid>
      <w:tr w:rsidR="00862760" w:rsidRPr="00EA3A30" w:rsidTr="000567CD">
        <w:tc>
          <w:tcPr>
            <w:tcW w:w="2090" w:type="pct"/>
            <w:vMerge w:val="restart"/>
            <w:vAlign w:val="center"/>
          </w:tcPr>
          <w:p w:rsidR="00862760" w:rsidRPr="00EA3A30" w:rsidRDefault="00862760" w:rsidP="002072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Теми курсу</w:t>
            </w:r>
          </w:p>
        </w:tc>
        <w:tc>
          <w:tcPr>
            <w:tcW w:w="1543" w:type="pct"/>
            <w:gridSpan w:val="6"/>
            <w:vAlign w:val="center"/>
          </w:tcPr>
          <w:p w:rsidR="00862760" w:rsidRPr="00EA3A30" w:rsidRDefault="00862760" w:rsidP="002072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Аудиторні заняття </w:t>
            </w:r>
          </w:p>
        </w:tc>
        <w:tc>
          <w:tcPr>
            <w:tcW w:w="1367" w:type="pct"/>
            <w:gridSpan w:val="2"/>
          </w:tcPr>
          <w:p w:rsidR="00862760" w:rsidRPr="00EA3A30" w:rsidRDefault="00862760" w:rsidP="002072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Час та завдання на самостійну роботу</w:t>
            </w:r>
          </w:p>
        </w:tc>
      </w:tr>
      <w:tr w:rsidR="00862760" w:rsidRPr="00EA3A30" w:rsidTr="000567CD">
        <w:trPr>
          <w:trHeight w:val="1783"/>
        </w:trPr>
        <w:tc>
          <w:tcPr>
            <w:tcW w:w="2090" w:type="pct"/>
            <w:vMerge/>
          </w:tcPr>
          <w:p w:rsidR="00862760" w:rsidRPr="00EA3A30" w:rsidRDefault="00862760" w:rsidP="00176B29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93" w:type="pct"/>
            <w:textDirection w:val="btLr"/>
          </w:tcPr>
          <w:p w:rsidR="00862760" w:rsidRPr="00EA3A30" w:rsidRDefault="00862760" w:rsidP="00176B29">
            <w:pPr>
              <w:shd w:val="clear" w:color="auto" w:fill="FFFFFF" w:themeFill="background1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Лекцій</w:t>
            </w:r>
          </w:p>
        </w:tc>
        <w:tc>
          <w:tcPr>
            <w:tcW w:w="224" w:type="pct"/>
            <w:textDirection w:val="btLr"/>
          </w:tcPr>
          <w:p w:rsidR="00862760" w:rsidRPr="00EA3A30" w:rsidRDefault="00862760" w:rsidP="00176B29">
            <w:pPr>
              <w:shd w:val="clear" w:color="auto" w:fill="FFFFFF" w:themeFill="background1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Консультацій</w:t>
            </w:r>
          </w:p>
        </w:tc>
        <w:tc>
          <w:tcPr>
            <w:tcW w:w="222" w:type="pct"/>
            <w:textDirection w:val="btLr"/>
          </w:tcPr>
          <w:p w:rsidR="00862760" w:rsidRPr="00EA3A30" w:rsidRDefault="00862760" w:rsidP="00176B29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Семінарів </w:t>
            </w:r>
          </w:p>
        </w:tc>
        <w:tc>
          <w:tcPr>
            <w:tcW w:w="225" w:type="pct"/>
            <w:textDirection w:val="btLr"/>
          </w:tcPr>
          <w:p w:rsidR="00862760" w:rsidRPr="00EA3A30" w:rsidRDefault="00862760" w:rsidP="00415580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346" w:type="pct"/>
            <w:textDirection w:val="btLr"/>
          </w:tcPr>
          <w:p w:rsidR="00862760" w:rsidRPr="00EA3A30" w:rsidRDefault="00862760" w:rsidP="002428BC">
            <w:pPr>
              <w:shd w:val="clear" w:color="auto" w:fill="FFFFFF" w:themeFill="background1"/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Лабораторні роботи</w:t>
            </w:r>
          </w:p>
        </w:tc>
        <w:tc>
          <w:tcPr>
            <w:tcW w:w="232" w:type="pct"/>
            <w:textDirection w:val="btLr"/>
          </w:tcPr>
          <w:p w:rsidR="00862760" w:rsidRPr="00EA3A30" w:rsidRDefault="00862760" w:rsidP="00176B29">
            <w:pPr>
              <w:shd w:val="clear" w:color="auto" w:fill="FFFFFF" w:themeFill="background1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Загалом, годин</w:t>
            </w:r>
          </w:p>
        </w:tc>
        <w:tc>
          <w:tcPr>
            <w:tcW w:w="323" w:type="pct"/>
            <w:textDirection w:val="btLr"/>
          </w:tcPr>
          <w:p w:rsidR="00862760" w:rsidRPr="00EA3A30" w:rsidRDefault="00862760" w:rsidP="002428BC">
            <w:pPr>
              <w:shd w:val="clear" w:color="auto" w:fill="FFFFFF" w:themeFill="background1"/>
              <w:spacing w:after="0" w:line="21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1044" w:type="pct"/>
            <w:vAlign w:val="center"/>
          </w:tcPr>
          <w:p w:rsidR="00862760" w:rsidRPr="00EA3A30" w:rsidRDefault="00862760" w:rsidP="00862760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Завдання</w:t>
            </w:r>
          </w:p>
        </w:tc>
      </w:tr>
      <w:tr w:rsidR="00952712" w:rsidRPr="00EA3A30" w:rsidTr="000567CD">
        <w:trPr>
          <w:trHeight w:val="763"/>
        </w:trPr>
        <w:tc>
          <w:tcPr>
            <w:tcW w:w="2090" w:type="pct"/>
          </w:tcPr>
          <w:p w:rsidR="00952712" w:rsidRPr="00317296" w:rsidRDefault="00952712" w:rsidP="00FE00B4">
            <w:pPr>
              <w:pStyle w:val="1"/>
              <w:ind w:left="-40" w:right="-16" w:firstLine="0"/>
              <w:jc w:val="left"/>
              <w:rPr>
                <w:rFonts w:eastAsia="Calibri"/>
                <w:bCs/>
                <w:sz w:val="24"/>
                <w:szCs w:val="24"/>
                <w:lang w:val="uk-UA" w:eastAsia="en-US"/>
              </w:rPr>
            </w:pPr>
            <w:r w:rsidRPr="00317296">
              <w:rPr>
                <w:sz w:val="24"/>
                <w:szCs w:val="24"/>
                <w:lang w:val="uk-UA"/>
              </w:rPr>
              <w:t>Тема 1</w:t>
            </w:r>
            <w:r w:rsidR="002428BC">
              <w:rPr>
                <w:sz w:val="24"/>
                <w:szCs w:val="24"/>
                <w:lang w:val="uk-UA"/>
              </w:rPr>
              <w:t>.</w:t>
            </w:r>
            <w:r w:rsidRPr="00317296">
              <w:rPr>
                <w:sz w:val="24"/>
                <w:szCs w:val="24"/>
                <w:lang w:val="uk-UA"/>
              </w:rPr>
              <w:t xml:space="preserve"> Основні визначення та поняття, види ЦОС</w:t>
            </w:r>
            <w:r w:rsidR="00FE00B4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93" w:type="pct"/>
            <w:vAlign w:val="center"/>
          </w:tcPr>
          <w:p w:rsidR="00952712" w:rsidRPr="003B057C" w:rsidRDefault="00952712" w:rsidP="003B0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57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4" w:type="pct"/>
            <w:vAlign w:val="center"/>
          </w:tcPr>
          <w:p w:rsidR="00952712" w:rsidRPr="003B057C" w:rsidRDefault="00952712" w:rsidP="003B05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2" w:type="pct"/>
            <w:vAlign w:val="center"/>
          </w:tcPr>
          <w:p w:rsidR="00952712" w:rsidRPr="003B057C" w:rsidRDefault="00952712" w:rsidP="003B05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5" w:type="pct"/>
            <w:vAlign w:val="center"/>
          </w:tcPr>
          <w:p w:rsidR="00952712" w:rsidRPr="003B057C" w:rsidRDefault="00952712" w:rsidP="003B05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46" w:type="pct"/>
            <w:vAlign w:val="center"/>
          </w:tcPr>
          <w:p w:rsidR="00952712" w:rsidRPr="003B057C" w:rsidRDefault="00952712" w:rsidP="003B0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5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vAlign w:val="center"/>
          </w:tcPr>
          <w:p w:rsidR="00952712" w:rsidRPr="003B057C" w:rsidRDefault="002428BC" w:rsidP="003B057C">
            <w:pPr>
              <w:shd w:val="clear" w:color="auto" w:fill="FFFFFF" w:themeFill="background1"/>
              <w:spacing w:after="0" w:line="240" w:lineRule="auto"/>
              <w:ind w:left="-91" w:right="-10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323" w:type="pct"/>
            <w:vAlign w:val="center"/>
          </w:tcPr>
          <w:p w:rsidR="00952712" w:rsidRPr="002428BC" w:rsidRDefault="00952712" w:rsidP="003B05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428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044" w:type="pct"/>
          </w:tcPr>
          <w:p w:rsidR="00952712" w:rsidRPr="00EA3A30" w:rsidRDefault="00952712" w:rsidP="003B057C">
            <w:pPr>
              <w:tabs>
                <w:tab w:val="left" w:pos="284"/>
                <w:tab w:val="left" w:pos="567"/>
              </w:tabs>
              <w:spacing w:after="0" w:line="240" w:lineRule="auto"/>
              <w:ind w:firstLine="31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93E88">
              <w:rPr>
                <w:rFonts w:ascii="Times New Roman" w:hAnsi="Times New Roman"/>
                <w:lang w:val="uk-UA"/>
              </w:rPr>
              <w:t xml:space="preserve">Зміст цифрової обробки  сигналів (ЦОС). </w:t>
            </w:r>
          </w:p>
        </w:tc>
      </w:tr>
      <w:tr w:rsidR="00952712" w:rsidRPr="00EA3A30" w:rsidTr="000567CD">
        <w:trPr>
          <w:trHeight w:val="844"/>
        </w:trPr>
        <w:tc>
          <w:tcPr>
            <w:tcW w:w="2090" w:type="pct"/>
          </w:tcPr>
          <w:p w:rsidR="00952712" w:rsidRPr="00317296" w:rsidRDefault="00952712" w:rsidP="003B057C">
            <w:pPr>
              <w:spacing w:after="0" w:line="240" w:lineRule="auto"/>
              <w:ind w:left="-4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1729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Тема 2</w:t>
            </w:r>
            <w:r w:rsidR="002428B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  <w:r w:rsidRPr="0031729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317296">
              <w:rPr>
                <w:rFonts w:ascii="Times New Roman" w:hAnsi="Times New Roman"/>
                <w:sz w:val="24"/>
                <w:szCs w:val="24"/>
                <w:lang w:val="uk-UA"/>
              </w:rPr>
              <w:t>Теорема про вибірку. Дискретизація сигналів.</w:t>
            </w:r>
          </w:p>
        </w:tc>
        <w:tc>
          <w:tcPr>
            <w:tcW w:w="293" w:type="pct"/>
            <w:vAlign w:val="center"/>
          </w:tcPr>
          <w:p w:rsidR="00952712" w:rsidRPr="003B057C" w:rsidRDefault="00952712" w:rsidP="003B0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57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4" w:type="pct"/>
            <w:vAlign w:val="center"/>
          </w:tcPr>
          <w:p w:rsidR="00952712" w:rsidRPr="003B057C" w:rsidRDefault="00952712" w:rsidP="003B05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2" w:type="pct"/>
            <w:vAlign w:val="center"/>
          </w:tcPr>
          <w:p w:rsidR="00952712" w:rsidRPr="003B057C" w:rsidRDefault="00952712" w:rsidP="003B05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5" w:type="pct"/>
            <w:vAlign w:val="center"/>
          </w:tcPr>
          <w:p w:rsidR="00952712" w:rsidRPr="003B057C" w:rsidRDefault="00952712" w:rsidP="003B05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46" w:type="pct"/>
            <w:vAlign w:val="center"/>
          </w:tcPr>
          <w:p w:rsidR="00952712" w:rsidRPr="003B057C" w:rsidRDefault="00952712" w:rsidP="003B0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57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2" w:type="pct"/>
            <w:vAlign w:val="center"/>
          </w:tcPr>
          <w:p w:rsidR="00952712" w:rsidRPr="003B057C" w:rsidRDefault="002428BC" w:rsidP="003B057C">
            <w:pPr>
              <w:shd w:val="clear" w:color="auto" w:fill="FFFFFF" w:themeFill="background1"/>
              <w:spacing w:after="0" w:line="240" w:lineRule="auto"/>
              <w:ind w:left="-91" w:right="-10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323" w:type="pct"/>
            <w:vAlign w:val="center"/>
          </w:tcPr>
          <w:p w:rsidR="00952712" w:rsidRPr="002428BC" w:rsidRDefault="00952712" w:rsidP="003B05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428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044" w:type="pct"/>
          </w:tcPr>
          <w:p w:rsidR="00952712" w:rsidRPr="00EA3A30" w:rsidRDefault="00952712" w:rsidP="003B057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93E88">
              <w:rPr>
                <w:rFonts w:ascii="Times New Roman" w:hAnsi="Times New Roman"/>
                <w:lang w:val="uk-UA"/>
              </w:rPr>
              <w:t xml:space="preserve">Вибіркові дані і частота </w:t>
            </w:r>
            <w:proofErr w:type="spellStart"/>
            <w:r w:rsidRPr="00993E88">
              <w:rPr>
                <w:rFonts w:ascii="Times New Roman" w:hAnsi="Times New Roman"/>
                <w:lang w:val="uk-UA"/>
              </w:rPr>
              <w:t>Найквіста</w:t>
            </w:r>
            <w:proofErr w:type="spellEnd"/>
            <w:r w:rsidRPr="00993E88">
              <w:rPr>
                <w:rFonts w:ascii="Times New Roman" w:hAnsi="Times New Roman"/>
                <w:lang w:val="uk-UA"/>
              </w:rPr>
              <w:t>. Теорема про вибірку.</w:t>
            </w:r>
          </w:p>
        </w:tc>
      </w:tr>
      <w:tr w:rsidR="00952712" w:rsidRPr="00EA3A30" w:rsidTr="000567CD">
        <w:trPr>
          <w:trHeight w:val="1112"/>
        </w:trPr>
        <w:tc>
          <w:tcPr>
            <w:tcW w:w="2090" w:type="pct"/>
          </w:tcPr>
          <w:p w:rsidR="00952712" w:rsidRPr="00317296" w:rsidRDefault="00952712" w:rsidP="003B057C">
            <w:pPr>
              <w:spacing w:after="0" w:line="240" w:lineRule="auto"/>
              <w:ind w:left="-4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1729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Тема 3</w:t>
            </w:r>
            <w:r w:rsidR="002428B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  <w:r w:rsidRPr="0031729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317296">
              <w:rPr>
                <w:rFonts w:ascii="Times New Roman" w:hAnsi="Times New Roman"/>
                <w:sz w:val="24"/>
                <w:szCs w:val="24"/>
                <w:lang w:val="uk-UA"/>
              </w:rPr>
              <w:t>Алгоритми обчислення дискретного перетворення Фур'є.</w:t>
            </w:r>
          </w:p>
        </w:tc>
        <w:tc>
          <w:tcPr>
            <w:tcW w:w="293" w:type="pct"/>
            <w:vAlign w:val="center"/>
          </w:tcPr>
          <w:p w:rsidR="00952712" w:rsidRPr="003B057C" w:rsidRDefault="00952712" w:rsidP="003B0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57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4" w:type="pct"/>
            <w:vAlign w:val="center"/>
          </w:tcPr>
          <w:p w:rsidR="00952712" w:rsidRPr="003B057C" w:rsidRDefault="00952712" w:rsidP="003B05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2" w:type="pct"/>
            <w:vAlign w:val="center"/>
          </w:tcPr>
          <w:p w:rsidR="00952712" w:rsidRPr="003B057C" w:rsidRDefault="00952712" w:rsidP="003B05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5" w:type="pct"/>
            <w:vAlign w:val="center"/>
          </w:tcPr>
          <w:p w:rsidR="00952712" w:rsidRPr="003B057C" w:rsidRDefault="00952712" w:rsidP="003B057C">
            <w:pPr>
              <w:shd w:val="clear" w:color="auto" w:fill="FFFFFF" w:themeFill="background1"/>
              <w:tabs>
                <w:tab w:val="center" w:pos="93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46" w:type="pct"/>
            <w:vAlign w:val="center"/>
          </w:tcPr>
          <w:p w:rsidR="00952712" w:rsidRPr="003B057C" w:rsidRDefault="00952712" w:rsidP="003B0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5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vAlign w:val="center"/>
          </w:tcPr>
          <w:p w:rsidR="00952712" w:rsidRPr="003B057C" w:rsidRDefault="002428BC" w:rsidP="003B057C">
            <w:pPr>
              <w:shd w:val="clear" w:color="auto" w:fill="FFFFFF" w:themeFill="background1"/>
              <w:spacing w:after="0" w:line="240" w:lineRule="auto"/>
              <w:ind w:left="-91" w:right="-10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323" w:type="pct"/>
            <w:vAlign w:val="center"/>
          </w:tcPr>
          <w:p w:rsidR="00952712" w:rsidRPr="002428BC" w:rsidRDefault="00952712" w:rsidP="003B05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428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044" w:type="pct"/>
          </w:tcPr>
          <w:p w:rsidR="00952712" w:rsidRPr="00EA3A30" w:rsidRDefault="00952712" w:rsidP="003B057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93E88">
              <w:rPr>
                <w:rFonts w:ascii="Times New Roman" w:hAnsi="Times New Roman"/>
                <w:lang w:val="uk-UA"/>
              </w:rPr>
              <w:t xml:space="preserve">Обчислення дискретного перетворення Фур'є. Елементи  теорії. </w:t>
            </w:r>
          </w:p>
        </w:tc>
      </w:tr>
      <w:tr w:rsidR="00952712" w:rsidRPr="00EA3A30" w:rsidTr="000567CD">
        <w:tc>
          <w:tcPr>
            <w:tcW w:w="2090" w:type="pct"/>
          </w:tcPr>
          <w:p w:rsidR="00952712" w:rsidRPr="00317296" w:rsidRDefault="00952712" w:rsidP="003B057C">
            <w:pPr>
              <w:spacing w:after="0" w:line="240" w:lineRule="auto"/>
              <w:ind w:left="-4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1729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Тема 4</w:t>
            </w:r>
            <w:r w:rsidR="002428B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  <w:r w:rsidRPr="0031729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317296">
              <w:rPr>
                <w:rFonts w:ascii="Times New Roman" w:hAnsi="Times New Roman"/>
                <w:sz w:val="24"/>
                <w:szCs w:val="24"/>
                <w:lang w:val="uk-UA"/>
              </w:rPr>
              <w:t>Зворотне перетворення Фур'є двох функцій.</w:t>
            </w:r>
          </w:p>
        </w:tc>
        <w:tc>
          <w:tcPr>
            <w:tcW w:w="293" w:type="pct"/>
            <w:vAlign w:val="center"/>
          </w:tcPr>
          <w:p w:rsidR="00952712" w:rsidRPr="003B057C" w:rsidRDefault="00952712" w:rsidP="003B0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57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4" w:type="pct"/>
            <w:vAlign w:val="center"/>
          </w:tcPr>
          <w:p w:rsidR="00952712" w:rsidRPr="003B057C" w:rsidRDefault="00952712" w:rsidP="003B05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2" w:type="pct"/>
            <w:vAlign w:val="center"/>
          </w:tcPr>
          <w:p w:rsidR="00952712" w:rsidRPr="003B057C" w:rsidRDefault="00952712" w:rsidP="003B05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5" w:type="pct"/>
            <w:vAlign w:val="center"/>
          </w:tcPr>
          <w:p w:rsidR="00952712" w:rsidRPr="003B057C" w:rsidRDefault="00952712" w:rsidP="003B05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46" w:type="pct"/>
            <w:vAlign w:val="center"/>
          </w:tcPr>
          <w:p w:rsidR="00952712" w:rsidRPr="003B057C" w:rsidRDefault="00952712" w:rsidP="003B0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57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2" w:type="pct"/>
            <w:vAlign w:val="center"/>
          </w:tcPr>
          <w:p w:rsidR="00952712" w:rsidRPr="003B057C" w:rsidRDefault="002428BC" w:rsidP="003B057C">
            <w:pPr>
              <w:shd w:val="clear" w:color="auto" w:fill="FFFFFF" w:themeFill="background1"/>
              <w:spacing w:after="0" w:line="240" w:lineRule="auto"/>
              <w:ind w:left="-91" w:right="-10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323" w:type="pct"/>
            <w:vAlign w:val="center"/>
          </w:tcPr>
          <w:p w:rsidR="00952712" w:rsidRPr="002428BC" w:rsidRDefault="00952712" w:rsidP="003B05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428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4" w:type="pct"/>
          </w:tcPr>
          <w:p w:rsidR="00952712" w:rsidRPr="00EA3A30" w:rsidRDefault="00952712" w:rsidP="003B057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993E88">
              <w:rPr>
                <w:rFonts w:ascii="Times New Roman" w:hAnsi="Times New Roman"/>
                <w:lang w:val="uk-UA"/>
              </w:rPr>
              <w:t xml:space="preserve">Обчислення зворотного перетворення Фур'є шляхом прямого дискретного перетворення Фур'є. </w:t>
            </w:r>
          </w:p>
        </w:tc>
      </w:tr>
      <w:tr w:rsidR="00952712" w:rsidRPr="00EA3A30" w:rsidTr="000567CD">
        <w:tc>
          <w:tcPr>
            <w:tcW w:w="2090" w:type="pct"/>
          </w:tcPr>
          <w:p w:rsidR="00952712" w:rsidRPr="00317296" w:rsidRDefault="00952712" w:rsidP="003B05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1729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Тема 5</w:t>
            </w:r>
            <w:r w:rsidR="002428B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  <w:r w:rsidRPr="0031729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317296">
              <w:rPr>
                <w:rFonts w:ascii="Times New Roman" w:hAnsi="Times New Roman"/>
                <w:sz w:val="24"/>
                <w:szCs w:val="24"/>
                <w:lang w:val="uk-UA"/>
              </w:rPr>
              <w:t>Типи цифрових фільтрів.</w:t>
            </w:r>
          </w:p>
          <w:p w:rsidR="00952712" w:rsidRPr="00317296" w:rsidRDefault="00952712" w:rsidP="003B057C">
            <w:pPr>
              <w:spacing w:after="0" w:line="240" w:lineRule="auto"/>
              <w:ind w:left="-4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93" w:type="pct"/>
            <w:vAlign w:val="center"/>
          </w:tcPr>
          <w:p w:rsidR="00952712" w:rsidRPr="003B057C" w:rsidRDefault="00952712" w:rsidP="003B0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57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4" w:type="pct"/>
            <w:vAlign w:val="center"/>
          </w:tcPr>
          <w:p w:rsidR="00952712" w:rsidRPr="003B057C" w:rsidRDefault="00952712" w:rsidP="003B05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2" w:type="pct"/>
            <w:vAlign w:val="center"/>
          </w:tcPr>
          <w:p w:rsidR="00952712" w:rsidRPr="003B057C" w:rsidRDefault="00952712" w:rsidP="003B05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5" w:type="pct"/>
            <w:vAlign w:val="center"/>
          </w:tcPr>
          <w:p w:rsidR="00952712" w:rsidRPr="003B057C" w:rsidRDefault="00952712" w:rsidP="003B05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46" w:type="pct"/>
            <w:vAlign w:val="center"/>
          </w:tcPr>
          <w:p w:rsidR="00952712" w:rsidRPr="003B057C" w:rsidRDefault="00952712" w:rsidP="003B0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5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vAlign w:val="center"/>
          </w:tcPr>
          <w:p w:rsidR="00952712" w:rsidRPr="003B057C" w:rsidRDefault="002428BC" w:rsidP="003B057C">
            <w:pPr>
              <w:shd w:val="clear" w:color="auto" w:fill="FFFFFF" w:themeFill="background1"/>
              <w:spacing w:after="0" w:line="240" w:lineRule="auto"/>
              <w:ind w:left="-91" w:right="-10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323" w:type="pct"/>
            <w:vAlign w:val="center"/>
          </w:tcPr>
          <w:p w:rsidR="00952712" w:rsidRPr="002428BC" w:rsidRDefault="00952712" w:rsidP="003B05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428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044" w:type="pct"/>
          </w:tcPr>
          <w:p w:rsidR="00952712" w:rsidRPr="00EA3A30" w:rsidRDefault="00952712" w:rsidP="003B05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93E88">
              <w:rPr>
                <w:rFonts w:ascii="Times New Roman" w:hAnsi="Times New Roman"/>
                <w:lang w:val="uk-UA"/>
              </w:rPr>
              <w:t>Передавальна функція цифрового фільтру. Дослідження усталеності цифрових фільтрів другого порядку.</w:t>
            </w:r>
          </w:p>
        </w:tc>
      </w:tr>
      <w:tr w:rsidR="00952712" w:rsidRPr="00EA3A30" w:rsidTr="000567CD">
        <w:tc>
          <w:tcPr>
            <w:tcW w:w="2090" w:type="pct"/>
          </w:tcPr>
          <w:p w:rsidR="00952712" w:rsidRPr="00317296" w:rsidRDefault="00952712" w:rsidP="003B05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1729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Тема 6</w:t>
            </w:r>
            <w:r w:rsidR="002428B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  <w:r w:rsidRPr="0031729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317296">
              <w:rPr>
                <w:rFonts w:ascii="Times New Roman" w:hAnsi="Times New Roman"/>
                <w:sz w:val="24"/>
                <w:szCs w:val="24"/>
                <w:lang w:val="uk-UA"/>
              </w:rPr>
              <w:t>Синтез цифрових фільтрів.</w:t>
            </w:r>
          </w:p>
          <w:p w:rsidR="00952712" w:rsidRPr="00317296" w:rsidRDefault="00952712" w:rsidP="003B057C">
            <w:pPr>
              <w:spacing w:after="0" w:line="240" w:lineRule="auto"/>
              <w:ind w:left="-40" w:right="-91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93" w:type="pct"/>
            <w:vAlign w:val="center"/>
          </w:tcPr>
          <w:p w:rsidR="00952712" w:rsidRPr="003B057C" w:rsidRDefault="00952712" w:rsidP="003B0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57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4" w:type="pct"/>
            <w:vAlign w:val="center"/>
          </w:tcPr>
          <w:p w:rsidR="00952712" w:rsidRPr="003B057C" w:rsidRDefault="00952712" w:rsidP="003B05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2" w:type="pct"/>
            <w:vAlign w:val="center"/>
          </w:tcPr>
          <w:p w:rsidR="00952712" w:rsidRPr="003B057C" w:rsidRDefault="00952712" w:rsidP="003B05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5" w:type="pct"/>
            <w:vAlign w:val="center"/>
          </w:tcPr>
          <w:p w:rsidR="00952712" w:rsidRPr="003B057C" w:rsidRDefault="00952712" w:rsidP="003B05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46" w:type="pct"/>
            <w:vAlign w:val="center"/>
          </w:tcPr>
          <w:p w:rsidR="00952712" w:rsidRPr="003B057C" w:rsidRDefault="00952712" w:rsidP="003B0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57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2" w:type="pct"/>
            <w:vAlign w:val="center"/>
          </w:tcPr>
          <w:p w:rsidR="00952712" w:rsidRPr="003B057C" w:rsidRDefault="002428BC" w:rsidP="003B057C">
            <w:pPr>
              <w:shd w:val="clear" w:color="auto" w:fill="FFFFFF" w:themeFill="background1"/>
              <w:spacing w:after="0" w:line="240" w:lineRule="auto"/>
              <w:ind w:left="-91" w:right="-10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323" w:type="pct"/>
            <w:vAlign w:val="center"/>
          </w:tcPr>
          <w:p w:rsidR="00952712" w:rsidRPr="002428BC" w:rsidRDefault="00952712" w:rsidP="003B05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428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4" w:type="pct"/>
          </w:tcPr>
          <w:p w:rsidR="00952712" w:rsidRPr="00EA3A30" w:rsidRDefault="00952712" w:rsidP="003B057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93E88">
              <w:rPr>
                <w:rFonts w:ascii="Times New Roman" w:hAnsi="Times New Roman"/>
                <w:lang w:val="uk-UA"/>
              </w:rPr>
              <w:t xml:space="preserve">Фінітна та </w:t>
            </w:r>
            <w:proofErr w:type="spellStart"/>
            <w:r w:rsidRPr="00993E88">
              <w:rPr>
                <w:rFonts w:ascii="Times New Roman" w:hAnsi="Times New Roman"/>
                <w:lang w:val="uk-UA"/>
              </w:rPr>
              <w:t>інфінітна</w:t>
            </w:r>
            <w:proofErr w:type="spellEnd"/>
            <w:r w:rsidRPr="00993E88">
              <w:rPr>
                <w:rFonts w:ascii="Times New Roman" w:hAnsi="Times New Roman"/>
                <w:lang w:val="uk-UA"/>
              </w:rPr>
              <w:t xml:space="preserve"> імпульсна характеристика </w:t>
            </w:r>
            <w:r w:rsidRPr="00993E88">
              <w:rPr>
                <w:rFonts w:ascii="Times New Roman" w:hAnsi="Times New Roman"/>
                <w:lang w:val="uk-UA"/>
              </w:rPr>
              <w:lastRenderedPageBreak/>
              <w:t>цифрового фільтра.</w:t>
            </w:r>
          </w:p>
        </w:tc>
      </w:tr>
      <w:tr w:rsidR="00952712" w:rsidRPr="00EA3A30" w:rsidTr="000567CD">
        <w:tc>
          <w:tcPr>
            <w:tcW w:w="2090" w:type="pct"/>
          </w:tcPr>
          <w:p w:rsidR="00952712" w:rsidRPr="00317296" w:rsidRDefault="00952712" w:rsidP="003B0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1729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Тема 7</w:t>
            </w:r>
            <w:r w:rsidR="002428B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  <w:r w:rsidRPr="0031729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317296">
              <w:rPr>
                <w:rFonts w:ascii="Times New Roman" w:hAnsi="Times New Roman"/>
                <w:sz w:val="24"/>
                <w:szCs w:val="24"/>
                <w:lang w:val="uk-UA"/>
              </w:rPr>
              <w:t>Передавальна функція цифрового нерекурсивного фільтра.</w:t>
            </w:r>
          </w:p>
          <w:p w:rsidR="00952712" w:rsidRPr="00317296" w:rsidRDefault="00952712" w:rsidP="003B057C">
            <w:pPr>
              <w:spacing w:after="0" w:line="240" w:lineRule="auto"/>
              <w:ind w:left="-40" w:right="-91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93" w:type="pct"/>
            <w:vAlign w:val="center"/>
          </w:tcPr>
          <w:p w:rsidR="00952712" w:rsidRPr="003B057C" w:rsidRDefault="00952712" w:rsidP="003B0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57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4" w:type="pct"/>
            <w:vAlign w:val="center"/>
          </w:tcPr>
          <w:p w:rsidR="00952712" w:rsidRPr="003B057C" w:rsidRDefault="00952712" w:rsidP="003B05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2" w:type="pct"/>
            <w:vAlign w:val="center"/>
          </w:tcPr>
          <w:p w:rsidR="00952712" w:rsidRPr="003B057C" w:rsidRDefault="00952712" w:rsidP="003B05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5" w:type="pct"/>
            <w:vAlign w:val="center"/>
          </w:tcPr>
          <w:p w:rsidR="00952712" w:rsidRPr="003B057C" w:rsidRDefault="00952712" w:rsidP="003B05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46" w:type="pct"/>
            <w:vAlign w:val="center"/>
          </w:tcPr>
          <w:p w:rsidR="00952712" w:rsidRPr="003B057C" w:rsidRDefault="00952712" w:rsidP="003B0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57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2" w:type="pct"/>
            <w:vAlign w:val="center"/>
          </w:tcPr>
          <w:p w:rsidR="00952712" w:rsidRPr="003B057C" w:rsidRDefault="002428BC" w:rsidP="003B057C">
            <w:pPr>
              <w:shd w:val="clear" w:color="auto" w:fill="FFFFFF" w:themeFill="background1"/>
              <w:spacing w:after="0" w:line="240" w:lineRule="auto"/>
              <w:ind w:left="-91" w:right="-10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323" w:type="pct"/>
            <w:vAlign w:val="center"/>
          </w:tcPr>
          <w:p w:rsidR="00952712" w:rsidRPr="002428BC" w:rsidRDefault="00952712" w:rsidP="003B05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428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044" w:type="pct"/>
          </w:tcPr>
          <w:p w:rsidR="00952712" w:rsidRPr="00EA3A30" w:rsidRDefault="00952712" w:rsidP="003B057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93E88">
              <w:rPr>
                <w:rFonts w:ascii="Times New Roman" w:hAnsi="Times New Roman"/>
                <w:lang w:val="uk-UA"/>
              </w:rPr>
              <w:t>Характеристики цифрових нерекурсивних фільтрів з лінійною фазовою характеристикою.</w:t>
            </w:r>
          </w:p>
        </w:tc>
      </w:tr>
      <w:tr w:rsidR="00952712" w:rsidRPr="00EA3A30" w:rsidTr="000567CD">
        <w:tc>
          <w:tcPr>
            <w:tcW w:w="2090" w:type="pct"/>
          </w:tcPr>
          <w:p w:rsidR="00952712" w:rsidRPr="00317296" w:rsidRDefault="00952712" w:rsidP="003B05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1729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Тема 8</w:t>
            </w:r>
            <w:r w:rsidR="002428B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  <w:r w:rsidRPr="0031729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351392" w:rsidRPr="00351392">
              <w:rPr>
                <w:rFonts w:ascii="Times New Roman" w:hAnsi="Times New Roman"/>
                <w:sz w:val="24"/>
                <w:szCs w:val="24"/>
                <w:lang w:val="uk-UA"/>
              </w:rPr>
              <w:t>Вікна ДПФ.</w:t>
            </w:r>
          </w:p>
          <w:p w:rsidR="00952712" w:rsidRPr="00317296" w:rsidRDefault="00952712" w:rsidP="003B057C">
            <w:pPr>
              <w:spacing w:after="0" w:line="240" w:lineRule="auto"/>
              <w:ind w:left="-40" w:right="-91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93" w:type="pct"/>
            <w:vAlign w:val="center"/>
          </w:tcPr>
          <w:p w:rsidR="00952712" w:rsidRPr="003B057C" w:rsidRDefault="00952712" w:rsidP="003B0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57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4" w:type="pct"/>
            <w:vAlign w:val="center"/>
          </w:tcPr>
          <w:p w:rsidR="00952712" w:rsidRPr="003B057C" w:rsidRDefault="00952712" w:rsidP="003B05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2" w:type="pct"/>
            <w:vAlign w:val="center"/>
          </w:tcPr>
          <w:p w:rsidR="00952712" w:rsidRPr="003B057C" w:rsidRDefault="00952712" w:rsidP="003B05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5" w:type="pct"/>
            <w:vAlign w:val="center"/>
          </w:tcPr>
          <w:p w:rsidR="00952712" w:rsidRPr="003B057C" w:rsidRDefault="00952712" w:rsidP="003B05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46" w:type="pct"/>
            <w:vAlign w:val="center"/>
          </w:tcPr>
          <w:p w:rsidR="00952712" w:rsidRPr="003B057C" w:rsidRDefault="00952712" w:rsidP="003B0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5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vAlign w:val="center"/>
          </w:tcPr>
          <w:p w:rsidR="00952712" w:rsidRPr="003B057C" w:rsidRDefault="002428BC" w:rsidP="003B057C">
            <w:pPr>
              <w:shd w:val="clear" w:color="auto" w:fill="FFFFFF" w:themeFill="background1"/>
              <w:spacing w:after="0" w:line="240" w:lineRule="auto"/>
              <w:ind w:left="-91" w:right="-10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323" w:type="pct"/>
            <w:vAlign w:val="center"/>
          </w:tcPr>
          <w:p w:rsidR="00952712" w:rsidRPr="002428BC" w:rsidRDefault="00952712" w:rsidP="003B05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428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4" w:type="pct"/>
          </w:tcPr>
          <w:p w:rsidR="00952712" w:rsidRPr="00EA3A30" w:rsidRDefault="00952712" w:rsidP="003B057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93E88">
              <w:rPr>
                <w:rFonts w:ascii="Times New Roman" w:hAnsi="Times New Roman"/>
                <w:lang w:val="uk-UA"/>
              </w:rPr>
              <w:t>Типи часових вікон. Їх основні характеристики. Структури цифрових нерекурсивних фільтрів: пряма (парна і непарна кількість коефіцієнтів імпульсної характеристики фільтра), каскадна.</w:t>
            </w:r>
          </w:p>
        </w:tc>
      </w:tr>
      <w:tr w:rsidR="00952712" w:rsidRPr="00EA3A30" w:rsidTr="000567CD">
        <w:trPr>
          <w:trHeight w:val="1095"/>
        </w:trPr>
        <w:tc>
          <w:tcPr>
            <w:tcW w:w="2090" w:type="pct"/>
          </w:tcPr>
          <w:p w:rsidR="00952712" w:rsidRPr="00317296" w:rsidRDefault="00952712" w:rsidP="00BA1FD3">
            <w:pPr>
              <w:spacing w:after="0" w:line="240" w:lineRule="auto"/>
              <w:ind w:left="-40" w:right="-91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3172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Тема 9</w:t>
            </w:r>
            <w:r w:rsidR="002428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.</w:t>
            </w:r>
            <w:r w:rsidRPr="003172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3172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Метод розрахунку лінійного згортку на основі </w:t>
            </w:r>
            <w:proofErr w:type="spellStart"/>
            <w:r w:rsidRPr="00317296">
              <w:rPr>
                <w:rFonts w:ascii="Times New Roman" w:hAnsi="Times New Roman"/>
                <w:sz w:val="24"/>
                <w:szCs w:val="24"/>
                <w:lang w:val="uk-UA"/>
              </w:rPr>
              <w:t>алгоритма</w:t>
            </w:r>
            <w:proofErr w:type="spellEnd"/>
            <w:r w:rsidRPr="003172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БПФ і перекриття з підсумовуванням.</w:t>
            </w:r>
          </w:p>
        </w:tc>
        <w:tc>
          <w:tcPr>
            <w:tcW w:w="293" w:type="pct"/>
            <w:vAlign w:val="center"/>
          </w:tcPr>
          <w:p w:rsidR="00952712" w:rsidRPr="003B057C" w:rsidRDefault="00952712" w:rsidP="003B0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57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4" w:type="pct"/>
            <w:vAlign w:val="center"/>
          </w:tcPr>
          <w:p w:rsidR="00952712" w:rsidRPr="003B057C" w:rsidRDefault="00952712" w:rsidP="003B05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2" w:type="pct"/>
            <w:vAlign w:val="center"/>
          </w:tcPr>
          <w:p w:rsidR="00952712" w:rsidRPr="003B057C" w:rsidRDefault="00952712" w:rsidP="003B05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5" w:type="pct"/>
            <w:vAlign w:val="center"/>
          </w:tcPr>
          <w:p w:rsidR="00952712" w:rsidRPr="003B057C" w:rsidRDefault="00952712" w:rsidP="003B05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46" w:type="pct"/>
            <w:vAlign w:val="center"/>
          </w:tcPr>
          <w:p w:rsidR="00952712" w:rsidRPr="003B057C" w:rsidRDefault="00952712" w:rsidP="003B0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57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2" w:type="pct"/>
            <w:vAlign w:val="center"/>
          </w:tcPr>
          <w:p w:rsidR="00952712" w:rsidRPr="003B057C" w:rsidRDefault="002428BC" w:rsidP="003B057C">
            <w:pPr>
              <w:shd w:val="clear" w:color="auto" w:fill="FFFFFF" w:themeFill="background1"/>
              <w:spacing w:after="0" w:line="240" w:lineRule="auto"/>
              <w:ind w:left="-91" w:right="-10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323" w:type="pct"/>
            <w:vAlign w:val="center"/>
          </w:tcPr>
          <w:p w:rsidR="00952712" w:rsidRPr="002428BC" w:rsidRDefault="00952712" w:rsidP="003B05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428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4" w:type="pct"/>
          </w:tcPr>
          <w:p w:rsidR="00952712" w:rsidRPr="00EA3A30" w:rsidRDefault="00952712" w:rsidP="003B057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93E88">
              <w:rPr>
                <w:rFonts w:ascii="Times New Roman" w:hAnsi="Times New Roman"/>
                <w:lang w:val="uk-UA"/>
              </w:rPr>
              <w:t xml:space="preserve">Метод розрахунку лінійного згортку на основі </w:t>
            </w:r>
            <w:proofErr w:type="spellStart"/>
            <w:r w:rsidRPr="00993E88">
              <w:rPr>
                <w:rFonts w:ascii="Times New Roman" w:hAnsi="Times New Roman"/>
                <w:lang w:val="uk-UA"/>
              </w:rPr>
              <w:t>алгоритма</w:t>
            </w:r>
            <w:proofErr w:type="spellEnd"/>
            <w:r w:rsidRPr="00993E88">
              <w:rPr>
                <w:rFonts w:ascii="Times New Roman" w:hAnsi="Times New Roman"/>
                <w:lang w:val="uk-UA"/>
              </w:rPr>
              <w:t xml:space="preserve"> БПФ і перекриття з накопичуванням.</w:t>
            </w:r>
          </w:p>
        </w:tc>
      </w:tr>
      <w:tr w:rsidR="00952712" w:rsidRPr="00EA3A30" w:rsidTr="000567CD">
        <w:trPr>
          <w:trHeight w:val="1126"/>
        </w:trPr>
        <w:tc>
          <w:tcPr>
            <w:tcW w:w="2090" w:type="pct"/>
          </w:tcPr>
          <w:p w:rsidR="00952712" w:rsidRPr="00317296" w:rsidRDefault="00952712" w:rsidP="00BA1FD3">
            <w:pPr>
              <w:spacing w:after="0" w:line="240" w:lineRule="auto"/>
              <w:ind w:left="-40" w:right="-91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3172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Тема 10</w:t>
            </w:r>
            <w:r w:rsidR="002428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.</w:t>
            </w:r>
            <w:r w:rsidRPr="003172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317296">
              <w:rPr>
                <w:rFonts w:ascii="Times New Roman" w:hAnsi="Times New Roman"/>
                <w:sz w:val="24"/>
                <w:szCs w:val="24"/>
                <w:lang w:val="uk-UA"/>
              </w:rPr>
              <w:t>Децимація з цілим коефіцієнтом компресії М.</w:t>
            </w:r>
          </w:p>
        </w:tc>
        <w:tc>
          <w:tcPr>
            <w:tcW w:w="293" w:type="pct"/>
            <w:vAlign w:val="center"/>
          </w:tcPr>
          <w:p w:rsidR="00952712" w:rsidRPr="003B057C" w:rsidRDefault="00952712" w:rsidP="003B0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57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4" w:type="pct"/>
            <w:vAlign w:val="center"/>
          </w:tcPr>
          <w:p w:rsidR="00952712" w:rsidRPr="003B057C" w:rsidRDefault="00952712" w:rsidP="003B05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2" w:type="pct"/>
            <w:vAlign w:val="center"/>
          </w:tcPr>
          <w:p w:rsidR="00952712" w:rsidRPr="003B057C" w:rsidRDefault="00952712" w:rsidP="003B05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5" w:type="pct"/>
            <w:vAlign w:val="center"/>
          </w:tcPr>
          <w:p w:rsidR="00952712" w:rsidRPr="003B057C" w:rsidRDefault="00952712" w:rsidP="003B05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46" w:type="pct"/>
            <w:vAlign w:val="center"/>
          </w:tcPr>
          <w:p w:rsidR="00952712" w:rsidRPr="003B057C" w:rsidRDefault="00952712" w:rsidP="003B0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5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vAlign w:val="center"/>
          </w:tcPr>
          <w:p w:rsidR="00952712" w:rsidRPr="003B057C" w:rsidRDefault="002428BC" w:rsidP="003B057C">
            <w:pPr>
              <w:shd w:val="clear" w:color="auto" w:fill="FFFFFF" w:themeFill="background1"/>
              <w:spacing w:after="0" w:line="240" w:lineRule="auto"/>
              <w:ind w:left="-91" w:right="-10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323" w:type="pct"/>
            <w:vAlign w:val="center"/>
          </w:tcPr>
          <w:p w:rsidR="00952712" w:rsidRPr="002428BC" w:rsidRDefault="00952712" w:rsidP="003B05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428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4" w:type="pct"/>
          </w:tcPr>
          <w:p w:rsidR="00952712" w:rsidRPr="00EA3A30" w:rsidRDefault="00952712" w:rsidP="003B057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993E88">
              <w:rPr>
                <w:rFonts w:ascii="Times New Roman" w:hAnsi="Times New Roman"/>
                <w:lang w:val="uk-UA"/>
              </w:rPr>
              <w:t>Ітерполяція</w:t>
            </w:r>
            <w:proofErr w:type="spellEnd"/>
            <w:r w:rsidRPr="00993E88">
              <w:rPr>
                <w:rFonts w:ascii="Times New Roman" w:hAnsi="Times New Roman"/>
                <w:lang w:val="uk-UA"/>
              </w:rPr>
              <w:t xml:space="preserve"> (</w:t>
            </w:r>
            <w:proofErr w:type="spellStart"/>
            <w:r w:rsidRPr="00993E88">
              <w:rPr>
                <w:rFonts w:ascii="Times New Roman" w:hAnsi="Times New Roman"/>
                <w:lang w:val="uk-UA"/>
              </w:rPr>
              <w:t>зворотня</w:t>
            </w:r>
            <w:proofErr w:type="spellEnd"/>
            <w:r w:rsidRPr="00993E88">
              <w:rPr>
                <w:rFonts w:ascii="Times New Roman" w:hAnsi="Times New Roman"/>
                <w:lang w:val="uk-UA"/>
              </w:rPr>
              <w:t xml:space="preserve"> децимація) з цілим коефіцієнтом М експандера частоти.</w:t>
            </w:r>
          </w:p>
        </w:tc>
      </w:tr>
      <w:tr w:rsidR="00952712" w:rsidRPr="00EA3A30" w:rsidTr="000567CD">
        <w:trPr>
          <w:trHeight w:val="1183"/>
        </w:trPr>
        <w:tc>
          <w:tcPr>
            <w:tcW w:w="2090" w:type="pct"/>
          </w:tcPr>
          <w:p w:rsidR="00952712" w:rsidRPr="00317296" w:rsidRDefault="00952712" w:rsidP="00BA1FD3">
            <w:pPr>
              <w:spacing w:after="0" w:line="240" w:lineRule="auto"/>
              <w:ind w:left="-40" w:right="-9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17296">
              <w:rPr>
                <w:rFonts w:ascii="Times New Roman" w:hAnsi="Times New Roman"/>
                <w:sz w:val="24"/>
                <w:szCs w:val="24"/>
                <w:lang w:val="uk-UA"/>
              </w:rPr>
              <w:t>Тема 11</w:t>
            </w:r>
            <w:r w:rsidR="002428B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3172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Смуговий фільтр-</w:t>
            </w:r>
            <w:proofErr w:type="spellStart"/>
            <w:r w:rsidRPr="00317296">
              <w:rPr>
                <w:rFonts w:ascii="Times New Roman" w:hAnsi="Times New Roman"/>
                <w:sz w:val="24"/>
                <w:szCs w:val="24"/>
                <w:lang w:val="uk-UA"/>
              </w:rPr>
              <w:t>дециматор</w:t>
            </w:r>
            <w:proofErr w:type="spellEnd"/>
            <w:r w:rsidRPr="00317296">
              <w:rPr>
                <w:rFonts w:ascii="Times New Roman" w:hAnsi="Times New Roman"/>
                <w:sz w:val="24"/>
                <w:szCs w:val="24"/>
                <w:lang w:val="uk-UA"/>
              </w:rPr>
              <w:t>, що використовує  квадратурну децимацію.</w:t>
            </w:r>
          </w:p>
        </w:tc>
        <w:tc>
          <w:tcPr>
            <w:tcW w:w="293" w:type="pct"/>
            <w:vAlign w:val="center"/>
          </w:tcPr>
          <w:p w:rsidR="00952712" w:rsidRPr="003B057C" w:rsidRDefault="00952712" w:rsidP="003B0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57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4" w:type="pct"/>
            <w:vAlign w:val="center"/>
          </w:tcPr>
          <w:p w:rsidR="00952712" w:rsidRPr="003B057C" w:rsidRDefault="00952712" w:rsidP="003B05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2" w:type="pct"/>
            <w:vAlign w:val="center"/>
          </w:tcPr>
          <w:p w:rsidR="00952712" w:rsidRPr="003B057C" w:rsidRDefault="00952712" w:rsidP="003B05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5" w:type="pct"/>
            <w:vAlign w:val="center"/>
          </w:tcPr>
          <w:p w:rsidR="00952712" w:rsidRPr="003B057C" w:rsidRDefault="00952712" w:rsidP="003B05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46" w:type="pct"/>
            <w:vAlign w:val="center"/>
          </w:tcPr>
          <w:p w:rsidR="00952712" w:rsidRPr="003B057C" w:rsidRDefault="00952712" w:rsidP="003B0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57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2" w:type="pct"/>
            <w:vAlign w:val="center"/>
          </w:tcPr>
          <w:p w:rsidR="00952712" w:rsidRPr="003B057C" w:rsidRDefault="002428BC" w:rsidP="003B057C">
            <w:pPr>
              <w:shd w:val="clear" w:color="auto" w:fill="FFFFFF" w:themeFill="background1"/>
              <w:spacing w:after="0" w:line="240" w:lineRule="auto"/>
              <w:ind w:left="-91" w:right="-10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323" w:type="pct"/>
            <w:vAlign w:val="center"/>
          </w:tcPr>
          <w:p w:rsidR="00952712" w:rsidRPr="002428BC" w:rsidRDefault="00952712" w:rsidP="003B05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428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044" w:type="pct"/>
          </w:tcPr>
          <w:p w:rsidR="00952712" w:rsidRPr="00993E88" w:rsidRDefault="00952712" w:rsidP="003B05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93E88">
              <w:rPr>
                <w:rFonts w:ascii="Times New Roman" w:hAnsi="Times New Roman"/>
                <w:lang w:val="uk-UA"/>
              </w:rPr>
              <w:t>Смугова фільтрація на основі фільтрів нижніх частот. Спектральна лупа.</w:t>
            </w:r>
          </w:p>
        </w:tc>
      </w:tr>
      <w:tr w:rsidR="00952712" w:rsidRPr="00EA3A30" w:rsidTr="000567CD">
        <w:trPr>
          <w:trHeight w:val="315"/>
        </w:trPr>
        <w:tc>
          <w:tcPr>
            <w:tcW w:w="2090" w:type="pct"/>
          </w:tcPr>
          <w:p w:rsidR="00952712" w:rsidRPr="00317296" w:rsidRDefault="00952712" w:rsidP="00BA1FD3">
            <w:pPr>
              <w:spacing w:after="0" w:line="240" w:lineRule="auto"/>
              <w:ind w:left="-40" w:right="-9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17296">
              <w:rPr>
                <w:rFonts w:ascii="Times New Roman" w:hAnsi="Times New Roman"/>
                <w:sz w:val="24"/>
                <w:szCs w:val="24"/>
                <w:lang w:val="uk-UA"/>
              </w:rPr>
              <w:t>Тема 12</w:t>
            </w:r>
            <w:r w:rsidR="002428B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3172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7296">
              <w:rPr>
                <w:rFonts w:ascii="Times New Roman" w:hAnsi="Times New Roman"/>
                <w:sz w:val="24"/>
                <w:szCs w:val="24"/>
                <w:lang w:val="uk-UA"/>
              </w:rPr>
              <w:t>Поліфазна</w:t>
            </w:r>
            <w:proofErr w:type="spellEnd"/>
            <w:r w:rsidRPr="003172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структура смугового цифрового нерекурсивного фільтра.</w:t>
            </w:r>
          </w:p>
        </w:tc>
        <w:tc>
          <w:tcPr>
            <w:tcW w:w="293" w:type="pct"/>
            <w:vAlign w:val="center"/>
          </w:tcPr>
          <w:p w:rsidR="00952712" w:rsidRPr="003B057C" w:rsidRDefault="00952712" w:rsidP="003B0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57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4" w:type="pct"/>
            <w:vAlign w:val="center"/>
          </w:tcPr>
          <w:p w:rsidR="00952712" w:rsidRPr="003B057C" w:rsidRDefault="00952712" w:rsidP="003B05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2" w:type="pct"/>
            <w:vAlign w:val="center"/>
          </w:tcPr>
          <w:p w:rsidR="00952712" w:rsidRPr="003B057C" w:rsidRDefault="00952712" w:rsidP="003B05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5" w:type="pct"/>
            <w:vAlign w:val="center"/>
          </w:tcPr>
          <w:p w:rsidR="00952712" w:rsidRPr="003B057C" w:rsidRDefault="00952712" w:rsidP="003B05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46" w:type="pct"/>
            <w:vAlign w:val="center"/>
          </w:tcPr>
          <w:p w:rsidR="00952712" w:rsidRPr="003B057C" w:rsidRDefault="00952712" w:rsidP="003B0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57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2" w:type="pct"/>
            <w:vAlign w:val="center"/>
          </w:tcPr>
          <w:p w:rsidR="00952712" w:rsidRPr="003B057C" w:rsidRDefault="002428BC" w:rsidP="003B057C">
            <w:pPr>
              <w:shd w:val="clear" w:color="auto" w:fill="FFFFFF" w:themeFill="background1"/>
              <w:spacing w:after="0" w:line="240" w:lineRule="auto"/>
              <w:ind w:left="-91" w:right="-10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323" w:type="pct"/>
            <w:vAlign w:val="center"/>
          </w:tcPr>
          <w:p w:rsidR="00952712" w:rsidRPr="002428BC" w:rsidRDefault="00952712" w:rsidP="003B05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428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4" w:type="pct"/>
          </w:tcPr>
          <w:p w:rsidR="00952712" w:rsidRPr="00EA3A30" w:rsidRDefault="00952712" w:rsidP="003B057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93E88">
              <w:rPr>
                <w:rFonts w:ascii="Times New Roman" w:hAnsi="Times New Roman"/>
                <w:lang w:val="uk-UA"/>
              </w:rPr>
              <w:t>Структура синтезу. Структура аналізу.</w:t>
            </w:r>
          </w:p>
        </w:tc>
      </w:tr>
      <w:tr w:rsidR="00952712" w:rsidRPr="00EA3A30" w:rsidTr="000567CD">
        <w:trPr>
          <w:trHeight w:val="187"/>
        </w:trPr>
        <w:tc>
          <w:tcPr>
            <w:tcW w:w="2090" w:type="pct"/>
          </w:tcPr>
          <w:p w:rsidR="00952712" w:rsidRPr="00317296" w:rsidRDefault="00952712" w:rsidP="00BA1FD3">
            <w:pPr>
              <w:spacing w:after="0" w:line="240" w:lineRule="auto"/>
              <w:ind w:left="-40" w:right="-9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17296">
              <w:rPr>
                <w:rFonts w:ascii="Times New Roman" w:hAnsi="Times New Roman"/>
                <w:sz w:val="24"/>
                <w:szCs w:val="24"/>
                <w:lang w:val="uk-UA"/>
              </w:rPr>
              <w:t>Тема 13</w:t>
            </w:r>
            <w:r w:rsidR="002428B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3172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Функціональна схема ЦПОС ADSP-2106x.</w:t>
            </w:r>
          </w:p>
        </w:tc>
        <w:tc>
          <w:tcPr>
            <w:tcW w:w="293" w:type="pct"/>
            <w:vAlign w:val="center"/>
          </w:tcPr>
          <w:p w:rsidR="00952712" w:rsidRPr="003B057C" w:rsidRDefault="00952712" w:rsidP="003B0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57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4" w:type="pct"/>
            <w:vAlign w:val="center"/>
          </w:tcPr>
          <w:p w:rsidR="00952712" w:rsidRPr="003B057C" w:rsidRDefault="00952712" w:rsidP="003B05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2" w:type="pct"/>
            <w:vAlign w:val="center"/>
          </w:tcPr>
          <w:p w:rsidR="00952712" w:rsidRPr="003B057C" w:rsidRDefault="00952712" w:rsidP="003B05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5" w:type="pct"/>
            <w:vAlign w:val="center"/>
          </w:tcPr>
          <w:p w:rsidR="00952712" w:rsidRPr="003B057C" w:rsidRDefault="00952712" w:rsidP="003B05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46" w:type="pct"/>
            <w:vAlign w:val="center"/>
          </w:tcPr>
          <w:p w:rsidR="00952712" w:rsidRPr="003B057C" w:rsidRDefault="00952712" w:rsidP="003B0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5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vAlign w:val="center"/>
          </w:tcPr>
          <w:p w:rsidR="00952712" w:rsidRPr="003B057C" w:rsidRDefault="002428BC" w:rsidP="003B057C">
            <w:pPr>
              <w:shd w:val="clear" w:color="auto" w:fill="FFFFFF" w:themeFill="background1"/>
              <w:spacing w:after="0" w:line="240" w:lineRule="auto"/>
              <w:ind w:left="-91" w:right="-10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323" w:type="pct"/>
            <w:vAlign w:val="center"/>
          </w:tcPr>
          <w:p w:rsidR="00952712" w:rsidRPr="002428BC" w:rsidRDefault="00952712" w:rsidP="003B05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428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4" w:type="pct"/>
          </w:tcPr>
          <w:p w:rsidR="00952712" w:rsidRPr="00EA3A30" w:rsidRDefault="00952712" w:rsidP="003B057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93E88">
              <w:rPr>
                <w:rFonts w:ascii="Times New Roman" w:hAnsi="Times New Roman"/>
                <w:lang w:val="uk-UA"/>
              </w:rPr>
              <w:t>Організація і адресація пам'яті процесора. Основні функціональні блоки процесора.</w:t>
            </w:r>
          </w:p>
        </w:tc>
      </w:tr>
      <w:tr w:rsidR="00952712" w:rsidRPr="00EA3A30" w:rsidTr="000567CD">
        <w:trPr>
          <w:trHeight w:val="711"/>
        </w:trPr>
        <w:tc>
          <w:tcPr>
            <w:tcW w:w="2090" w:type="pct"/>
          </w:tcPr>
          <w:p w:rsidR="00952712" w:rsidRPr="00317296" w:rsidRDefault="00952712" w:rsidP="003B057C">
            <w:pPr>
              <w:spacing w:after="0" w:line="240" w:lineRule="auto"/>
              <w:ind w:left="-40" w:right="-9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17296">
              <w:rPr>
                <w:rFonts w:ascii="Times New Roman" w:hAnsi="Times New Roman"/>
                <w:sz w:val="24"/>
                <w:szCs w:val="24"/>
                <w:lang w:val="uk-UA"/>
              </w:rPr>
              <w:t>Тема 14</w:t>
            </w:r>
            <w:r w:rsidR="002428B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3172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Система і формати команд.</w:t>
            </w:r>
          </w:p>
          <w:p w:rsidR="00952712" w:rsidRPr="00317296" w:rsidRDefault="00952712" w:rsidP="003B057C">
            <w:pPr>
              <w:spacing w:after="0" w:line="240" w:lineRule="auto"/>
              <w:ind w:left="-40" w:right="-9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93" w:type="pct"/>
            <w:vAlign w:val="center"/>
          </w:tcPr>
          <w:p w:rsidR="00952712" w:rsidRPr="003B057C" w:rsidRDefault="00952712" w:rsidP="003B0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57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4" w:type="pct"/>
            <w:vAlign w:val="center"/>
          </w:tcPr>
          <w:p w:rsidR="00952712" w:rsidRPr="003B057C" w:rsidRDefault="00952712" w:rsidP="003B05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2" w:type="pct"/>
            <w:vAlign w:val="center"/>
          </w:tcPr>
          <w:p w:rsidR="00952712" w:rsidRPr="003B057C" w:rsidRDefault="00952712" w:rsidP="003B05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5" w:type="pct"/>
            <w:vAlign w:val="center"/>
          </w:tcPr>
          <w:p w:rsidR="00952712" w:rsidRPr="003B057C" w:rsidRDefault="00952712" w:rsidP="003B05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46" w:type="pct"/>
            <w:vAlign w:val="center"/>
          </w:tcPr>
          <w:p w:rsidR="00952712" w:rsidRPr="003B057C" w:rsidRDefault="00952712" w:rsidP="003B0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57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2" w:type="pct"/>
            <w:vAlign w:val="center"/>
          </w:tcPr>
          <w:p w:rsidR="00952712" w:rsidRPr="003B057C" w:rsidRDefault="002428BC" w:rsidP="003B057C">
            <w:pPr>
              <w:shd w:val="clear" w:color="auto" w:fill="FFFFFF" w:themeFill="background1"/>
              <w:spacing w:after="0" w:line="240" w:lineRule="auto"/>
              <w:ind w:left="-91" w:right="-10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323" w:type="pct"/>
            <w:vAlign w:val="center"/>
          </w:tcPr>
          <w:p w:rsidR="00952712" w:rsidRPr="002428BC" w:rsidRDefault="00952712" w:rsidP="003B05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428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4" w:type="pct"/>
          </w:tcPr>
          <w:p w:rsidR="00952712" w:rsidRPr="00EA3A30" w:rsidRDefault="00952712" w:rsidP="003B057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93E88">
              <w:rPr>
                <w:rFonts w:ascii="Times New Roman" w:hAnsi="Times New Roman"/>
                <w:lang w:val="uk-UA"/>
              </w:rPr>
              <w:t xml:space="preserve">Спеціальні команди процесора, які орієнтовано на цифрову обробку </w:t>
            </w:r>
            <w:r w:rsidRPr="00993E88">
              <w:rPr>
                <w:rFonts w:ascii="Times New Roman" w:hAnsi="Times New Roman"/>
                <w:lang w:val="uk-UA"/>
              </w:rPr>
              <w:lastRenderedPageBreak/>
              <w:t>сигналів.</w:t>
            </w:r>
          </w:p>
        </w:tc>
      </w:tr>
      <w:tr w:rsidR="00FD7531" w:rsidRPr="000567CD" w:rsidTr="000567CD">
        <w:trPr>
          <w:trHeight w:val="285"/>
        </w:trPr>
        <w:tc>
          <w:tcPr>
            <w:tcW w:w="2090" w:type="pct"/>
          </w:tcPr>
          <w:p w:rsidR="00FD7531" w:rsidRPr="000567CD" w:rsidRDefault="002428BC" w:rsidP="002428BC">
            <w:pPr>
              <w:pStyle w:val="4"/>
              <w:ind w:left="-54"/>
              <w:jc w:val="left"/>
              <w:rPr>
                <w:sz w:val="24"/>
                <w:lang w:val="ru-RU"/>
              </w:rPr>
            </w:pPr>
            <w:r w:rsidRPr="000567CD">
              <w:rPr>
                <w:sz w:val="24"/>
              </w:rPr>
              <w:lastRenderedPageBreak/>
              <w:t>Усього годин</w:t>
            </w:r>
          </w:p>
        </w:tc>
        <w:tc>
          <w:tcPr>
            <w:tcW w:w="293" w:type="pct"/>
            <w:vAlign w:val="center"/>
          </w:tcPr>
          <w:p w:rsidR="00FD7531" w:rsidRPr="000567CD" w:rsidRDefault="00952712" w:rsidP="003B057C">
            <w:pPr>
              <w:spacing w:after="0" w:line="240" w:lineRule="auto"/>
              <w:ind w:left="-102" w:right="-9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567C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224" w:type="pct"/>
            <w:vAlign w:val="center"/>
          </w:tcPr>
          <w:p w:rsidR="00FD7531" w:rsidRPr="000567CD" w:rsidRDefault="00FD7531" w:rsidP="003B05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2" w:type="pct"/>
            <w:vAlign w:val="center"/>
          </w:tcPr>
          <w:p w:rsidR="00FD7531" w:rsidRPr="000567CD" w:rsidRDefault="00FD7531" w:rsidP="003B05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5" w:type="pct"/>
            <w:vAlign w:val="center"/>
          </w:tcPr>
          <w:p w:rsidR="00FD7531" w:rsidRPr="000567CD" w:rsidRDefault="00FD7531" w:rsidP="003B05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46" w:type="pct"/>
            <w:vAlign w:val="center"/>
          </w:tcPr>
          <w:p w:rsidR="00FD7531" w:rsidRPr="000567CD" w:rsidRDefault="00952712" w:rsidP="003B05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0567C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232" w:type="pct"/>
            <w:vAlign w:val="center"/>
          </w:tcPr>
          <w:p w:rsidR="00FD7531" w:rsidRPr="000567CD" w:rsidRDefault="002428BC" w:rsidP="003B057C">
            <w:pPr>
              <w:shd w:val="clear" w:color="auto" w:fill="FFFFFF" w:themeFill="background1"/>
              <w:spacing w:after="0" w:line="240" w:lineRule="auto"/>
              <w:ind w:left="-91" w:right="-10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0567C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30</w:t>
            </w:r>
          </w:p>
        </w:tc>
        <w:tc>
          <w:tcPr>
            <w:tcW w:w="323" w:type="pct"/>
            <w:vAlign w:val="center"/>
          </w:tcPr>
          <w:p w:rsidR="00FD7531" w:rsidRPr="000567CD" w:rsidRDefault="00952712" w:rsidP="003B05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0567C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75</w:t>
            </w:r>
          </w:p>
        </w:tc>
        <w:tc>
          <w:tcPr>
            <w:tcW w:w="1044" w:type="pct"/>
          </w:tcPr>
          <w:p w:rsidR="00FD7531" w:rsidRPr="000567CD" w:rsidRDefault="00FD7531" w:rsidP="003B057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:rsidR="00BA1FD3" w:rsidRDefault="00BA1FD3">
      <w:pPr>
        <w:rPr>
          <w:rFonts w:ascii="Times New Roman" w:hAnsi="Times New Roman"/>
          <w:lang w:val="ru-RU"/>
        </w:rPr>
      </w:pPr>
    </w:p>
    <w:tbl>
      <w:tblPr>
        <w:tblStyle w:val="a8"/>
        <w:tblW w:w="5241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800"/>
        <w:gridCol w:w="798"/>
        <w:gridCol w:w="1213"/>
        <w:gridCol w:w="4923"/>
      </w:tblGrid>
      <w:tr w:rsidR="00FD7531" w:rsidRPr="00EA3A30" w:rsidTr="00952712">
        <w:tc>
          <w:tcPr>
            <w:tcW w:w="1438" w:type="pct"/>
            <w:vAlign w:val="center"/>
          </w:tcPr>
          <w:p w:rsidR="00FD7531" w:rsidRPr="00EA3A30" w:rsidRDefault="00FD7531" w:rsidP="00CB15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Стратегія оцінювання</w:t>
            </w:r>
          </w:p>
        </w:tc>
        <w:tc>
          <w:tcPr>
            <w:tcW w:w="410" w:type="pct"/>
            <w:vAlign w:val="center"/>
          </w:tcPr>
          <w:p w:rsidR="00FD7531" w:rsidRPr="00EA3A30" w:rsidRDefault="00FD7531" w:rsidP="00CB15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Вага, %</w:t>
            </w:r>
          </w:p>
        </w:tc>
        <w:tc>
          <w:tcPr>
            <w:tcW w:w="623" w:type="pct"/>
            <w:vAlign w:val="center"/>
          </w:tcPr>
          <w:p w:rsidR="00FD7531" w:rsidRPr="00EA3A30" w:rsidRDefault="00FD7531" w:rsidP="00CB15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Термін</w:t>
            </w:r>
          </w:p>
        </w:tc>
        <w:tc>
          <w:tcPr>
            <w:tcW w:w="2529" w:type="pct"/>
            <w:vAlign w:val="center"/>
          </w:tcPr>
          <w:p w:rsidR="00FD7531" w:rsidRPr="00EA3A30" w:rsidRDefault="00FD7531" w:rsidP="00CB15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Критерії оцінювання</w:t>
            </w:r>
          </w:p>
        </w:tc>
      </w:tr>
      <w:tr w:rsidR="00FD7531" w:rsidRPr="00EA3A30" w:rsidTr="003B4E93">
        <w:tc>
          <w:tcPr>
            <w:tcW w:w="1438" w:type="pct"/>
            <w:vMerge w:val="restart"/>
            <w:vAlign w:val="center"/>
          </w:tcPr>
          <w:p w:rsidR="00FD7531" w:rsidRPr="00EA3A30" w:rsidRDefault="00FD7531" w:rsidP="003B4E9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sz w:val="24"/>
                <w:szCs w:val="24"/>
                <w:lang w:val="uk-UA"/>
              </w:rPr>
              <w:t>поточне оцінювання</w:t>
            </w:r>
          </w:p>
        </w:tc>
        <w:tc>
          <w:tcPr>
            <w:tcW w:w="410" w:type="pct"/>
          </w:tcPr>
          <w:p w:rsidR="00FD7531" w:rsidRPr="00EA3A30" w:rsidRDefault="00CC68FA" w:rsidP="00D131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623" w:type="pct"/>
            <w:vMerge w:val="restart"/>
            <w:vAlign w:val="center"/>
          </w:tcPr>
          <w:p w:rsidR="00FD7531" w:rsidRPr="00EA3A30" w:rsidRDefault="00FD7531" w:rsidP="00EB6D60">
            <w:pPr>
              <w:shd w:val="clear" w:color="auto" w:fill="FFFFFF" w:themeFill="background1"/>
              <w:ind w:right="-107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впродовж семестру</w:t>
            </w:r>
          </w:p>
        </w:tc>
        <w:tc>
          <w:tcPr>
            <w:tcW w:w="2529" w:type="pct"/>
          </w:tcPr>
          <w:p w:rsidR="00FD7531" w:rsidRPr="00EA3A30" w:rsidRDefault="00FD7531" w:rsidP="00C544A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теорети</w:t>
            </w:r>
            <w:r w:rsidR="00CC68F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чний звіт за кожною з тем 1</w:t>
            </w:r>
            <w:r w:rsidRPr="00EA3A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  <w:r w:rsidR="00CC68F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</w:p>
        </w:tc>
      </w:tr>
      <w:tr w:rsidR="00FD7531" w:rsidRPr="00EA3A30" w:rsidTr="003B4E93">
        <w:tc>
          <w:tcPr>
            <w:tcW w:w="1438" w:type="pct"/>
            <w:vMerge/>
            <w:vAlign w:val="center"/>
          </w:tcPr>
          <w:p w:rsidR="00FD7531" w:rsidRPr="00EA3A30" w:rsidRDefault="00FD7531" w:rsidP="003B4E9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0" w:type="pct"/>
          </w:tcPr>
          <w:p w:rsidR="00FD7531" w:rsidRPr="00EA3A30" w:rsidRDefault="00CC68FA" w:rsidP="00D131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623" w:type="pct"/>
            <w:vMerge/>
            <w:vAlign w:val="center"/>
          </w:tcPr>
          <w:p w:rsidR="00FD7531" w:rsidRPr="00EA3A30" w:rsidRDefault="00FD7531" w:rsidP="00EB6D60">
            <w:pPr>
              <w:shd w:val="clear" w:color="auto" w:fill="FFFFFF" w:themeFill="background1"/>
              <w:ind w:right="-107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29" w:type="pct"/>
          </w:tcPr>
          <w:p w:rsidR="00FD7531" w:rsidRPr="00EA3A30" w:rsidRDefault="00FD7531" w:rsidP="00C544A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теоретичний звіт за кожною з тем </w:t>
            </w:r>
            <w:r w:rsidR="00CC68F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  <w:r w:rsidR="005262E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-14</w:t>
            </w:r>
          </w:p>
        </w:tc>
      </w:tr>
      <w:tr w:rsidR="00FD7531" w:rsidRPr="00EA3A30" w:rsidTr="003B4E93">
        <w:tc>
          <w:tcPr>
            <w:tcW w:w="1438" w:type="pct"/>
            <w:vMerge w:val="restart"/>
            <w:vAlign w:val="center"/>
          </w:tcPr>
          <w:p w:rsidR="00FD7531" w:rsidRPr="00EA3A30" w:rsidRDefault="00FD7531" w:rsidP="003B4E9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sz w:val="24"/>
                <w:szCs w:val="24"/>
                <w:lang w:val="uk-UA"/>
              </w:rPr>
              <w:t>захист лабораторних робіт</w:t>
            </w:r>
          </w:p>
        </w:tc>
        <w:tc>
          <w:tcPr>
            <w:tcW w:w="410" w:type="pct"/>
          </w:tcPr>
          <w:p w:rsidR="00FD7531" w:rsidRPr="00EA3A30" w:rsidRDefault="00FD7531" w:rsidP="00D131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623" w:type="pct"/>
            <w:vMerge/>
            <w:vAlign w:val="center"/>
          </w:tcPr>
          <w:p w:rsidR="00FD7531" w:rsidRPr="00EA3A30" w:rsidRDefault="00FD7531" w:rsidP="00CB154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29" w:type="pct"/>
          </w:tcPr>
          <w:p w:rsidR="00FD7531" w:rsidRPr="00EA3A30" w:rsidRDefault="00FD7531" w:rsidP="00962D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захист лабораторної роботи№1</w:t>
            </w:r>
          </w:p>
        </w:tc>
      </w:tr>
      <w:tr w:rsidR="00FD7531" w:rsidRPr="00EA3A30" w:rsidTr="003B4E93">
        <w:tc>
          <w:tcPr>
            <w:tcW w:w="1438" w:type="pct"/>
            <w:vMerge/>
            <w:vAlign w:val="center"/>
          </w:tcPr>
          <w:p w:rsidR="00FD7531" w:rsidRPr="00EA3A30" w:rsidRDefault="00FD7531" w:rsidP="003B4E9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0" w:type="pct"/>
          </w:tcPr>
          <w:p w:rsidR="00FD7531" w:rsidRPr="00EA3A30" w:rsidRDefault="00FD7531" w:rsidP="007812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623" w:type="pct"/>
            <w:vMerge/>
            <w:vAlign w:val="center"/>
          </w:tcPr>
          <w:p w:rsidR="00FD7531" w:rsidRPr="00EA3A30" w:rsidRDefault="00FD7531" w:rsidP="00CB154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29" w:type="pct"/>
          </w:tcPr>
          <w:p w:rsidR="00FD7531" w:rsidRPr="00EA3A30" w:rsidRDefault="00FD7531" w:rsidP="00962D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захист лабораторної роботи№2</w:t>
            </w:r>
          </w:p>
        </w:tc>
      </w:tr>
      <w:tr w:rsidR="00FD7531" w:rsidRPr="00EA3A30" w:rsidTr="003B4E93">
        <w:tc>
          <w:tcPr>
            <w:tcW w:w="1438" w:type="pct"/>
            <w:vMerge/>
            <w:vAlign w:val="center"/>
          </w:tcPr>
          <w:p w:rsidR="00FD7531" w:rsidRPr="00EA3A30" w:rsidRDefault="00FD7531" w:rsidP="003B4E9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0" w:type="pct"/>
          </w:tcPr>
          <w:p w:rsidR="00FD7531" w:rsidRPr="00EA3A30" w:rsidRDefault="00FD7531" w:rsidP="007812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623" w:type="pct"/>
            <w:vMerge/>
            <w:vAlign w:val="center"/>
          </w:tcPr>
          <w:p w:rsidR="00FD7531" w:rsidRPr="00EA3A30" w:rsidRDefault="00FD7531" w:rsidP="00CB154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29" w:type="pct"/>
          </w:tcPr>
          <w:p w:rsidR="00FD7531" w:rsidRPr="00EA3A30" w:rsidRDefault="00FD7531" w:rsidP="00962D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захист лабораторної роботи№3</w:t>
            </w:r>
          </w:p>
        </w:tc>
      </w:tr>
      <w:tr w:rsidR="00FD7531" w:rsidRPr="00EA3A30" w:rsidTr="003B4E93">
        <w:tc>
          <w:tcPr>
            <w:tcW w:w="1438" w:type="pct"/>
            <w:vMerge/>
            <w:vAlign w:val="center"/>
          </w:tcPr>
          <w:p w:rsidR="00FD7531" w:rsidRPr="00EA3A30" w:rsidRDefault="00FD7531" w:rsidP="003B4E9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0" w:type="pct"/>
          </w:tcPr>
          <w:p w:rsidR="00FD7531" w:rsidRPr="00EA3A30" w:rsidRDefault="00FD7531" w:rsidP="007812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623" w:type="pct"/>
            <w:vMerge/>
            <w:vAlign w:val="center"/>
          </w:tcPr>
          <w:p w:rsidR="00FD7531" w:rsidRPr="00EA3A30" w:rsidRDefault="00FD7531" w:rsidP="00CB154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29" w:type="pct"/>
          </w:tcPr>
          <w:p w:rsidR="00FD7531" w:rsidRPr="00EA3A30" w:rsidRDefault="00FD7531" w:rsidP="0095768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захист лабораторної роботи №4</w:t>
            </w:r>
            <w:r w:rsidR="00EA3A30" w:rsidRPr="00EA3A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,5</w:t>
            </w:r>
          </w:p>
        </w:tc>
      </w:tr>
      <w:tr w:rsidR="00FD7531" w:rsidRPr="00EA3A30" w:rsidTr="003B4E93">
        <w:tc>
          <w:tcPr>
            <w:tcW w:w="1438" w:type="pct"/>
            <w:vMerge/>
            <w:vAlign w:val="center"/>
          </w:tcPr>
          <w:p w:rsidR="00FD7531" w:rsidRPr="00EA3A30" w:rsidRDefault="00FD7531" w:rsidP="003B4E9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0" w:type="pct"/>
          </w:tcPr>
          <w:p w:rsidR="00FD7531" w:rsidRPr="00EA3A30" w:rsidRDefault="00FD7531" w:rsidP="007812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623" w:type="pct"/>
            <w:vMerge/>
            <w:vAlign w:val="center"/>
          </w:tcPr>
          <w:p w:rsidR="00FD7531" w:rsidRPr="00EA3A30" w:rsidRDefault="00FD7531" w:rsidP="00CB154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29" w:type="pct"/>
          </w:tcPr>
          <w:p w:rsidR="00FD7531" w:rsidRPr="00EA3A30" w:rsidRDefault="00FD7531" w:rsidP="0095768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захист лабораторної роботи №</w:t>
            </w:r>
            <w:r w:rsidR="00EA3A30" w:rsidRPr="00EA3A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6,7</w:t>
            </w:r>
          </w:p>
        </w:tc>
      </w:tr>
      <w:tr w:rsidR="00FD7531" w:rsidRPr="00EA3A30" w:rsidTr="003B4E93">
        <w:tc>
          <w:tcPr>
            <w:tcW w:w="1438" w:type="pct"/>
            <w:vMerge/>
            <w:vAlign w:val="center"/>
          </w:tcPr>
          <w:p w:rsidR="00FD7531" w:rsidRPr="00EA3A30" w:rsidRDefault="00FD7531" w:rsidP="003B4E9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0" w:type="pct"/>
          </w:tcPr>
          <w:p w:rsidR="00FD7531" w:rsidRPr="00EA3A30" w:rsidRDefault="00FD7531" w:rsidP="007812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623" w:type="pct"/>
            <w:vMerge/>
            <w:vAlign w:val="center"/>
          </w:tcPr>
          <w:p w:rsidR="00FD7531" w:rsidRPr="00EA3A30" w:rsidRDefault="00FD7531" w:rsidP="00CB154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29" w:type="pct"/>
          </w:tcPr>
          <w:p w:rsidR="00FD7531" w:rsidRPr="00EA3A30" w:rsidRDefault="00FD7531" w:rsidP="0095768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захист лабораторної роботи №</w:t>
            </w:r>
            <w:r w:rsidR="00EA3A30" w:rsidRPr="00EA3A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</w:p>
        </w:tc>
      </w:tr>
      <w:tr w:rsidR="00FD7531" w:rsidRPr="00EA3A30" w:rsidTr="003B4E93">
        <w:tc>
          <w:tcPr>
            <w:tcW w:w="1438" w:type="pct"/>
            <w:vMerge w:val="restart"/>
            <w:vAlign w:val="center"/>
          </w:tcPr>
          <w:p w:rsidR="00FD7531" w:rsidRPr="00EA3A30" w:rsidRDefault="00FD7531" w:rsidP="003B4E9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складання </w:t>
            </w:r>
            <w:r w:rsidR="00CC68F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заліку</w:t>
            </w:r>
          </w:p>
        </w:tc>
        <w:tc>
          <w:tcPr>
            <w:tcW w:w="410" w:type="pct"/>
            <w:vAlign w:val="center"/>
          </w:tcPr>
          <w:p w:rsidR="00FD7531" w:rsidRPr="00EA3A30" w:rsidRDefault="00FD7531" w:rsidP="00D131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3A30">
              <w:rPr>
                <w:rFonts w:ascii="Times New Roman" w:hAnsi="Times New Roman"/>
                <w:sz w:val="20"/>
                <w:szCs w:val="20"/>
                <w:lang w:val="uk-UA"/>
              </w:rPr>
              <w:t>90-100</w:t>
            </w:r>
          </w:p>
        </w:tc>
        <w:tc>
          <w:tcPr>
            <w:tcW w:w="623" w:type="pct"/>
            <w:vMerge w:val="restart"/>
            <w:vAlign w:val="center"/>
          </w:tcPr>
          <w:p w:rsidR="00FD7531" w:rsidRPr="00EA3A30" w:rsidRDefault="00FD7531" w:rsidP="00EB6D60">
            <w:pPr>
              <w:shd w:val="clear" w:color="auto" w:fill="FFFFFF" w:themeFill="background1"/>
              <w:spacing w:after="0" w:line="240" w:lineRule="auto"/>
              <w:ind w:left="-30" w:firstLine="3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після модулю</w:t>
            </w:r>
          </w:p>
        </w:tc>
        <w:tc>
          <w:tcPr>
            <w:tcW w:w="2529" w:type="pct"/>
            <w:vAlign w:val="center"/>
          </w:tcPr>
          <w:p w:rsidR="00FD7531" w:rsidRPr="002A28E9" w:rsidRDefault="002A28E9" w:rsidP="002A2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28E9">
              <w:rPr>
                <w:rFonts w:ascii="Times New Roman" w:hAnsi="Times New Roman"/>
                <w:sz w:val="24"/>
                <w:szCs w:val="24"/>
                <w:lang w:val="uk-UA"/>
              </w:rPr>
              <w:t>зараховано</w:t>
            </w:r>
          </w:p>
        </w:tc>
      </w:tr>
      <w:tr w:rsidR="00FD7531" w:rsidRPr="00EA3A30" w:rsidTr="00952712">
        <w:tc>
          <w:tcPr>
            <w:tcW w:w="1438" w:type="pct"/>
            <w:vMerge/>
          </w:tcPr>
          <w:p w:rsidR="00FD7531" w:rsidRPr="00EA3A30" w:rsidRDefault="00FD7531" w:rsidP="002B77B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10" w:type="pct"/>
            <w:vAlign w:val="center"/>
          </w:tcPr>
          <w:p w:rsidR="00FD7531" w:rsidRPr="00EA3A30" w:rsidRDefault="00FD7531" w:rsidP="00E80E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sz w:val="24"/>
                <w:szCs w:val="24"/>
                <w:lang w:val="uk-UA"/>
              </w:rPr>
              <w:t>75-89</w:t>
            </w:r>
          </w:p>
        </w:tc>
        <w:tc>
          <w:tcPr>
            <w:tcW w:w="623" w:type="pct"/>
            <w:vMerge/>
          </w:tcPr>
          <w:p w:rsidR="00FD7531" w:rsidRPr="00EA3A30" w:rsidRDefault="00FD7531" w:rsidP="00CB154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29" w:type="pct"/>
            <w:vAlign w:val="center"/>
          </w:tcPr>
          <w:p w:rsidR="00FD7531" w:rsidRPr="002A28E9" w:rsidRDefault="002A28E9" w:rsidP="002A2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28E9">
              <w:rPr>
                <w:rFonts w:ascii="Times New Roman" w:hAnsi="Times New Roman"/>
                <w:sz w:val="24"/>
                <w:szCs w:val="24"/>
                <w:lang w:val="uk-UA"/>
              </w:rPr>
              <w:t>зараховано</w:t>
            </w:r>
          </w:p>
        </w:tc>
      </w:tr>
      <w:tr w:rsidR="00FD7531" w:rsidRPr="00EA3A30" w:rsidTr="00952712">
        <w:tc>
          <w:tcPr>
            <w:tcW w:w="1438" w:type="pct"/>
            <w:vMerge/>
          </w:tcPr>
          <w:p w:rsidR="00FD7531" w:rsidRPr="00EA3A30" w:rsidRDefault="00FD7531" w:rsidP="002B77B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10" w:type="pct"/>
            <w:vAlign w:val="center"/>
          </w:tcPr>
          <w:p w:rsidR="00FD7531" w:rsidRPr="00EA3A30" w:rsidRDefault="00FD7531" w:rsidP="00962DD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sz w:val="24"/>
                <w:szCs w:val="24"/>
                <w:lang w:val="uk-UA"/>
              </w:rPr>
              <w:t>60-74</w:t>
            </w:r>
          </w:p>
        </w:tc>
        <w:tc>
          <w:tcPr>
            <w:tcW w:w="623" w:type="pct"/>
            <w:vMerge/>
          </w:tcPr>
          <w:p w:rsidR="00FD7531" w:rsidRPr="00EA3A30" w:rsidRDefault="00FD7531" w:rsidP="00CB154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29" w:type="pct"/>
            <w:vAlign w:val="center"/>
          </w:tcPr>
          <w:p w:rsidR="00FD7531" w:rsidRPr="002A28E9" w:rsidRDefault="002A28E9" w:rsidP="002A2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28E9">
              <w:rPr>
                <w:rFonts w:ascii="Times New Roman" w:hAnsi="Times New Roman"/>
                <w:sz w:val="24"/>
                <w:szCs w:val="24"/>
                <w:lang w:val="uk-UA"/>
              </w:rPr>
              <w:t>зараховано</w:t>
            </w:r>
            <w:r w:rsidR="00FD7531" w:rsidRPr="002A28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FD7531" w:rsidRPr="00EA3A30" w:rsidTr="00952712">
        <w:tc>
          <w:tcPr>
            <w:tcW w:w="1438" w:type="pct"/>
            <w:vMerge/>
          </w:tcPr>
          <w:p w:rsidR="00FD7531" w:rsidRPr="00EA3A30" w:rsidRDefault="00FD7531" w:rsidP="002B77B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10" w:type="pct"/>
            <w:vAlign w:val="center"/>
          </w:tcPr>
          <w:p w:rsidR="00FD7531" w:rsidRPr="00EA3A30" w:rsidRDefault="00FD7531" w:rsidP="00D131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sz w:val="24"/>
                <w:szCs w:val="24"/>
                <w:lang w:val="uk-UA"/>
              </w:rPr>
              <w:t>35-59</w:t>
            </w:r>
          </w:p>
        </w:tc>
        <w:tc>
          <w:tcPr>
            <w:tcW w:w="623" w:type="pct"/>
            <w:vMerge/>
          </w:tcPr>
          <w:p w:rsidR="00FD7531" w:rsidRPr="00EA3A30" w:rsidRDefault="00FD7531" w:rsidP="00CB154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29" w:type="pct"/>
            <w:vAlign w:val="center"/>
          </w:tcPr>
          <w:p w:rsidR="00FD7531" w:rsidRPr="002A28E9" w:rsidRDefault="002A28E9" w:rsidP="002A2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28E9">
              <w:rPr>
                <w:rFonts w:ascii="Times New Roman" w:hAnsi="Times New Roman"/>
                <w:sz w:val="24"/>
                <w:szCs w:val="24"/>
                <w:lang w:val="uk-UA"/>
              </w:rPr>
              <w:t>не зараховано з можливістю повторного складання</w:t>
            </w:r>
          </w:p>
        </w:tc>
      </w:tr>
      <w:tr w:rsidR="00FD7531" w:rsidRPr="00EA3A30" w:rsidTr="00952712">
        <w:trPr>
          <w:trHeight w:val="262"/>
        </w:trPr>
        <w:tc>
          <w:tcPr>
            <w:tcW w:w="1438" w:type="pct"/>
            <w:vMerge/>
          </w:tcPr>
          <w:p w:rsidR="00FD7531" w:rsidRPr="00EA3A30" w:rsidRDefault="00FD7531" w:rsidP="002B77B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10" w:type="pct"/>
            <w:vAlign w:val="center"/>
          </w:tcPr>
          <w:p w:rsidR="00FD7531" w:rsidRPr="00EA3A30" w:rsidRDefault="00FD7531" w:rsidP="007812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sz w:val="24"/>
                <w:szCs w:val="24"/>
                <w:lang w:val="uk-UA"/>
              </w:rPr>
              <w:t>1-34</w:t>
            </w:r>
          </w:p>
        </w:tc>
        <w:tc>
          <w:tcPr>
            <w:tcW w:w="623" w:type="pct"/>
            <w:vMerge/>
          </w:tcPr>
          <w:p w:rsidR="00FD7531" w:rsidRPr="00EA3A30" w:rsidRDefault="00FD7531" w:rsidP="00CB154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29" w:type="pct"/>
            <w:vAlign w:val="center"/>
          </w:tcPr>
          <w:p w:rsidR="00FD7531" w:rsidRPr="002A28E9" w:rsidRDefault="002A28E9" w:rsidP="002A2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28E9">
              <w:rPr>
                <w:rFonts w:ascii="Times New Roman" w:hAnsi="Times New Roman"/>
                <w:sz w:val="24"/>
                <w:szCs w:val="24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52115D" w:rsidRDefault="0052115D" w:rsidP="004411D3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tbl>
      <w:tblPr>
        <w:tblStyle w:val="a8"/>
        <w:tblW w:w="5389" w:type="pct"/>
        <w:tblLayout w:type="fixed"/>
        <w:tblLook w:val="04A0" w:firstRow="1" w:lastRow="0" w:firstColumn="1" w:lastColumn="0" w:noHBand="0" w:noVBand="1"/>
      </w:tblPr>
      <w:tblGrid>
        <w:gridCol w:w="2852"/>
        <w:gridCol w:w="981"/>
        <w:gridCol w:w="3000"/>
        <w:gridCol w:w="3165"/>
        <w:gridCol w:w="10"/>
      </w:tblGrid>
      <w:tr w:rsidR="005A1A82" w:rsidRPr="00EA3A30" w:rsidTr="0059699D">
        <w:trPr>
          <w:trHeight w:val="861"/>
        </w:trPr>
        <w:tc>
          <w:tcPr>
            <w:tcW w:w="1425" w:type="pct"/>
            <w:vAlign w:val="center"/>
          </w:tcPr>
          <w:p w:rsidR="005A1A82" w:rsidRPr="00EA3A30" w:rsidRDefault="005A1A82" w:rsidP="0059699D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Автор</w:t>
            </w:r>
          </w:p>
        </w:tc>
        <w:tc>
          <w:tcPr>
            <w:tcW w:w="490" w:type="pct"/>
            <w:vAlign w:val="center"/>
          </w:tcPr>
          <w:p w:rsidR="005A1A82" w:rsidRPr="00EA3A30" w:rsidRDefault="005A1A82" w:rsidP="0059699D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Рік видання</w:t>
            </w:r>
          </w:p>
        </w:tc>
        <w:tc>
          <w:tcPr>
            <w:tcW w:w="1499" w:type="pct"/>
            <w:vAlign w:val="center"/>
          </w:tcPr>
          <w:p w:rsidR="005A1A82" w:rsidRPr="00EA3A30" w:rsidRDefault="005A1A82" w:rsidP="0059699D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1586" w:type="pct"/>
            <w:gridSpan w:val="2"/>
            <w:vAlign w:val="center"/>
          </w:tcPr>
          <w:p w:rsidR="005A1A82" w:rsidRPr="00EA3A30" w:rsidRDefault="005A1A82" w:rsidP="0059699D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Видавництво / онлайн доступ</w:t>
            </w:r>
          </w:p>
        </w:tc>
      </w:tr>
      <w:tr w:rsidR="005A1A82" w:rsidRPr="00EA3A30" w:rsidTr="0059699D">
        <w:trPr>
          <w:trHeight w:val="256"/>
        </w:trPr>
        <w:tc>
          <w:tcPr>
            <w:tcW w:w="5000" w:type="pct"/>
            <w:gridSpan w:val="5"/>
            <w:vAlign w:val="center"/>
          </w:tcPr>
          <w:p w:rsidR="005A1A82" w:rsidRPr="00EA3A30" w:rsidRDefault="005A1A82" w:rsidP="0059699D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Обов</w:t>
            </w:r>
            <w:r w:rsidRPr="00D50D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’</w:t>
            </w: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язкова література</w:t>
            </w:r>
          </w:p>
        </w:tc>
      </w:tr>
      <w:tr w:rsidR="005A1A82" w:rsidRPr="009758A3" w:rsidTr="0059699D">
        <w:trPr>
          <w:trHeight w:val="162"/>
        </w:trPr>
        <w:tc>
          <w:tcPr>
            <w:tcW w:w="1425" w:type="pct"/>
            <w:vAlign w:val="center"/>
          </w:tcPr>
          <w:p w:rsidR="005A1A82" w:rsidRDefault="005A1A82" w:rsidP="00596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758A3">
              <w:rPr>
                <w:rFonts w:ascii="Times New Roman" w:hAnsi="Times New Roman"/>
                <w:sz w:val="24"/>
                <w:szCs w:val="24"/>
                <w:lang w:val="uk-UA"/>
              </w:rPr>
              <w:t>Рибальченко</w:t>
            </w:r>
            <w:proofErr w:type="spellEnd"/>
            <w:r w:rsidRPr="009758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М.О., Єгоров О.П., </w:t>
            </w:r>
          </w:p>
          <w:p w:rsidR="005A1A82" w:rsidRPr="009758A3" w:rsidRDefault="005A1A82" w:rsidP="005969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758A3">
              <w:rPr>
                <w:rFonts w:ascii="Times New Roman" w:hAnsi="Times New Roman"/>
                <w:sz w:val="24"/>
                <w:szCs w:val="24"/>
                <w:lang w:val="uk-UA"/>
              </w:rPr>
              <w:t>Зворикін В.Б.</w:t>
            </w:r>
          </w:p>
        </w:tc>
        <w:tc>
          <w:tcPr>
            <w:tcW w:w="490" w:type="pct"/>
            <w:vAlign w:val="center"/>
          </w:tcPr>
          <w:p w:rsidR="005A1A82" w:rsidRPr="009758A3" w:rsidRDefault="005A1A82" w:rsidP="0059699D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758A3">
              <w:rPr>
                <w:rFonts w:ascii="Times New Roman" w:hAnsi="Times New Roman"/>
                <w:sz w:val="24"/>
                <w:szCs w:val="24"/>
              </w:rPr>
              <w:t>201</w:t>
            </w:r>
            <w:r w:rsidRPr="009758A3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99" w:type="pct"/>
            <w:vAlign w:val="center"/>
          </w:tcPr>
          <w:p w:rsidR="005A1A82" w:rsidRPr="009758A3" w:rsidRDefault="005A1A82" w:rsidP="0059699D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758A3">
              <w:rPr>
                <w:rFonts w:ascii="Times New Roman" w:hAnsi="Times New Roman"/>
                <w:sz w:val="24"/>
                <w:szCs w:val="24"/>
                <w:lang w:val="uk-UA"/>
              </w:rPr>
              <w:t>Цифрова обробка сигналів</w:t>
            </w:r>
          </w:p>
        </w:tc>
        <w:tc>
          <w:tcPr>
            <w:tcW w:w="1586" w:type="pct"/>
            <w:gridSpan w:val="2"/>
            <w:vAlign w:val="center"/>
          </w:tcPr>
          <w:p w:rsidR="005A1A82" w:rsidRPr="009758A3" w:rsidRDefault="005A1A82" w:rsidP="0059699D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758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Дніпро: </w:t>
            </w:r>
            <w:proofErr w:type="spellStart"/>
            <w:r w:rsidRPr="009758A3">
              <w:rPr>
                <w:rFonts w:ascii="Times New Roman" w:hAnsi="Times New Roman"/>
                <w:sz w:val="24"/>
                <w:szCs w:val="24"/>
                <w:lang w:val="uk-UA"/>
              </w:rPr>
              <w:t>НМетАУ</w:t>
            </w:r>
            <w:proofErr w:type="spellEnd"/>
          </w:p>
        </w:tc>
      </w:tr>
      <w:tr w:rsidR="005A1A82" w:rsidRPr="009758A3" w:rsidTr="0059699D">
        <w:trPr>
          <w:trHeight w:val="142"/>
        </w:trPr>
        <w:tc>
          <w:tcPr>
            <w:tcW w:w="1425" w:type="pct"/>
            <w:vAlign w:val="center"/>
          </w:tcPr>
          <w:p w:rsidR="005A1A82" w:rsidRDefault="005A1A82" w:rsidP="0059699D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758A3">
              <w:rPr>
                <w:rFonts w:ascii="Times New Roman" w:hAnsi="Times New Roman"/>
                <w:sz w:val="24"/>
                <w:szCs w:val="24"/>
              </w:rPr>
              <w:t>Бортник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9758A3">
              <w:rPr>
                <w:rFonts w:ascii="Times New Roman" w:hAnsi="Times New Roman"/>
                <w:sz w:val="24"/>
                <w:szCs w:val="24"/>
              </w:rPr>
              <w:t xml:space="preserve">Г., </w:t>
            </w:r>
          </w:p>
          <w:p w:rsidR="005A1A82" w:rsidRPr="009758A3" w:rsidRDefault="005A1A82" w:rsidP="0059699D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758A3">
              <w:rPr>
                <w:rFonts w:ascii="Times New Roman" w:hAnsi="Times New Roman"/>
                <w:sz w:val="24"/>
                <w:szCs w:val="24"/>
              </w:rPr>
              <w:t>Кичак</w:t>
            </w:r>
            <w:proofErr w:type="spellEnd"/>
            <w:r w:rsidRPr="009758A3"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490" w:type="pct"/>
            <w:vAlign w:val="center"/>
          </w:tcPr>
          <w:p w:rsidR="005A1A82" w:rsidRPr="009758A3" w:rsidRDefault="005A1A82" w:rsidP="0059699D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58A3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99" w:type="pct"/>
            <w:vAlign w:val="center"/>
          </w:tcPr>
          <w:p w:rsidR="005A1A82" w:rsidRPr="009758A3" w:rsidRDefault="005A1A82" w:rsidP="0059699D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58A3">
              <w:rPr>
                <w:rFonts w:ascii="Times New Roman" w:hAnsi="Times New Roman"/>
                <w:sz w:val="24"/>
                <w:szCs w:val="24"/>
                <w:lang w:val="uk-UA"/>
              </w:rPr>
              <w:t>Цифрова обробка сигналів в телекомунікаційних системах</w:t>
            </w:r>
          </w:p>
        </w:tc>
        <w:tc>
          <w:tcPr>
            <w:tcW w:w="1586" w:type="pct"/>
            <w:gridSpan w:val="2"/>
            <w:vAlign w:val="center"/>
          </w:tcPr>
          <w:p w:rsidR="005A1A82" w:rsidRPr="009758A3" w:rsidRDefault="005A1A82" w:rsidP="0059699D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58A3">
              <w:rPr>
                <w:rFonts w:ascii="Times New Roman" w:hAnsi="Times New Roman"/>
                <w:sz w:val="24"/>
                <w:szCs w:val="24"/>
                <w:lang w:val="uk-UA"/>
              </w:rPr>
              <w:t>Вінниця : ВНТУ</w:t>
            </w:r>
          </w:p>
        </w:tc>
      </w:tr>
      <w:tr w:rsidR="005A1A82" w:rsidRPr="009758A3" w:rsidTr="0059699D">
        <w:trPr>
          <w:trHeight w:val="142"/>
        </w:trPr>
        <w:tc>
          <w:tcPr>
            <w:tcW w:w="1425" w:type="pct"/>
            <w:vAlign w:val="center"/>
          </w:tcPr>
          <w:p w:rsidR="005A1A82" w:rsidRDefault="005A1A82" w:rsidP="0059699D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758A3">
              <w:rPr>
                <w:rFonts w:ascii="Times New Roman" w:hAnsi="Times New Roman"/>
                <w:sz w:val="24"/>
                <w:szCs w:val="24"/>
              </w:rPr>
              <w:t>Бортник</w:t>
            </w:r>
            <w:proofErr w:type="spellEnd"/>
            <w:r w:rsidRPr="009758A3">
              <w:rPr>
                <w:rFonts w:ascii="Times New Roman" w:hAnsi="Times New Roman"/>
                <w:sz w:val="24"/>
                <w:szCs w:val="24"/>
              </w:rPr>
              <w:t xml:space="preserve"> Г.Г., </w:t>
            </w:r>
          </w:p>
          <w:p w:rsidR="005A1A82" w:rsidRPr="009758A3" w:rsidRDefault="005A1A82" w:rsidP="0059699D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758A3">
              <w:rPr>
                <w:rFonts w:ascii="Times New Roman" w:hAnsi="Times New Roman"/>
                <w:sz w:val="24"/>
                <w:szCs w:val="24"/>
              </w:rPr>
              <w:t>Кичак</w:t>
            </w:r>
            <w:proofErr w:type="spellEnd"/>
            <w:r w:rsidRPr="009758A3"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490" w:type="pct"/>
            <w:vAlign w:val="center"/>
          </w:tcPr>
          <w:p w:rsidR="005A1A82" w:rsidRPr="009758A3" w:rsidRDefault="005A1A82" w:rsidP="0059699D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58A3">
              <w:rPr>
                <w:rFonts w:ascii="Times New Roman" w:hAnsi="Times New Roman"/>
                <w:sz w:val="24"/>
                <w:szCs w:val="24"/>
              </w:rPr>
              <w:t>20</w:t>
            </w:r>
            <w:r w:rsidRPr="009758A3">
              <w:rPr>
                <w:rFonts w:ascii="Times New Roman" w:hAnsi="Times New Roman"/>
                <w:sz w:val="24"/>
                <w:szCs w:val="24"/>
                <w:lang w:val="uk-UA"/>
              </w:rPr>
              <w:t>06</w:t>
            </w:r>
          </w:p>
        </w:tc>
        <w:tc>
          <w:tcPr>
            <w:tcW w:w="1499" w:type="pct"/>
            <w:vAlign w:val="center"/>
          </w:tcPr>
          <w:p w:rsidR="005A1A82" w:rsidRPr="009758A3" w:rsidRDefault="005A1A82" w:rsidP="0059699D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58A3">
              <w:rPr>
                <w:rFonts w:ascii="Times New Roman" w:hAnsi="Times New Roman"/>
                <w:sz w:val="24"/>
                <w:szCs w:val="24"/>
                <w:lang w:val="uk-UA"/>
              </w:rPr>
              <w:t>Цифрова обробка сигналів</w:t>
            </w:r>
          </w:p>
        </w:tc>
        <w:tc>
          <w:tcPr>
            <w:tcW w:w="1586" w:type="pct"/>
            <w:gridSpan w:val="2"/>
            <w:vAlign w:val="center"/>
          </w:tcPr>
          <w:p w:rsidR="005A1A82" w:rsidRPr="009758A3" w:rsidRDefault="005A1A82" w:rsidP="0059699D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58A3">
              <w:rPr>
                <w:rFonts w:ascii="Times New Roman" w:hAnsi="Times New Roman"/>
                <w:sz w:val="24"/>
                <w:szCs w:val="24"/>
                <w:lang w:val="uk-UA"/>
              </w:rPr>
              <w:t>Вінниця : ВНТУ</w:t>
            </w:r>
          </w:p>
        </w:tc>
      </w:tr>
      <w:tr w:rsidR="005A1A82" w:rsidRPr="009758A3" w:rsidTr="0059699D">
        <w:trPr>
          <w:trHeight w:val="589"/>
        </w:trPr>
        <w:tc>
          <w:tcPr>
            <w:tcW w:w="1425" w:type="pct"/>
            <w:vAlign w:val="center"/>
          </w:tcPr>
          <w:p w:rsidR="005A1A82" w:rsidRPr="009758A3" w:rsidRDefault="005A1A82" w:rsidP="0059699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758A3">
              <w:rPr>
                <w:rFonts w:ascii="Times New Roman" w:hAnsi="Times New Roman"/>
                <w:lang w:val="ru-RU"/>
              </w:rPr>
              <w:t>Сергиенко А.Б.</w:t>
            </w:r>
          </w:p>
        </w:tc>
        <w:tc>
          <w:tcPr>
            <w:tcW w:w="490" w:type="pct"/>
            <w:vAlign w:val="center"/>
          </w:tcPr>
          <w:p w:rsidR="005A1A82" w:rsidRPr="009758A3" w:rsidRDefault="005A1A82" w:rsidP="0059699D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lang w:val="uk-UA"/>
              </w:rPr>
            </w:pPr>
            <w:r w:rsidRPr="009758A3">
              <w:rPr>
                <w:rFonts w:ascii="Times New Roman" w:hAnsi="Times New Roman"/>
                <w:lang w:val="uk-UA"/>
              </w:rPr>
              <w:t>2003</w:t>
            </w:r>
          </w:p>
        </w:tc>
        <w:tc>
          <w:tcPr>
            <w:tcW w:w="1499" w:type="pct"/>
            <w:vAlign w:val="center"/>
          </w:tcPr>
          <w:p w:rsidR="005A1A82" w:rsidRPr="009758A3" w:rsidRDefault="005A1A82" w:rsidP="0059699D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lang w:val="ru-RU"/>
              </w:rPr>
            </w:pPr>
            <w:r w:rsidRPr="009758A3">
              <w:rPr>
                <w:rFonts w:ascii="Times New Roman" w:hAnsi="Times New Roman"/>
                <w:lang w:val="ru-RU"/>
              </w:rPr>
              <w:t>Цифровая обработка сигналов</w:t>
            </w:r>
          </w:p>
        </w:tc>
        <w:tc>
          <w:tcPr>
            <w:tcW w:w="1586" w:type="pct"/>
            <w:gridSpan w:val="2"/>
            <w:vAlign w:val="center"/>
          </w:tcPr>
          <w:p w:rsidR="005A1A82" w:rsidRPr="009758A3" w:rsidRDefault="005A1A82" w:rsidP="0059699D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lang w:val="ru-RU"/>
              </w:rPr>
            </w:pPr>
            <w:r w:rsidRPr="009758A3">
              <w:rPr>
                <w:rFonts w:ascii="Times New Roman" w:hAnsi="Times New Roman"/>
                <w:lang w:val="ru-RU"/>
              </w:rPr>
              <w:t>СПб</w:t>
            </w:r>
            <w:proofErr w:type="gramStart"/>
            <w:r w:rsidRPr="009758A3">
              <w:rPr>
                <w:rFonts w:ascii="Times New Roman" w:hAnsi="Times New Roman"/>
                <w:lang w:val="ru-RU"/>
              </w:rPr>
              <w:t xml:space="preserve">.: </w:t>
            </w:r>
            <w:proofErr w:type="gramEnd"/>
            <w:r w:rsidRPr="009758A3">
              <w:rPr>
                <w:rFonts w:ascii="Times New Roman" w:hAnsi="Times New Roman"/>
                <w:lang w:val="ru-RU"/>
              </w:rPr>
              <w:t>Питер</w:t>
            </w:r>
          </w:p>
        </w:tc>
      </w:tr>
      <w:tr w:rsidR="005A1A82" w:rsidRPr="009758A3" w:rsidTr="0059699D">
        <w:trPr>
          <w:trHeight w:val="548"/>
        </w:trPr>
        <w:tc>
          <w:tcPr>
            <w:tcW w:w="1425" w:type="pct"/>
            <w:vAlign w:val="center"/>
          </w:tcPr>
          <w:p w:rsidR="005A1A82" w:rsidRPr="009758A3" w:rsidRDefault="005A1A82" w:rsidP="0059699D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lang w:val="ru-RU"/>
              </w:rPr>
            </w:pPr>
            <w:r w:rsidRPr="009758A3">
              <w:rPr>
                <w:rFonts w:ascii="Times New Roman" w:hAnsi="Times New Roman"/>
                <w:szCs w:val="28"/>
                <w:lang w:val="ru-RU"/>
              </w:rPr>
              <w:t>Витязев В.В.</w:t>
            </w:r>
          </w:p>
        </w:tc>
        <w:tc>
          <w:tcPr>
            <w:tcW w:w="490" w:type="pct"/>
            <w:vAlign w:val="center"/>
          </w:tcPr>
          <w:p w:rsidR="005A1A82" w:rsidRPr="00004468" w:rsidRDefault="005A1A82" w:rsidP="0059699D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lang w:val="uk-UA"/>
              </w:rPr>
            </w:pPr>
            <w:r w:rsidRPr="00004468">
              <w:rPr>
                <w:rFonts w:ascii="Times New Roman" w:hAnsi="Times New Roman"/>
                <w:szCs w:val="28"/>
                <w:lang w:val="uk-UA"/>
              </w:rPr>
              <w:t>1993</w:t>
            </w:r>
          </w:p>
        </w:tc>
        <w:tc>
          <w:tcPr>
            <w:tcW w:w="1499" w:type="pct"/>
            <w:vAlign w:val="center"/>
          </w:tcPr>
          <w:p w:rsidR="005A1A82" w:rsidRPr="009758A3" w:rsidRDefault="005A1A82" w:rsidP="0059699D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lang w:val="ru-RU"/>
              </w:rPr>
            </w:pPr>
            <w:r w:rsidRPr="009758A3">
              <w:rPr>
                <w:rFonts w:ascii="Times New Roman" w:hAnsi="Times New Roman"/>
                <w:iCs/>
                <w:szCs w:val="28"/>
                <w:lang w:val="ru-RU"/>
              </w:rPr>
              <w:t>Цифровая частотная селекция сигналов</w:t>
            </w:r>
          </w:p>
        </w:tc>
        <w:tc>
          <w:tcPr>
            <w:tcW w:w="1586" w:type="pct"/>
            <w:gridSpan w:val="2"/>
            <w:vAlign w:val="center"/>
          </w:tcPr>
          <w:p w:rsidR="005A1A82" w:rsidRPr="009758A3" w:rsidRDefault="005A1A82" w:rsidP="0059699D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lang w:val="ru-RU"/>
              </w:rPr>
            </w:pPr>
            <w:r w:rsidRPr="009758A3">
              <w:rPr>
                <w:rFonts w:ascii="Times New Roman" w:hAnsi="Times New Roman"/>
                <w:szCs w:val="28"/>
                <w:lang w:val="ru-RU"/>
              </w:rPr>
              <w:t>М.: Радио и связь</w:t>
            </w:r>
          </w:p>
        </w:tc>
      </w:tr>
      <w:tr w:rsidR="005A1A82" w:rsidRPr="00004468" w:rsidTr="0059699D">
        <w:trPr>
          <w:gridAfter w:val="1"/>
          <w:wAfter w:w="5" w:type="pct"/>
          <w:trHeight w:val="282"/>
        </w:trPr>
        <w:tc>
          <w:tcPr>
            <w:tcW w:w="4995" w:type="pct"/>
            <w:gridSpan w:val="4"/>
          </w:tcPr>
          <w:p w:rsidR="005A1A82" w:rsidRPr="00004468" w:rsidRDefault="005A1A82" w:rsidP="0059699D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0446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Додаткова література</w:t>
            </w:r>
          </w:p>
        </w:tc>
      </w:tr>
      <w:tr w:rsidR="005A1A82" w:rsidRPr="009758A3" w:rsidTr="0059699D">
        <w:trPr>
          <w:gridAfter w:val="1"/>
          <w:wAfter w:w="5" w:type="pct"/>
          <w:trHeight w:val="125"/>
        </w:trPr>
        <w:tc>
          <w:tcPr>
            <w:tcW w:w="1425" w:type="pct"/>
            <w:vAlign w:val="center"/>
          </w:tcPr>
          <w:p w:rsidR="005A1A82" w:rsidRDefault="005A1A82" w:rsidP="0059699D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758A3">
              <w:rPr>
                <w:rFonts w:ascii="Times New Roman" w:hAnsi="Times New Roman"/>
                <w:sz w:val="24"/>
                <w:szCs w:val="24"/>
                <w:lang w:val="uk-UA"/>
              </w:rPr>
              <w:t>Дробик</w:t>
            </w:r>
            <w:proofErr w:type="spellEnd"/>
            <w:r w:rsidRPr="009758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О.В., </w:t>
            </w:r>
          </w:p>
          <w:p w:rsidR="005A1A82" w:rsidRDefault="005A1A82" w:rsidP="0059699D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758A3">
              <w:rPr>
                <w:rFonts w:ascii="Times New Roman" w:hAnsi="Times New Roman"/>
                <w:sz w:val="24"/>
                <w:szCs w:val="24"/>
                <w:lang w:val="uk-UA"/>
              </w:rPr>
              <w:t>Кідалов</w:t>
            </w:r>
            <w:proofErr w:type="spellEnd"/>
            <w:r w:rsidRPr="009758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В.В., </w:t>
            </w:r>
          </w:p>
          <w:p w:rsidR="005A1A82" w:rsidRPr="009758A3" w:rsidRDefault="005A1A82" w:rsidP="0059699D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758A3">
              <w:rPr>
                <w:rFonts w:ascii="Times New Roman" w:hAnsi="Times New Roman"/>
                <w:sz w:val="24"/>
                <w:szCs w:val="24"/>
                <w:lang w:val="uk-UA"/>
              </w:rPr>
              <w:t>Коваль В.В.</w:t>
            </w:r>
          </w:p>
        </w:tc>
        <w:tc>
          <w:tcPr>
            <w:tcW w:w="490" w:type="pct"/>
            <w:vAlign w:val="center"/>
          </w:tcPr>
          <w:p w:rsidR="005A1A82" w:rsidRPr="009758A3" w:rsidRDefault="005A1A82" w:rsidP="0059699D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758A3">
              <w:rPr>
                <w:rFonts w:ascii="Times New Roman" w:hAnsi="Times New Roman"/>
                <w:sz w:val="24"/>
                <w:szCs w:val="24"/>
                <w:lang w:val="uk-UA"/>
              </w:rPr>
              <w:t>2008</w:t>
            </w:r>
          </w:p>
        </w:tc>
        <w:tc>
          <w:tcPr>
            <w:tcW w:w="1499" w:type="pct"/>
            <w:vAlign w:val="center"/>
          </w:tcPr>
          <w:p w:rsidR="005A1A82" w:rsidRPr="009758A3" w:rsidRDefault="005A1A82" w:rsidP="0059699D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758A3">
              <w:rPr>
                <w:rFonts w:ascii="Times New Roman" w:hAnsi="Times New Roman"/>
                <w:sz w:val="24"/>
                <w:szCs w:val="24"/>
                <w:lang w:val="uk-UA"/>
              </w:rPr>
              <w:t>Цифрова обробка аудіо- та відеоінформації у мультимедійних системах</w:t>
            </w:r>
          </w:p>
        </w:tc>
        <w:tc>
          <w:tcPr>
            <w:tcW w:w="1581" w:type="pct"/>
            <w:vAlign w:val="center"/>
          </w:tcPr>
          <w:p w:rsidR="005A1A82" w:rsidRPr="009758A3" w:rsidRDefault="005A1A82" w:rsidP="0059699D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758A3">
              <w:rPr>
                <w:rFonts w:ascii="Times New Roman" w:hAnsi="Times New Roman"/>
                <w:sz w:val="24"/>
                <w:szCs w:val="24"/>
                <w:lang w:val="uk-UA"/>
              </w:rPr>
              <w:t>К.: Наукова думка.</w:t>
            </w:r>
          </w:p>
        </w:tc>
      </w:tr>
      <w:tr w:rsidR="005A1A82" w:rsidRPr="009758A3" w:rsidTr="0059699D">
        <w:trPr>
          <w:gridAfter w:val="1"/>
          <w:wAfter w:w="5" w:type="pct"/>
          <w:trHeight w:val="626"/>
        </w:trPr>
        <w:tc>
          <w:tcPr>
            <w:tcW w:w="1425" w:type="pct"/>
            <w:vAlign w:val="center"/>
          </w:tcPr>
          <w:p w:rsidR="005A1A82" w:rsidRPr="009758A3" w:rsidRDefault="005A1A82" w:rsidP="0059699D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Cs w:val="28"/>
                <w:lang w:val="ru-RU"/>
              </w:rPr>
            </w:pPr>
            <w:r w:rsidRPr="009758A3">
              <w:rPr>
                <w:rFonts w:ascii="Times New Roman" w:hAnsi="Times New Roman"/>
                <w:szCs w:val="28"/>
                <w:lang w:val="ru-RU"/>
              </w:rPr>
              <w:t>Потемкин А.И.</w:t>
            </w:r>
          </w:p>
        </w:tc>
        <w:tc>
          <w:tcPr>
            <w:tcW w:w="490" w:type="pct"/>
            <w:vAlign w:val="center"/>
          </w:tcPr>
          <w:p w:rsidR="005A1A82" w:rsidRPr="009758A3" w:rsidRDefault="005A1A82" w:rsidP="0059699D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szCs w:val="28"/>
                <w:lang w:val="ru-RU"/>
              </w:rPr>
            </w:pPr>
            <w:r w:rsidRPr="009758A3">
              <w:rPr>
                <w:rFonts w:ascii="Times New Roman" w:hAnsi="Times New Roman"/>
                <w:szCs w:val="28"/>
                <w:lang w:val="ru-RU"/>
              </w:rPr>
              <w:t>1998</w:t>
            </w:r>
          </w:p>
        </w:tc>
        <w:tc>
          <w:tcPr>
            <w:tcW w:w="1499" w:type="pct"/>
            <w:vAlign w:val="center"/>
          </w:tcPr>
          <w:p w:rsidR="005A1A82" w:rsidRPr="009758A3" w:rsidRDefault="005A1A82" w:rsidP="0059699D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Cs w:val="28"/>
                <w:lang w:val="ru-RU"/>
              </w:rPr>
            </w:pPr>
            <w:r w:rsidRPr="009758A3">
              <w:rPr>
                <w:rFonts w:ascii="Times New Roman" w:hAnsi="Times New Roman"/>
                <w:szCs w:val="28"/>
                <w:lang w:val="ru-RU"/>
              </w:rPr>
              <w:t>Справочник по системе MATLAB</w:t>
            </w:r>
          </w:p>
        </w:tc>
        <w:tc>
          <w:tcPr>
            <w:tcW w:w="1581" w:type="pct"/>
            <w:vAlign w:val="center"/>
          </w:tcPr>
          <w:p w:rsidR="005A1A82" w:rsidRPr="009758A3" w:rsidRDefault="005A1A82" w:rsidP="0059699D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Cs w:val="28"/>
                <w:lang w:val="ru-RU"/>
              </w:rPr>
            </w:pPr>
            <w:r w:rsidRPr="009758A3">
              <w:rPr>
                <w:rFonts w:ascii="Times New Roman" w:hAnsi="Times New Roman"/>
                <w:szCs w:val="28"/>
                <w:lang w:val="ru-RU"/>
              </w:rPr>
              <w:t>М.: МИФИ</w:t>
            </w:r>
          </w:p>
        </w:tc>
      </w:tr>
      <w:tr w:rsidR="005A1A82" w:rsidRPr="009758A3" w:rsidTr="0059699D">
        <w:trPr>
          <w:gridAfter w:val="1"/>
          <w:wAfter w:w="5" w:type="pct"/>
          <w:trHeight w:val="315"/>
        </w:trPr>
        <w:tc>
          <w:tcPr>
            <w:tcW w:w="1425" w:type="pct"/>
            <w:vAlign w:val="center"/>
          </w:tcPr>
          <w:p w:rsidR="005A1A82" w:rsidRPr="009758A3" w:rsidRDefault="005A1A82" w:rsidP="0059699D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Cs w:val="28"/>
                <w:lang w:val="ru-RU"/>
              </w:rPr>
            </w:pPr>
            <w:r w:rsidRPr="009758A3">
              <w:rPr>
                <w:rFonts w:ascii="Times New Roman" w:hAnsi="Times New Roman"/>
                <w:szCs w:val="28"/>
                <w:lang w:val="ru-RU"/>
              </w:rPr>
              <w:t>Потемкин А.И.</w:t>
            </w:r>
          </w:p>
        </w:tc>
        <w:tc>
          <w:tcPr>
            <w:tcW w:w="490" w:type="pct"/>
            <w:vAlign w:val="center"/>
          </w:tcPr>
          <w:p w:rsidR="005A1A82" w:rsidRPr="009758A3" w:rsidRDefault="005A1A82" w:rsidP="0059699D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szCs w:val="28"/>
                <w:lang w:val="ru-RU"/>
              </w:rPr>
            </w:pPr>
            <w:r w:rsidRPr="009758A3">
              <w:rPr>
                <w:rFonts w:ascii="Times New Roman" w:hAnsi="Times New Roman"/>
                <w:szCs w:val="28"/>
                <w:lang w:val="ru-RU"/>
              </w:rPr>
              <w:t>1998</w:t>
            </w:r>
          </w:p>
        </w:tc>
        <w:tc>
          <w:tcPr>
            <w:tcW w:w="1499" w:type="pct"/>
            <w:vAlign w:val="center"/>
          </w:tcPr>
          <w:p w:rsidR="005A1A82" w:rsidRPr="009758A3" w:rsidRDefault="005A1A82" w:rsidP="0059699D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Cs w:val="28"/>
                <w:lang w:val="ru-RU"/>
              </w:rPr>
            </w:pPr>
            <w:r w:rsidRPr="009758A3">
              <w:rPr>
                <w:rFonts w:ascii="Times New Roman" w:hAnsi="Times New Roman"/>
                <w:iCs/>
                <w:szCs w:val="28"/>
                <w:lang w:val="ru-RU"/>
              </w:rPr>
              <w:t>Программирование в среде MATLAB</w:t>
            </w:r>
          </w:p>
        </w:tc>
        <w:tc>
          <w:tcPr>
            <w:tcW w:w="1581" w:type="pct"/>
            <w:vAlign w:val="center"/>
          </w:tcPr>
          <w:p w:rsidR="005A1A82" w:rsidRPr="009758A3" w:rsidRDefault="005A1A82" w:rsidP="0059699D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Cs w:val="28"/>
                <w:lang w:val="ru-RU"/>
              </w:rPr>
            </w:pPr>
            <w:r w:rsidRPr="009758A3">
              <w:rPr>
                <w:rFonts w:ascii="Times New Roman" w:hAnsi="Times New Roman"/>
                <w:szCs w:val="28"/>
                <w:lang w:val="ru-RU"/>
              </w:rPr>
              <w:t>М.: МИФИ</w:t>
            </w:r>
          </w:p>
        </w:tc>
      </w:tr>
    </w:tbl>
    <w:p w:rsidR="005A1A82" w:rsidRPr="00EA3A30" w:rsidRDefault="005A1A82" w:rsidP="004411D3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52115D" w:rsidRPr="00EA3A30" w:rsidRDefault="0052115D" w:rsidP="000E6C11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12"/>
          <w:szCs w:val="12"/>
          <w:lang w:val="uk-UA"/>
        </w:rPr>
      </w:pPr>
    </w:p>
    <w:sectPr w:rsidR="0052115D" w:rsidRPr="00EA3A30" w:rsidSect="00117832">
      <w:footerReference w:type="default" r:id="rId12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8DF" w:rsidRDefault="00EC58DF" w:rsidP="00593FCF">
      <w:pPr>
        <w:spacing w:after="0" w:line="240" w:lineRule="auto"/>
      </w:pPr>
      <w:r>
        <w:separator/>
      </w:r>
    </w:p>
  </w:endnote>
  <w:endnote w:type="continuationSeparator" w:id="0">
    <w:p w:rsidR="00EC58DF" w:rsidRDefault="00EC58DF" w:rsidP="0059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203" w:rsidRDefault="00781203">
    <w:pPr>
      <w:rPr>
        <w:lang w:val="nl-NL"/>
      </w:rPr>
    </w:pPr>
    <w:r>
      <w:rPr>
        <w:lang w:val="nl-NL"/>
      </w:rPr>
      <w:t xml:space="preserve">Page </w:t>
    </w:r>
    <w:r>
      <w:rPr>
        <w:lang w:val="nl-NL"/>
      </w:rPr>
      <w:fldChar w:fldCharType="begin"/>
    </w:r>
    <w:r>
      <w:rPr>
        <w:lang w:val="nl-NL"/>
      </w:rPr>
      <w:instrText xml:space="preserve"> PAGE </w:instrText>
    </w:r>
    <w:r>
      <w:rPr>
        <w:lang w:val="nl-NL"/>
      </w:rPr>
      <w:fldChar w:fldCharType="separate"/>
    </w:r>
    <w:r w:rsidR="00D52A46">
      <w:rPr>
        <w:noProof/>
        <w:lang w:val="nl-NL"/>
      </w:rPr>
      <w:t>5</w:t>
    </w:r>
    <w:r>
      <w:rPr>
        <w:lang w:val="nl-NL"/>
      </w:rPr>
      <w:fldChar w:fldCharType="end"/>
    </w:r>
    <w:r>
      <w:rPr>
        <w:lang w:val="nl-NL"/>
      </w:rPr>
      <w:t xml:space="preserve"> of </w:t>
    </w:r>
    <w:r>
      <w:rPr>
        <w:lang w:val="nl-NL"/>
      </w:rPr>
      <w:fldChar w:fldCharType="begin"/>
    </w:r>
    <w:r>
      <w:rPr>
        <w:lang w:val="nl-NL"/>
      </w:rPr>
      <w:instrText xml:space="preserve"> NUMPAGES  </w:instrText>
    </w:r>
    <w:r>
      <w:rPr>
        <w:lang w:val="nl-NL"/>
      </w:rPr>
      <w:fldChar w:fldCharType="separate"/>
    </w:r>
    <w:r w:rsidR="00D52A46">
      <w:rPr>
        <w:noProof/>
        <w:lang w:val="nl-NL"/>
      </w:rPr>
      <w:t>7</w:t>
    </w:r>
    <w:r>
      <w:rPr>
        <w:lang w:val="nl-NL"/>
      </w:rPr>
      <w:fldChar w:fldCharType="end"/>
    </w:r>
  </w:p>
  <w:p w:rsidR="00781203" w:rsidRDefault="007812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8DF" w:rsidRDefault="00EC58DF" w:rsidP="00593FCF">
      <w:pPr>
        <w:spacing w:after="0" w:line="240" w:lineRule="auto"/>
      </w:pPr>
      <w:r>
        <w:separator/>
      </w:r>
    </w:p>
  </w:footnote>
  <w:footnote w:type="continuationSeparator" w:id="0">
    <w:p w:rsidR="00EC58DF" w:rsidRDefault="00EC58DF" w:rsidP="00593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5CAEDF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06CB520B"/>
    <w:multiLevelType w:val="multilevel"/>
    <w:tmpl w:val="613A495C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80139DB"/>
    <w:multiLevelType w:val="hybridMultilevel"/>
    <w:tmpl w:val="95543F7A"/>
    <w:lvl w:ilvl="0" w:tplc="4FC6ED98">
      <w:start w:val="1"/>
      <w:numFmt w:val="bullet"/>
      <w:lvlText w:val="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C24845"/>
    <w:multiLevelType w:val="hybridMultilevel"/>
    <w:tmpl w:val="A1D85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8E42AD"/>
    <w:multiLevelType w:val="hybridMultilevel"/>
    <w:tmpl w:val="093822DA"/>
    <w:lvl w:ilvl="0" w:tplc="072C97CC">
      <w:start w:val="4"/>
      <w:numFmt w:val="bullet"/>
      <w:lvlText w:val=""/>
      <w:lvlJc w:val="left"/>
      <w:pPr>
        <w:ind w:left="1069" w:hanging="360"/>
      </w:pPr>
      <w:rPr>
        <w:rFonts w:ascii="Calibri" w:eastAsia="Calibri" w:hAnsi="Calibri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A2443F4"/>
    <w:multiLevelType w:val="hybridMultilevel"/>
    <w:tmpl w:val="E428931E"/>
    <w:lvl w:ilvl="0" w:tplc="6E18F4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FE0B78"/>
    <w:multiLevelType w:val="hybridMultilevel"/>
    <w:tmpl w:val="3FDAFB86"/>
    <w:lvl w:ilvl="0" w:tplc="36A0E3C8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44470EF9"/>
    <w:multiLevelType w:val="hybridMultilevel"/>
    <w:tmpl w:val="33269FD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7C4AB0"/>
    <w:multiLevelType w:val="hybridMultilevel"/>
    <w:tmpl w:val="160E67AE"/>
    <w:lvl w:ilvl="0" w:tplc="36A0E3C8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5F9D44C5"/>
    <w:multiLevelType w:val="hybridMultilevel"/>
    <w:tmpl w:val="EBB4EA2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DB2CC2"/>
    <w:multiLevelType w:val="hybridMultilevel"/>
    <w:tmpl w:val="058874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4D750C6"/>
    <w:multiLevelType w:val="multilevel"/>
    <w:tmpl w:val="1AB2793A"/>
    <w:lvl w:ilvl="0">
      <w:start w:val="2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72730773"/>
    <w:multiLevelType w:val="hybridMultilevel"/>
    <w:tmpl w:val="B45A7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697C7B"/>
    <w:multiLevelType w:val="hybridMultilevel"/>
    <w:tmpl w:val="03CAB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201241"/>
    <w:multiLevelType w:val="hybridMultilevel"/>
    <w:tmpl w:val="260049F8"/>
    <w:lvl w:ilvl="0" w:tplc="6ED43A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14"/>
  </w:num>
  <w:num w:numId="7">
    <w:abstractNumId w:val="10"/>
  </w:num>
  <w:num w:numId="8">
    <w:abstractNumId w:val="13"/>
  </w:num>
  <w:num w:numId="9">
    <w:abstractNumId w:val="3"/>
  </w:num>
  <w:num w:numId="10">
    <w:abstractNumId w:val="12"/>
  </w:num>
  <w:num w:numId="11">
    <w:abstractNumId w:val="1"/>
  </w:num>
  <w:num w:numId="12">
    <w:abstractNumId w:val="11"/>
  </w:num>
  <w:num w:numId="13">
    <w:abstractNumId w:val="2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115D"/>
    <w:rsid w:val="00003626"/>
    <w:rsid w:val="00011F7D"/>
    <w:rsid w:val="00013F31"/>
    <w:rsid w:val="0003343B"/>
    <w:rsid w:val="00034504"/>
    <w:rsid w:val="000375F8"/>
    <w:rsid w:val="0004350D"/>
    <w:rsid w:val="000567CD"/>
    <w:rsid w:val="00073727"/>
    <w:rsid w:val="0007638C"/>
    <w:rsid w:val="000B11DB"/>
    <w:rsid w:val="000B6692"/>
    <w:rsid w:val="000C3A17"/>
    <w:rsid w:val="000E05F0"/>
    <w:rsid w:val="000E5CC2"/>
    <w:rsid w:val="000E5EE0"/>
    <w:rsid w:val="000E6C11"/>
    <w:rsid w:val="000F5584"/>
    <w:rsid w:val="001071AF"/>
    <w:rsid w:val="00117832"/>
    <w:rsid w:val="00131DB8"/>
    <w:rsid w:val="00135237"/>
    <w:rsid w:val="001563EA"/>
    <w:rsid w:val="00162647"/>
    <w:rsid w:val="00170876"/>
    <w:rsid w:val="001710BC"/>
    <w:rsid w:val="00172790"/>
    <w:rsid w:val="00176178"/>
    <w:rsid w:val="00176B29"/>
    <w:rsid w:val="0019682A"/>
    <w:rsid w:val="001A2909"/>
    <w:rsid w:val="001A55D5"/>
    <w:rsid w:val="001C5C0A"/>
    <w:rsid w:val="001C7827"/>
    <w:rsid w:val="001E4C9E"/>
    <w:rsid w:val="001E587F"/>
    <w:rsid w:val="001F7CB9"/>
    <w:rsid w:val="00202966"/>
    <w:rsid w:val="002049B2"/>
    <w:rsid w:val="002072D6"/>
    <w:rsid w:val="00226757"/>
    <w:rsid w:val="0023013A"/>
    <w:rsid w:val="00230484"/>
    <w:rsid w:val="0023152C"/>
    <w:rsid w:val="0023608E"/>
    <w:rsid w:val="00241BCC"/>
    <w:rsid w:val="002428BC"/>
    <w:rsid w:val="00242C4A"/>
    <w:rsid w:val="00242D03"/>
    <w:rsid w:val="0024595B"/>
    <w:rsid w:val="002469DA"/>
    <w:rsid w:val="002604F9"/>
    <w:rsid w:val="0026232B"/>
    <w:rsid w:val="00264DC9"/>
    <w:rsid w:val="002A28E9"/>
    <w:rsid w:val="002A60EC"/>
    <w:rsid w:val="002B77B8"/>
    <w:rsid w:val="002C6E43"/>
    <w:rsid w:val="002C7779"/>
    <w:rsid w:val="002D49B8"/>
    <w:rsid w:val="002F0D14"/>
    <w:rsid w:val="0030531C"/>
    <w:rsid w:val="0031069E"/>
    <w:rsid w:val="00315006"/>
    <w:rsid w:val="00317296"/>
    <w:rsid w:val="00340DC8"/>
    <w:rsid w:val="0034516D"/>
    <w:rsid w:val="00351392"/>
    <w:rsid w:val="00356917"/>
    <w:rsid w:val="00364AB4"/>
    <w:rsid w:val="00382095"/>
    <w:rsid w:val="00397095"/>
    <w:rsid w:val="003A02BE"/>
    <w:rsid w:val="003A2B04"/>
    <w:rsid w:val="003B057C"/>
    <w:rsid w:val="003B4E93"/>
    <w:rsid w:val="003C26FA"/>
    <w:rsid w:val="003D382F"/>
    <w:rsid w:val="003D575A"/>
    <w:rsid w:val="003F1C9F"/>
    <w:rsid w:val="00415580"/>
    <w:rsid w:val="00421252"/>
    <w:rsid w:val="00436AF5"/>
    <w:rsid w:val="004411D3"/>
    <w:rsid w:val="0046082F"/>
    <w:rsid w:val="0046748E"/>
    <w:rsid w:val="00483E71"/>
    <w:rsid w:val="004876DE"/>
    <w:rsid w:val="0049262B"/>
    <w:rsid w:val="00494D84"/>
    <w:rsid w:val="004A0A06"/>
    <w:rsid w:val="004A1C89"/>
    <w:rsid w:val="004B4CAB"/>
    <w:rsid w:val="004C4CB0"/>
    <w:rsid w:val="004C54CB"/>
    <w:rsid w:val="004C63EB"/>
    <w:rsid w:val="004D06A3"/>
    <w:rsid w:val="004D3DA5"/>
    <w:rsid w:val="004E0046"/>
    <w:rsid w:val="005057C4"/>
    <w:rsid w:val="005057E4"/>
    <w:rsid w:val="0052112F"/>
    <w:rsid w:val="0052115D"/>
    <w:rsid w:val="005262E3"/>
    <w:rsid w:val="005328FF"/>
    <w:rsid w:val="00534108"/>
    <w:rsid w:val="0054168B"/>
    <w:rsid w:val="00550520"/>
    <w:rsid w:val="00551A9D"/>
    <w:rsid w:val="00557387"/>
    <w:rsid w:val="005634C3"/>
    <w:rsid w:val="00576FE8"/>
    <w:rsid w:val="005928F4"/>
    <w:rsid w:val="00593FCF"/>
    <w:rsid w:val="005A12E1"/>
    <w:rsid w:val="005A1A82"/>
    <w:rsid w:val="005B3A3D"/>
    <w:rsid w:val="005D7D1C"/>
    <w:rsid w:val="005F26BB"/>
    <w:rsid w:val="005F4E0D"/>
    <w:rsid w:val="00600A5F"/>
    <w:rsid w:val="00624612"/>
    <w:rsid w:val="006357B0"/>
    <w:rsid w:val="006400EB"/>
    <w:rsid w:val="00647FA5"/>
    <w:rsid w:val="0067673D"/>
    <w:rsid w:val="0067712D"/>
    <w:rsid w:val="0068117B"/>
    <w:rsid w:val="00685A44"/>
    <w:rsid w:val="00686EF9"/>
    <w:rsid w:val="00687F09"/>
    <w:rsid w:val="006A5FA7"/>
    <w:rsid w:val="006C56DA"/>
    <w:rsid w:val="006D6871"/>
    <w:rsid w:val="006E29CA"/>
    <w:rsid w:val="006E64DF"/>
    <w:rsid w:val="006F3110"/>
    <w:rsid w:val="006F5B4C"/>
    <w:rsid w:val="0070774A"/>
    <w:rsid w:val="00715FB4"/>
    <w:rsid w:val="00737749"/>
    <w:rsid w:val="00741175"/>
    <w:rsid w:val="007508C1"/>
    <w:rsid w:val="00760846"/>
    <w:rsid w:val="007641ED"/>
    <w:rsid w:val="00771816"/>
    <w:rsid w:val="00774C87"/>
    <w:rsid w:val="007768AC"/>
    <w:rsid w:val="00777545"/>
    <w:rsid w:val="00780C9C"/>
    <w:rsid w:val="00781203"/>
    <w:rsid w:val="007816DE"/>
    <w:rsid w:val="00783E77"/>
    <w:rsid w:val="007905A3"/>
    <w:rsid w:val="0079268D"/>
    <w:rsid w:val="0079473B"/>
    <w:rsid w:val="007A2122"/>
    <w:rsid w:val="007D7BC9"/>
    <w:rsid w:val="007E34D2"/>
    <w:rsid w:val="00800B51"/>
    <w:rsid w:val="008138CC"/>
    <w:rsid w:val="00821142"/>
    <w:rsid w:val="00821F19"/>
    <w:rsid w:val="008226B6"/>
    <w:rsid w:val="00836192"/>
    <w:rsid w:val="008443CA"/>
    <w:rsid w:val="00844C73"/>
    <w:rsid w:val="008471CA"/>
    <w:rsid w:val="00851561"/>
    <w:rsid w:val="008523F7"/>
    <w:rsid w:val="008543DB"/>
    <w:rsid w:val="00862760"/>
    <w:rsid w:val="008825E0"/>
    <w:rsid w:val="00884BE2"/>
    <w:rsid w:val="00887340"/>
    <w:rsid w:val="0089015A"/>
    <w:rsid w:val="00894AAD"/>
    <w:rsid w:val="008A3FA3"/>
    <w:rsid w:val="008B2C6D"/>
    <w:rsid w:val="008C392B"/>
    <w:rsid w:val="008C4AC1"/>
    <w:rsid w:val="008E3768"/>
    <w:rsid w:val="008F29E7"/>
    <w:rsid w:val="008F3B6B"/>
    <w:rsid w:val="00904F53"/>
    <w:rsid w:val="009178DA"/>
    <w:rsid w:val="00926BEE"/>
    <w:rsid w:val="00943AFC"/>
    <w:rsid w:val="00943C9E"/>
    <w:rsid w:val="00952712"/>
    <w:rsid w:val="00957682"/>
    <w:rsid w:val="00962DDA"/>
    <w:rsid w:val="00965472"/>
    <w:rsid w:val="00972AB9"/>
    <w:rsid w:val="00991115"/>
    <w:rsid w:val="009C7F6A"/>
    <w:rsid w:val="009F2BC0"/>
    <w:rsid w:val="009F61F5"/>
    <w:rsid w:val="00A07260"/>
    <w:rsid w:val="00A206C7"/>
    <w:rsid w:val="00A210A9"/>
    <w:rsid w:val="00A2314C"/>
    <w:rsid w:val="00A24119"/>
    <w:rsid w:val="00A246A3"/>
    <w:rsid w:val="00A255D0"/>
    <w:rsid w:val="00A53E82"/>
    <w:rsid w:val="00A8185F"/>
    <w:rsid w:val="00AA2340"/>
    <w:rsid w:val="00AD0AB1"/>
    <w:rsid w:val="00AD1ECC"/>
    <w:rsid w:val="00AE03DB"/>
    <w:rsid w:val="00AE3519"/>
    <w:rsid w:val="00AE7BB0"/>
    <w:rsid w:val="00AF1E75"/>
    <w:rsid w:val="00AF7AA4"/>
    <w:rsid w:val="00B0264A"/>
    <w:rsid w:val="00B23753"/>
    <w:rsid w:val="00B24025"/>
    <w:rsid w:val="00B3267E"/>
    <w:rsid w:val="00B5358E"/>
    <w:rsid w:val="00B54C08"/>
    <w:rsid w:val="00B7328D"/>
    <w:rsid w:val="00B8591B"/>
    <w:rsid w:val="00B96E2C"/>
    <w:rsid w:val="00BA1FD3"/>
    <w:rsid w:val="00BA55F7"/>
    <w:rsid w:val="00BB26BC"/>
    <w:rsid w:val="00BC39F2"/>
    <w:rsid w:val="00BD181F"/>
    <w:rsid w:val="00BF1604"/>
    <w:rsid w:val="00BF2377"/>
    <w:rsid w:val="00BF5246"/>
    <w:rsid w:val="00C0013B"/>
    <w:rsid w:val="00C07386"/>
    <w:rsid w:val="00C172EA"/>
    <w:rsid w:val="00C17C15"/>
    <w:rsid w:val="00C33E70"/>
    <w:rsid w:val="00C345BA"/>
    <w:rsid w:val="00C34BE8"/>
    <w:rsid w:val="00C544A7"/>
    <w:rsid w:val="00C74063"/>
    <w:rsid w:val="00C91DB3"/>
    <w:rsid w:val="00C92055"/>
    <w:rsid w:val="00CB154E"/>
    <w:rsid w:val="00CC68FA"/>
    <w:rsid w:val="00CD0B71"/>
    <w:rsid w:val="00CD3FDA"/>
    <w:rsid w:val="00CE708C"/>
    <w:rsid w:val="00CF52DD"/>
    <w:rsid w:val="00CF5975"/>
    <w:rsid w:val="00D05863"/>
    <w:rsid w:val="00D07807"/>
    <w:rsid w:val="00D1316A"/>
    <w:rsid w:val="00D264AA"/>
    <w:rsid w:val="00D26E3D"/>
    <w:rsid w:val="00D36558"/>
    <w:rsid w:val="00D41E9D"/>
    <w:rsid w:val="00D46FC3"/>
    <w:rsid w:val="00D473E5"/>
    <w:rsid w:val="00D50DE0"/>
    <w:rsid w:val="00D52A46"/>
    <w:rsid w:val="00D57B69"/>
    <w:rsid w:val="00D67CF1"/>
    <w:rsid w:val="00D80F3C"/>
    <w:rsid w:val="00D921F9"/>
    <w:rsid w:val="00DA24C0"/>
    <w:rsid w:val="00DA7BE7"/>
    <w:rsid w:val="00DB4867"/>
    <w:rsid w:val="00DB5CCA"/>
    <w:rsid w:val="00DB72BF"/>
    <w:rsid w:val="00E014B7"/>
    <w:rsid w:val="00E1265E"/>
    <w:rsid w:val="00E20FFF"/>
    <w:rsid w:val="00E60881"/>
    <w:rsid w:val="00E61F33"/>
    <w:rsid w:val="00E63EA3"/>
    <w:rsid w:val="00E7153F"/>
    <w:rsid w:val="00E80E88"/>
    <w:rsid w:val="00E96109"/>
    <w:rsid w:val="00EA3A30"/>
    <w:rsid w:val="00EB6D60"/>
    <w:rsid w:val="00EC58DF"/>
    <w:rsid w:val="00ED2264"/>
    <w:rsid w:val="00EE1160"/>
    <w:rsid w:val="00EE23CB"/>
    <w:rsid w:val="00F00BEF"/>
    <w:rsid w:val="00F012D6"/>
    <w:rsid w:val="00F021D4"/>
    <w:rsid w:val="00F06FB9"/>
    <w:rsid w:val="00F136CD"/>
    <w:rsid w:val="00F34F04"/>
    <w:rsid w:val="00F4532D"/>
    <w:rsid w:val="00F47561"/>
    <w:rsid w:val="00F6532C"/>
    <w:rsid w:val="00F73B8A"/>
    <w:rsid w:val="00F95475"/>
    <w:rsid w:val="00F97A4B"/>
    <w:rsid w:val="00FA4C61"/>
    <w:rsid w:val="00FB0A21"/>
    <w:rsid w:val="00FD7531"/>
    <w:rsid w:val="00FD7C7B"/>
    <w:rsid w:val="00FE0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0">
    <w:name w:val="Normal"/>
    <w:qFormat/>
    <w:rsid w:val="0052115D"/>
    <w:pPr>
      <w:spacing w:after="200" w:line="276" w:lineRule="auto"/>
    </w:pPr>
    <w:rPr>
      <w:sz w:val="22"/>
      <w:szCs w:val="22"/>
      <w:lang w:val="de-DE" w:eastAsia="en-US"/>
    </w:rPr>
  </w:style>
  <w:style w:type="paragraph" w:styleId="2">
    <w:name w:val="heading 2"/>
    <w:basedOn w:val="a0"/>
    <w:next w:val="a0"/>
    <w:link w:val="20"/>
    <w:qFormat/>
    <w:rsid w:val="00EE23CB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qFormat/>
    <w:rsid w:val="008C392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59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593FCF"/>
  </w:style>
  <w:style w:type="paragraph" w:styleId="a6">
    <w:name w:val="footer"/>
    <w:basedOn w:val="a0"/>
    <w:link w:val="a7"/>
    <w:uiPriority w:val="99"/>
    <w:semiHidden/>
    <w:unhideWhenUsed/>
    <w:rsid w:val="0059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593FCF"/>
  </w:style>
  <w:style w:type="table" w:styleId="a8">
    <w:name w:val="Table Grid"/>
    <w:basedOn w:val="a2"/>
    <w:uiPriority w:val="59"/>
    <w:rsid w:val="00176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1"/>
    <w:link w:val="4"/>
    <w:rsid w:val="008C392B"/>
    <w:rPr>
      <w:rFonts w:ascii="Times New Roman" w:eastAsia="Times New Roman" w:hAnsi="Times New Roman"/>
      <w:b/>
      <w:bCs/>
      <w:sz w:val="28"/>
      <w:szCs w:val="24"/>
      <w:lang w:val="uk-UA"/>
    </w:rPr>
  </w:style>
  <w:style w:type="paragraph" w:styleId="a">
    <w:name w:val="List Number"/>
    <w:basedOn w:val="a0"/>
    <w:rsid w:val="002072D6"/>
    <w:pPr>
      <w:numPr>
        <w:numId w:val="3"/>
      </w:numPr>
    </w:pPr>
    <w:rPr>
      <w:rFonts w:eastAsia="Times New Roman"/>
      <w:lang w:val="ru-RU" w:eastAsia="ru-RU"/>
    </w:rPr>
  </w:style>
  <w:style w:type="paragraph" w:styleId="a9">
    <w:name w:val="Body Text Indent"/>
    <w:basedOn w:val="a0"/>
    <w:link w:val="aa"/>
    <w:uiPriority w:val="99"/>
    <w:semiHidden/>
    <w:unhideWhenUsed/>
    <w:rsid w:val="002072D6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val="ru-RU" w:eastAsia="ru-RU"/>
    </w:r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2072D6"/>
    <w:rPr>
      <w:rFonts w:ascii="Times New Roman" w:eastAsia="Times New Roman" w:hAnsi="Times New Roman"/>
      <w:sz w:val="28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172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172790"/>
    <w:rPr>
      <w:rFonts w:ascii="Tahoma" w:hAnsi="Tahoma" w:cs="Tahoma"/>
      <w:sz w:val="16"/>
      <w:szCs w:val="16"/>
      <w:lang w:val="de-DE" w:eastAsia="en-US"/>
    </w:rPr>
  </w:style>
  <w:style w:type="paragraph" w:styleId="ad">
    <w:name w:val="List Paragraph"/>
    <w:basedOn w:val="a0"/>
    <w:uiPriority w:val="72"/>
    <w:qFormat/>
    <w:rsid w:val="00EE1160"/>
    <w:pPr>
      <w:ind w:left="720"/>
      <w:contextualSpacing/>
    </w:pPr>
  </w:style>
  <w:style w:type="paragraph" w:styleId="ae">
    <w:name w:val="Title"/>
    <w:basedOn w:val="a0"/>
    <w:link w:val="af"/>
    <w:qFormat/>
    <w:rsid w:val="00D80F3C"/>
    <w:pPr>
      <w:spacing w:after="0" w:line="240" w:lineRule="auto"/>
      <w:jc w:val="center"/>
    </w:pPr>
    <w:rPr>
      <w:rFonts w:ascii="Times New Roman" w:hAnsi="Times New Roman"/>
      <w:sz w:val="24"/>
      <w:szCs w:val="20"/>
      <w:lang w:val="ru-RU" w:eastAsia="ru-RU"/>
    </w:rPr>
  </w:style>
  <w:style w:type="character" w:customStyle="1" w:styleId="af">
    <w:name w:val="Название Знак"/>
    <w:basedOn w:val="a1"/>
    <w:link w:val="ae"/>
    <w:uiPriority w:val="10"/>
    <w:rsid w:val="00D80F3C"/>
    <w:rPr>
      <w:rFonts w:ascii="Times New Roman" w:hAnsi="Times New Roman"/>
      <w:sz w:val="24"/>
    </w:rPr>
  </w:style>
  <w:style w:type="character" w:customStyle="1" w:styleId="291">
    <w:name w:val="Основной текст (2) + 91"/>
    <w:basedOn w:val="a1"/>
    <w:uiPriority w:val="99"/>
    <w:rsid w:val="00D80F3C"/>
    <w:rPr>
      <w:rFonts w:cs="Times New Roman"/>
      <w:spacing w:val="0"/>
      <w:sz w:val="19"/>
      <w:szCs w:val="19"/>
    </w:rPr>
  </w:style>
  <w:style w:type="character" w:styleId="af0">
    <w:name w:val="Hyperlink"/>
    <w:basedOn w:val="a1"/>
    <w:uiPriority w:val="99"/>
    <w:unhideWhenUsed/>
    <w:rsid w:val="00BF5246"/>
    <w:rPr>
      <w:color w:val="0000FF" w:themeColor="hyperlink"/>
      <w:u w:val="single"/>
    </w:rPr>
  </w:style>
  <w:style w:type="paragraph" w:styleId="3">
    <w:name w:val="Body Text Indent 3"/>
    <w:basedOn w:val="a0"/>
    <w:link w:val="30"/>
    <w:uiPriority w:val="99"/>
    <w:semiHidden/>
    <w:unhideWhenUsed/>
    <w:rsid w:val="00CF52D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CF52DD"/>
    <w:rPr>
      <w:sz w:val="16"/>
      <w:szCs w:val="16"/>
      <w:lang w:val="de-DE" w:eastAsia="en-US"/>
    </w:rPr>
  </w:style>
  <w:style w:type="paragraph" w:customStyle="1" w:styleId="1">
    <w:name w:val="Стиль1"/>
    <w:basedOn w:val="a0"/>
    <w:rsid w:val="008226B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val="ru-RU" w:eastAsia="ru-RU"/>
    </w:rPr>
  </w:style>
  <w:style w:type="character" w:customStyle="1" w:styleId="20">
    <w:name w:val="Заголовок 2 Знак"/>
    <w:basedOn w:val="a1"/>
    <w:link w:val="2"/>
    <w:rsid w:val="00EE23CB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16pt">
    <w:name w:val="Обычный +16 pt"/>
    <w:rsid w:val="00EE23CB"/>
    <w:rPr>
      <w:sz w:val="28"/>
    </w:rPr>
  </w:style>
  <w:style w:type="paragraph" w:styleId="31">
    <w:name w:val="Body Text 3"/>
    <w:basedOn w:val="a0"/>
    <w:link w:val="32"/>
    <w:uiPriority w:val="99"/>
    <w:semiHidden/>
    <w:unhideWhenUsed/>
    <w:rsid w:val="00821F1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821F19"/>
    <w:rPr>
      <w:sz w:val="16"/>
      <w:szCs w:val="16"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0">
    <w:name w:val="Normal"/>
    <w:qFormat/>
    <w:rsid w:val="0052115D"/>
    <w:pPr>
      <w:spacing w:after="200" w:line="276" w:lineRule="auto"/>
    </w:pPr>
    <w:rPr>
      <w:sz w:val="22"/>
      <w:szCs w:val="22"/>
      <w:lang w:val="de-DE" w:eastAsia="en-US"/>
    </w:rPr>
  </w:style>
  <w:style w:type="paragraph" w:styleId="4">
    <w:name w:val="heading 4"/>
    <w:basedOn w:val="a0"/>
    <w:next w:val="a0"/>
    <w:link w:val="40"/>
    <w:qFormat/>
    <w:rsid w:val="008C392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59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593FCF"/>
  </w:style>
  <w:style w:type="paragraph" w:styleId="a6">
    <w:name w:val="footer"/>
    <w:basedOn w:val="a0"/>
    <w:link w:val="a7"/>
    <w:uiPriority w:val="99"/>
    <w:semiHidden/>
    <w:unhideWhenUsed/>
    <w:rsid w:val="0059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593FCF"/>
  </w:style>
  <w:style w:type="table" w:styleId="a8">
    <w:name w:val="Table Grid"/>
    <w:basedOn w:val="a2"/>
    <w:uiPriority w:val="59"/>
    <w:rsid w:val="00176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1"/>
    <w:link w:val="4"/>
    <w:rsid w:val="008C392B"/>
    <w:rPr>
      <w:rFonts w:ascii="Times New Roman" w:eastAsia="Times New Roman" w:hAnsi="Times New Roman"/>
      <w:b/>
      <w:bCs/>
      <w:sz w:val="28"/>
      <w:szCs w:val="24"/>
      <w:lang w:val="uk-UA"/>
    </w:rPr>
  </w:style>
  <w:style w:type="paragraph" w:styleId="a">
    <w:name w:val="List Number"/>
    <w:basedOn w:val="a0"/>
    <w:rsid w:val="002072D6"/>
    <w:pPr>
      <w:numPr>
        <w:numId w:val="3"/>
      </w:numPr>
    </w:pPr>
    <w:rPr>
      <w:rFonts w:eastAsia="Times New Roman"/>
      <w:lang w:val="ru-RU" w:eastAsia="ru-RU"/>
    </w:rPr>
  </w:style>
  <w:style w:type="paragraph" w:styleId="a9">
    <w:name w:val="Body Text Indent"/>
    <w:basedOn w:val="a0"/>
    <w:link w:val="aa"/>
    <w:uiPriority w:val="99"/>
    <w:semiHidden/>
    <w:unhideWhenUsed/>
    <w:rsid w:val="002072D6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val="ru-RU" w:eastAsia="ru-RU"/>
    </w:r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2072D6"/>
    <w:rPr>
      <w:rFonts w:ascii="Times New Roman" w:eastAsia="Times New Roman" w:hAnsi="Times New Roman"/>
      <w:sz w:val="28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172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172790"/>
    <w:rPr>
      <w:rFonts w:ascii="Tahoma" w:hAnsi="Tahoma" w:cs="Tahoma"/>
      <w:sz w:val="16"/>
      <w:szCs w:val="16"/>
      <w:lang w:val="de-DE" w:eastAsia="en-US"/>
    </w:rPr>
  </w:style>
  <w:style w:type="paragraph" w:styleId="ad">
    <w:name w:val="List Paragraph"/>
    <w:basedOn w:val="a0"/>
    <w:uiPriority w:val="72"/>
    <w:qFormat/>
    <w:rsid w:val="00EE1160"/>
    <w:pPr>
      <w:ind w:left="720"/>
      <w:contextualSpacing/>
    </w:pPr>
  </w:style>
  <w:style w:type="paragraph" w:styleId="ae">
    <w:name w:val="Title"/>
    <w:basedOn w:val="a0"/>
    <w:link w:val="af"/>
    <w:uiPriority w:val="10"/>
    <w:qFormat/>
    <w:rsid w:val="00D80F3C"/>
    <w:pPr>
      <w:spacing w:after="0" w:line="240" w:lineRule="auto"/>
      <w:jc w:val="center"/>
    </w:pPr>
    <w:rPr>
      <w:rFonts w:ascii="Times New Roman" w:hAnsi="Times New Roman"/>
      <w:sz w:val="24"/>
      <w:szCs w:val="20"/>
      <w:lang w:val="ru-RU" w:eastAsia="ru-RU"/>
    </w:rPr>
  </w:style>
  <w:style w:type="character" w:customStyle="1" w:styleId="af">
    <w:name w:val="Название Знак"/>
    <w:basedOn w:val="a1"/>
    <w:link w:val="ae"/>
    <w:uiPriority w:val="10"/>
    <w:rsid w:val="00D80F3C"/>
    <w:rPr>
      <w:rFonts w:ascii="Times New Roman" w:hAnsi="Times New Roman"/>
      <w:sz w:val="24"/>
    </w:rPr>
  </w:style>
  <w:style w:type="character" w:customStyle="1" w:styleId="291">
    <w:name w:val="Основной текст (2) + 91"/>
    <w:basedOn w:val="a1"/>
    <w:uiPriority w:val="99"/>
    <w:rsid w:val="00D80F3C"/>
    <w:rPr>
      <w:rFonts w:cs="Times New Roman"/>
      <w:spacing w:val="0"/>
      <w:sz w:val="19"/>
      <w:szCs w:val="19"/>
    </w:rPr>
  </w:style>
  <w:style w:type="character" w:styleId="af0">
    <w:name w:val="Hyperlink"/>
    <w:basedOn w:val="a1"/>
    <w:uiPriority w:val="99"/>
    <w:unhideWhenUsed/>
    <w:rsid w:val="00BF5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3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0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24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23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5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67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93731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03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10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9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42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82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odle.zp.edu.ua/enrol/index.php?id=3238" TargetMode="External"/><Relationship Id="rId5" Type="http://schemas.openxmlformats.org/officeDocument/2006/relationships/settings" Target="settings.xml"/><Relationship Id="rId10" Type="http://schemas.openxmlformats.org/officeDocument/2006/relationships/hyperlink" Target="Garry-mrz@rambl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p.edu.ua/kafedra-radiotehniki-ta-telekomunikaciy?q=node/104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088A4EC2-3650-447B-A50E-C30DCBF1E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7</Pages>
  <Words>1837</Words>
  <Characters>10471</Characters>
  <Application>Microsoft Office Word</Application>
  <DocSecurity>0</DocSecurity>
  <Lines>87</Lines>
  <Paragraphs>24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Campus De Nayer</Company>
  <LinksUpToDate>false</LinksUpToDate>
  <CharactersWithSpaces>12284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Admin</cp:lastModifiedBy>
  <cp:revision>49</cp:revision>
  <cp:lastPrinted>2019-11-15T12:01:00Z</cp:lastPrinted>
  <dcterms:created xsi:type="dcterms:W3CDTF">2021-02-02T20:33:00Z</dcterms:created>
  <dcterms:modified xsi:type="dcterms:W3CDTF">2021-07-02T10:04:00Z</dcterms:modified>
</cp:coreProperties>
</file>