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nuzp-bg2" recolor="t" type="frame"/>
    </v:background>
  </w:background>
  <w:body>
    <w:p w:rsidR="000C7429" w:rsidRPr="002C4760" w:rsidRDefault="000C7429" w:rsidP="000C7429">
      <w:pPr>
        <w:spacing w:line="240" w:lineRule="auto"/>
        <w:jc w:val="center"/>
        <w:rPr>
          <w:rFonts w:ascii="Times New Roman" w:hAnsi="Times New Roman" w:cs="Times New Roman"/>
          <w:color w:val="244061" w:themeColor="accent1" w:themeShade="80"/>
          <w:sz w:val="24"/>
          <w:szCs w:val="24"/>
          <w:lang w:val="uk-UA"/>
        </w:rPr>
      </w:pPr>
      <w:r w:rsidRPr="002C4760">
        <w:rPr>
          <w:rFonts w:ascii="Times New Roman" w:hAnsi="Times New Roman" w:cs="Times New Roman"/>
          <w:color w:val="244061" w:themeColor="accent1" w:themeShade="80"/>
          <w:sz w:val="24"/>
          <w:szCs w:val="24"/>
          <w:lang w:val="uk-UA"/>
        </w:rPr>
        <w:t>Факультет</w:t>
      </w:r>
      <w:r w:rsidR="007711ED" w:rsidRPr="002C4760">
        <w:rPr>
          <w:rFonts w:ascii="Times New Roman" w:hAnsi="Times New Roman" w:cs="Times New Roman"/>
          <w:color w:val="244061" w:themeColor="accent1" w:themeShade="80"/>
          <w:sz w:val="24"/>
          <w:szCs w:val="24"/>
          <w:lang w:val="uk-UA"/>
        </w:rPr>
        <w:t xml:space="preserve"> соціальних наук</w:t>
      </w:r>
    </w:p>
    <w:p w:rsidR="000C7429" w:rsidRPr="002C4760" w:rsidRDefault="000C7429" w:rsidP="000C7429">
      <w:pPr>
        <w:spacing w:line="240" w:lineRule="auto"/>
        <w:jc w:val="center"/>
        <w:rPr>
          <w:rFonts w:ascii="Times New Roman" w:hAnsi="Times New Roman" w:cs="Times New Roman"/>
          <w:sz w:val="24"/>
          <w:szCs w:val="24"/>
          <w:lang w:val="uk-UA"/>
        </w:rPr>
      </w:pPr>
      <w:r w:rsidRPr="002C4760">
        <w:rPr>
          <w:rFonts w:ascii="Times New Roman" w:hAnsi="Times New Roman" w:cs="Times New Roman"/>
          <w:color w:val="244061" w:themeColor="accent1" w:themeShade="80"/>
          <w:sz w:val="24"/>
          <w:szCs w:val="24"/>
          <w:lang w:val="uk-UA"/>
        </w:rPr>
        <w:t>Кафедра</w:t>
      </w:r>
      <w:r w:rsidR="007711ED" w:rsidRPr="002C4760">
        <w:rPr>
          <w:rFonts w:ascii="Times New Roman" w:hAnsi="Times New Roman" w:cs="Times New Roman"/>
          <w:color w:val="244061" w:themeColor="accent1" w:themeShade="80"/>
          <w:sz w:val="24"/>
          <w:szCs w:val="24"/>
          <w:lang w:val="uk-UA"/>
        </w:rPr>
        <w:t xml:space="preserve"> журналістики</w:t>
      </w:r>
    </w:p>
    <w:p w:rsidR="000C7429" w:rsidRPr="002C4760" w:rsidRDefault="0096137D" w:rsidP="000C7429">
      <w:pPr>
        <w:rPr>
          <w:rFonts w:ascii="Times New Roman" w:hAnsi="Times New Roman" w:cs="Times New Roman"/>
          <w:sz w:val="24"/>
          <w:szCs w:val="24"/>
          <w:lang w:val="uk-UA"/>
        </w:rPr>
      </w:pPr>
      <w:r>
        <w:rPr>
          <w:rFonts w:ascii="Times New Roman" w:hAnsi="Times New Roman" w:cs="Times New Roman"/>
          <w:sz w:val="24"/>
          <w:szCs w:val="24"/>
          <w:lang w:val="uk-UA"/>
        </w:rPr>
        <w:pict w14:anchorId="2534A74B">
          <v:rect id="_x0000_i102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9003E" w:rsidRPr="00506560" w:rsidTr="0060373E">
        <w:tc>
          <w:tcPr>
            <w:tcW w:w="9356" w:type="dxa"/>
            <w:shd w:val="clear" w:color="auto" w:fill="C6D9F1" w:themeFill="text2" w:themeFillTint="33"/>
          </w:tcPr>
          <w:p w:rsidR="0009003E" w:rsidRPr="002C4760" w:rsidRDefault="0009003E" w:rsidP="0009003E">
            <w:pPr>
              <w:pStyle w:val="3"/>
              <w:pBdr>
                <w:top w:val="nil"/>
                <w:left w:val="nil"/>
                <w:bottom w:val="nil"/>
                <w:right w:val="nil"/>
                <w:between w:val="nil"/>
              </w:pBdr>
              <w:spacing w:before="0" w:after="0"/>
              <w:jc w:val="center"/>
              <w:outlineLvl w:val="2"/>
              <w:rPr>
                <w:rFonts w:ascii="Times New Roman" w:eastAsia="Oswald" w:hAnsi="Times New Roman" w:cs="Times New Roman"/>
                <w:b/>
                <w:color w:val="auto"/>
                <w:sz w:val="24"/>
                <w:szCs w:val="24"/>
                <w:lang w:val="uk-UA"/>
              </w:rPr>
            </w:pPr>
            <w:r w:rsidRPr="002C4760">
              <w:rPr>
                <w:rFonts w:ascii="Times New Roman" w:eastAsia="Oswald" w:hAnsi="Times New Roman" w:cs="Times New Roman"/>
                <w:b/>
                <w:color w:val="auto"/>
                <w:sz w:val="24"/>
                <w:szCs w:val="24"/>
                <w:lang w:val="uk-UA"/>
              </w:rPr>
              <w:t>СИЛАБУС</w:t>
            </w:r>
          </w:p>
          <w:p w:rsidR="0009003E" w:rsidRPr="002C4760" w:rsidRDefault="00590931" w:rsidP="0009003E">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обов’язкової </w:t>
            </w:r>
            <w:r w:rsidR="0009003E" w:rsidRPr="002C4760">
              <w:rPr>
                <w:rFonts w:ascii="Times New Roman" w:hAnsi="Times New Roman" w:cs="Times New Roman"/>
                <w:b/>
                <w:sz w:val="24"/>
                <w:szCs w:val="24"/>
                <w:lang w:val="uk-UA"/>
              </w:rPr>
              <w:t>навчальної дисципліни</w:t>
            </w:r>
          </w:p>
          <w:p w:rsidR="008C6592" w:rsidRPr="002C4760" w:rsidRDefault="008C6592" w:rsidP="008C6592">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w:t>
            </w:r>
            <w:r w:rsidR="005B1EAF">
              <w:rPr>
                <w:rFonts w:ascii="Times New Roman" w:hAnsi="Times New Roman" w:cs="Times New Roman"/>
                <w:b/>
                <w:sz w:val="24"/>
                <w:szCs w:val="24"/>
                <w:lang w:val="uk-UA"/>
              </w:rPr>
              <w:t>ТЕЛЕВИРОБНИЦТВО (</w:t>
            </w:r>
            <w:r w:rsidR="00802CF8">
              <w:rPr>
                <w:rFonts w:ascii="Times New Roman" w:hAnsi="Times New Roman" w:cs="Times New Roman"/>
                <w:b/>
                <w:sz w:val="24"/>
                <w:szCs w:val="24"/>
                <w:lang w:val="uk-UA"/>
              </w:rPr>
              <w:t>КОНТЕНТ, ПРОДУКТ, ПРОМОЦІЯ</w:t>
            </w:r>
            <w:r w:rsidR="00326FA6">
              <w:rPr>
                <w:rFonts w:ascii="Times New Roman" w:hAnsi="Times New Roman" w:cs="Times New Roman"/>
                <w:b/>
                <w:sz w:val="24"/>
                <w:szCs w:val="24"/>
                <w:lang w:val="uk-UA"/>
              </w:rPr>
              <w:t>)</w:t>
            </w:r>
            <w:r w:rsidRPr="002C4760">
              <w:rPr>
                <w:rFonts w:ascii="Times New Roman" w:hAnsi="Times New Roman" w:cs="Times New Roman"/>
                <w:b/>
                <w:sz w:val="24"/>
                <w:szCs w:val="24"/>
                <w:lang w:val="uk-UA"/>
              </w:rPr>
              <w:t>»</w:t>
            </w:r>
          </w:p>
          <w:p w:rsidR="0009003E" w:rsidRPr="002C4760" w:rsidRDefault="0009003E" w:rsidP="008C6592">
            <w:pPr>
              <w:jc w:val="center"/>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Обсяг освітнього компоненту</w:t>
            </w:r>
            <w:r w:rsidR="000D4BA5" w:rsidRPr="002C4760">
              <w:rPr>
                <w:rFonts w:ascii="Times New Roman" w:hAnsi="Times New Roman" w:cs="Times New Roman"/>
                <w:sz w:val="24"/>
                <w:szCs w:val="24"/>
                <w:lang w:val="uk-UA"/>
              </w:rPr>
              <w:t xml:space="preserve"> (</w:t>
            </w:r>
            <w:r w:rsidR="00802CF8">
              <w:rPr>
                <w:rFonts w:ascii="Times New Roman" w:hAnsi="Times New Roman" w:cs="Times New Roman"/>
                <w:sz w:val="24"/>
                <w:szCs w:val="24"/>
                <w:lang w:val="uk-UA"/>
              </w:rPr>
              <w:t>6</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кредит</w:t>
            </w:r>
            <w:r w:rsidR="00802CF8">
              <w:rPr>
                <w:rFonts w:ascii="Times New Roman" w:hAnsi="Times New Roman" w:cs="Times New Roman"/>
                <w:sz w:val="24"/>
                <w:szCs w:val="24"/>
                <w:lang w:val="uk-UA"/>
              </w:rPr>
              <w:t>ів</w:t>
            </w:r>
            <w:r w:rsidR="000D4BA5" w:rsidRPr="002C4760">
              <w:rPr>
                <w:rFonts w:ascii="Times New Roman" w:hAnsi="Times New Roman" w:cs="Times New Roman"/>
                <w:sz w:val="24"/>
                <w:szCs w:val="24"/>
                <w:lang w:val="uk-UA"/>
              </w:rPr>
              <w:t>/</w:t>
            </w:r>
            <w:r w:rsidR="00802CF8">
              <w:rPr>
                <w:rFonts w:ascii="Times New Roman" w:hAnsi="Times New Roman" w:cs="Times New Roman"/>
                <w:sz w:val="24"/>
                <w:szCs w:val="24"/>
                <w:lang w:val="uk-UA"/>
              </w:rPr>
              <w:t xml:space="preserve"> 18</w:t>
            </w:r>
            <w:r w:rsidR="008C6592" w:rsidRPr="002C4760">
              <w:rPr>
                <w:rFonts w:ascii="Times New Roman" w:hAnsi="Times New Roman" w:cs="Times New Roman"/>
                <w:sz w:val="24"/>
                <w:szCs w:val="24"/>
                <w:lang w:val="uk-UA"/>
              </w:rPr>
              <w:t xml:space="preserve">0 </w:t>
            </w:r>
            <w:r w:rsidR="000D4BA5" w:rsidRPr="002C4760">
              <w:rPr>
                <w:rFonts w:ascii="Times New Roman" w:hAnsi="Times New Roman" w:cs="Times New Roman"/>
                <w:sz w:val="24"/>
                <w:szCs w:val="24"/>
                <w:lang w:val="uk-UA"/>
              </w:rPr>
              <w:t>годин)</w:t>
            </w:r>
          </w:p>
        </w:tc>
      </w:tr>
    </w:tbl>
    <w:p w:rsidR="00B54998" w:rsidRPr="002C4760" w:rsidRDefault="0096137D" w:rsidP="00D44CD6">
      <w:pPr>
        <w:rPr>
          <w:rFonts w:ascii="Times New Roman" w:hAnsi="Times New Roman" w:cs="Times New Roman"/>
          <w:sz w:val="24"/>
          <w:szCs w:val="24"/>
          <w:lang w:val="uk-UA"/>
        </w:rPr>
      </w:pPr>
      <w:r>
        <w:rPr>
          <w:rFonts w:ascii="Times New Roman" w:hAnsi="Times New Roman" w:cs="Times New Roman"/>
          <w:sz w:val="24"/>
          <w:szCs w:val="24"/>
          <w:lang w:val="uk-UA"/>
        </w:rPr>
        <w:pict w14:anchorId="74EFF128">
          <v:rect id="_x0000_i1027" style="width:0;height:1.5pt" o:hralign="center" o:hrstd="t" o:hr="t" fillcolor="#a0a0a0" stroked="f"/>
        </w:pict>
      </w:r>
    </w:p>
    <w:p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Освітня програма «</w:t>
      </w:r>
      <w:r w:rsidR="008C6592" w:rsidRPr="002C4760">
        <w:rPr>
          <w:rFonts w:ascii="Times New Roman" w:hAnsi="Times New Roman" w:cs="Times New Roman"/>
          <w:sz w:val="24"/>
          <w:szCs w:val="24"/>
          <w:lang w:val="uk-UA"/>
        </w:rPr>
        <w:t>Журналістика</w:t>
      </w:r>
      <w:r w:rsidRPr="002C4760">
        <w:rPr>
          <w:rFonts w:ascii="Times New Roman" w:hAnsi="Times New Roman" w:cs="Times New Roman"/>
          <w:sz w:val="24"/>
          <w:szCs w:val="24"/>
          <w:lang w:val="uk-UA"/>
        </w:rPr>
        <w:t>»</w:t>
      </w:r>
    </w:p>
    <w:p w:rsidR="007B7ACB" w:rsidRPr="002C4760" w:rsidRDefault="007B7ACB" w:rsidP="007B7AC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першого рівня вищої освіти</w:t>
      </w:r>
    </w:p>
    <w:p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Спеціальність </w:t>
      </w:r>
      <w:r w:rsidR="008C6592" w:rsidRPr="002C4760">
        <w:rPr>
          <w:rFonts w:ascii="Times New Roman" w:hAnsi="Times New Roman" w:cs="Times New Roman"/>
          <w:sz w:val="24"/>
          <w:szCs w:val="24"/>
          <w:lang w:val="uk-UA"/>
        </w:rPr>
        <w:t>061 «Журналістика»</w:t>
      </w:r>
    </w:p>
    <w:p w:rsidR="00D44CD6" w:rsidRPr="002C4760" w:rsidRDefault="0096137D" w:rsidP="005F2E3B">
      <w:pPr>
        <w:rPr>
          <w:rFonts w:ascii="Times New Roman" w:hAnsi="Times New Roman" w:cs="Times New Roman"/>
          <w:sz w:val="24"/>
          <w:szCs w:val="24"/>
          <w:lang w:val="uk-UA"/>
        </w:rPr>
      </w:pPr>
      <w:r>
        <w:rPr>
          <w:rFonts w:ascii="Times New Roman" w:hAnsi="Times New Roman" w:cs="Times New Roman"/>
          <w:sz w:val="24"/>
          <w:szCs w:val="24"/>
          <w:lang w:val="uk-UA"/>
        </w:rPr>
        <w:pict w14:anchorId="34037D80">
          <v:rect id="_x0000_i1028"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45645" w:rsidRPr="002C4760" w:rsidTr="0060373E">
        <w:tc>
          <w:tcPr>
            <w:tcW w:w="9356" w:type="dxa"/>
            <w:shd w:val="clear" w:color="auto" w:fill="C6D9F1" w:themeFill="text2" w:themeFillTint="33"/>
          </w:tcPr>
          <w:p w:rsidR="00045645" w:rsidRPr="002C4760" w:rsidRDefault="00045645" w:rsidP="00045645">
            <w:pPr>
              <w:pBdr>
                <w:top w:val="nil"/>
                <w:left w:val="nil"/>
                <w:bottom w:val="nil"/>
                <w:right w:val="nil"/>
                <w:between w:val="nil"/>
              </w:pBd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ІНФОРМАЦІЯ ПРО ВИКЛАДАЧА</w:t>
            </w:r>
          </w:p>
        </w:tc>
      </w:tr>
    </w:tbl>
    <w:p w:rsidR="00045645" w:rsidRPr="002C4760" w:rsidRDefault="00045645" w:rsidP="00654460">
      <w:pPr>
        <w:pBdr>
          <w:top w:val="nil"/>
          <w:left w:val="nil"/>
          <w:bottom w:val="nil"/>
          <w:right w:val="nil"/>
          <w:between w:val="nil"/>
        </w:pBdr>
        <w:tabs>
          <w:tab w:val="left" w:pos="220"/>
          <w:tab w:val="left" w:pos="720"/>
        </w:tabs>
        <w:spacing w:line="240" w:lineRule="auto"/>
        <w:rPr>
          <w:rFonts w:ascii="Times New Roman" w:eastAsia="Oswald" w:hAnsi="Times New Roman" w:cs="Times New Roman"/>
          <w:b/>
          <w:color w:val="000000"/>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B35D9C" w:rsidRPr="00506560" w:rsidTr="00100045">
        <w:trPr>
          <w:trHeight w:val="2822"/>
        </w:trPr>
        <w:tc>
          <w:tcPr>
            <w:tcW w:w="2972" w:type="dxa"/>
          </w:tcPr>
          <w:p w:rsidR="00B35D9C" w:rsidRPr="002C4760" w:rsidRDefault="00B35D9C" w:rsidP="00654460">
            <w:pP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noProof/>
                <w:color w:val="000000"/>
                <w:sz w:val="24"/>
                <w:szCs w:val="24"/>
                <w:lang w:val="ru-RU" w:eastAsia="ru-RU"/>
              </w:rPr>
              <mc:AlternateContent>
                <mc:Choice Requires="wps">
                  <w:drawing>
                    <wp:anchor distT="0" distB="0" distL="114300" distR="114300" simplePos="0" relativeHeight="251659264" behindDoc="0" locked="0" layoutInCell="1" allowOverlap="1" wp14:anchorId="5101C4CA" wp14:editId="1033D998">
                      <wp:simplePos x="0" y="0"/>
                      <wp:positionH relativeFrom="column">
                        <wp:posOffset>72923</wp:posOffset>
                      </wp:positionH>
                      <wp:positionV relativeFrom="paragraph">
                        <wp:posOffset>27102</wp:posOffset>
                      </wp:positionV>
                      <wp:extent cx="1594714" cy="1803933"/>
                      <wp:effectExtent l="57150" t="38100" r="81915" b="101600"/>
                      <wp:wrapNone/>
                      <wp:docPr id="2" name="Прямоугольник 2"/>
                      <wp:cNvGraphicFramePr/>
                      <a:graphic xmlns:a="http://schemas.openxmlformats.org/drawingml/2006/main">
                        <a:graphicData uri="http://schemas.microsoft.com/office/word/2010/wordprocessingShape">
                          <wps:wsp>
                            <wps:cNvSpPr/>
                            <wps:spPr>
                              <a:xfrm>
                                <a:off x="0" y="0"/>
                                <a:ext cx="1594714" cy="1803933"/>
                              </a:xfrm>
                              <a:prstGeom prst="rect">
                                <a:avLst/>
                              </a:prstGeom>
                            </wps:spPr>
                            <wps:style>
                              <a:lnRef idx="1">
                                <a:schemeClr val="dk1"/>
                              </a:lnRef>
                              <a:fillRef idx="2">
                                <a:schemeClr val="dk1"/>
                              </a:fillRef>
                              <a:effectRef idx="1">
                                <a:schemeClr val="dk1"/>
                              </a:effectRef>
                              <a:fontRef idx="minor">
                                <a:schemeClr val="dk1"/>
                              </a:fontRef>
                            </wps:style>
                            <wps:txbx>
                              <w:txbxContent>
                                <w:p w:rsidR="005B1EAF" w:rsidRPr="00B35D9C" w:rsidRDefault="005B1EAF" w:rsidP="00B35D9C">
                                  <w:pPr>
                                    <w:jc w:val="center"/>
                                    <w:rPr>
                                      <w:rFonts w:ascii="Times New Roman" w:hAnsi="Times New Roman" w:cs="Times New Roman"/>
                                      <w:sz w:val="72"/>
                                      <w:szCs w:val="72"/>
                                      <w:lang w:val="uk-UA"/>
                                    </w:rPr>
                                  </w:pPr>
                                  <w:r>
                                    <w:rPr>
                                      <w:rFonts w:ascii="Times New Roman" w:hAnsi="Times New Roman" w:cs="Times New Roman"/>
                                      <w:noProof/>
                                      <w:sz w:val="72"/>
                                      <w:szCs w:val="72"/>
                                      <w:lang w:val="ru-RU" w:eastAsia="ru-RU"/>
                                    </w:rPr>
                                    <w:drawing>
                                      <wp:inline distT="0" distB="0" distL="0" distR="0">
                                        <wp:extent cx="1402715" cy="2103099"/>
                                        <wp:effectExtent l="0" t="0" r="6985" b="0"/>
                                        <wp:docPr id="3" name="Рисунок 3" descr="D:\ФОТО\фото на стенд сделанные\РАСПЕЧАТЬ\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фото на стенд сделанные\РАСПЕЧАТЬ\IMG_26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715" cy="2103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4CA" id="Прямоугольник 2" o:spid="_x0000_s1026" style="position:absolute;margin-left:5.75pt;margin-top:2.15pt;width:125.55pt;height:1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" fillcolor="gray [1616]" strokecolor="black [3040]">
                      <v:fill color2="#d9d9d9 [496]" rotate="t" angle="180" colors="0 #bcbcbc;22938f #d0d0d0;1 #ededed" focus="100%" type="gradient"/>
                      <v:shadow on="t" color="black" opacity="24903f" origin=",.5" offset="0,.55556mm"/>
                      <v:textbox>
                        <w:txbxContent>
                          <w:p w:rsidR="005B1EAF" w:rsidRPr="00B35D9C" w:rsidRDefault="005B1EAF" w:rsidP="00B35D9C">
                            <w:pPr>
                              <w:jc w:val="center"/>
                              <w:rPr>
                                <w:rFonts w:ascii="Times New Roman" w:hAnsi="Times New Roman" w:cs="Times New Roman"/>
                                <w:sz w:val="72"/>
                                <w:szCs w:val="72"/>
                                <w:lang w:val="uk-UA"/>
                              </w:rPr>
                            </w:pPr>
                            <w:r>
                              <w:rPr>
                                <w:rFonts w:ascii="Times New Roman" w:hAnsi="Times New Roman" w:cs="Times New Roman"/>
                                <w:noProof/>
                                <w:sz w:val="72"/>
                                <w:szCs w:val="72"/>
                                <w:lang w:val="ru-RU" w:eastAsia="ru-RU"/>
                              </w:rPr>
                              <w:drawing>
                                <wp:inline distT="0" distB="0" distL="0" distR="0">
                                  <wp:extent cx="1402715" cy="2103099"/>
                                  <wp:effectExtent l="0" t="0" r="6985" b="0"/>
                                  <wp:docPr id="3" name="Рисунок 3" descr="D:\ФОТО\фото на стенд сделанные\РАСПЕЧАТЬ\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фото на стенд сделанные\РАСПЕЧАТЬ\IMG_26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715" cy="2103099"/>
                                          </a:xfrm>
                                          <a:prstGeom prst="rect">
                                            <a:avLst/>
                                          </a:prstGeom>
                                          <a:noFill/>
                                          <a:ln>
                                            <a:noFill/>
                                          </a:ln>
                                        </pic:spPr>
                                      </pic:pic>
                                    </a:graphicData>
                                  </a:graphic>
                                </wp:inline>
                              </w:drawing>
                            </w:r>
                          </w:p>
                        </w:txbxContent>
                      </v:textbox>
                    </v:rect>
                  </w:pict>
                </mc:Fallback>
              </mc:AlternateContent>
            </w:r>
          </w:p>
        </w:tc>
        <w:tc>
          <w:tcPr>
            <w:tcW w:w="6373" w:type="dxa"/>
          </w:tcPr>
          <w:p w:rsidR="00100045" w:rsidRPr="002C4760" w:rsidRDefault="00802CF8"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Pr>
                <w:rFonts w:ascii="Times New Roman" w:eastAsia="Times New Roman" w:hAnsi="Times New Roman" w:cs="Times New Roman"/>
                <w:sz w:val="24"/>
                <w:szCs w:val="24"/>
                <w:lang w:val="uk-UA"/>
              </w:rPr>
              <w:t>Єськова Катерина Вікторівна</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старший викладач</w:t>
            </w:r>
            <w:r w:rsidR="008C6592" w:rsidRPr="002C4760">
              <w:rPr>
                <w:rFonts w:ascii="Times New Roman" w:eastAsia="Times New Roman" w:hAnsi="Times New Roman" w:cs="Times New Roman"/>
                <w:sz w:val="24"/>
                <w:szCs w:val="24"/>
                <w:lang w:val="uk-UA"/>
              </w:rPr>
              <w:t xml:space="preserve"> кафедри журналістики НУ «Запорізька політехніка»</w:t>
            </w:r>
          </w:p>
          <w:p w:rsidR="00B35D9C" w:rsidRPr="002C4760" w:rsidRDefault="00B35D9C"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Контактна інформація:</w:t>
            </w:r>
          </w:p>
          <w:p w:rsidR="008C6592" w:rsidRPr="002C4760" w:rsidRDefault="008C6592" w:rsidP="00153446">
            <w:pPr>
              <w:pStyle w:val="Default"/>
              <w:jc w:val="both"/>
              <w:rPr>
                <w:color w:val="auto"/>
                <w:lang w:val="uk-UA"/>
              </w:rPr>
            </w:pPr>
            <w:r w:rsidRPr="002C4760">
              <w:rPr>
                <w:color w:val="auto"/>
                <w:lang w:val="uk-UA"/>
              </w:rPr>
              <w:t>Телефон кафедри</w:t>
            </w:r>
            <w:r w:rsidRPr="002C4760">
              <w:rPr>
                <w:iCs/>
                <w:color w:val="auto"/>
                <w:lang w:val="uk-UA"/>
              </w:rPr>
              <w:t xml:space="preserve">: </w:t>
            </w:r>
            <w:r w:rsidRPr="002C4760">
              <w:rPr>
                <w:color w:val="auto"/>
                <w:lang w:val="uk-UA"/>
              </w:rPr>
              <w:t>+</w:t>
            </w:r>
            <w:r w:rsidRPr="002C4760">
              <w:rPr>
                <w:iCs/>
                <w:color w:val="auto"/>
                <w:lang w:val="uk-UA"/>
              </w:rPr>
              <w:t xml:space="preserve">380(61) 769-84-63 </w:t>
            </w:r>
          </w:p>
          <w:p w:rsidR="008C6592" w:rsidRPr="002C4760" w:rsidRDefault="008C6592" w:rsidP="00153446">
            <w:pPr>
              <w:pStyle w:val="Default"/>
              <w:jc w:val="both"/>
              <w:rPr>
                <w:color w:val="auto"/>
                <w:lang w:val="uk-UA"/>
              </w:rPr>
            </w:pPr>
            <w:r w:rsidRPr="002C4760">
              <w:rPr>
                <w:color w:val="auto"/>
                <w:lang w:val="uk-UA"/>
              </w:rPr>
              <w:t>Телефон викладача: +</w:t>
            </w:r>
            <w:r w:rsidRPr="002C4760">
              <w:rPr>
                <w:iCs/>
                <w:color w:val="auto"/>
                <w:lang w:val="uk-UA"/>
              </w:rPr>
              <w:t>380(</w:t>
            </w:r>
            <w:r w:rsidR="00802CF8">
              <w:rPr>
                <w:iCs/>
                <w:color w:val="auto"/>
                <w:lang w:val="uk-UA"/>
              </w:rPr>
              <w:t>50</w:t>
            </w:r>
            <w:r w:rsidRPr="002C4760">
              <w:rPr>
                <w:iCs/>
                <w:color w:val="auto"/>
                <w:lang w:val="uk-UA"/>
              </w:rPr>
              <w:t xml:space="preserve">) </w:t>
            </w:r>
            <w:r w:rsidR="00802CF8">
              <w:rPr>
                <w:rFonts w:eastAsia="Times New Roman"/>
                <w:color w:val="auto"/>
                <w:lang w:val="uk-UA"/>
              </w:rPr>
              <w:t>699 99 29</w:t>
            </w:r>
          </w:p>
          <w:p w:rsidR="008C6592" w:rsidRPr="00802CF8" w:rsidRDefault="008C6592" w:rsidP="00153446">
            <w:pPr>
              <w:pStyle w:val="Default"/>
              <w:jc w:val="both"/>
              <w:rPr>
                <w:color w:val="auto"/>
              </w:rPr>
            </w:pPr>
            <w:r w:rsidRPr="002C4760">
              <w:rPr>
                <w:color w:val="auto"/>
                <w:lang w:val="uk-UA"/>
              </w:rPr>
              <w:t xml:space="preserve">E-mail викладача: </w:t>
            </w:r>
            <w:r w:rsidR="00802CF8" w:rsidRPr="00802CF8">
              <w:rPr>
                <w:u w:val="single"/>
                <w:lang w:val="en-US"/>
              </w:rPr>
              <w:t>eskovakate</w:t>
            </w:r>
            <w:r w:rsidR="00802CF8" w:rsidRPr="00802CF8">
              <w:rPr>
                <w:u w:val="single"/>
              </w:rPr>
              <w:t>0603@</w:t>
            </w:r>
            <w:r w:rsidR="00802CF8" w:rsidRPr="00802CF8">
              <w:rPr>
                <w:u w:val="single"/>
                <w:lang w:val="en-US"/>
              </w:rPr>
              <w:t>gmail</w:t>
            </w:r>
            <w:r w:rsidR="00802CF8" w:rsidRPr="00802CF8">
              <w:rPr>
                <w:u w:val="single"/>
              </w:rPr>
              <w:t>.</w:t>
            </w:r>
            <w:r w:rsidR="00802CF8" w:rsidRPr="00802CF8">
              <w:rPr>
                <w:u w:val="single"/>
                <w:lang w:val="en-US"/>
              </w:rPr>
              <w:t>com</w:t>
            </w:r>
          </w:p>
          <w:p w:rsidR="00100045" w:rsidRPr="002C4760" w:rsidRDefault="004E42A3"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Час і місце проведення</w:t>
            </w:r>
            <w:r w:rsidR="00B35D9C" w:rsidRPr="002C4760">
              <w:rPr>
                <w:rFonts w:ascii="Times New Roman" w:hAnsi="Times New Roman" w:cs="Times New Roman"/>
                <w:b/>
                <w:bCs/>
                <w:i/>
                <w:sz w:val="24"/>
                <w:szCs w:val="24"/>
                <w:lang w:val="uk-UA"/>
              </w:rPr>
              <w:t xml:space="preserve"> консультацій:</w:t>
            </w:r>
          </w:p>
          <w:p w:rsidR="00B35D9C" w:rsidRPr="002C4760" w:rsidRDefault="008C6592" w:rsidP="00153446">
            <w:pPr>
              <w:pBdr>
                <w:top w:val="nil"/>
                <w:left w:val="nil"/>
                <w:bottom w:val="nil"/>
                <w:right w:val="nil"/>
                <w:between w:val="nil"/>
              </w:pBdr>
              <w:tabs>
                <w:tab w:val="left" w:pos="220"/>
                <w:tab w:val="left" w:pos="720"/>
              </w:tabs>
              <w:jc w:val="both"/>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 xml:space="preserve">За розкладом в аудиторії </w:t>
            </w:r>
            <w:r w:rsidR="00647209">
              <w:rPr>
                <w:rFonts w:ascii="Times New Roman" w:hAnsi="Times New Roman" w:cs="Times New Roman"/>
                <w:iCs/>
                <w:sz w:val="24"/>
                <w:szCs w:val="24"/>
                <w:lang w:val="uk-UA"/>
              </w:rPr>
              <w:t>483</w:t>
            </w:r>
            <w:r w:rsidRPr="002C4760">
              <w:rPr>
                <w:rFonts w:ascii="Times New Roman" w:hAnsi="Times New Roman" w:cs="Times New Roman"/>
                <w:iCs/>
                <w:sz w:val="24"/>
                <w:szCs w:val="24"/>
                <w:lang w:val="uk-UA"/>
              </w:rPr>
              <w:t>а (4 корпус) або за зум-посиланням</w:t>
            </w:r>
          </w:p>
        </w:tc>
      </w:tr>
    </w:tbl>
    <w:p w:rsidR="00D41F25" w:rsidRPr="002C4760" w:rsidRDefault="0096137D" w:rsidP="00D85C50">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4A72888">
          <v:rect id="_x0000_i1029"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3602AB" w:rsidRPr="002C4760" w:rsidTr="0060373E">
        <w:tc>
          <w:tcPr>
            <w:tcW w:w="9356" w:type="dxa"/>
            <w:shd w:val="clear" w:color="auto" w:fill="C6D9F1" w:themeFill="text2" w:themeFillTint="33"/>
          </w:tcPr>
          <w:p w:rsidR="003602AB" w:rsidRPr="002C4760" w:rsidRDefault="003602AB" w:rsidP="003602AB">
            <w:pPr>
              <w:pStyle w:val="3"/>
              <w:pBdr>
                <w:top w:val="nil"/>
                <w:left w:val="nil"/>
                <w:bottom w:val="nil"/>
                <w:right w:val="nil"/>
                <w:between w:val="nil"/>
              </w:pBdr>
              <w:spacing w:before="0" w:after="0"/>
              <w:outlineLvl w:val="2"/>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ОПИС КУРСУ</w:t>
            </w:r>
          </w:p>
        </w:tc>
      </w:tr>
    </w:tbl>
    <w:p w:rsidR="00B127E3" w:rsidRPr="002C4760"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Студентам</w:t>
      </w:r>
      <w:r w:rsidRPr="002C4760">
        <w:rPr>
          <w:rFonts w:ascii="Times New Roman" w:hAnsi="Times New Roman" w:cs="Times New Roman"/>
          <w:bCs/>
          <w:sz w:val="24"/>
          <w:szCs w:val="24"/>
          <w:lang w:val="uk-UA"/>
        </w:rPr>
        <w:t xml:space="preserve"> </w:t>
      </w:r>
      <w:r w:rsidR="005B1EAF">
        <w:rPr>
          <w:rFonts w:ascii="Times New Roman" w:hAnsi="Times New Roman" w:cs="Times New Roman"/>
          <w:sz w:val="24"/>
          <w:szCs w:val="24"/>
          <w:lang w:val="uk-UA"/>
        </w:rPr>
        <w:t>варто вивчити</w:t>
      </w:r>
      <w:r w:rsidRPr="002C4760">
        <w:rPr>
          <w:rFonts w:ascii="Times New Roman" w:hAnsi="Times New Roman" w:cs="Times New Roman"/>
          <w:sz w:val="24"/>
          <w:szCs w:val="24"/>
          <w:lang w:val="uk-UA"/>
        </w:rPr>
        <w:t xml:space="preserve"> саме </w:t>
      </w:r>
      <w:r w:rsidR="005B1EAF">
        <w:rPr>
          <w:rFonts w:ascii="Times New Roman" w:hAnsi="Times New Roman" w:cs="Times New Roman"/>
          <w:sz w:val="24"/>
          <w:szCs w:val="24"/>
          <w:lang w:val="uk-UA"/>
        </w:rPr>
        <w:t>цю дисципліну</w:t>
      </w:r>
      <w:r w:rsidRPr="002C4760">
        <w:rPr>
          <w:rFonts w:ascii="Times New Roman" w:hAnsi="Times New Roman" w:cs="Times New Roman"/>
          <w:sz w:val="24"/>
          <w:szCs w:val="24"/>
          <w:lang w:val="uk-UA"/>
        </w:rPr>
        <w:t xml:space="preserve">, оскільки майбутні працівники засобів масової комунікації  повинні знати </w:t>
      </w:r>
      <w:r w:rsidR="00802CF8">
        <w:rPr>
          <w:rFonts w:ascii="Times New Roman" w:hAnsi="Times New Roman" w:cs="Times New Roman"/>
          <w:sz w:val="24"/>
          <w:szCs w:val="24"/>
          <w:lang w:val="uk-UA"/>
        </w:rPr>
        <w:t xml:space="preserve">історію становлення </w:t>
      </w:r>
      <w:r w:rsidR="005B1EAF">
        <w:rPr>
          <w:rFonts w:ascii="Times New Roman" w:hAnsi="Times New Roman" w:cs="Times New Roman"/>
          <w:sz w:val="24"/>
          <w:szCs w:val="24"/>
          <w:lang w:val="uk-UA"/>
        </w:rPr>
        <w:t>телебачення</w:t>
      </w:r>
      <w:r w:rsidR="00802CF8">
        <w:rPr>
          <w:rFonts w:ascii="Times New Roman" w:hAnsi="Times New Roman" w:cs="Times New Roman"/>
          <w:sz w:val="24"/>
          <w:szCs w:val="24"/>
          <w:lang w:val="uk-UA"/>
        </w:rPr>
        <w:t xml:space="preserve"> в Україні та світі; розумітися, на яких засадах базується створення сучасних </w:t>
      </w:r>
      <w:r w:rsidR="005B1EAF">
        <w:rPr>
          <w:rFonts w:ascii="Times New Roman" w:hAnsi="Times New Roman" w:cs="Times New Roman"/>
          <w:sz w:val="24"/>
          <w:szCs w:val="24"/>
          <w:lang w:val="uk-UA"/>
        </w:rPr>
        <w:t>телевізійних передач</w:t>
      </w:r>
      <w:r w:rsidR="00802CF8">
        <w:rPr>
          <w:rFonts w:ascii="Times New Roman" w:hAnsi="Times New Roman" w:cs="Times New Roman"/>
          <w:sz w:val="24"/>
          <w:szCs w:val="24"/>
          <w:lang w:val="uk-UA"/>
        </w:rPr>
        <w:t xml:space="preserve">; вміти створювати </w:t>
      </w:r>
      <w:r w:rsidR="005B1EAF">
        <w:rPr>
          <w:rFonts w:ascii="Times New Roman" w:hAnsi="Times New Roman" w:cs="Times New Roman"/>
          <w:sz w:val="24"/>
          <w:szCs w:val="24"/>
          <w:lang w:val="uk-UA"/>
        </w:rPr>
        <w:t>відео- й телесюжети та поширювати їх</w:t>
      </w:r>
      <w:r w:rsidR="00802CF8">
        <w:rPr>
          <w:rFonts w:ascii="Times New Roman" w:hAnsi="Times New Roman" w:cs="Times New Roman"/>
          <w:sz w:val="24"/>
          <w:szCs w:val="24"/>
          <w:lang w:val="uk-UA"/>
        </w:rPr>
        <w:t xml:space="preserve">. </w:t>
      </w:r>
    </w:p>
    <w:p w:rsidR="00B127E3" w:rsidRPr="00802CF8" w:rsidRDefault="00B127E3" w:rsidP="005B1EAF">
      <w:pPr>
        <w:pStyle w:val="Default"/>
        <w:ind w:firstLine="709"/>
        <w:jc w:val="both"/>
        <w:rPr>
          <w:lang w:val="uk-UA"/>
        </w:rPr>
      </w:pPr>
      <w:r w:rsidRPr="002C4760">
        <w:rPr>
          <w:bCs/>
          <w:color w:val="auto"/>
          <w:lang w:val="uk-UA"/>
        </w:rPr>
        <w:t>Предметом</w:t>
      </w:r>
      <w:r w:rsidRPr="002C4760">
        <w:rPr>
          <w:color w:val="auto"/>
          <w:lang w:val="uk-UA"/>
        </w:rPr>
        <w:t xml:space="preserve"> вивчення навчальної дисципліни є </w:t>
      </w:r>
      <w:r w:rsidR="005B1EAF">
        <w:rPr>
          <w:lang w:val="uk-UA"/>
        </w:rPr>
        <w:t>теле</w:t>
      </w:r>
      <w:r w:rsidR="00802CF8" w:rsidRPr="00802CF8">
        <w:rPr>
          <w:lang w:val="uk-UA"/>
        </w:rPr>
        <w:t>виробництво як діяльність комплексного</w:t>
      </w:r>
      <w:r w:rsidR="00802CF8">
        <w:rPr>
          <w:lang w:val="uk-UA"/>
        </w:rPr>
        <w:t>, професійно-творчого характеру</w:t>
      </w:r>
      <w:r w:rsidRPr="002C4760">
        <w:rPr>
          <w:color w:val="auto"/>
          <w:lang w:val="uk-UA"/>
        </w:rPr>
        <w:t>.</w:t>
      </w:r>
    </w:p>
    <w:p w:rsidR="00565176" w:rsidRPr="002C4760" w:rsidRDefault="00565176" w:rsidP="00B127E3">
      <w:pPr>
        <w:pStyle w:val="Default"/>
        <w:ind w:firstLine="709"/>
        <w:jc w:val="both"/>
        <w:rPr>
          <w:color w:val="auto"/>
          <w:lang w:val="uk-UA"/>
        </w:rPr>
      </w:pPr>
      <w:r w:rsidRPr="002C4760">
        <w:rPr>
          <w:lang w:val="uk-UA"/>
        </w:rPr>
        <w:t xml:space="preserve">Засвоєні знання з курсу </w:t>
      </w:r>
      <w:r w:rsidRPr="002C4760">
        <w:rPr>
          <w:bCs/>
          <w:lang w:val="uk-UA"/>
        </w:rPr>
        <w:t>«</w:t>
      </w:r>
      <w:r w:rsidR="005B1EAF">
        <w:rPr>
          <w:lang w:val="uk-UA"/>
        </w:rPr>
        <w:t>Телевиробництво</w:t>
      </w:r>
      <w:r w:rsidR="00271FFD">
        <w:rPr>
          <w:lang w:val="uk-UA"/>
        </w:rPr>
        <w:t xml:space="preserve"> </w:t>
      </w:r>
      <w:r w:rsidR="005B1EAF">
        <w:rPr>
          <w:lang w:val="uk-UA"/>
        </w:rPr>
        <w:t>(</w:t>
      </w:r>
      <w:r w:rsidR="00271FFD">
        <w:rPr>
          <w:lang w:val="uk-UA"/>
        </w:rPr>
        <w:t>контент, продукт, промоція</w:t>
      </w:r>
      <w:r w:rsidR="005B1EAF">
        <w:rPr>
          <w:lang w:val="uk-UA"/>
        </w:rPr>
        <w:t>)</w:t>
      </w:r>
      <w:r w:rsidRPr="002C4760">
        <w:rPr>
          <w:bCs/>
          <w:lang w:val="uk-UA"/>
        </w:rPr>
        <w:t>»</w:t>
      </w:r>
      <w:r w:rsidRPr="002C4760">
        <w:rPr>
          <w:i/>
          <w:lang w:val="uk-UA"/>
        </w:rPr>
        <w:t xml:space="preserve"> </w:t>
      </w:r>
      <w:r w:rsidRPr="002C4760">
        <w:rPr>
          <w:lang w:val="uk-UA"/>
        </w:rPr>
        <w:t xml:space="preserve">сприятимуть успішній реалізації студентів у професії, зокрема під час проходження практики, а набуті у процесі вивчення дисципліни </w:t>
      </w:r>
      <w:r w:rsidRPr="002C4760">
        <w:rPr>
          <w:bCs/>
          <w:lang w:val="uk-UA"/>
        </w:rPr>
        <w:t>«</w:t>
      </w:r>
      <w:r w:rsidR="005B1EAF">
        <w:rPr>
          <w:lang w:val="uk-UA"/>
        </w:rPr>
        <w:t>Телевиробництво</w:t>
      </w:r>
      <w:r w:rsidR="00271FFD" w:rsidRPr="00271FFD">
        <w:rPr>
          <w:lang w:val="uk-UA"/>
        </w:rPr>
        <w:t xml:space="preserve"> </w:t>
      </w:r>
      <w:r w:rsidR="005B1EAF">
        <w:rPr>
          <w:lang w:val="uk-UA"/>
        </w:rPr>
        <w:t>(</w:t>
      </w:r>
      <w:r w:rsidR="00271FFD" w:rsidRPr="00271FFD">
        <w:rPr>
          <w:lang w:val="uk-UA"/>
        </w:rPr>
        <w:t>контент, продукт, промоція</w:t>
      </w:r>
      <w:r w:rsidR="005B1EAF">
        <w:rPr>
          <w:lang w:val="uk-UA"/>
        </w:rPr>
        <w:t>)</w:t>
      </w:r>
      <w:r w:rsidRPr="002C4760">
        <w:rPr>
          <w:bCs/>
          <w:lang w:val="uk-UA"/>
        </w:rPr>
        <w:t>»</w:t>
      </w:r>
      <w:r w:rsidRPr="002C4760">
        <w:rPr>
          <w:i/>
          <w:lang w:val="uk-UA"/>
        </w:rPr>
        <w:t xml:space="preserve"> </w:t>
      </w:r>
      <w:r w:rsidRPr="002C4760">
        <w:rPr>
          <w:lang w:val="uk-UA"/>
        </w:rPr>
        <w:t xml:space="preserve">компетентності – оволодінню таких навчальних дисциплін, як </w:t>
      </w:r>
      <w:r w:rsidR="00271FFD" w:rsidRPr="00271FFD">
        <w:rPr>
          <w:lang w:val="uk-UA"/>
        </w:rPr>
        <w:t xml:space="preserve">«Піар і медіавиробництво», «Реклама і медіавиробництво», «Соціально-політична журналістика: контент», «Мистецька журналістика: контент», «Спецкурс на мистецьку тематику» </w:t>
      </w:r>
      <w:r w:rsidRPr="002C4760">
        <w:rPr>
          <w:lang w:val="uk-UA"/>
        </w:rPr>
        <w:t xml:space="preserve"> та ін.</w:t>
      </w:r>
    </w:p>
    <w:p w:rsidR="00A8283A" w:rsidRPr="002C4760" w:rsidRDefault="0096137D" w:rsidP="00B127E3">
      <w:pPr>
        <w:spacing w:line="24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pict w14:anchorId="1B328F37">
          <v:rect id="_x0000_i1030"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506560" w:rsidTr="0060373E">
        <w:tc>
          <w:tcPr>
            <w:tcW w:w="9356" w:type="dxa"/>
            <w:shd w:val="clear" w:color="auto" w:fill="C6D9F1" w:themeFill="text2" w:themeFillTint="33"/>
          </w:tcPr>
          <w:p w:rsidR="00A8283A" w:rsidRPr="002C4760" w:rsidRDefault="00A8283A" w:rsidP="007304A1">
            <w:pPr>
              <w:jc w:val="both"/>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МЕТА, КОМПЕТЕНТНОСТІ ТА РЕЗУЛЬТАТИ НАВЧАННЯ</w:t>
            </w:r>
          </w:p>
        </w:tc>
      </w:tr>
    </w:tbl>
    <w:p w:rsidR="00B127E3" w:rsidRPr="005B1EAF" w:rsidRDefault="00B127E3" w:rsidP="00271FFD">
      <w:pPr>
        <w:autoSpaceDE w:val="0"/>
        <w:autoSpaceDN w:val="0"/>
        <w:adjustRightInd w:val="0"/>
        <w:spacing w:line="240" w:lineRule="auto"/>
        <w:ind w:firstLine="709"/>
        <w:jc w:val="both"/>
        <w:rPr>
          <w:rFonts w:ascii="Times New Roman" w:hAnsi="Times New Roman" w:cs="Times New Roman"/>
          <w:bCs/>
          <w:sz w:val="24"/>
          <w:szCs w:val="24"/>
          <w:lang w:val="uk-UA"/>
        </w:rPr>
      </w:pPr>
      <w:r w:rsidRPr="002C4760">
        <w:rPr>
          <w:rFonts w:ascii="Times New Roman" w:hAnsi="Times New Roman" w:cs="Times New Roman"/>
          <w:b/>
          <w:sz w:val="24"/>
          <w:szCs w:val="24"/>
          <w:lang w:val="uk-UA"/>
        </w:rPr>
        <w:t>Метою</w:t>
      </w:r>
      <w:r w:rsidRPr="002C4760">
        <w:rPr>
          <w:rFonts w:ascii="Times New Roman" w:hAnsi="Times New Roman" w:cs="Times New Roman"/>
          <w:sz w:val="24"/>
          <w:szCs w:val="24"/>
          <w:lang w:val="uk-UA"/>
        </w:rPr>
        <w:t xml:space="preserve"> викладання навчальної дисципліни </w:t>
      </w:r>
      <w:r w:rsidRPr="002C4760">
        <w:rPr>
          <w:rFonts w:ascii="Times New Roman" w:hAnsi="Times New Roman" w:cs="Times New Roman"/>
          <w:b/>
          <w:sz w:val="24"/>
          <w:szCs w:val="24"/>
          <w:lang w:val="uk-UA"/>
        </w:rPr>
        <w:t>«</w:t>
      </w:r>
      <w:r w:rsidR="005B1EAF">
        <w:rPr>
          <w:rFonts w:ascii="Times New Roman" w:hAnsi="Times New Roman" w:cs="Times New Roman"/>
          <w:b/>
          <w:sz w:val="24"/>
          <w:szCs w:val="24"/>
          <w:lang w:val="uk-UA"/>
        </w:rPr>
        <w:t>Телевиробництво</w:t>
      </w:r>
      <w:r w:rsidR="00271FFD">
        <w:rPr>
          <w:rFonts w:ascii="Times New Roman" w:hAnsi="Times New Roman" w:cs="Times New Roman"/>
          <w:b/>
          <w:sz w:val="24"/>
          <w:szCs w:val="24"/>
          <w:lang w:val="uk-UA"/>
        </w:rPr>
        <w:t xml:space="preserve"> </w:t>
      </w:r>
      <w:r w:rsidR="005B1EAF">
        <w:rPr>
          <w:rFonts w:ascii="Times New Roman" w:hAnsi="Times New Roman" w:cs="Times New Roman"/>
          <w:b/>
          <w:sz w:val="24"/>
          <w:szCs w:val="24"/>
          <w:lang w:val="uk-UA"/>
        </w:rPr>
        <w:t>(</w:t>
      </w:r>
      <w:r w:rsidR="00271FFD">
        <w:rPr>
          <w:rFonts w:ascii="Times New Roman" w:hAnsi="Times New Roman" w:cs="Times New Roman"/>
          <w:b/>
          <w:sz w:val="24"/>
          <w:szCs w:val="24"/>
          <w:lang w:val="uk-UA"/>
        </w:rPr>
        <w:t>контент, продукт, промоція</w:t>
      </w:r>
      <w:r w:rsidR="005B1EAF">
        <w:rPr>
          <w:rFonts w:ascii="Times New Roman" w:hAnsi="Times New Roman" w:cs="Times New Roman"/>
          <w:b/>
          <w:sz w:val="24"/>
          <w:szCs w:val="24"/>
          <w:lang w:val="uk-UA"/>
        </w:rPr>
        <w:t>)</w:t>
      </w:r>
      <w:r w:rsidR="00271FFD">
        <w:rPr>
          <w:rFonts w:ascii="Times New Roman" w:hAnsi="Times New Roman" w:cs="Times New Roman"/>
          <w:b/>
          <w:sz w:val="24"/>
          <w:szCs w:val="24"/>
          <w:lang w:val="uk-UA"/>
        </w:rPr>
        <w:t xml:space="preserve">» </w:t>
      </w:r>
      <w:r w:rsidR="00271FFD" w:rsidRPr="00271FFD">
        <w:rPr>
          <w:rFonts w:ascii="Times New Roman" w:hAnsi="Times New Roman" w:cs="Times New Roman"/>
          <w:sz w:val="24"/>
          <w:szCs w:val="24"/>
          <w:lang w:val="uk-UA"/>
        </w:rPr>
        <w:t xml:space="preserve">є </w:t>
      </w:r>
      <w:r w:rsidR="005B1EAF" w:rsidRPr="005B1EAF">
        <w:rPr>
          <w:rFonts w:ascii="Times New Roman" w:hAnsi="Times New Roman" w:cs="Times New Roman"/>
          <w:sz w:val="24"/>
          <w:szCs w:val="24"/>
          <w:lang w:val="uk-UA"/>
        </w:rPr>
        <w:t xml:space="preserve">засвоєння студентами нових знань з історії становлення телебачення,  ознайомлення з принципами і засадами роботи та телевізійних каналах, методами підготовки телевізійного продукту від замислу до ефірної реалізації; оволодіння навичками роботи з телевізійною технікою й обладнанням, орієнтування в </w:t>
      </w:r>
      <w:r w:rsidR="00737266">
        <w:rPr>
          <w:rFonts w:ascii="Times New Roman" w:hAnsi="Times New Roman" w:cs="Times New Roman"/>
          <w:sz w:val="24"/>
          <w:szCs w:val="24"/>
          <w:lang w:val="uk-UA"/>
        </w:rPr>
        <w:t>жанровому різноманітті сучасної</w:t>
      </w:r>
      <w:r w:rsidR="005B1EAF" w:rsidRPr="005B1EAF">
        <w:rPr>
          <w:rFonts w:ascii="Times New Roman" w:hAnsi="Times New Roman" w:cs="Times New Roman"/>
          <w:sz w:val="24"/>
          <w:szCs w:val="24"/>
          <w:lang w:val="uk-UA"/>
        </w:rPr>
        <w:t xml:space="preserve"> телевізі</w:t>
      </w:r>
      <w:r w:rsidR="00737266">
        <w:rPr>
          <w:rFonts w:ascii="Times New Roman" w:hAnsi="Times New Roman" w:cs="Times New Roman"/>
          <w:sz w:val="24"/>
          <w:szCs w:val="24"/>
          <w:lang w:val="uk-UA"/>
        </w:rPr>
        <w:t>йної продукції</w:t>
      </w:r>
      <w:r w:rsidR="005B1EAF" w:rsidRPr="005B1EAF">
        <w:rPr>
          <w:rFonts w:ascii="Times New Roman" w:hAnsi="Times New Roman" w:cs="Times New Roman"/>
          <w:sz w:val="24"/>
          <w:szCs w:val="24"/>
          <w:lang w:val="uk-UA"/>
        </w:rPr>
        <w:t xml:space="preserve"> та проведення моніторингу вітчизняних телевізійних кана</w:t>
      </w:r>
      <w:r w:rsidR="00737266">
        <w:rPr>
          <w:rFonts w:ascii="Times New Roman" w:hAnsi="Times New Roman" w:cs="Times New Roman"/>
          <w:sz w:val="24"/>
          <w:szCs w:val="24"/>
          <w:lang w:val="uk-UA"/>
        </w:rPr>
        <w:t>лів тощо. Курс «Телевиробництво</w:t>
      </w:r>
      <w:r w:rsidR="005B1EAF" w:rsidRPr="005B1EAF">
        <w:rPr>
          <w:rFonts w:ascii="Times New Roman" w:hAnsi="Times New Roman" w:cs="Times New Roman"/>
          <w:sz w:val="24"/>
          <w:szCs w:val="24"/>
          <w:lang w:val="uk-UA"/>
        </w:rPr>
        <w:t xml:space="preserve"> </w:t>
      </w:r>
      <w:r w:rsidR="00737266">
        <w:rPr>
          <w:rFonts w:ascii="Times New Roman" w:hAnsi="Times New Roman" w:cs="Times New Roman"/>
          <w:sz w:val="24"/>
          <w:szCs w:val="24"/>
          <w:lang w:val="uk-UA"/>
        </w:rPr>
        <w:t>(</w:t>
      </w:r>
      <w:r w:rsidR="005B1EAF" w:rsidRPr="005B1EAF">
        <w:rPr>
          <w:rFonts w:ascii="Times New Roman" w:hAnsi="Times New Roman" w:cs="Times New Roman"/>
          <w:sz w:val="24"/>
          <w:szCs w:val="24"/>
          <w:lang w:val="uk-UA"/>
        </w:rPr>
        <w:t>контент, продукт, промоція</w:t>
      </w:r>
      <w:r w:rsidR="00737266">
        <w:rPr>
          <w:rFonts w:ascii="Times New Roman" w:hAnsi="Times New Roman" w:cs="Times New Roman"/>
          <w:sz w:val="24"/>
          <w:szCs w:val="24"/>
          <w:lang w:val="uk-UA"/>
        </w:rPr>
        <w:t>)</w:t>
      </w:r>
      <w:r w:rsidR="005B1EAF" w:rsidRPr="005B1EAF">
        <w:rPr>
          <w:rFonts w:ascii="Times New Roman" w:hAnsi="Times New Roman" w:cs="Times New Roman"/>
          <w:sz w:val="24"/>
          <w:szCs w:val="24"/>
          <w:lang w:val="uk-UA"/>
        </w:rPr>
        <w:t>» покликаний розвивати у студентів-журналістів уміння застосовувати набуті знання в процесі практичної діяльності під час створення власного телевізійного продукту. Теоретико-практичні засади роботи над телевізійним матеріалом є базовими даними для вивчення основ творчої та технічної майстерності журналіста.</w:t>
      </w:r>
    </w:p>
    <w:p w:rsidR="00B127E3" w:rsidRPr="002C4760" w:rsidRDefault="00B127E3" w:rsidP="00B127E3">
      <w:pPr>
        <w:pStyle w:val="Default"/>
        <w:ind w:firstLine="709"/>
        <w:jc w:val="both"/>
        <w:rPr>
          <w:color w:val="auto"/>
          <w:lang w:val="uk-UA"/>
        </w:rPr>
      </w:pPr>
      <w:r w:rsidRPr="002C4760">
        <w:rPr>
          <w:color w:val="auto"/>
          <w:lang w:val="uk-UA"/>
        </w:rPr>
        <w:lastRenderedPageBreak/>
        <w:t xml:space="preserve">Згідно з вимогами освітньо-професійної програми студенти повинні у результаті вивчення навчальної дисципліни отримати такі компетентності: </w:t>
      </w:r>
    </w:p>
    <w:p w:rsidR="00B127E3" w:rsidRPr="002C4760" w:rsidRDefault="00B127E3" w:rsidP="00B127E3">
      <w:pPr>
        <w:autoSpaceDE w:val="0"/>
        <w:autoSpaceDN w:val="0"/>
        <w:adjustRightInd w:val="0"/>
        <w:spacing w:line="240" w:lineRule="auto"/>
        <w:ind w:firstLine="709"/>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загальні компетентності: </w:t>
      </w:r>
    </w:p>
    <w:p w:rsidR="005B1EAF" w:rsidRPr="006134BC" w:rsidRDefault="005B1EAF" w:rsidP="005B1EAF">
      <w:pPr>
        <w:autoSpaceDE w:val="0"/>
        <w:autoSpaceDN w:val="0"/>
        <w:adjustRightInd w:val="0"/>
        <w:spacing w:line="240" w:lineRule="auto"/>
        <w:ind w:firstLine="709"/>
        <w:jc w:val="both"/>
        <w:rPr>
          <w:rFonts w:ascii="Times New Roman" w:hAnsi="Times New Roman" w:cs="Times New Roman"/>
          <w:sz w:val="24"/>
          <w:szCs w:val="24"/>
          <w:lang w:val="uk-UA"/>
        </w:rPr>
      </w:pPr>
      <w:r w:rsidRPr="006134BC">
        <w:rPr>
          <w:rFonts w:ascii="Times New Roman" w:hAnsi="Times New Roman" w:cs="Times New Roman"/>
          <w:sz w:val="24"/>
          <w:szCs w:val="24"/>
          <w:lang w:val="uk-UA"/>
        </w:rPr>
        <w:t xml:space="preserve">ЗК01. Здатність застосовувати знання в практичних ситуаціях. </w:t>
      </w:r>
    </w:p>
    <w:p w:rsidR="005B1EAF" w:rsidRPr="006134BC" w:rsidRDefault="005B1EAF" w:rsidP="005B1EAF">
      <w:pPr>
        <w:autoSpaceDE w:val="0"/>
        <w:autoSpaceDN w:val="0"/>
        <w:adjustRightInd w:val="0"/>
        <w:spacing w:line="240" w:lineRule="auto"/>
        <w:ind w:firstLine="709"/>
        <w:jc w:val="both"/>
        <w:rPr>
          <w:rFonts w:ascii="Times New Roman" w:hAnsi="Times New Roman" w:cs="Times New Roman"/>
          <w:sz w:val="24"/>
          <w:szCs w:val="24"/>
          <w:lang w:val="uk-UA"/>
        </w:rPr>
      </w:pPr>
      <w:r w:rsidRPr="006134BC">
        <w:rPr>
          <w:rFonts w:ascii="Times New Roman" w:hAnsi="Times New Roman" w:cs="Times New Roman"/>
          <w:sz w:val="24"/>
          <w:szCs w:val="24"/>
          <w:lang w:val="uk-UA"/>
        </w:rPr>
        <w:t xml:space="preserve">ЗК02. Знання та розуміння предметної області та розуміння професійної діяльності. </w:t>
      </w:r>
    </w:p>
    <w:p w:rsidR="006134BC" w:rsidRPr="006134BC" w:rsidRDefault="006134BC" w:rsidP="006134BC">
      <w:pPr>
        <w:spacing w:line="240" w:lineRule="auto"/>
        <w:ind w:firstLine="567"/>
        <w:jc w:val="both"/>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  </w:t>
      </w:r>
      <w:r w:rsidRPr="006134BC">
        <w:rPr>
          <w:rFonts w:ascii="Times New Roman" w:eastAsia="Calibri" w:hAnsi="Times New Roman" w:cs="Times New Roman"/>
          <w:sz w:val="24"/>
          <w:szCs w:val="24"/>
          <w:lang w:val="uk-UA" w:eastAsia="en-US"/>
        </w:rPr>
        <w:t xml:space="preserve">ЗК04.Здатність до пошуку, оброблення та аналізу інформації з різних джерел. </w:t>
      </w:r>
    </w:p>
    <w:p w:rsidR="006134BC" w:rsidRPr="006134BC" w:rsidRDefault="006134BC" w:rsidP="006134BC">
      <w:pPr>
        <w:spacing w:line="240" w:lineRule="auto"/>
        <w:ind w:firstLine="567"/>
        <w:jc w:val="both"/>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  </w:t>
      </w:r>
      <w:r w:rsidRPr="006134BC">
        <w:rPr>
          <w:rFonts w:ascii="Times New Roman" w:eastAsia="Calibri" w:hAnsi="Times New Roman" w:cs="Times New Roman"/>
          <w:sz w:val="24"/>
          <w:szCs w:val="24"/>
          <w:lang w:val="uk-UA" w:eastAsia="en-US"/>
        </w:rPr>
        <w:t xml:space="preserve">ЗК05.Навички використання інформаційних і комунікаційних технологій. </w:t>
      </w:r>
    </w:p>
    <w:p w:rsidR="00B127E3" w:rsidRPr="006134BC" w:rsidRDefault="00207B9D" w:rsidP="00271FFD">
      <w:pPr>
        <w:spacing w:line="240" w:lineRule="auto"/>
        <w:ind w:firstLine="709"/>
        <w:jc w:val="both"/>
        <w:rPr>
          <w:rFonts w:ascii="Times New Roman" w:hAnsi="Times New Roman" w:cs="Times New Roman"/>
          <w:sz w:val="24"/>
          <w:szCs w:val="24"/>
          <w:lang w:val="uk-UA"/>
        </w:rPr>
      </w:pPr>
      <w:r w:rsidRPr="006134BC">
        <w:rPr>
          <w:rFonts w:ascii="Times New Roman" w:hAnsi="Times New Roman" w:cs="Times New Roman"/>
          <w:sz w:val="24"/>
          <w:szCs w:val="24"/>
          <w:lang w:val="uk-UA"/>
        </w:rPr>
        <w:t xml:space="preserve">ЗК11. </w:t>
      </w:r>
      <w:r w:rsidR="00B127E3" w:rsidRPr="006134BC">
        <w:rPr>
          <w:rFonts w:ascii="Times New Roman" w:hAnsi="Times New Roman" w:cs="Times New Roman"/>
          <w:sz w:val="24"/>
          <w:szCs w:val="24"/>
          <w:lang w:val="uk-UA"/>
        </w:rPr>
        <w:t>Здатніс</w:t>
      </w:r>
      <w:r w:rsidR="00737266">
        <w:rPr>
          <w:rFonts w:ascii="Times New Roman" w:hAnsi="Times New Roman" w:cs="Times New Roman"/>
          <w:sz w:val="24"/>
          <w:szCs w:val="24"/>
          <w:lang w:val="uk-UA"/>
        </w:rPr>
        <w:t>ть спілкуватися державною мовою;</w:t>
      </w:r>
      <w:r w:rsidR="00B127E3" w:rsidRPr="006134BC">
        <w:rPr>
          <w:rFonts w:ascii="Times New Roman" w:hAnsi="Times New Roman" w:cs="Times New Roman"/>
          <w:sz w:val="24"/>
          <w:szCs w:val="24"/>
          <w:lang w:val="uk-UA"/>
        </w:rPr>
        <w:t xml:space="preserve"> </w:t>
      </w:r>
    </w:p>
    <w:p w:rsidR="00207B9D" w:rsidRPr="000C61DC" w:rsidRDefault="00207B9D" w:rsidP="000C61DC">
      <w:pPr>
        <w:spacing w:line="240" w:lineRule="auto"/>
        <w:ind w:firstLine="709"/>
        <w:jc w:val="both"/>
        <w:rPr>
          <w:rFonts w:ascii="Times New Roman" w:eastAsia="TimesNewRomanPSMT" w:hAnsi="Times New Roman" w:cs="Times New Roman"/>
          <w:b/>
          <w:sz w:val="24"/>
          <w:szCs w:val="24"/>
          <w:lang w:val="uk-UA"/>
        </w:rPr>
      </w:pPr>
      <w:r w:rsidRPr="000C61DC">
        <w:rPr>
          <w:rFonts w:ascii="Times New Roman" w:eastAsia="TimesNewRomanPSMT" w:hAnsi="Times New Roman" w:cs="Times New Roman"/>
          <w:b/>
          <w:sz w:val="24"/>
          <w:szCs w:val="24"/>
          <w:lang w:val="uk-UA"/>
        </w:rPr>
        <w:t>фахові компетентності:</w:t>
      </w:r>
    </w:p>
    <w:p w:rsidR="00271FFD" w:rsidRDefault="00207B9D" w:rsidP="000C61DC">
      <w:pPr>
        <w:spacing w:line="240" w:lineRule="auto"/>
        <w:ind w:firstLine="709"/>
        <w:jc w:val="both"/>
        <w:rPr>
          <w:rFonts w:ascii="Times New Roman" w:hAnsi="Times New Roman" w:cs="Times New Roman"/>
          <w:sz w:val="24"/>
          <w:szCs w:val="24"/>
          <w:lang w:val="uk-UA"/>
        </w:rPr>
      </w:pPr>
      <w:r w:rsidRPr="00271FFD">
        <w:rPr>
          <w:rFonts w:ascii="Times New Roman" w:hAnsi="Times New Roman" w:cs="Times New Roman"/>
          <w:lang w:val="uk-UA"/>
        </w:rPr>
        <w:t>СК02.</w:t>
      </w:r>
      <w:r w:rsidRPr="000C61DC">
        <w:rPr>
          <w:rFonts w:ascii="Times New Roman" w:hAnsi="Times New Roman" w:cs="Times New Roman"/>
          <w:sz w:val="24"/>
          <w:szCs w:val="24"/>
          <w:lang w:val="uk-UA"/>
        </w:rPr>
        <w:t xml:space="preserve"> Здатність формувати інформаційний контент.</w:t>
      </w:r>
    </w:p>
    <w:p w:rsidR="00647209" w:rsidRDefault="00271FFD" w:rsidP="000C61DC">
      <w:pPr>
        <w:spacing w:line="240" w:lineRule="auto"/>
        <w:ind w:firstLine="709"/>
        <w:jc w:val="both"/>
        <w:rPr>
          <w:rFonts w:ascii="Times New Roman" w:hAnsi="Times New Roman" w:cs="Times New Roman"/>
          <w:sz w:val="24"/>
          <w:szCs w:val="24"/>
          <w:lang w:val="uk-UA"/>
        </w:rPr>
      </w:pPr>
      <w:r w:rsidRPr="00271FFD">
        <w:rPr>
          <w:rFonts w:ascii="Times New Roman" w:hAnsi="Times New Roman" w:cs="Times New Roman"/>
          <w:lang w:val="uk-UA"/>
        </w:rPr>
        <w:t>СК03.</w:t>
      </w:r>
      <w:r>
        <w:rPr>
          <w:rFonts w:ascii="Times New Roman" w:hAnsi="Times New Roman" w:cs="Times New Roman"/>
          <w:sz w:val="24"/>
          <w:szCs w:val="24"/>
          <w:lang w:val="uk-UA"/>
        </w:rPr>
        <w:t xml:space="preserve"> Здатність створювати медіапродукт</w:t>
      </w:r>
      <w:r w:rsidR="00647209">
        <w:rPr>
          <w:rFonts w:ascii="Times New Roman" w:hAnsi="Times New Roman" w:cs="Times New Roman"/>
          <w:sz w:val="24"/>
          <w:szCs w:val="24"/>
          <w:lang w:val="uk-UA"/>
        </w:rPr>
        <w:t>.</w:t>
      </w:r>
    </w:p>
    <w:p w:rsidR="00207B9D" w:rsidRPr="00647209" w:rsidRDefault="00647209" w:rsidP="006134BC">
      <w:pPr>
        <w:pStyle w:val="afa"/>
        <w:ind w:firstLine="567"/>
        <w:rPr>
          <w:rFonts w:eastAsia="Calibri"/>
          <w:sz w:val="24"/>
          <w:szCs w:val="24"/>
          <w:lang w:val="uk-UA"/>
        </w:rPr>
      </w:pPr>
      <w:r w:rsidRPr="006134BC">
        <w:rPr>
          <w:rFonts w:eastAsia="Calibri"/>
          <w:sz w:val="24"/>
          <w:szCs w:val="24"/>
          <w:lang w:val="uk-UA"/>
        </w:rPr>
        <w:t xml:space="preserve">  </w:t>
      </w:r>
      <w:r w:rsidR="006134BC" w:rsidRPr="006134BC">
        <w:rPr>
          <w:rFonts w:eastAsia="Calibri"/>
          <w:sz w:val="24"/>
          <w:szCs w:val="24"/>
          <w:lang w:val="uk-UA"/>
        </w:rPr>
        <w:t xml:space="preserve">СК05. Здатність ефективно просувати створений медійний продукт.  </w:t>
      </w:r>
    </w:p>
    <w:p w:rsidR="00B127E3" w:rsidRDefault="00B127E3" w:rsidP="000C61DC">
      <w:pPr>
        <w:spacing w:line="240" w:lineRule="auto"/>
        <w:ind w:firstLine="709"/>
        <w:jc w:val="both"/>
        <w:rPr>
          <w:rFonts w:ascii="Times New Roman" w:hAnsi="Times New Roman" w:cs="Times New Roman"/>
          <w:b/>
          <w:sz w:val="24"/>
          <w:szCs w:val="24"/>
          <w:lang w:val="uk-UA"/>
        </w:rPr>
      </w:pPr>
      <w:r w:rsidRPr="000C61DC">
        <w:rPr>
          <w:rFonts w:ascii="Times New Roman" w:hAnsi="Times New Roman" w:cs="Times New Roman"/>
          <w:b/>
          <w:sz w:val="24"/>
          <w:szCs w:val="24"/>
          <w:lang w:val="uk-UA"/>
        </w:rPr>
        <w:t>Р</w:t>
      </w:r>
      <w:r w:rsidR="00480E19" w:rsidRPr="000C61DC">
        <w:rPr>
          <w:rFonts w:ascii="Times New Roman" w:hAnsi="Times New Roman" w:cs="Times New Roman"/>
          <w:b/>
          <w:sz w:val="24"/>
          <w:szCs w:val="24"/>
          <w:lang w:val="uk-UA"/>
        </w:rPr>
        <w:t>езультати навчання, формування яких</w:t>
      </w:r>
      <w:r w:rsidRPr="000C61DC">
        <w:rPr>
          <w:rFonts w:ascii="Times New Roman" w:hAnsi="Times New Roman" w:cs="Times New Roman"/>
          <w:b/>
          <w:sz w:val="24"/>
          <w:szCs w:val="24"/>
          <w:lang w:val="uk-UA"/>
        </w:rPr>
        <w:t xml:space="preserve"> забезпечує вивчення дисципліни. Студент повинен уміти:</w:t>
      </w:r>
    </w:p>
    <w:p w:rsidR="007E0A2F" w:rsidRPr="007E0A2F" w:rsidRDefault="007E0A2F" w:rsidP="007E0A2F">
      <w:pPr>
        <w:spacing w:line="240" w:lineRule="auto"/>
        <w:ind w:firstLine="567"/>
        <w:jc w:val="both"/>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  </w:t>
      </w:r>
      <w:r w:rsidRPr="007E0A2F">
        <w:rPr>
          <w:rFonts w:ascii="Times New Roman" w:eastAsia="Calibri" w:hAnsi="Times New Roman" w:cs="Times New Roman"/>
          <w:sz w:val="24"/>
          <w:szCs w:val="24"/>
          <w:lang w:val="uk-UA" w:eastAsia="en-US"/>
        </w:rPr>
        <w:t xml:space="preserve">ПР02. Застосовувати знання зі сфери предметної спеціалізації для створення інформаційного продукту чи для проведення інформаційної акції. </w:t>
      </w:r>
    </w:p>
    <w:p w:rsidR="00B127E3" w:rsidRPr="000C61DC" w:rsidRDefault="00207B9D" w:rsidP="000C61DC">
      <w:pPr>
        <w:pStyle w:val="af4"/>
        <w:tabs>
          <w:tab w:val="left" w:pos="960"/>
          <w:tab w:val="right" w:pos="9354"/>
        </w:tabs>
        <w:spacing w:after="0"/>
        <w:ind w:left="0" w:firstLine="709"/>
        <w:jc w:val="both"/>
        <w:rPr>
          <w:sz w:val="24"/>
          <w:lang w:val="uk-UA"/>
        </w:rPr>
      </w:pPr>
      <w:r w:rsidRPr="000C61DC">
        <w:rPr>
          <w:sz w:val="24"/>
          <w:lang w:val="uk-UA"/>
        </w:rPr>
        <w:t>ПР04. В</w:t>
      </w:r>
      <w:r w:rsidR="00B127E3" w:rsidRPr="000C61DC">
        <w:rPr>
          <w:sz w:val="24"/>
          <w:lang w:val="uk-UA"/>
        </w:rPr>
        <w:t>иконувати пошук, оброблення та аналіз інформації з різних джерел</w:t>
      </w:r>
      <w:r w:rsidR="000C61DC" w:rsidRPr="000C61DC">
        <w:rPr>
          <w:sz w:val="24"/>
          <w:lang w:val="uk-UA"/>
        </w:rPr>
        <w:t>.</w:t>
      </w:r>
      <w:r w:rsidR="00B127E3" w:rsidRPr="000C61DC">
        <w:rPr>
          <w:sz w:val="24"/>
          <w:lang w:val="uk-UA"/>
        </w:rPr>
        <w:t xml:space="preserve"> </w:t>
      </w:r>
    </w:p>
    <w:p w:rsidR="000C61DC" w:rsidRPr="000C61DC" w:rsidRDefault="000C61DC" w:rsidP="000C61DC">
      <w:pPr>
        <w:pStyle w:val="afa"/>
        <w:ind w:firstLine="709"/>
        <w:rPr>
          <w:sz w:val="24"/>
          <w:szCs w:val="24"/>
          <w:lang w:val="uk-UA"/>
        </w:rPr>
      </w:pPr>
      <w:r w:rsidRPr="000C61DC">
        <w:rPr>
          <w:sz w:val="24"/>
          <w:szCs w:val="24"/>
          <w:lang w:val="uk-UA"/>
        </w:rPr>
        <w:t xml:space="preserve">ПР11. Вільно спілкуватися з професійних питань, включаючи усну, письмову та електронну комунікацію, українською мовою. </w:t>
      </w:r>
    </w:p>
    <w:p w:rsidR="007E0A2F" w:rsidRPr="007E0A2F" w:rsidRDefault="007E0A2F" w:rsidP="007E0A2F">
      <w:pPr>
        <w:pStyle w:val="afa"/>
        <w:ind w:firstLine="709"/>
        <w:rPr>
          <w:sz w:val="24"/>
          <w:szCs w:val="24"/>
          <w:lang w:val="uk-UA"/>
        </w:rPr>
      </w:pPr>
      <w:r w:rsidRPr="007E0A2F">
        <w:rPr>
          <w:sz w:val="24"/>
          <w:szCs w:val="24"/>
          <w:lang w:val="uk-UA"/>
        </w:rPr>
        <w:t xml:space="preserve">ПР14. Генерувати інформаційний контент за заданою темою з використанням доступних, а також обовʼязкових джерел інформації. </w:t>
      </w:r>
    </w:p>
    <w:p w:rsidR="00B127E3" w:rsidRPr="000C61DC" w:rsidRDefault="007E0A2F" w:rsidP="007E0A2F">
      <w:pPr>
        <w:pStyle w:val="afa"/>
        <w:ind w:firstLine="709"/>
        <w:rPr>
          <w:sz w:val="24"/>
          <w:szCs w:val="24"/>
          <w:lang w:val="uk-UA"/>
        </w:rPr>
      </w:pPr>
      <w:r w:rsidRPr="007E0A2F">
        <w:rPr>
          <w:sz w:val="24"/>
          <w:szCs w:val="24"/>
          <w:lang w:val="uk-UA"/>
        </w:rPr>
        <w:t xml:space="preserve">ПР15. Створювати грамотний медіапродукт на задану тему, визначеного жанру, з урахуванням каналу поширення чи платформи оприлюднення. </w:t>
      </w:r>
    </w:p>
    <w:p w:rsidR="00FE170D" w:rsidRPr="000C61DC" w:rsidRDefault="0096137D" w:rsidP="000C61DC">
      <w:pPr>
        <w:spacing w:line="240" w:lineRule="auto"/>
        <w:ind w:firstLine="709"/>
        <w:jc w:val="both"/>
        <w:rPr>
          <w:rFonts w:ascii="Times New Roman" w:hAnsi="Times New Roman" w:cs="Times New Roman"/>
          <w:b/>
          <w:sz w:val="24"/>
          <w:szCs w:val="24"/>
          <w:lang w:val="uk-UA"/>
        </w:rPr>
      </w:pPr>
      <w:bookmarkStart w:id="0" w:name="_lhah7jzs1h2"/>
      <w:bookmarkEnd w:id="0"/>
      <w:r>
        <w:rPr>
          <w:rFonts w:ascii="Times New Roman" w:hAnsi="Times New Roman" w:cs="Times New Roman"/>
          <w:sz w:val="24"/>
          <w:szCs w:val="24"/>
          <w:lang w:val="uk-UA"/>
        </w:rPr>
        <w:pict w14:anchorId="362571E8">
          <v:rect id="_x0000_i1031"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2C4760" w:rsidTr="0060373E">
        <w:tc>
          <w:tcPr>
            <w:tcW w:w="9356" w:type="dxa"/>
            <w:shd w:val="clear" w:color="auto" w:fill="C6D9F1" w:themeFill="text2" w:themeFillTint="33"/>
          </w:tcPr>
          <w:p w:rsidR="00A8283A" w:rsidRPr="002C4760" w:rsidRDefault="00A8283A" w:rsidP="007304A1">
            <w:pPr>
              <w:jc w:val="both"/>
              <w:rPr>
                <w:rFonts w:ascii="Times New Roman" w:hAnsi="Times New Roman" w:cs="Times New Roman"/>
                <w:b/>
                <w:bCs/>
                <w:sz w:val="24"/>
                <w:szCs w:val="24"/>
                <w:lang w:val="uk-UA"/>
              </w:rPr>
            </w:pPr>
            <w:r w:rsidRPr="002C4760">
              <w:rPr>
                <w:rFonts w:ascii="Times New Roman" w:hAnsi="Times New Roman" w:cs="Times New Roman"/>
                <w:b/>
                <w:sz w:val="24"/>
                <w:szCs w:val="24"/>
                <w:lang w:val="uk-UA"/>
              </w:rPr>
              <w:t>ПЕРЕДУМОВИ ДЛЯ ВИВЧЕННЯ ДИСЦИПЛІНИ</w:t>
            </w:r>
          </w:p>
        </w:tc>
      </w:tr>
    </w:tbl>
    <w:p w:rsidR="00565176" w:rsidRPr="002C4760" w:rsidRDefault="00565176" w:rsidP="0040541A">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Вивченню дисципліни </w:t>
      </w:r>
      <w:r w:rsidRPr="002C4760">
        <w:rPr>
          <w:rFonts w:ascii="Times New Roman" w:hAnsi="Times New Roman" w:cs="Times New Roman"/>
          <w:bCs/>
          <w:sz w:val="24"/>
          <w:szCs w:val="24"/>
          <w:lang w:val="uk-UA"/>
        </w:rPr>
        <w:t>«</w:t>
      </w:r>
      <w:r w:rsidR="006134BC">
        <w:rPr>
          <w:rFonts w:ascii="Times New Roman" w:hAnsi="Times New Roman" w:cs="Times New Roman"/>
          <w:sz w:val="24"/>
          <w:szCs w:val="24"/>
          <w:lang w:val="uk-UA"/>
        </w:rPr>
        <w:t>Теле</w:t>
      </w:r>
      <w:r w:rsidR="007E0A2F">
        <w:rPr>
          <w:rFonts w:ascii="Times New Roman" w:hAnsi="Times New Roman" w:cs="Times New Roman"/>
          <w:sz w:val="24"/>
          <w:szCs w:val="24"/>
          <w:lang w:val="uk-UA"/>
        </w:rPr>
        <w:t>ви</w:t>
      </w:r>
      <w:r w:rsidR="006134BC">
        <w:rPr>
          <w:rFonts w:ascii="Times New Roman" w:hAnsi="Times New Roman" w:cs="Times New Roman"/>
          <w:sz w:val="24"/>
          <w:szCs w:val="24"/>
          <w:lang w:val="uk-UA"/>
        </w:rPr>
        <w:t>робництво</w:t>
      </w:r>
      <w:r w:rsidR="007E0A2F">
        <w:rPr>
          <w:rFonts w:ascii="Times New Roman" w:hAnsi="Times New Roman" w:cs="Times New Roman"/>
          <w:sz w:val="24"/>
          <w:szCs w:val="24"/>
          <w:lang w:val="uk-UA"/>
        </w:rPr>
        <w:t xml:space="preserve"> </w:t>
      </w:r>
      <w:r w:rsidR="006134BC">
        <w:rPr>
          <w:rFonts w:ascii="Times New Roman" w:hAnsi="Times New Roman" w:cs="Times New Roman"/>
          <w:sz w:val="24"/>
          <w:szCs w:val="24"/>
          <w:lang w:val="uk-UA"/>
        </w:rPr>
        <w:t>(</w:t>
      </w:r>
      <w:r w:rsidR="007E0A2F">
        <w:rPr>
          <w:rFonts w:ascii="Times New Roman" w:hAnsi="Times New Roman" w:cs="Times New Roman"/>
          <w:sz w:val="24"/>
          <w:szCs w:val="24"/>
          <w:lang w:val="uk-UA"/>
        </w:rPr>
        <w:t>контент, продукт, промоція</w:t>
      </w:r>
      <w:r w:rsidR="006134BC">
        <w:rPr>
          <w:rFonts w:ascii="Times New Roman" w:hAnsi="Times New Roman" w:cs="Times New Roman"/>
          <w:sz w:val="24"/>
          <w:szCs w:val="24"/>
          <w:lang w:val="uk-UA"/>
        </w:rPr>
        <w:t>)</w:t>
      </w:r>
      <w:r w:rsidRPr="002C4760">
        <w:rPr>
          <w:rFonts w:ascii="Times New Roman" w:hAnsi="Times New Roman" w:cs="Times New Roman"/>
          <w:bCs/>
          <w:sz w:val="24"/>
          <w:szCs w:val="24"/>
          <w:lang w:val="uk-UA"/>
        </w:rPr>
        <w:t>»</w:t>
      </w:r>
      <w:r w:rsidRPr="002C4760">
        <w:rPr>
          <w:rFonts w:ascii="Times New Roman" w:hAnsi="Times New Roman" w:cs="Times New Roman"/>
          <w:i/>
          <w:sz w:val="24"/>
          <w:szCs w:val="24"/>
          <w:lang w:val="uk-UA"/>
        </w:rPr>
        <w:t xml:space="preserve"> </w:t>
      </w:r>
      <w:r w:rsidRPr="002C4760">
        <w:rPr>
          <w:rFonts w:ascii="Times New Roman" w:hAnsi="Times New Roman" w:cs="Times New Roman"/>
          <w:sz w:val="24"/>
          <w:szCs w:val="24"/>
          <w:lang w:val="uk-UA"/>
        </w:rPr>
        <w:t>передують</w:t>
      </w:r>
      <w:r w:rsidRPr="002C4760">
        <w:rPr>
          <w:rFonts w:ascii="Times New Roman" w:hAnsi="Times New Roman" w:cs="Times New Roman"/>
          <w:b/>
          <w:sz w:val="24"/>
          <w:szCs w:val="24"/>
          <w:lang w:val="uk-UA"/>
        </w:rPr>
        <w:t xml:space="preserve"> </w:t>
      </w:r>
      <w:r w:rsidRPr="002C4760">
        <w:rPr>
          <w:rFonts w:ascii="Times New Roman" w:hAnsi="Times New Roman" w:cs="Times New Roman"/>
          <w:sz w:val="24"/>
          <w:szCs w:val="24"/>
          <w:lang w:val="uk-UA"/>
        </w:rPr>
        <w:t xml:space="preserve">такі базові для журналістської освіти навчальні дисципліни, як </w:t>
      </w:r>
      <w:r w:rsidR="007E0A2F" w:rsidRPr="007E0A2F">
        <w:rPr>
          <w:rFonts w:ascii="Times New Roman" w:hAnsi="Times New Roman" w:cs="Times New Roman"/>
          <w:sz w:val="24"/>
          <w:szCs w:val="24"/>
          <w:lang w:val="uk-UA"/>
        </w:rPr>
        <w:t>«Вступ до спеціальності», «Журналістська етика» та «</w:t>
      </w:r>
      <w:r w:rsidR="006134BC">
        <w:rPr>
          <w:rFonts w:ascii="Times New Roman" w:hAnsi="Times New Roman" w:cs="Times New Roman"/>
          <w:sz w:val="24"/>
          <w:szCs w:val="24"/>
          <w:lang w:val="uk-UA"/>
        </w:rPr>
        <w:t>Газетно-журнальне виробництво (контент, продукт, промоція)</w:t>
      </w:r>
      <w:r w:rsidR="007E0A2F" w:rsidRPr="007E0A2F">
        <w:rPr>
          <w:rFonts w:ascii="Times New Roman" w:hAnsi="Times New Roman" w:cs="Times New Roman"/>
          <w:sz w:val="24"/>
          <w:szCs w:val="24"/>
          <w:lang w:val="uk-UA"/>
        </w:rPr>
        <w:t>»</w:t>
      </w:r>
      <w:r w:rsidR="007E0A2F">
        <w:rPr>
          <w:rFonts w:ascii="Times New Roman" w:hAnsi="Times New Roman" w:cs="Times New Roman"/>
          <w:sz w:val="24"/>
          <w:szCs w:val="24"/>
          <w:lang w:val="uk-UA"/>
        </w:rPr>
        <w:t xml:space="preserve">. </w:t>
      </w:r>
      <w:r w:rsidRPr="002C4760">
        <w:rPr>
          <w:rFonts w:ascii="Times New Roman" w:hAnsi="Times New Roman" w:cs="Times New Roman"/>
          <w:sz w:val="24"/>
          <w:szCs w:val="24"/>
          <w:lang w:val="uk-UA"/>
        </w:rPr>
        <w:t xml:space="preserve">Ці дисципліни дали уявлення студентам про зміст, сутність </w:t>
      </w:r>
      <w:r w:rsidR="007E0A2F">
        <w:rPr>
          <w:rFonts w:ascii="Times New Roman" w:hAnsi="Times New Roman" w:cs="Times New Roman"/>
          <w:sz w:val="24"/>
          <w:szCs w:val="24"/>
          <w:lang w:val="uk-UA"/>
        </w:rPr>
        <w:t>журналістики</w:t>
      </w:r>
      <w:r w:rsidRPr="002C4760">
        <w:rPr>
          <w:rFonts w:ascii="Times New Roman" w:hAnsi="Times New Roman" w:cs="Times New Roman"/>
          <w:sz w:val="24"/>
          <w:szCs w:val="24"/>
          <w:lang w:val="uk-UA"/>
        </w:rPr>
        <w:t xml:space="preserve">, її методи та жанри. </w:t>
      </w:r>
    </w:p>
    <w:p w:rsidR="009934F8" w:rsidRPr="002C4760" w:rsidRDefault="0096137D" w:rsidP="001619A5">
      <w:pPr>
        <w:spacing w:line="240" w:lineRule="auto"/>
        <w:jc w:val="both"/>
        <w:rPr>
          <w:rFonts w:ascii="Times New Roman" w:hAnsi="Times New Roman" w:cs="Times New Roman"/>
          <w:b/>
          <w:bCs/>
          <w:sz w:val="24"/>
          <w:szCs w:val="24"/>
          <w:lang w:val="uk-UA"/>
        </w:rPr>
      </w:pPr>
      <w:r>
        <w:rPr>
          <w:rFonts w:ascii="Times New Roman" w:hAnsi="Times New Roman" w:cs="Times New Roman"/>
          <w:sz w:val="24"/>
          <w:szCs w:val="24"/>
          <w:lang w:val="uk-UA"/>
        </w:rPr>
        <w:pict w14:anchorId="035CB92C">
          <v:rect id="_x0000_i1032"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6111F8" w:rsidRPr="00506560" w:rsidTr="0060373E">
        <w:tc>
          <w:tcPr>
            <w:tcW w:w="9356" w:type="dxa"/>
            <w:shd w:val="clear" w:color="auto" w:fill="C6D9F1" w:themeFill="text2" w:themeFillTint="33"/>
          </w:tcPr>
          <w:p w:rsidR="006111F8" w:rsidRPr="002C4760" w:rsidRDefault="006111F8" w:rsidP="006111F8">
            <w:pPr>
              <w:jc w:val="both"/>
              <w:rPr>
                <w:rFonts w:ascii="Times New Roman" w:hAnsi="Times New Roman" w:cs="Times New Roman"/>
                <w:b/>
                <w:bCs/>
                <w:sz w:val="24"/>
                <w:szCs w:val="24"/>
                <w:lang w:val="uk-UA"/>
              </w:rPr>
            </w:pPr>
            <w:bookmarkStart w:id="1" w:name="_Hlk131519600"/>
            <w:r w:rsidRPr="002C4760">
              <w:rPr>
                <w:rFonts w:ascii="Times New Roman" w:hAnsi="Times New Roman" w:cs="Times New Roman"/>
                <w:b/>
                <w:bCs/>
                <w:sz w:val="24"/>
                <w:szCs w:val="24"/>
                <w:lang w:val="uk-UA"/>
              </w:rPr>
              <w:t>ПЕРЕЛІК ТЕМ (ТЕМАТИЧНИЙ ПЛАН) ДИСЦИПЛІНИ</w:t>
            </w:r>
          </w:p>
        </w:tc>
      </w:tr>
    </w:tbl>
    <w:bookmarkEnd w:id="1"/>
    <w:p w:rsidR="00DE31F0" w:rsidRPr="002C4760" w:rsidRDefault="00DE31F0" w:rsidP="00764FDA">
      <w:pPr>
        <w:spacing w:line="240" w:lineRule="auto"/>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Таблиця 1 – Загальний тематичний план аудиторної роботи</w:t>
      </w:r>
    </w:p>
    <w:tbl>
      <w:tblPr>
        <w:tblStyle w:val="a4"/>
        <w:tblW w:w="9351" w:type="dxa"/>
        <w:tblLook w:val="04A0" w:firstRow="1" w:lastRow="0" w:firstColumn="1" w:lastColumn="0" w:noHBand="0" w:noVBand="1"/>
      </w:tblPr>
      <w:tblGrid>
        <w:gridCol w:w="1103"/>
        <w:gridCol w:w="3400"/>
        <w:gridCol w:w="4848"/>
      </w:tblGrid>
      <w:tr w:rsidR="00191100" w:rsidRPr="00506560" w:rsidTr="00C13EAD">
        <w:trPr>
          <w:trHeight w:val="626"/>
        </w:trPr>
        <w:tc>
          <w:tcPr>
            <w:tcW w:w="1103" w:type="dxa"/>
            <w:vAlign w:val="center"/>
          </w:tcPr>
          <w:p w:rsidR="00764FDA" w:rsidRPr="00191100" w:rsidRDefault="00764FDA" w:rsidP="007304A1">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Номер тижня</w:t>
            </w:r>
          </w:p>
        </w:tc>
        <w:tc>
          <w:tcPr>
            <w:tcW w:w="3400" w:type="dxa"/>
            <w:vAlign w:val="center"/>
          </w:tcPr>
          <w:p w:rsidR="00764FDA" w:rsidRPr="00191100" w:rsidRDefault="00764FDA" w:rsidP="007304A1">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Теми лекцій, год.</w:t>
            </w:r>
          </w:p>
        </w:tc>
        <w:tc>
          <w:tcPr>
            <w:tcW w:w="4848" w:type="dxa"/>
            <w:vAlign w:val="center"/>
          </w:tcPr>
          <w:p w:rsidR="00764FDA" w:rsidRPr="00191100" w:rsidRDefault="00764FDA" w:rsidP="00565176">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 xml:space="preserve">Теми практичних </w:t>
            </w:r>
            <w:r w:rsidR="00565176" w:rsidRPr="00191100">
              <w:rPr>
                <w:rFonts w:ascii="Times New Roman" w:hAnsi="Times New Roman" w:cs="Times New Roman"/>
                <w:b/>
                <w:bCs/>
                <w:sz w:val="24"/>
                <w:szCs w:val="24"/>
                <w:lang w:val="uk-UA"/>
              </w:rPr>
              <w:t>занять</w:t>
            </w:r>
            <w:r w:rsidRPr="00191100">
              <w:rPr>
                <w:rFonts w:ascii="Times New Roman" w:hAnsi="Times New Roman" w:cs="Times New Roman"/>
                <w:b/>
                <w:bCs/>
                <w:sz w:val="24"/>
                <w:szCs w:val="24"/>
                <w:lang w:val="uk-UA"/>
              </w:rPr>
              <w:t xml:space="preserve"> або семінарів, год.</w:t>
            </w:r>
          </w:p>
        </w:tc>
      </w:tr>
      <w:tr w:rsidR="00191100" w:rsidRPr="00191100" w:rsidTr="00C13EAD">
        <w:trPr>
          <w:trHeight w:val="302"/>
        </w:trPr>
        <w:tc>
          <w:tcPr>
            <w:tcW w:w="1103" w:type="dxa"/>
          </w:tcPr>
          <w:p w:rsidR="00764FDA" w:rsidRPr="00191100" w:rsidRDefault="00764FDA" w:rsidP="007304A1">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3400" w:type="dxa"/>
          </w:tcPr>
          <w:p w:rsidR="00764FDA" w:rsidRPr="00191100" w:rsidRDefault="00764FDA" w:rsidP="007304A1">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4848" w:type="dxa"/>
          </w:tcPr>
          <w:p w:rsidR="00764FDA" w:rsidRPr="00191100" w:rsidRDefault="00764FDA" w:rsidP="007304A1">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r>
      <w:tr w:rsidR="00191100" w:rsidRPr="00191100" w:rsidTr="0060373E">
        <w:trPr>
          <w:trHeight w:val="302"/>
        </w:trPr>
        <w:tc>
          <w:tcPr>
            <w:tcW w:w="9351" w:type="dxa"/>
            <w:gridSpan w:val="3"/>
            <w:vAlign w:val="center"/>
          </w:tcPr>
          <w:p w:rsidR="00764FDA" w:rsidRPr="00191100" w:rsidRDefault="00764FDA" w:rsidP="007304A1">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1</w:t>
            </w:r>
          </w:p>
        </w:tc>
      </w:tr>
      <w:tr w:rsidR="00191100" w:rsidRPr="00506560" w:rsidTr="004C1D76">
        <w:trPr>
          <w:trHeight w:val="554"/>
        </w:trPr>
        <w:tc>
          <w:tcPr>
            <w:tcW w:w="1103" w:type="dxa"/>
            <w:vAlign w:val="center"/>
          </w:tcPr>
          <w:p w:rsidR="00DE134C" w:rsidRPr="00191100" w:rsidRDefault="00DE134C"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3400" w:type="dxa"/>
          </w:tcPr>
          <w:p w:rsidR="00DE134C" w:rsidRPr="00191100" w:rsidRDefault="00DE134C" w:rsidP="00565176">
            <w:pPr>
              <w:rPr>
                <w:rFonts w:ascii="Times New Roman" w:hAnsi="Times New Roman" w:cs="Times New Roman"/>
                <w:sz w:val="24"/>
                <w:szCs w:val="24"/>
                <w:lang w:val="uk-UA"/>
              </w:rPr>
            </w:pPr>
          </w:p>
        </w:tc>
        <w:tc>
          <w:tcPr>
            <w:tcW w:w="4848" w:type="dxa"/>
            <w:vAlign w:val="center"/>
          </w:tcPr>
          <w:p w:rsidR="00DE134C" w:rsidRPr="00191100" w:rsidRDefault="00DE134C"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1. «</w:t>
            </w:r>
            <w:r w:rsidR="006134BC" w:rsidRPr="006134BC">
              <w:rPr>
                <w:rFonts w:ascii="Times New Roman" w:eastAsiaTheme="minorHAnsi" w:hAnsi="Times New Roman" w:cs="Times New Roman"/>
                <w:bCs/>
                <w:sz w:val="24"/>
                <w:szCs w:val="24"/>
                <w:lang w:val="uk-UA" w:eastAsia="en-US"/>
              </w:rPr>
              <w:t>Телебачення в системі ЗМІ</w:t>
            </w:r>
            <w:r w:rsidR="00C13EAD">
              <w:rPr>
                <w:rFonts w:ascii="Times New Roman" w:hAnsi="Times New Roman" w:cs="Times New Roman"/>
                <w:sz w:val="24"/>
                <w:szCs w:val="24"/>
                <w:lang w:val="uk-UA"/>
              </w:rPr>
              <w:t>»</w:t>
            </w:r>
            <w:r w:rsidRPr="00191100">
              <w:rPr>
                <w:rFonts w:ascii="Times New Roman" w:hAnsi="Times New Roman" w:cs="Times New Roman"/>
                <w:sz w:val="24"/>
                <w:szCs w:val="24"/>
                <w:lang w:val="uk-UA"/>
              </w:rPr>
              <w:t xml:space="preserve"> (</w:t>
            </w:r>
            <w:r w:rsidR="00B726E7">
              <w:rPr>
                <w:rFonts w:ascii="Times New Roman" w:hAnsi="Times New Roman" w:cs="Times New Roman"/>
                <w:sz w:val="24"/>
                <w:szCs w:val="24"/>
                <w:lang w:val="uk-UA"/>
              </w:rPr>
              <w:t>2</w:t>
            </w:r>
            <w:r w:rsidRPr="00191100">
              <w:rPr>
                <w:rFonts w:ascii="Times New Roman" w:hAnsi="Times New Roman" w:cs="Times New Roman"/>
                <w:sz w:val="24"/>
                <w:szCs w:val="24"/>
                <w:lang w:val="uk-UA"/>
              </w:rPr>
              <w:t xml:space="preserve"> год.)</w:t>
            </w:r>
          </w:p>
        </w:tc>
      </w:tr>
      <w:tr w:rsidR="00191100" w:rsidRPr="00506560" w:rsidTr="004C1D76">
        <w:trPr>
          <w:trHeight w:val="636"/>
        </w:trPr>
        <w:tc>
          <w:tcPr>
            <w:tcW w:w="1103" w:type="dxa"/>
            <w:vAlign w:val="center"/>
          </w:tcPr>
          <w:p w:rsidR="002C4760" w:rsidRPr="00191100" w:rsidRDefault="002C4760"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3400" w:type="dxa"/>
          </w:tcPr>
          <w:p w:rsidR="002C4760" w:rsidRPr="00191100" w:rsidRDefault="002C4760" w:rsidP="00565176">
            <w:pPr>
              <w:rPr>
                <w:rFonts w:ascii="Times New Roman" w:hAnsi="Times New Roman" w:cs="Times New Roman"/>
                <w:sz w:val="24"/>
                <w:szCs w:val="24"/>
                <w:lang w:val="uk-UA"/>
              </w:rPr>
            </w:pPr>
          </w:p>
        </w:tc>
        <w:tc>
          <w:tcPr>
            <w:tcW w:w="4848" w:type="dxa"/>
            <w:vAlign w:val="center"/>
          </w:tcPr>
          <w:p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2. «</w:t>
            </w:r>
            <w:r w:rsidR="006134BC" w:rsidRPr="006134BC">
              <w:rPr>
                <w:rFonts w:ascii="Times New Roman" w:eastAsiaTheme="minorHAnsi" w:hAnsi="Times New Roman" w:cs="Times New Roman"/>
                <w:bCs/>
                <w:sz w:val="24"/>
                <w:szCs w:val="24"/>
                <w:lang w:val="uk-UA" w:eastAsia="en-US"/>
              </w:rPr>
              <w:t>Головні функції телебачення</w:t>
            </w:r>
            <w:r w:rsidR="006134BC">
              <w:rPr>
                <w:rFonts w:ascii="Times New Roman" w:hAnsi="Times New Roman" w:cs="Times New Roman"/>
                <w:sz w:val="24"/>
                <w:szCs w:val="24"/>
                <w:lang w:val="uk-UA"/>
              </w:rPr>
              <w:t>» (2</w:t>
            </w:r>
            <w:r w:rsidRPr="00191100">
              <w:rPr>
                <w:rFonts w:ascii="Times New Roman" w:hAnsi="Times New Roman" w:cs="Times New Roman"/>
                <w:sz w:val="24"/>
                <w:szCs w:val="24"/>
                <w:lang w:val="uk-UA"/>
              </w:rPr>
              <w:t xml:space="preserve"> год.)</w:t>
            </w:r>
          </w:p>
        </w:tc>
      </w:tr>
      <w:tr w:rsidR="00191100" w:rsidRPr="00506560" w:rsidTr="004C1D76">
        <w:trPr>
          <w:trHeight w:val="562"/>
        </w:trPr>
        <w:tc>
          <w:tcPr>
            <w:tcW w:w="1103" w:type="dxa"/>
            <w:vAlign w:val="center"/>
          </w:tcPr>
          <w:p w:rsidR="00DE134C"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c>
          <w:tcPr>
            <w:tcW w:w="3400" w:type="dxa"/>
          </w:tcPr>
          <w:p w:rsidR="00DE134C" w:rsidRPr="00191100" w:rsidRDefault="00DE134C" w:rsidP="00DE134C">
            <w:pPr>
              <w:rPr>
                <w:rFonts w:ascii="Times New Roman" w:hAnsi="Times New Roman" w:cs="Times New Roman"/>
                <w:sz w:val="24"/>
                <w:szCs w:val="24"/>
                <w:lang w:val="uk-UA"/>
              </w:rPr>
            </w:pPr>
          </w:p>
        </w:tc>
        <w:tc>
          <w:tcPr>
            <w:tcW w:w="4848" w:type="dxa"/>
            <w:vAlign w:val="center"/>
          </w:tcPr>
          <w:p w:rsidR="00DE134C"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3. «</w:t>
            </w:r>
            <w:r w:rsidR="006134BC" w:rsidRPr="006134BC">
              <w:rPr>
                <w:rFonts w:ascii="Times New Roman" w:eastAsiaTheme="minorHAnsi" w:hAnsi="Times New Roman" w:cs="Times New Roman"/>
                <w:bCs/>
                <w:sz w:val="24"/>
                <w:szCs w:val="24"/>
                <w:lang w:val="uk-UA" w:eastAsia="en-US"/>
              </w:rPr>
              <w:t>Генеза специфіки телебачення</w:t>
            </w:r>
            <w:r w:rsidR="006134BC">
              <w:rPr>
                <w:rFonts w:ascii="Times New Roman" w:hAnsi="Times New Roman" w:cs="Times New Roman"/>
                <w:sz w:val="24"/>
                <w:szCs w:val="24"/>
                <w:lang w:val="uk-UA"/>
              </w:rPr>
              <w:t>» (2</w:t>
            </w:r>
            <w:r w:rsidRPr="00191100">
              <w:rPr>
                <w:rFonts w:ascii="Times New Roman" w:hAnsi="Times New Roman" w:cs="Times New Roman"/>
                <w:sz w:val="24"/>
                <w:szCs w:val="24"/>
                <w:lang w:val="uk-UA"/>
              </w:rPr>
              <w:t xml:space="preserve"> год.)</w:t>
            </w:r>
          </w:p>
        </w:tc>
      </w:tr>
      <w:tr w:rsidR="00191100" w:rsidRPr="00506560" w:rsidTr="00C13EAD">
        <w:trPr>
          <w:trHeight w:val="765"/>
        </w:trPr>
        <w:tc>
          <w:tcPr>
            <w:tcW w:w="1103" w:type="dxa"/>
            <w:vAlign w:val="center"/>
          </w:tcPr>
          <w:p w:rsidR="002C4760"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4</w:t>
            </w:r>
          </w:p>
        </w:tc>
        <w:tc>
          <w:tcPr>
            <w:tcW w:w="3400" w:type="dxa"/>
          </w:tcPr>
          <w:p w:rsidR="002C4760" w:rsidRPr="00191100" w:rsidRDefault="002C4760" w:rsidP="00DE134C">
            <w:pPr>
              <w:rPr>
                <w:rFonts w:ascii="Times New Roman" w:hAnsi="Times New Roman" w:cs="Times New Roman"/>
                <w:bCs/>
                <w:sz w:val="24"/>
                <w:szCs w:val="24"/>
                <w:lang w:val="uk-UA"/>
              </w:rPr>
            </w:pPr>
          </w:p>
        </w:tc>
        <w:tc>
          <w:tcPr>
            <w:tcW w:w="4848" w:type="dxa"/>
            <w:vAlign w:val="center"/>
          </w:tcPr>
          <w:p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4. «</w:t>
            </w:r>
            <w:r w:rsidR="006134BC" w:rsidRPr="006134BC">
              <w:rPr>
                <w:rFonts w:ascii="Times New Roman" w:eastAsiaTheme="minorHAnsi" w:hAnsi="Times New Roman" w:cs="Times New Roman"/>
                <w:bCs/>
                <w:sz w:val="24"/>
                <w:szCs w:val="24"/>
                <w:lang w:val="uk-UA" w:eastAsia="en-US"/>
              </w:rPr>
              <w:t>Специ</w:t>
            </w:r>
            <w:r w:rsidR="006134BC">
              <w:rPr>
                <w:rFonts w:ascii="Times New Roman" w:eastAsiaTheme="minorHAnsi" w:hAnsi="Times New Roman" w:cs="Times New Roman"/>
                <w:bCs/>
                <w:sz w:val="24"/>
                <w:szCs w:val="24"/>
                <w:lang w:val="uk-UA" w:eastAsia="en-US"/>
              </w:rPr>
              <w:t>фіка аудіовізуальної інформації</w:t>
            </w:r>
            <w:r w:rsidRPr="00191100">
              <w:rPr>
                <w:rFonts w:ascii="Times New Roman" w:hAnsi="Times New Roman" w:cs="Times New Roman"/>
                <w:sz w:val="24"/>
                <w:szCs w:val="24"/>
                <w:lang w:val="uk-UA"/>
              </w:rPr>
              <w:t>» (2 год.)</w:t>
            </w:r>
          </w:p>
        </w:tc>
      </w:tr>
      <w:tr w:rsidR="00191100" w:rsidRPr="00506560" w:rsidTr="00C13EAD">
        <w:trPr>
          <w:trHeight w:val="765"/>
        </w:trPr>
        <w:tc>
          <w:tcPr>
            <w:tcW w:w="1103" w:type="dxa"/>
            <w:vAlign w:val="center"/>
          </w:tcPr>
          <w:p w:rsidR="00DE134C" w:rsidRPr="00191100" w:rsidRDefault="002C4760" w:rsidP="002C4760">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5</w:t>
            </w:r>
          </w:p>
        </w:tc>
        <w:tc>
          <w:tcPr>
            <w:tcW w:w="3400" w:type="dxa"/>
          </w:tcPr>
          <w:p w:rsidR="00DE134C" w:rsidRPr="00191100" w:rsidRDefault="00DE134C" w:rsidP="0075737D">
            <w:pPr>
              <w:jc w:val="both"/>
              <w:rPr>
                <w:rFonts w:ascii="Times New Roman" w:hAnsi="Times New Roman" w:cs="Times New Roman"/>
                <w:bCs/>
                <w:sz w:val="24"/>
                <w:szCs w:val="24"/>
                <w:lang w:val="uk-UA"/>
              </w:rPr>
            </w:pPr>
          </w:p>
        </w:tc>
        <w:tc>
          <w:tcPr>
            <w:tcW w:w="4848" w:type="dxa"/>
            <w:vAlign w:val="center"/>
          </w:tcPr>
          <w:p w:rsidR="00DE134C"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5. </w:t>
            </w:r>
            <w:r w:rsidR="0075737D" w:rsidRPr="0075737D">
              <w:rPr>
                <w:rFonts w:ascii="Times New Roman" w:hAnsi="Times New Roman" w:cs="Times New Roman"/>
                <w:sz w:val="24"/>
                <w:szCs w:val="24"/>
                <w:lang w:val="uk-UA"/>
              </w:rPr>
              <w:t>«</w:t>
            </w:r>
            <w:r w:rsidR="006134BC" w:rsidRPr="006134BC">
              <w:rPr>
                <w:rFonts w:ascii="Times New Roman" w:hAnsi="Times New Roman" w:cs="Times New Roman"/>
                <w:bCs/>
                <w:iCs/>
                <w:sz w:val="24"/>
                <w:szCs w:val="24"/>
                <w:lang w:val="uk-UA"/>
              </w:rPr>
              <w:t>Особливості взаємодії й взаємовпливу телебачення та Інтернету</w:t>
            </w:r>
            <w:r w:rsidR="0075737D" w:rsidRPr="0075737D">
              <w:rPr>
                <w:rFonts w:ascii="Times New Roman" w:hAnsi="Times New Roman" w:cs="Times New Roman"/>
                <w:sz w:val="24"/>
                <w:szCs w:val="24"/>
                <w:lang w:val="uk-UA"/>
              </w:rPr>
              <w:t>» (2 год.)</w:t>
            </w:r>
          </w:p>
        </w:tc>
      </w:tr>
      <w:tr w:rsidR="00191100" w:rsidRPr="00506560" w:rsidTr="00C13EAD">
        <w:trPr>
          <w:trHeight w:val="765"/>
        </w:trPr>
        <w:tc>
          <w:tcPr>
            <w:tcW w:w="1103" w:type="dxa"/>
            <w:vAlign w:val="center"/>
          </w:tcPr>
          <w:p w:rsidR="002C4760" w:rsidRPr="00191100" w:rsidRDefault="002C4760" w:rsidP="002C4760">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lastRenderedPageBreak/>
              <w:t>6</w:t>
            </w:r>
          </w:p>
        </w:tc>
        <w:tc>
          <w:tcPr>
            <w:tcW w:w="3400" w:type="dxa"/>
          </w:tcPr>
          <w:p w:rsidR="002C4760" w:rsidRPr="00191100" w:rsidRDefault="002C4760" w:rsidP="00903A89">
            <w:pPr>
              <w:ind w:firstLine="709"/>
              <w:rPr>
                <w:rFonts w:ascii="Times New Roman" w:hAnsi="Times New Roman" w:cs="Times New Roman"/>
                <w:bCs/>
                <w:sz w:val="24"/>
                <w:szCs w:val="24"/>
                <w:lang w:val="uk-UA"/>
              </w:rPr>
            </w:pPr>
          </w:p>
        </w:tc>
        <w:tc>
          <w:tcPr>
            <w:tcW w:w="4848" w:type="dxa"/>
            <w:vAlign w:val="center"/>
          </w:tcPr>
          <w:p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6. </w:t>
            </w:r>
            <w:r w:rsidR="0075737D" w:rsidRPr="0075737D">
              <w:rPr>
                <w:rFonts w:ascii="Times New Roman" w:hAnsi="Times New Roman" w:cs="Times New Roman"/>
                <w:sz w:val="24"/>
                <w:szCs w:val="24"/>
                <w:lang w:val="uk-UA"/>
              </w:rPr>
              <w:t>«</w:t>
            </w:r>
            <w:r w:rsidR="006134BC" w:rsidRPr="006134BC">
              <w:rPr>
                <w:rFonts w:ascii="Times New Roman" w:hAnsi="Times New Roman" w:cs="Times New Roman"/>
                <w:bCs/>
                <w:iCs/>
                <w:sz w:val="24"/>
                <w:szCs w:val="24"/>
                <w:lang w:val="uk-UA"/>
              </w:rPr>
              <w:t>Форми спілкування: монолог та діалог</w:t>
            </w:r>
            <w:r w:rsidR="006134BC">
              <w:rPr>
                <w:rFonts w:ascii="Times New Roman" w:hAnsi="Times New Roman" w:cs="Times New Roman"/>
                <w:sz w:val="24"/>
                <w:szCs w:val="24"/>
                <w:lang w:val="uk-UA"/>
              </w:rPr>
              <w:t>» (4</w:t>
            </w:r>
            <w:r w:rsidR="0075737D" w:rsidRPr="0075737D">
              <w:rPr>
                <w:rFonts w:ascii="Times New Roman" w:hAnsi="Times New Roman" w:cs="Times New Roman"/>
                <w:sz w:val="24"/>
                <w:szCs w:val="24"/>
                <w:lang w:val="uk-UA"/>
              </w:rPr>
              <w:t xml:space="preserve"> год.)</w:t>
            </w:r>
          </w:p>
        </w:tc>
      </w:tr>
      <w:tr w:rsidR="00191100" w:rsidRPr="00506560" w:rsidTr="00C13EAD">
        <w:trPr>
          <w:trHeight w:val="765"/>
        </w:trPr>
        <w:tc>
          <w:tcPr>
            <w:tcW w:w="1103" w:type="dxa"/>
            <w:vAlign w:val="center"/>
          </w:tcPr>
          <w:p w:rsidR="00DE134C" w:rsidRPr="00191100" w:rsidRDefault="002C4760" w:rsidP="002C4760">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7</w:t>
            </w:r>
          </w:p>
        </w:tc>
        <w:tc>
          <w:tcPr>
            <w:tcW w:w="3400" w:type="dxa"/>
          </w:tcPr>
          <w:p w:rsidR="00DE134C" w:rsidRPr="00191100" w:rsidRDefault="00DE134C" w:rsidP="0075737D">
            <w:pPr>
              <w:rPr>
                <w:rFonts w:ascii="Times New Roman" w:hAnsi="Times New Roman" w:cs="Times New Roman"/>
                <w:bCs/>
                <w:sz w:val="24"/>
                <w:szCs w:val="24"/>
                <w:lang w:val="uk-UA"/>
              </w:rPr>
            </w:pPr>
          </w:p>
        </w:tc>
        <w:tc>
          <w:tcPr>
            <w:tcW w:w="4848" w:type="dxa"/>
            <w:vAlign w:val="center"/>
          </w:tcPr>
          <w:p w:rsidR="00DE134C" w:rsidRPr="00191100" w:rsidRDefault="002C4760" w:rsidP="0075737D">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7. </w:t>
            </w:r>
            <w:r w:rsidR="0075737D">
              <w:rPr>
                <w:rFonts w:ascii="Times New Roman" w:hAnsi="Times New Roman" w:cs="Times New Roman"/>
                <w:sz w:val="24"/>
                <w:szCs w:val="24"/>
                <w:lang w:val="uk-UA"/>
              </w:rPr>
              <w:t>«</w:t>
            </w:r>
            <w:r w:rsidR="006134BC" w:rsidRPr="006134BC">
              <w:rPr>
                <w:rFonts w:ascii="Times New Roman" w:hAnsi="Times New Roman" w:cs="Times New Roman"/>
                <w:bCs/>
                <w:iCs/>
                <w:sz w:val="24"/>
                <w:szCs w:val="24"/>
                <w:lang w:val="uk-UA"/>
              </w:rPr>
              <w:t>Інформаційні, аналітичні та публіцистичні програми на телебаченні</w:t>
            </w:r>
            <w:r w:rsidR="0075737D">
              <w:rPr>
                <w:rFonts w:ascii="Times New Roman" w:hAnsi="Times New Roman" w:cs="Times New Roman"/>
                <w:bCs/>
                <w:iCs/>
                <w:sz w:val="24"/>
                <w:szCs w:val="24"/>
                <w:lang w:val="uk-UA"/>
              </w:rPr>
              <w:t xml:space="preserve">»  </w:t>
            </w:r>
            <w:r w:rsidR="006134BC">
              <w:rPr>
                <w:rFonts w:ascii="Times New Roman" w:hAnsi="Times New Roman" w:cs="Times New Roman"/>
                <w:bCs/>
                <w:iCs/>
                <w:sz w:val="24"/>
                <w:szCs w:val="24"/>
                <w:lang w:val="uk-UA"/>
              </w:rPr>
              <w:t>(4</w:t>
            </w:r>
            <w:r w:rsidR="0075737D">
              <w:rPr>
                <w:rFonts w:ascii="Times New Roman" w:hAnsi="Times New Roman" w:cs="Times New Roman"/>
                <w:bCs/>
                <w:iCs/>
                <w:sz w:val="24"/>
                <w:szCs w:val="24"/>
                <w:lang w:val="uk-UA"/>
              </w:rPr>
              <w:t xml:space="preserve"> год.)</w:t>
            </w:r>
          </w:p>
        </w:tc>
      </w:tr>
      <w:tr w:rsidR="00191100" w:rsidRPr="00506560" w:rsidTr="004C1D76">
        <w:trPr>
          <w:trHeight w:val="670"/>
        </w:trPr>
        <w:tc>
          <w:tcPr>
            <w:tcW w:w="1103" w:type="dxa"/>
            <w:vAlign w:val="center"/>
          </w:tcPr>
          <w:p w:rsidR="002C4760" w:rsidRPr="00191100" w:rsidRDefault="002C4760" w:rsidP="002C4760">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8</w:t>
            </w:r>
          </w:p>
        </w:tc>
        <w:tc>
          <w:tcPr>
            <w:tcW w:w="3400" w:type="dxa"/>
          </w:tcPr>
          <w:p w:rsidR="002C4760" w:rsidRPr="00191100" w:rsidRDefault="002C4760" w:rsidP="00903A89">
            <w:pPr>
              <w:ind w:firstLine="709"/>
              <w:rPr>
                <w:rFonts w:ascii="Times New Roman" w:hAnsi="Times New Roman" w:cs="Times New Roman"/>
                <w:bCs/>
                <w:sz w:val="24"/>
                <w:szCs w:val="24"/>
                <w:lang w:val="uk-UA"/>
              </w:rPr>
            </w:pPr>
          </w:p>
        </w:tc>
        <w:tc>
          <w:tcPr>
            <w:tcW w:w="4848" w:type="dxa"/>
            <w:vAlign w:val="center"/>
          </w:tcPr>
          <w:p w:rsidR="002C4760" w:rsidRPr="00191100" w:rsidRDefault="002C4760" w:rsidP="0075737D">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8. </w:t>
            </w:r>
            <w:r w:rsidR="0075737D">
              <w:rPr>
                <w:rFonts w:ascii="Times New Roman" w:hAnsi="Times New Roman" w:cs="Times New Roman"/>
                <w:bCs/>
                <w:iCs/>
                <w:sz w:val="24"/>
                <w:szCs w:val="24"/>
                <w:lang w:val="uk-UA"/>
              </w:rPr>
              <w:t>«</w:t>
            </w:r>
            <w:r w:rsidR="006134BC" w:rsidRPr="006134BC">
              <w:rPr>
                <w:rFonts w:ascii="Times New Roman" w:hAnsi="Times New Roman" w:cs="Times New Roman"/>
                <w:bCs/>
                <w:iCs/>
                <w:sz w:val="24"/>
                <w:szCs w:val="24"/>
                <w:lang w:val="uk-UA"/>
              </w:rPr>
              <w:t>Вітчизняні телевізійні канали</w:t>
            </w:r>
            <w:r w:rsidR="006134BC">
              <w:rPr>
                <w:rFonts w:ascii="Times New Roman" w:hAnsi="Times New Roman" w:cs="Times New Roman"/>
                <w:bCs/>
                <w:iCs/>
                <w:sz w:val="24"/>
                <w:szCs w:val="24"/>
                <w:lang w:val="uk-UA"/>
              </w:rPr>
              <w:t>» (4</w:t>
            </w:r>
            <w:r w:rsidR="0075737D">
              <w:rPr>
                <w:rFonts w:ascii="Times New Roman" w:hAnsi="Times New Roman" w:cs="Times New Roman"/>
                <w:bCs/>
                <w:iCs/>
                <w:sz w:val="24"/>
                <w:szCs w:val="24"/>
                <w:lang w:val="uk-UA"/>
              </w:rPr>
              <w:t xml:space="preserve"> год.)</w:t>
            </w:r>
          </w:p>
        </w:tc>
      </w:tr>
      <w:tr w:rsidR="0075737D" w:rsidRPr="00506560" w:rsidTr="004C1D76">
        <w:trPr>
          <w:trHeight w:val="596"/>
        </w:trPr>
        <w:tc>
          <w:tcPr>
            <w:tcW w:w="1103" w:type="dxa"/>
            <w:vAlign w:val="center"/>
          </w:tcPr>
          <w:p w:rsidR="0075737D" w:rsidRPr="00191100" w:rsidRDefault="0075737D"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3400" w:type="dxa"/>
          </w:tcPr>
          <w:p w:rsidR="0075737D" w:rsidRPr="00191100" w:rsidRDefault="0075737D" w:rsidP="00903A89">
            <w:pPr>
              <w:ind w:firstLine="709"/>
              <w:rPr>
                <w:rFonts w:ascii="Times New Roman" w:hAnsi="Times New Roman" w:cs="Times New Roman"/>
                <w:bCs/>
                <w:sz w:val="24"/>
                <w:szCs w:val="24"/>
                <w:lang w:val="uk-UA"/>
              </w:rPr>
            </w:pPr>
          </w:p>
        </w:tc>
        <w:tc>
          <w:tcPr>
            <w:tcW w:w="4848" w:type="dxa"/>
            <w:vAlign w:val="center"/>
          </w:tcPr>
          <w:p w:rsidR="0075737D" w:rsidRPr="00191100" w:rsidRDefault="0075737D" w:rsidP="0075737D">
            <w:pPr>
              <w:rPr>
                <w:rFonts w:ascii="Times New Roman" w:hAnsi="Times New Roman" w:cs="Times New Roman"/>
                <w:sz w:val="24"/>
                <w:szCs w:val="24"/>
                <w:lang w:val="uk-UA"/>
              </w:rPr>
            </w:pPr>
            <w:r>
              <w:rPr>
                <w:rFonts w:ascii="Times New Roman" w:hAnsi="Times New Roman" w:cs="Times New Roman"/>
                <w:sz w:val="24"/>
                <w:szCs w:val="24"/>
                <w:lang w:val="uk-UA"/>
              </w:rPr>
              <w:t xml:space="preserve">Пр. № 9. </w:t>
            </w:r>
            <w:r>
              <w:rPr>
                <w:rFonts w:ascii="Times New Roman" w:hAnsi="Times New Roman" w:cs="Times New Roman"/>
                <w:bCs/>
                <w:iCs/>
                <w:sz w:val="24"/>
                <w:szCs w:val="24"/>
                <w:lang w:val="uk-UA"/>
              </w:rPr>
              <w:t>«</w:t>
            </w:r>
            <w:r w:rsidR="006134BC" w:rsidRPr="006134BC">
              <w:rPr>
                <w:rFonts w:ascii="Times New Roman" w:hAnsi="Times New Roman" w:cs="Times New Roman"/>
                <w:bCs/>
                <w:iCs/>
                <w:sz w:val="24"/>
                <w:szCs w:val="24"/>
                <w:lang w:val="uk-UA"/>
              </w:rPr>
              <w:t>Журналістські посади на телебаченні</w:t>
            </w:r>
            <w:r>
              <w:rPr>
                <w:rFonts w:ascii="Times New Roman" w:hAnsi="Times New Roman" w:cs="Times New Roman"/>
                <w:bCs/>
                <w:iCs/>
                <w:sz w:val="24"/>
                <w:szCs w:val="24"/>
                <w:lang w:val="uk-UA"/>
              </w:rPr>
              <w:t>» (4 год.)</w:t>
            </w:r>
          </w:p>
        </w:tc>
      </w:tr>
      <w:tr w:rsidR="0075737D" w:rsidRPr="00506560" w:rsidTr="00C13EAD">
        <w:trPr>
          <w:trHeight w:val="765"/>
        </w:trPr>
        <w:tc>
          <w:tcPr>
            <w:tcW w:w="1103" w:type="dxa"/>
            <w:vAlign w:val="center"/>
          </w:tcPr>
          <w:p w:rsidR="0075737D" w:rsidRDefault="0075737D"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3400" w:type="dxa"/>
          </w:tcPr>
          <w:p w:rsidR="0075737D" w:rsidRPr="00191100" w:rsidRDefault="0075737D" w:rsidP="00903A89">
            <w:pPr>
              <w:ind w:firstLine="709"/>
              <w:rPr>
                <w:rFonts w:ascii="Times New Roman" w:hAnsi="Times New Roman" w:cs="Times New Roman"/>
                <w:bCs/>
                <w:sz w:val="24"/>
                <w:szCs w:val="24"/>
                <w:lang w:val="uk-UA"/>
              </w:rPr>
            </w:pPr>
          </w:p>
        </w:tc>
        <w:tc>
          <w:tcPr>
            <w:tcW w:w="4848" w:type="dxa"/>
            <w:vAlign w:val="center"/>
          </w:tcPr>
          <w:p w:rsidR="0075737D" w:rsidRDefault="0075737D" w:rsidP="0075737D">
            <w:pPr>
              <w:rPr>
                <w:rFonts w:ascii="Times New Roman" w:hAnsi="Times New Roman" w:cs="Times New Roman"/>
                <w:sz w:val="24"/>
                <w:szCs w:val="24"/>
                <w:lang w:val="uk-UA"/>
              </w:rPr>
            </w:pPr>
            <w:r>
              <w:rPr>
                <w:rFonts w:ascii="Times New Roman" w:hAnsi="Times New Roman" w:cs="Times New Roman"/>
                <w:bCs/>
                <w:iCs/>
                <w:sz w:val="24"/>
                <w:szCs w:val="24"/>
                <w:lang w:val="uk-UA"/>
              </w:rPr>
              <w:t>Пр. № 10. «</w:t>
            </w:r>
            <w:r w:rsidR="006134BC">
              <w:rPr>
                <w:rFonts w:ascii="Times New Roman" w:hAnsi="Times New Roman" w:cs="Times New Roman"/>
                <w:bCs/>
                <w:iCs/>
                <w:sz w:val="24"/>
                <w:szCs w:val="24"/>
                <w:lang w:val="uk-UA"/>
              </w:rPr>
              <w:t xml:space="preserve">Спілкування </w:t>
            </w:r>
            <w:r w:rsidR="006134BC" w:rsidRPr="006134BC">
              <w:rPr>
                <w:rFonts w:ascii="Times New Roman" w:hAnsi="Times New Roman" w:cs="Times New Roman"/>
                <w:bCs/>
                <w:iCs/>
                <w:sz w:val="24"/>
                <w:szCs w:val="24"/>
                <w:lang w:val="uk-UA"/>
              </w:rPr>
              <w:t>з носіями інформації</w:t>
            </w:r>
            <w:r>
              <w:rPr>
                <w:rFonts w:ascii="Times New Roman" w:hAnsi="Times New Roman" w:cs="Times New Roman"/>
                <w:bCs/>
                <w:iCs/>
                <w:sz w:val="24"/>
                <w:szCs w:val="24"/>
                <w:lang w:val="uk-UA"/>
              </w:rPr>
              <w:t>» (4 год.)</w:t>
            </w:r>
          </w:p>
        </w:tc>
      </w:tr>
      <w:tr w:rsidR="00191100" w:rsidRPr="0075737D" w:rsidTr="0060373E">
        <w:trPr>
          <w:trHeight w:val="302"/>
        </w:trPr>
        <w:tc>
          <w:tcPr>
            <w:tcW w:w="9351" w:type="dxa"/>
            <w:gridSpan w:val="3"/>
            <w:vAlign w:val="center"/>
          </w:tcPr>
          <w:p w:rsidR="00DE134C" w:rsidRPr="00191100" w:rsidRDefault="00DE134C" w:rsidP="00903A89">
            <w:pPr>
              <w:ind w:firstLine="709"/>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2</w:t>
            </w:r>
          </w:p>
        </w:tc>
      </w:tr>
      <w:tr w:rsidR="00191100" w:rsidRPr="00506560" w:rsidTr="00C13EAD">
        <w:trPr>
          <w:trHeight w:val="714"/>
        </w:trPr>
        <w:tc>
          <w:tcPr>
            <w:tcW w:w="1103" w:type="dxa"/>
            <w:vAlign w:val="center"/>
          </w:tcPr>
          <w:p w:rsidR="00DE134C" w:rsidRPr="00191100" w:rsidRDefault="00B973B5" w:rsidP="00191100">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3400" w:type="dxa"/>
            <w:vAlign w:val="center"/>
          </w:tcPr>
          <w:p w:rsidR="00DE134C" w:rsidRPr="00191100" w:rsidRDefault="00DE134C" w:rsidP="002C4760">
            <w:pPr>
              <w:rPr>
                <w:rFonts w:ascii="Times New Roman" w:hAnsi="Times New Roman" w:cs="Times New Roman"/>
                <w:sz w:val="24"/>
                <w:szCs w:val="24"/>
                <w:lang w:val="uk-UA"/>
              </w:rPr>
            </w:pPr>
          </w:p>
        </w:tc>
        <w:tc>
          <w:tcPr>
            <w:tcW w:w="4848" w:type="dxa"/>
            <w:vAlign w:val="center"/>
          </w:tcPr>
          <w:p w:rsidR="00DE134C" w:rsidRPr="00191100" w:rsidRDefault="00B973B5" w:rsidP="00A43AF7">
            <w:pPr>
              <w:rPr>
                <w:rFonts w:ascii="Times New Roman" w:hAnsi="Times New Roman" w:cs="Times New Roman"/>
                <w:sz w:val="24"/>
                <w:szCs w:val="24"/>
                <w:lang w:val="uk-UA"/>
              </w:rPr>
            </w:pPr>
            <w:r>
              <w:rPr>
                <w:rFonts w:ascii="Times New Roman" w:hAnsi="Times New Roman" w:cs="Times New Roman"/>
                <w:sz w:val="24"/>
                <w:szCs w:val="24"/>
                <w:lang w:val="uk-UA"/>
              </w:rPr>
              <w:t>Пр. № 11</w:t>
            </w:r>
            <w:r w:rsidR="002C4760" w:rsidRPr="00191100">
              <w:rPr>
                <w:rFonts w:ascii="Times New Roman" w:hAnsi="Times New Roman" w:cs="Times New Roman"/>
                <w:sz w:val="24"/>
                <w:szCs w:val="24"/>
                <w:lang w:val="uk-UA"/>
              </w:rPr>
              <w:t>. «</w:t>
            </w:r>
            <w:r w:rsidRPr="00B973B5">
              <w:rPr>
                <w:rFonts w:ascii="Times New Roman" w:hAnsi="Times New Roman" w:cs="Times New Roman"/>
                <w:bCs/>
                <w:sz w:val="24"/>
                <w:szCs w:val="24"/>
                <w:lang w:val="uk-UA"/>
              </w:rPr>
              <w:t>Робота журналіста у ході (на різних етапах) підготовки телематеріалу</w:t>
            </w:r>
            <w:r>
              <w:rPr>
                <w:rFonts w:ascii="Times New Roman" w:hAnsi="Times New Roman" w:cs="Times New Roman"/>
                <w:sz w:val="24"/>
                <w:szCs w:val="24"/>
                <w:lang w:val="uk-UA"/>
              </w:rPr>
              <w:t>» (8</w:t>
            </w:r>
            <w:r w:rsidR="002C4760" w:rsidRPr="00191100">
              <w:rPr>
                <w:rFonts w:ascii="Times New Roman" w:hAnsi="Times New Roman" w:cs="Times New Roman"/>
                <w:sz w:val="24"/>
                <w:szCs w:val="24"/>
                <w:lang w:val="uk-UA"/>
              </w:rPr>
              <w:t xml:space="preserve"> год.)</w:t>
            </w:r>
          </w:p>
        </w:tc>
      </w:tr>
      <w:tr w:rsidR="00191100" w:rsidRPr="00506560" w:rsidTr="00C13EAD">
        <w:trPr>
          <w:trHeight w:val="714"/>
        </w:trPr>
        <w:tc>
          <w:tcPr>
            <w:tcW w:w="1103" w:type="dxa"/>
            <w:vAlign w:val="center"/>
          </w:tcPr>
          <w:p w:rsidR="002C4760" w:rsidRPr="00191100" w:rsidRDefault="00B973B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3400" w:type="dxa"/>
            <w:vAlign w:val="center"/>
          </w:tcPr>
          <w:p w:rsidR="002C4760" w:rsidRPr="00191100" w:rsidRDefault="002C4760" w:rsidP="002C4760">
            <w:pPr>
              <w:rPr>
                <w:rFonts w:ascii="Times New Roman" w:hAnsi="Times New Roman" w:cs="Times New Roman"/>
                <w:bCs/>
                <w:sz w:val="24"/>
                <w:szCs w:val="24"/>
                <w:lang w:val="uk-UA"/>
              </w:rPr>
            </w:pPr>
          </w:p>
        </w:tc>
        <w:tc>
          <w:tcPr>
            <w:tcW w:w="4848" w:type="dxa"/>
            <w:vAlign w:val="center"/>
          </w:tcPr>
          <w:p w:rsidR="002C4760" w:rsidRPr="00191100" w:rsidRDefault="00B973B5" w:rsidP="00A43AF7">
            <w:pPr>
              <w:rPr>
                <w:rFonts w:ascii="Times New Roman" w:hAnsi="Times New Roman" w:cs="Times New Roman"/>
                <w:sz w:val="24"/>
                <w:szCs w:val="24"/>
                <w:lang w:val="uk-UA"/>
              </w:rPr>
            </w:pPr>
            <w:r>
              <w:rPr>
                <w:rFonts w:ascii="Times New Roman" w:hAnsi="Times New Roman" w:cs="Times New Roman"/>
                <w:sz w:val="24"/>
                <w:szCs w:val="24"/>
                <w:lang w:val="uk-UA"/>
              </w:rPr>
              <w:t>Пр. № 12</w:t>
            </w:r>
            <w:r w:rsidR="002C4760" w:rsidRPr="00191100">
              <w:rPr>
                <w:rFonts w:ascii="Times New Roman" w:hAnsi="Times New Roman" w:cs="Times New Roman"/>
                <w:sz w:val="24"/>
                <w:szCs w:val="24"/>
                <w:lang w:val="uk-UA"/>
              </w:rPr>
              <w:t>. «</w:t>
            </w:r>
            <w:r w:rsidRPr="00B973B5">
              <w:rPr>
                <w:rFonts w:ascii="Times New Roman" w:hAnsi="Times New Roman" w:cs="Times New Roman"/>
                <w:bCs/>
                <w:iCs/>
                <w:sz w:val="24"/>
                <w:szCs w:val="24"/>
                <w:lang w:val="uk-UA"/>
              </w:rPr>
              <w:t>Виробництво новин на телебаченні</w:t>
            </w:r>
            <w:r>
              <w:rPr>
                <w:rFonts w:ascii="Times New Roman" w:hAnsi="Times New Roman" w:cs="Times New Roman"/>
                <w:sz w:val="24"/>
                <w:szCs w:val="24"/>
                <w:lang w:val="uk-UA"/>
              </w:rPr>
              <w:t>» (8</w:t>
            </w:r>
            <w:r w:rsidR="002C4760" w:rsidRPr="00191100">
              <w:rPr>
                <w:rFonts w:ascii="Times New Roman" w:hAnsi="Times New Roman" w:cs="Times New Roman"/>
                <w:sz w:val="24"/>
                <w:szCs w:val="24"/>
                <w:lang w:val="uk-UA"/>
              </w:rPr>
              <w:t xml:space="preserve"> год.)</w:t>
            </w:r>
          </w:p>
        </w:tc>
      </w:tr>
      <w:tr w:rsidR="00191100" w:rsidRPr="00506560" w:rsidTr="00C13EAD">
        <w:trPr>
          <w:trHeight w:val="621"/>
        </w:trPr>
        <w:tc>
          <w:tcPr>
            <w:tcW w:w="1103" w:type="dxa"/>
            <w:vAlign w:val="center"/>
          </w:tcPr>
          <w:p w:rsidR="00191100" w:rsidRPr="00191100" w:rsidRDefault="00B973B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3400" w:type="dxa"/>
          </w:tcPr>
          <w:p w:rsidR="00191100" w:rsidRPr="00191100" w:rsidRDefault="00191100" w:rsidP="002C4760">
            <w:pPr>
              <w:jc w:val="both"/>
              <w:rPr>
                <w:rFonts w:ascii="Times New Roman" w:hAnsi="Times New Roman" w:cs="Times New Roman"/>
                <w:sz w:val="24"/>
                <w:szCs w:val="24"/>
                <w:lang w:val="uk-UA"/>
              </w:rPr>
            </w:pPr>
          </w:p>
        </w:tc>
        <w:tc>
          <w:tcPr>
            <w:tcW w:w="4848" w:type="dxa"/>
            <w:vAlign w:val="center"/>
          </w:tcPr>
          <w:p w:rsidR="00191100" w:rsidRPr="00191100" w:rsidRDefault="00B973B5" w:rsidP="00A43AF7">
            <w:pPr>
              <w:rPr>
                <w:rFonts w:ascii="Times New Roman" w:hAnsi="Times New Roman" w:cs="Times New Roman"/>
                <w:sz w:val="24"/>
                <w:szCs w:val="24"/>
                <w:lang w:val="uk-UA"/>
              </w:rPr>
            </w:pPr>
            <w:r>
              <w:rPr>
                <w:rFonts w:ascii="Times New Roman" w:hAnsi="Times New Roman" w:cs="Times New Roman"/>
                <w:bCs/>
                <w:iCs/>
                <w:sz w:val="24"/>
                <w:szCs w:val="24"/>
                <w:lang w:val="uk-UA"/>
              </w:rPr>
              <w:t>Пр. № 13</w:t>
            </w:r>
            <w:r w:rsidR="00167635">
              <w:rPr>
                <w:rFonts w:ascii="Times New Roman" w:hAnsi="Times New Roman" w:cs="Times New Roman"/>
                <w:bCs/>
                <w:iCs/>
                <w:sz w:val="24"/>
                <w:szCs w:val="24"/>
                <w:lang w:val="uk-UA"/>
              </w:rPr>
              <w:t>. «</w:t>
            </w:r>
            <w:r w:rsidRPr="00B973B5">
              <w:rPr>
                <w:rFonts w:ascii="Times New Roman" w:hAnsi="Times New Roman" w:cs="Times New Roman"/>
                <w:bCs/>
                <w:iCs/>
                <w:sz w:val="24"/>
                <w:szCs w:val="24"/>
                <w:lang w:val="uk-UA"/>
              </w:rPr>
              <w:t>Виробництво аналітичних та художньо-публіцистичних програм на телебаченні</w:t>
            </w:r>
            <w:r>
              <w:rPr>
                <w:rFonts w:ascii="Times New Roman" w:hAnsi="Times New Roman" w:cs="Times New Roman"/>
                <w:bCs/>
                <w:iCs/>
                <w:sz w:val="24"/>
                <w:szCs w:val="24"/>
                <w:lang w:val="uk-UA"/>
              </w:rPr>
              <w:t>» (7</w:t>
            </w:r>
            <w:r w:rsidR="00167635">
              <w:rPr>
                <w:rFonts w:ascii="Times New Roman" w:hAnsi="Times New Roman" w:cs="Times New Roman"/>
                <w:bCs/>
                <w:iCs/>
                <w:sz w:val="24"/>
                <w:szCs w:val="24"/>
                <w:lang w:val="uk-UA"/>
              </w:rPr>
              <w:t xml:space="preserve"> год.)</w:t>
            </w:r>
          </w:p>
        </w:tc>
      </w:tr>
      <w:tr w:rsidR="00191100" w:rsidRPr="00506560" w:rsidTr="00C13EAD">
        <w:trPr>
          <w:trHeight w:val="621"/>
        </w:trPr>
        <w:tc>
          <w:tcPr>
            <w:tcW w:w="1103" w:type="dxa"/>
            <w:vAlign w:val="center"/>
          </w:tcPr>
          <w:p w:rsidR="00191100" w:rsidRPr="00191100" w:rsidRDefault="00B973B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3400" w:type="dxa"/>
          </w:tcPr>
          <w:p w:rsidR="00191100" w:rsidRPr="00191100" w:rsidRDefault="00191100" w:rsidP="002C4760">
            <w:pPr>
              <w:jc w:val="both"/>
              <w:rPr>
                <w:rFonts w:ascii="Times New Roman" w:hAnsi="Times New Roman" w:cs="Times New Roman"/>
                <w:bCs/>
                <w:sz w:val="24"/>
                <w:szCs w:val="24"/>
                <w:lang w:val="uk-UA"/>
              </w:rPr>
            </w:pPr>
          </w:p>
        </w:tc>
        <w:tc>
          <w:tcPr>
            <w:tcW w:w="4848" w:type="dxa"/>
            <w:vAlign w:val="center"/>
          </w:tcPr>
          <w:p w:rsidR="00191100" w:rsidRPr="00191100" w:rsidRDefault="00B973B5" w:rsidP="00191100">
            <w:pPr>
              <w:rPr>
                <w:rFonts w:ascii="Times New Roman" w:hAnsi="Times New Roman" w:cs="Times New Roman"/>
                <w:sz w:val="24"/>
                <w:szCs w:val="24"/>
                <w:lang w:val="uk-UA"/>
              </w:rPr>
            </w:pPr>
            <w:r>
              <w:rPr>
                <w:rFonts w:ascii="Times New Roman" w:hAnsi="Times New Roman" w:cs="Times New Roman"/>
                <w:bCs/>
                <w:iCs/>
                <w:sz w:val="24"/>
                <w:szCs w:val="24"/>
                <w:lang w:val="uk-UA"/>
              </w:rPr>
              <w:t>Пр. № 14</w:t>
            </w:r>
            <w:r w:rsidR="00167635">
              <w:rPr>
                <w:rFonts w:ascii="Times New Roman" w:hAnsi="Times New Roman" w:cs="Times New Roman"/>
                <w:bCs/>
                <w:iCs/>
                <w:sz w:val="24"/>
                <w:szCs w:val="24"/>
                <w:lang w:val="uk-UA"/>
              </w:rPr>
              <w:t>. «</w:t>
            </w:r>
            <w:r w:rsidRPr="00B973B5">
              <w:rPr>
                <w:rFonts w:ascii="Times New Roman" w:hAnsi="Times New Roman" w:cs="Times New Roman"/>
                <w:bCs/>
                <w:iCs/>
                <w:sz w:val="24"/>
                <w:szCs w:val="24"/>
                <w:lang w:val="uk-UA"/>
              </w:rPr>
              <w:t>Нові медіастандарти у виробництві екранної продукції</w:t>
            </w:r>
            <w:r>
              <w:rPr>
                <w:rFonts w:ascii="Times New Roman" w:hAnsi="Times New Roman" w:cs="Times New Roman"/>
                <w:bCs/>
                <w:iCs/>
                <w:sz w:val="24"/>
                <w:szCs w:val="24"/>
                <w:lang w:val="uk-UA"/>
              </w:rPr>
              <w:t>» (7</w:t>
            </w:r>
            <w:r w:rsidR="00167635">
              <w:rPr>
                <w:rFonts w:ascii="Times New Roman" w:hAnsi="Times New Roman" w:cs="Times New Roman"/>
                <w:bCs/>
                <w:iCs/>
                <w:sz w:val="24"/>
                <w:szCs w:val="24"/>
                <w:lang w:val="uk-UA"/>
              </w:rPr>
              <w:t xml:space="preserve"> год.)</w:t>
            </w:r>
          </w:p>
        </w:tc>
      </w:tr>
    </w:tbl>
    <w:p w:rsidR="00764FDA" w:rsidRPr="002C4760" w:rsidRDefault="00764FDA" w:rsidP="004C1D76">
      <w:pPr>
        <w:spacing w:line="240" w:lineRule="auto"/>
        <w:jc w:val="both"/>
        <w:rPr>
          <w:rFonts w:ascii="Times New Roman" w:hAnsi="Times New Roman" w:cs="Times New Roman"/>
          <w:sz w:val="24"/>
          <w:szCs w:val="24"/>
          <w:lang w:val="uk-UA"/>
        </w:rPr>
      </w:pPr>
    </w:p>
    <w:p w:rsidR="00B54496" w:rsidRPr="002C4760" w:rsidRDefault="0096137D"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715281D9">
          <v:rect id="_x0000_i1033"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167635" w:rsidTr="0060373E">
        <w:tc>
          <w:tcPr>
            <w:tcW w:w="9356" w:type="dxa"/>
            <w:shd w:val="clear" w:color="auto" w:fill="C6D9F1" w:themeFill="text2" w:themeFillTint="33"/>
          </w:tcPr>
          <w:p w:rsidR="001320C0" w:rsidRPr="002C4760" w:rsidRDefault="001320C0" w:rsidP="00903A89">
            <w:pPr>
              <w:ind w:firstLine="709"/>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САМОСТІЙНА РОБОТА</w:t>
            </w:r>
          </w:p>
        </w:tc>
      </w:tr>
    </w:tbl>
    <w:p w:rsidR="00DB10AB" w:rsidRPr="00DB10AB" w:rsidRDefault="00DB10AB" w:rsidP="00DB10AB">
      <w:pPr>
        <w:spacing w:line="240" w:lineRule="auto"/>
        <w:ind w:firstLine="709"/>
        <w:contextualSpacing/>
        <w:jc w:val="both"/>
        <w:rPr>
          <w:rFonts w:ascii="Times New Roman" w:eastAsia="Calibri" w:hAnsi="Times New Roman" w:cs="Times New Roman"/>
          <w:sz w:val="24"/>
          <w:szCs w:val="24"/>
          <w:lang w:val="uk-UA"/>
        </w:rPr>
      </w:pPr>
      <w:r w:rsidRPr="00DB10AB">
        <w:rPr>
          <w:rFonts w:ascii="Times New Roman" w:eastAsia="Calibri" w:hAnsi="Times New Roman" w:cs="Times New Roman"/>
          <w:sz w:val="24"/>
          <w:szCs w:val="24"/>
          <w:lang w:val="uk-UA"/>
        </w:rPr>
        <w:t>Під час вивчення дисципліни «</w:t>
      </w:r>
      <w:r w:rsidR="00B973B5">
        <w:rPr>
          <w:rFonts w:ascii="Times New Roman" w:eastAsia="Calibri" w:hAnsi="Times New Roman" w:cs="Times New Roman"/>
          <w:sz w:val="24"/>
          <w:szCs w:val="24"/>
          <w:lang w:val="uk-UA"/>
        </w:rPr>
        <w:t>Телевиробництво</w:t>
      </w:r>
      <w:r w:rsidR="00167635">
        <w:rPr>
          <w:rFonts w:ascii="Times New Roman" w:eastAsia="Calibri" w:hAnsi="Times New Roman" w:cs="Times New Roman"/>
          <w:sz w:val="24"/>
          <w:szCs w:val="24"/>
          <w:lang w:val="uk-UA"/>
        </w:rPr>
        <w:t xml:space="preserve"> </w:t>
      </w:r>
      <w:r w:rsidR="00B973B5">
        <w:rPr>
          <w:rFonts w:ascii="Times New Roman" w:eastAsia="Calibri" w:hAnsi="Times New Roman" w:cs="Times New Roman"/>
          <w:sz w:val="24"/>
          <w:szCs w:val="24"/>
          <w:lang w:val="uk-UA"/>
        </w:rPr>
        <w:t>(</w:t>
      </w:r>
      <w:r w:rsidR="00167635">
        <w:rPr>
          <w:rFonts w:ascii="Times New Roman" w:eastAsia="Calibri" w:hAnsi="Times New Roman" w:cs="Times New Roman"/>
          <w:sz w:val="24"/>
          <w:szCs w:val="24"/>
          <w:lang w:val="uk-UA"/>
        </w:rPr>
        <w:t>контент, продукт, промоція</w:t>
      </w:r>
      <w:r w:rsidR="00B973B5">
        <w:rPr>
          <w:rFonts w:ascii="Times New Roman" w:eastAsia="Calibri" w:hAnsi="Times New Roman" w:cs="Times New Roman"/>
          <w:sz w:val="24"/>
          <w:szCs w:val="24"/>
          <w:lang w:val="uk-UA"/>
        </w:rPr>
        <w:t>)</w:t>
      </w:r>
      <w:r w:rsidRPr="00DB10AB">
        <w:rPr>
          <w:rFonts w:ascii="Times New Roman" w:eastAsia="Calibri" w:hAnsi="Times New Roman" w:cs="Times New Roman"/>
          <w:sz w:val="24"/>
          <w:szCs w:val="24"/>
          <w:lang w:val="uk-UA"/>
        </w:rPr>
        <w:t>» виокремлено такі види самостійного навчання студента: 1) підготовка до практичн</w:t>
      </w:r>
      <w:r w:rsidR="00167635">
        <w:rPr>
          <w:rFonts w:ascii="Times New Roman" w:eastAsia="Calibri" w:hAnsi="Times New Roman" w:cs="Times New Roman"/>
          <w:sz w:val="24"/>
          <w:szCs w:val="24"/>
          <w:lang w:val="uk-UA"/>
        </w:rPr>
        <w:t xml:space="preserve">их занять; 2) відпрацювання тем </w:t>
      </w:r>
      <w:r w:rsidRPr="00DB10AB">
        <w:rPr>
          <w:rFonts w:ascii="Times New Roman" w:eastAsia="Calibri" w:hAnsi="Times New Roman" w:cs="Times New Roman"/>
          <w:sz w:val="24"/>
          <w:szCs w:val="24"/>
          <w:lang w:val="uk-UA"/>
        </w:rPr>
        <w:t>практичних занять; 3) виконання індивідуальних завдань; 4) підготовка до рубіжного контролю та підсумкового контролю (</w:t>
      </w:r>
      <w:r w:rsidR="00167635">
        <w:rPr>
          <w:rFonts w:ascii="Times New Roman" w:eastAsia="Calibri" w:hAnsi="Times New Roman" w:cs="Times New Roman"/>
          <w:sz w:val="24"/>
          <w:szCs w:val="24"/>
          <w:lang w:val="uk-UA"/>
        </w:rPr>
        <w:t>екзамен</w:t>
      </w:r>
      <w:r w:rsidRPr="00DB10AB">
        <w:rPr>
          <w:rFonts w:ascii="Times New Roman" w:eastAsia="Calibri" w:hAnsi="Times New Roman" w:cs="Times New Roman"/>
          <w:sz w:val="24"/>
          <w:szCs w:val="24"/>
          <w:lang w:val="uk-UA"/>
        </w:rPr>
        <w:t>); 5) робота з інформаційними джерелами; 6) отримання навичок в системі неформальної освіти.</w:t>
      </w:r>
    </w:p>
    <w:p w:rsidR="00DE134C" w:rsidRPr="002C4760" w:rsidRDefault="00DE134C"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З метою самостійного опрацювання частини програмного матеріалу з курсу, поглиблення знань, отриманих у процесі </w:t>
      </w:r>
      <w:r w:rsidR="00506560">
        <w:rPr>
          <w:rFonts w:ascii="Times New Roman" w:hAnsi="Times New Roman" w:cs="Times New Roman"/>
          <w:sz w:val="24"/>
          <w:szCs w:val="24"/>
          <w:lang w:val="uk-UA"/>
        </w:rPr>
        <w:t>практичних</w:t>
      </w:r>
      <w:r w:rsidR="00FB0D3A" w:rsidRPr="00FB0D3A">
        <w:rPr>
          <w:rFonts w:ascii="Times New Roman" w:hAnsi="Times New Roman" w:cs="Times New Roman"/>
          <w:color w:val="FF0000"/>
          <w:sz w:val="24"/>
          <w:szCs w:val="24"/>
          <w:lang w:val="uk-UA"/>
        </w:rPr>
        <w:t xml:space="preserve"> </w:t>
      </w:r>
      <w:r w:rsidRPr="002C4760">
        <w:rPr>
          <w:rFonts w:ascii="Times New Roman" w:hAnsi="Times New Roman" w:cs="Times New Roman"/>
          <w:sz w:val="24"/>
          <w:szCs w:val="24"/>
          <w:lang w:val="uk-UA"/>
        </w:rPr>
        <w:t>занять, студенти мають виконувати індивідуальні завдання. Із зазначеного курсу заплановано: для студентів заочної форми навчання – контрольна робота, для студентів денної форми навчання –</w:t>
      </w:r>
      <w:r w:rsidR="00506560">
        <w:rPr>
          <w:rFonts w:ascii="Times New Roman" w:hAnsi="Times New Roman" w:cs="Times New Roman"/>
          <w:sz w:val="24"/>
          <w:szCs w:val="24"/>
          <w:lang w:val="uk-UA"/>
        </w:rPr>
        <w:t xml:space="preserve"> індивідуальні домашні завдання.</w:t>
      </w:r>
    </w:p>
    <w:p w:rsidR="00DE134C" w:rsidRPr="002C4760" w:rsidRDefault="00DE134C"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 xml:space="preserve">Індивідуальне  завдання №1 </w:t>
      </w:r>
      <w:r w:rsidRPr="002C4760">
        <w:rPr>
          <w:rFonts w:ascii="Times New Roman" w:hAnsi="Times New Roman" w:cs="Times New Roman"/>
          <w:sz w:val="24"/>
          <w:szCs w:val="24"/>
          <w:lang w:val="uk-UA"/>
        </w:rPr>
        <w:t>(треба виконати до 7-го тижня)</w:t>
      </w:r>
      <w:r w:rsidR="00B973B5">
        <w:rPr>
          <w:rFonts w:ascii="Times New Roman" w:hAnsi="Times New Roman" w:cs="Times New Roman"/>
          <w:sz w:val="24"/>
          <w:szCs w:val="24"/>
          <w:lang w:val="uk-UA"/>
        </w:rPr>
        <w:t>:</w:t>
      </w:r>
    </w:p>
    <w:p w:rsidR="00B973B5" w:rsidRPr="00B973B5" w:rsidRDefault="00B973B5" w:rsidP="00B973B5">
      <w:pPr>
        <w:spacing w:line="240" w:lineRule="auto"/>
        <w:ind w:left="720"/>
        <w:jc w:val="both"/>
        <w:rPr>
          <w:rFonts w:ascii="Times New Roman" w:hAnsi="Times New Roman" w:cs="Times New Roman"/>
          <w:b/>
          <w:sz w:val="24"/>
          <w:szCs w:val="24"/>
          <w:lang w:val="uk-UA"/>
        </w:rPr>
      </w:pPr>
      <w:r>
        <w:rPr>
          <w:rFonts w:ascii="Times New Roman" w:hAnsi="Times New Roman" w:cs="Times New Roman"/>
          <w:sz w:val="24"/>
          <w:szCs w:val="24"/>
          <w:lang w:val="uk-UA"/>
        </w:rPr>
        <w:t>н</w:t>
      </w:r>
      <w:r w:rsidRPr="00B973B5">
        <w:rPr>
          <w:rFonts w:ascii="Times New Roman" w:hAnsi="Times New Roman" w:cs="Times New Roman"/>
          <w:sz w:val="24"/>
          <w:szCs w:val="24"/>
          <w:lang w:val="uk-UA"/>
        </w:rPr>
        <w:t xml:space="preserve">аписати </w:t>
      </w:r>
      <w:r w:rsidR="00CC62B9">
        <w:rPr>
          <w:rFonts w:ascii="Times New Roman" w:hAnsi="Times New Roman" w:cs="Times New Roman"/>
          <w:sz w:val="24"/>
          <w:szCs w:val="24"/>
          <w:lang w:val="uk-UA"/>
        </w:rPr>
        <w:t>доповідь</w:t>
      </w:r>
      <w:r w:rsidRPr="00B973B5">
        <w:rPr>
          <w:rFonts w:ascii="Times New Roman" w:hAnsi="Times New Roman" w:cs="Times New Roman"/>
          <w:sz w:val="24"/>
          <w:szCs w:val="24"/>
          <w:lang w:val="uk-UA"/>
        </w:rPr>
        <w:t xml:space="preserve"> на одну з тем</w:t>
      </w:r>
      <w:r w:rsidRPr="00B973B5">
        <w:rPr>
          <w:rFonts w:ascii="Times New Roman" w:hAnsi="Times New Roman" w:cs="Times New Roman"/>
          <w:b/>
          <w:sz w:val="24"/>
          <w:szCs w:val="24"/>
          <w:lang w:val="uk-UA"/>
        </w:rPr>
        <w:t>:</w:t>
      </w:r>
    </w:p>
    <w:p w:rsidR="00B973B5" w:rsidRPr="00B973B5" w:rsidRDefault="00B973B5" w:rsidP="00B973B5">
      <w:pPr>
        <w:spacing w:line="240" w:lineRule="auto"/>
        <w:ind w:firstLine="709"/>
        <w:jc w:val="both"/>
        <w:rPr>
          <w:rFonts w:ascii="Times New Roman" w:hAnsi="Times New Roman" w:cs="Times New Roman"/>
          <w:sz w:val="24"/>
          <w:szCs w:val="24"/>
          <w:lang w:val="uk-UA"/>
        </w:rPr>
      </w:pPr>
      <w:r w:rsidRPr="00B973B5">
        <w:rPr>
          <w:rFonts w:ascii="Times New Roman" w:hAnsi="Times New Roman" w:cs="Times New Roman"/>
          <w:sz w:val="24"/>
          <w:szCs w:val="24"/>
          <w:lang w:val="uk-UA"/>
        </w:rPr>
        <w:t xml:space="preserve">«Телекомпанії України. Загальна характеристика» </w:t>
      </w:r>
    </w:p>
    <w:p w:rsidR="00B973B5" w:rsidRPr="00B973B5" w:rsidRDefault="00B973B5" w:rsidP="00B973B5">
      <w:pPr>
        <w:spacing w:line="240" w:lineRule="auto"/>
        <w:ind w:firstLine="709"/>
        <w:jc w:val="both"/>
        <w:rPr>
          <w:rFonts w:ascii="Times New Roman" w:hAnsi="Times New Roman" w:cs="Times New Roman"/>
          <w:sz w:val="24"/>
          <w:szCs w:val="24"/>
          <w:lang w:val="uk-UA"/>
        </w:rPr>
      </w:pPr>
      <w:r w:rsidRPr="00B973B5">
        <w:rPr>
          <w:rFonts w:ascii="Times New Roman" w:hAnsi="Times New Roman" w:cs="Times New Roman"/>
          <w:sz w:val="24"/>
          <w:szCs w:val="24"/>
          <w:lang w:val="uk-UA"/>
        </w:rPr>
        <w:t>«Телекомпанія «1+1». Історія й сучасність»</w:t>
      </w:r>
    </w:p>
    <w:p w:rsidR="00B973B5" w:rsidRPr="00B973B5" w:rsidRDefault="00B973B5" w:rsidP="00B973B5">
      <w:pPr>
        <w:spacing w:line="240" w:lineRule="auto"/>
        <w:ind w:firstLine="709"/>
        <w:jc w:val="both"/>
        <w:rPr>
          <w:rFonts w:ascii="Times New Roman" w:hAnsi="Times New Roman" w:cs="Times New Roman"/>
          <w:sz w:val="24"/>
          <w:szCs w:val="24"/>
          <w:lang w:val="uk-UA"/>
        </w:rPr>
      </w:pPr>
      <w:r w:rsidRPr="00B973B5">
        <w:rPr>
          <w:rFonts w:ascii="Times New Roman" w:hAnsi="Times New Roman" w:cs="Times New Roman"/>
          <w:sz w:val="24"/>
          <w:szCs w:val="24"/>
          <w:lang w:val="uk-UA"/>
        </w:rPr>
        <w:t>«Телекомпанія «Україна». Історія й сучасність»</w:t>
      </w:r>
    </w:p>
    <w:p w:rsidR="00B973B5" w:rsidRPr="00B973B5" w:rsidRDefault="00B973B5" w:rsidP="00B973B5">
      <w:pPr>
        <w:spacing w:line="240" w:lineRule="auto"/>
        <w:ind w:firstLine="709"/>
        <w:jc w:val="both"/>
        <w:rPr>
          <w:rFonts w:ascii="Times New Roman" w:hAnsi="Times New Roman" w:cs="Times New Roman"/>
          <w:sz w:val="24"/>
          <w:szCs w:val="24"/>
          <w:lang w:val="uk-UA"/>
        </w:rPr>
      </w:pPr>
      <w:r w:rsidRPr="00B973B5">
        <w:rPr>
          <w:rFonts w:ascii="Times New Roman" w:hAnsi="Times New Roman" w:cs="Times New Roman"/>
          <w:sz w:val="24"/>
          <w:szCs w:val="24"/>
          <w:lang w:val="uk-UA"/>
        </w:rPr>
        <w:t>«Телекомпанія «СТБ». Історія й сучасність»</w:t>
      </w:r>
    </w:p>
    <w:p w:rsidR="00B973B5" w:rsidRPr="00B973B5" w:rsidRDefault="00B973B5" w:rsidP="00B973B5">
      <w:pPr>
        <w:spacing w:line="240" w:lineRule="auto"/>
        <w:ind w:firstLine="709"/>
        <w:jc w:val="both"/>
        <w:rPr>
          <w:rFonts w:ascii="Times New Roman" w:hAnsi="Times New Roman" w:cs="Times New Roman"/>
          <w:sz w:val="24"/>
          <w:szCs w:val="24"/>
          <w:lang w:val="uk-UA"/>
        </w:rPr>
      </w:pPr>
      <w:r w:rsidRPr="00B973B5">
        <w:rPr>
          <w:rFonts w:ascii="Times New Roman" w:hAnsi="Times New Roman" w:cs="Times New Roman"/>
          <w:sz w:val="24"/>
          <w:szCs w:val="24"/>
          <w:lang w:val="uk-UA"/>
        </w:rPr>
        <w:t>«Телекомпанія «ICTV». Історія й сьогодення»</w:t>
      </w:r>
    </w:p>
    <w:p w:rsidR="00167635" w:rsidRDefault="00B973B5" w:rsidP="00B973B5">
      <w:pPr>
        <w:spacing w:line="240" w:lineRule="auto"/>
        <w:ind w:firstLine="709"/>
        <w:jc w:val="both"/>
        <w:rPr>
          <w:rFonts w:ascii="Times New Roman" w:hAnsi="Times New Roman" w:cs="Times New Roman"/>
          <w:sz w:val="24"/>
          <w:szCs w:val="24"/>
          <w:lang w:val="uk-UA"/>
        </w:rPr>
      </w:pPr>
      <w:r w:rsidRPr="00B973B5">
        <w:rPr>
          <w:rFonts w:ascii="Times New Roman" w:hAnsi="Times New Roman" w:cs="Times New Roman"/>
          <w:sz w:val="24"/>
          <w:szCs w:val="24"/>
          <w:lang w:val="uk-UA"/>
        </w:rPr>
        <w:t>«Історія й сучасність «Суспільного»»</w:t>
      </w:r>
      <w:r w:rsidR="00167635" w:rsidRPr="00167635">
        <w:rPr>
          <w:rFonts w:ascii="Times New Roman" w:hAnsi="Times New Roman" w:cs="Times New Roman"/>
          <w:sz w:val="24"/>
          <w:szCs w:val="24"/>
          <w:lang w:val="uk-UA"/>
        </w:rPr>
        <w:t>.</w:t>
      </w:r>
    </w:p>
    <w:p w:rsidR="00DE134C" w:rsidRPr="002C4760" w:rsidRDefault="00DE134C" w:rsidP="00167635">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 xml:space="preserve">Індивідуальне  завдання №2 </w:t>
      </w:r>
      <w:r w:rsidRPr="002C4760">
        <w:rPr>
          <w:rFonts w:ascii="Times New Roman" w:hAnsi="Times New Roman" w:cs="Times New Roman"/>
          <w:sz w:val="24"/>
          <w:szCs w:val="24"/>
          <w:lang w:val="uk-UA"/>
        </w:rPr>
        <w:t>(треба виконати до 12-го тижня)</w:t>
      </w:r>
      <w:r w:rsidR="00B973B5">
        <w:rPr>
          <w:rFonts w:ascii="Times New Roman" w:hAnsi="Times New Roman" w:cs="Times New Roman"/>
          <w:sz w:val="24"/>
          <w:szCs w:val="24"/>
          <w:lang w:val="uk-UA"/>
        </w:rPr>
        <w:t>:</w:t>
      </w:r>
    </w:p>
    <w:p w:rsidR="00DE134C" w:rsidRPr="00B973B5" w:rsidRDefault="00B973B5" w:rsidP="00B973B5">
      <w:pPr>
        <w:spacing w:line="240" w:lineRule="auto"/>
        <w:ind w:left="720"/>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р</w:t>
      </w:r>
      <w:r w:rsidRPr="00B973B5">
        <w:rPr>
          <w:rFonts w:ascii="Times New Roman" w:hAnsi="Times New Roman" w:cs="Times New Roman"/>
          <w:sz w:val="24"/>
          <w:szCs w:val="24"/>
          <w:shd w:val="clear" w:color="auto" w:fill="FFFFFF"/>
          <w:lang w:val="uk-UA"/>
        </w:rPr>
        <w:t>озробити сценарій власного телевізійного продукту</w:t>
      </w:r>
      <w:r>
        <w:rPr>
          <w:rFonts w:ascii="Times New Roman" w:hAnsi="Times New Roman" w:cs="Times New Roman"/>
          <w:sz w:val="24"/>
          <w:szCs w:val="24"/>
          <w:shd w:val="clear" w:color="auto" w:fill="FFFFFF"/>
          <w:lang w:val="uk-UA"/>
        </w:rPr>
        <w:t>.</w:t>
      </w:r>
    </w:p>
    <w:p w:rsidR="00DB10AB"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9052BF">
        <w:rPr>
          <w:rFonts w:ascii="Times New Roman" w:eastAsia="Calibri" w:hAnsi="Times New Roman" w:cs="Times New Roman"/>
          <w:sz w:val="24"/>
          <w:szCs w:val="24"/>
          <w:lang w:val="uk-UA"/>
        </w:rPr>
        <w:t>Студенти мають змогу завантажити свої напрацювання в систему дистанційного навчання (</w:t>
      </w:r>
      <w:r w:rsidRPr="009052BF">
        <w:rPr>
          <w:rFonts w:ascii="Times New Roman" w:eastAsia="Calibri" w:hAnsi="Times New Roman" w:cs="Times New Roman"/>
          <w:sz w:val="24"/>
          <w:szCs w:val="24"/>
          <w:lang w:val="en-US"/>
        </w:rPr>
        <w:t>moodle</w:t>
      </w:r>
      <w:r w:rsidRPr="009052BF">
        <w:rPr>
          <w:rFonts w:ascii="Times New Roman" w:eastAsia="Calibri" w:hAnsi="Times New Roman" w:cs="Times New Roman"/>
          <w:sz w:val="24"/>
          <w:szCs w:val="24"/>
          <w:lang w:val="uk-UA"/>
        </w:rPr>
        <w:t>) НУ «Запорізька політехніка» (</w:t>
      </w:r>
      <w:hyperlink r:id="rId10" w:history="1">
        <w:r w:rsidRPr="009052BF">
          <w:rPr>
            <w:rFonts w:ascii="Times New Roman" w:eastAsia="Calibri" w:hAnsi="Times New Roman" w:cs="Times New Roman"/>
            <w:color w:val="0000FF"/>
            <w:sz w:val="24"/>
            <w:szCs w:val="24"/>
            <w:u w:val="single"/>
            <w:lang w:val="ru-RU"/>
          </w:rPr>
          <w:t>https</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moodle</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zp</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edu</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ua</w:t>
        </w:r>
        <w:r w:rsidRPr="00DB10AB">
          <w:rPr>
            <w:rFonts w:ascii="Times New Roman" w:eastAsia="Calibri" w:hAnsi="Times New Roman" w:cs="Times New Roman"/>
            <w:color w:val="0000FF"/>
            <w:sz w:val="24"/>
            <w:szCs w:val="24"/>
            <w:u w:val="single"/>
            <w:lang w:val="uk-UA"/>
          </w:rPr>
          <w:t>/</w:t>
        </w:r>
      </w:hyperlink>
      <w:r w:rsidRPr="009052BF">
        <w:rPr>
          <w:rFonts w:ascii="Times New Roman" w:eastAsia="Calibri" w:hAnsi="Times New Roman" w:cs="Times New Roman"/>
          <w:sz w:val="24"/>
          <w:szCs w:val="24"/>
          <w:lang w:val="uk-UA"/>
        </w:rPr>
        <w:t>)</w:t>
      </w:r>
      <w:r w:rsidRPr="009052BF">
        <w:rPr>
          <w:rFonts w:ascii="Times New Roman" w:eastAsia="Calibri" w:hAnsi="Times New Roman" w:cs="Times New Roman"/>
          <w:sz w:val="24"/>
          <w:szCs w:val="24"/>
          <w:shd w:val="clear" w:color="auto" w:fill="FFFFFF"/>
          <w:lang w:val="uk-UA"/>
        </w:rPr>
        <w:t>.</w:t>
      </w:r>
    </w:p>
    <w:p w:rsidR="00DB10AB" w:rsidRPr="00DF13C8" w:rsidRDefault="00DB10AB" w:rsidP="00DB10AB">
      <w:pPr>
        <w:widowControl w:val="0"/>
        <w:spacing w:line="240" w:lineRule="auto"/>
        <w:ind w:firstLine="709"/>
        <w:contextualSpacing/>
        <w:jc w:val="both"/>
        <w:rPr>
          <w:rFonts w:ascii="Times New Roman" w:eastAsia="Calibri" w:hAnsi="Times New Roman" w:cs="Times New Roman"/>
          <w:b/>
          <w:bCs/>
          <w:sz w:val="24"/>
          <w:szCs w:val="24"/>
          <w:shd w:val="clear" w:color="auto" w:fill="FFFFFF"/>
          <w:lang w:val="uk-UA"/>
        </w:rPr>
      </w:pPr>
      <w:r w:rsidRPr="00DF13C8">
        <w:rPr>
          <w:rFonts w:ascii="Times New Roman" w:eastAsia="Calibri" w:hAnsi="Times New Roman" w:cs="Times New Roman"/>
          <w:b/>
          <w:bCs/>
          <w:sz w:val="24"/>
          <w:szCs w:val="24"/>
          <w:shd w:val="clear" w:color="auto" w:fill="FFFFFF"/>
          <w:lang w:val="uk-UA"/>
        </w:rPr>
        <w:t xml:space="preserve">Отримання навичок Soft Skills. </w:t>
      </w:r>
    </w:p>
    <w:p w:rsidR="00DB10AB" w:rsidRPr="00DF13C8"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DF13C8">
        <w:rPr>
          <w:rFonts w:ascii="Times New Roman" w:eastAsia="Calibri" w:hAnsi="Times New Roman" w:cs="Times New Roman"/>
          <w:sz w:val="24"/>
          <w:szCs w:val="24"/>
          <w:shd w:val="clear" w:color="auto" w:fill="FFFFFF"/>
          <w:lang w:val="uk-UA"/>
        </w:rPr>
        <w:lastRenderedPageBreak/>
        <w:t>Рівень успіху вже давно перестав залежати тільки від того, наскільки добре фахівець виконуєте свої безпосередні обов’язки. Сьогодні не менш важливі й Soft Skills («м’які навички»)</w:t>
      </w:r>
      <w:r>
        <w:rPr>
          <w:rFonts w:ascii="Times New Roman" w:eastAsia="Calibri" w:hAnsi="Times New Roman" w:cs="Times New Roman"/>
          <w:sz w:val="24"/>
          <w:szCs w:val="24"/>
          <w:shd w:val="clear" w:color="auto" w:fill="FFFFFF"/>
          <w:lang w:val="uk-UA"/>
        </w:rPr>
        <w:t> ‒</w:t>
      </w:r>
      <w:r w:rsidRPr="00DF13C8">
        <w:rPr>
          <w:rFonts w:ascii="Times New Roman" w:eastAsia="Calibri" w:hAnsi="Times New Roman" w:cs="Times New Roman"/>
          <w:sz w:val="24"/>
          <w:szCs w:val="24"/>
          <w:shd w:val="clear" w:color="auto" w:fill="FFFFFF"/>
          <w:lang w:val="uk-UA"/>
        </w:rPr>
        <w:t xml:space="preserve"> універсальні непрофесійні якості, які допомагають нам взаємодіяти між собою в команді, спільноті, громаді незалежно від сфери діяльності. Рекомендовані матеріали щодо отримання:</w:t>
      </w:r>
    </w:p>
    <w:p w:rsidR="00472678" w:rsidRPr="00506560" w:rsidRDefault="00472678" w:rsidP="00472678">
      <w:pPr>
        <w:widowControl w:val="0"/>
        <w:tabs>
          <w:tab w:val="left" w:pos="993"/>
        </w:tabs>
        <w:spacing w:line="240" w:lineRule="auto"/>
        <w:jc w:val="both"/>
        <w:rPr>
          <w:rFonts w:ascii="Times New Roman" w:hAnsi="Times New Roman" w:cs="Times New Roman"/>
          <w:sz w:val="24"/>
          <w:szCs w:val="24"/>
          <w:lang w:val="ru-RU"/>
        </w:rPr>
      </w:pPr>
      <w:r>
        <w:rPr>
          <w:rFonts w:ascii="Times New Roman" w:eastAsia="Calibri" w:hAnsi="Times New Roman" w:cs="Times New Roman"/>
          <w:bCs/>
          <w:sz w:val="24"/>
          <w:szCs w:val="24"/>
          <w:shd w:val="clear" w:color="auto" w:fill="FFFFFF"/>
          <w:lang w:val="ru-RU"/>
        </w:rPr>
        <w:t xml:space="preserve">1. </w:t>
      </w:r>
      <w:r w:rsidRPr="00472678">
        <w:rPr>
          <w:rFonts w:ascii="Times New Roman" w:eastAsia="Calibri" w:hAnsi="Times New Roman" w:cs="Times New Roman"/>
          <w:bCs/>
          <w:sz w:val="24"/>
          <w:szCs w:val="24"/>
          <w:shd w:val="clear" w:color="auto" w:fill="FFFFFF"/>
          <w:lang w:val="ru-RU"/>
        </w:rPr>
        <w:t xml:space="preserve">Я і якісне та цілісне навчання. Соціально-емоційне навчання і психосоціальна підтримка. </w:t>
      </w:r>
      <w:r w:rsidR="00DB10AB" w:rsidRPr="00472678">
        <w:rPr>
          <w:rFonts w:ascii="Times New Roman" w:eastAsia="Calibri" w:hAnsi="Times New Roman" w:cs="Times New Roman"/>
          <w:sz w:val="24"/>
          <w:szCs w:val="24"/>
          <w:shd w:val="clear" w:color="auto" w:fill="FFFFFF"/>
          <w:lang w:val="uk-UA"/>
        </w:rPr>
        <w:t xml:space="preserve">Курс. ‒ </w:t>
      </w:r>
      <w:hyperlink r:id="rId11" w:history="1">
        <w:r w:rsidRPr="00D46111">
          <w:rPr>
            <w:rStyle w:val="a3"/>
            <w:rFonts w:ascii="Times New Roman" w:hAnsi="Times New Roman" w:cs="Times New Roman"/>
            <w:sz w:val="24"/>
            <w:szCs w:val="24"/>
          </w:rPr>
          <w:t>https</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prometheus</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org</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ua</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course</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course</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v</w:t>
        </w:r>
        <w:r w:rsidRPr="00D46111">
          <w:rPr>
            <w:rStyle w:val="a3"/>
            <w:rFonts w:ascii="Times New Roman" w:hAnsi="Times New Roman" w:cs="Times New Roman"/>
            <w:sz w:val="24"/>
            <w:szCs w:val="24"/>
            <w:lang w:val="uk-UA"/>
          </w:rPr>
          <w:t>1:</w:t>
        </w:r>
        <w:r w:rsidRPr="00D46111">
          <w:rPr>
            <w:rStyle w:val="a3"/>
            <w:rFonts w:ascii="Times New Roman" w:hAnsi="Times New Roman" w:cs="Times New Roman"/>
            <w:sz w:val="24"/>
            <w:szCs w:val="24"/>
          </w:rPr>
          <w:t>Prometheus</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TI</w:t>
        </w:r>
        <w:r w:rsidRPr="00D46111">
          <w:rPr>
            <w:rStyle w:val="a3"/>
            <w:rFonts w:ascii="Times New Roman" w:hAnsi="Times New Roman" w:cs="Times New Roman"/>
            <w:sz w:val="24"/>
            <w:szCs w:val="24"/>
            <w:lang w:val="uk-UA"/>
          </w:rPr>
          <w:t>_</w:t>
        </w:r>
        <w:r w:rsidRPr="00D46111">
          <w:rPr>
            <w:rStyle w:val="a3"/>
            <w:rFonts w:ascii="Times New Roman" w:hAnsi="Times New Roman" w:cs="Times New Roman"/>
            <w:sz w:val="24"/>
            <w:szCs w:val="24"/>
          </w:rPr>
          <w:t>I</w:t>
        </w:r>
        <w:r w:rsidRPr="00D46111">
          <w:rPr>
            <w:rStyle w:val="a3"/>
            <w:rFonts w:ascii="Times New Roman" w:hAnsi="Times New Roman" w:cs="Times New Roman"/>
            <w:sz w:val="24"/>
            <w:szCs w:val="24"/>
            <w:lang w:val="uk-UA"/>
          </w:rPr>
          <w:t>101+2023_</w:t>
        </w:r>
        <w:r w:rsidRPr="00D46111">
          <w:rPr>
            <w:rStyle w:val="a3"/>
            <w:rFonts w:ascii="Times New Roman" w:hAnsi="Times New Roman" w:cs="Times New Roman"/>
            <w:sz w:val="24"/>
            <w:szCs w:val="24"/>
          </w:rPr>
          <w:t>T</w:t>
        </w:r>
        <w:r w:rsidRPr="00D46111">
          <w:rPr>
            <w:rStyle w:val="a3"/>
            <w:rFonts w:ascii="Times New Roman" w:hAnsi="Times New Roman" w:cs="Times New Roman"/>
            <w:sz w:val="24"/>
            <w:szCs w:val="24"/>
            <w:lang w:val="uk-UA"/>
          </w:rPr>
          <w:t>3</w:t>
        </w:r>
      </w:hyperlink>
    </w:p>
    <w:p w:rsidR="00D46111" w:rsidRPr="00D46111" w:rsidRDefault="00D46111" w:rsidP="00D46111">
      <w:pPr>
        <w:widowControl w:val="0"/>
        <w:tabs>
          <w:tab w:val="left" w:pos="993"/>
        </w:tabs>
        <w:spacing w:line="240" w:lineRule="auto"/>
        <w:jc w:val="both"/>
        <w:rPr>
          <w:rFonts w:ascii="Times New Roman" w:eastAsia="Calibri" w:hAnsi="Times New Roman" w:cs="Times New Roman"/>
          <w:bCs/>
          <w:sz w:val="24"/>
          <w:szCs w:val="24"/>
          <w:shd w:val="clear" w:color="auto" w:fill="FFFFFF"/>
          <w:lang w:val="uk-UA"/>
        </w:rPr>
      </w:pPr>
      <w:r w:rsidRPr="00D46111">
        <w:rPr>
          <w:rFonts w:ascii="Times New Roman" w:eastAsia="Calibri" w:hAnsi="Times New Roman" w:cs="Times New Roman"/>
          <w:bCs/>
          <w:sz w:val="24"/>
          <w:szCs w:val="24"/>
          <w:shd w:val="clear" w:color="auto" w:fill="FFFFFF"/>
          <w:lang w:val="ru-RU"/>
        </w:rPr>
        <w:t xml:space="preserve">2. SMM: фундамент. Курс. </w:t>
      </w:r>
      <w:r w:rsidR="00DB10AB" w:rsidRPr="00D46111">
        <w:rPr>
          <w:rFonts w:ascii="Times New Roman" w:eastAsia="Calibri" w:hAnsi="Times New Roman" w:cs="Times New Roman"/>
          <w:bCs/>
          <w:sz w:val="24"/>
          <w:szCs w:val="24"/>
          <w:shd w:val="clear" w:color="auto" w:fill="FFFFFF"/>
          <w:lang w:val="uk-UA"/>
        </w:rPr>
        <w:t>‒</w:t>
      </w:r>
      <w:r w:rsidRPr="00D46111">
        <w:rPr>
          <w:rFonts w:ascii="Times New Roman" w:eastAsia="Calibri" w:hAnsi="Times New Roman" w:cs="Times New Roman"/>
          <w:bCs/>
          <w:sz w:val="24"/>
          <w:szCs w:val="24"/>
          <w:shd w:val="clear" w:color="auto" w:fill="FFFFFF"/>
          <w:lang w:val="uk-UA"/>
        </w:rPr>
        <w:t xml:space="preserve"> </w:t>
      </w:r>
      <w:hyperlink r:id="rId12" w:history="1">
        <w:r w:rsidRPr="00D46111">
          <w:rPr>
            <w:rStyle w:val="a3"/>
            <w:rFonts w:ascii="Times New Roman" w:eastAsia="Calibri" w:hAnsi="Times New Roman" w:cs="Times New Roman"/>
            <w:bCs/>
            <w:sz w:val="24"/>
            <w:szCs w:val="24"/>
            <w:shd w:val="clear" w:color="auto" w:fill="FFFFFF"/>
            <w:lang w:val="uk-UA"/>
          </w:rPr>
          <w:t>https://prometheus.org.ua/course/course-v1:Prometheus+SMM_F101+2023_T1</w:t>
        </w:r>
      </w:hyperlink>
    </w:p>
    <w:p w:rsidR="00916AC1" w:rsidRPr="00506560" w:rsidRDefault="00D46111" w:rsidP="004C1D76">
      <w:pPr>
        <w:widowControl w:val="0"/>
        <w:tabs>
          <w:tab w:val="left" w:pos="993"/>
        </w:tabs>
        <w:spacing w:line="240" w:lineRule="auto"/>
        <w:jc w:val="both"/>
        <w:rPr>
          <w:rFonts w:ascii="Times New Roman" w:hAnsi="Times New Roman" w:cs="Times New Roman"/>
          <w:sz w:val="24"/>
          <w:szCs w:val="24"/>
          <w:lang w:val="ru-RU"/>
        </w:rPr>
      </w:pPr>
      <w:r>
        <w:rPr>
          <w:rFonts w:ascii="Times New Roman" w:eastAsia="Calibri" w:hAnsi="Times New Roman" w:cs="Times New Roman"/>
          <w:bCs/>
          <w:sz w:val="24"/>
          <w:szCs w:val="24"/>
          <w:shd w:val="clear" w:color="auto" w:fill="FFFFFF"/>
          <w:lang w:val="uk-UA"/>
        </w:rPr>
        <w:t xml:space="preserve">3. </w:t>
      </w:r>
      <w:r w:rsidRPr="00D46111">
        <w:rPr>
          <w:rFonts w:ascii="Times New Roman" w:eastAsia="Calibri" w:hAnsi="Times New Roman" w:cs="Times New Roman"/>
          <w:bCs/>
          <w:sz w:val="24"/>
          <w:szCs w:val="24"/>
          <w:shd w:val="clear" w:color="auto" w:fill="FFFFFF"/>
          <w:lang w:val="ru-RU"/>
        </w:rPr>
        <w:t>CS50: Вступ до штучного інтелекту з Python</w:t>
      </w:r>
      <w:r>
        <w:rPr>
          <w:rFonts w:ascii="Times New Roman" w:eastAsia="Calibri" w:hAnsi="Times New Roman" w:cs="Times New Roman"/>
          <w:bCs/>
          <w:sz w:val="24"/>
          <w:szCs w:val="24"/>
          <w:shd w:val="clear" w:color="auto" w:fill="FFFFFF"/>
          <w:lang w:val="ru-RU"/>
        </w:rPr>
        <w:t xml:space="preserve">. </w:t>
      </w:r>
      <w:r w:rsidR="00DB10AB" w:rsidRPr="00D46111">
        <w:rPr>
          <w:rFonts w:ascii="Times New Roman" w:eastAsia="Calibri" w:hAnsi="Times New Roman" w:cs="Times New Roman"/>
          <w:sz w:val="24"/>
          <w:szCs w:val="24"/>
          <w:shd w:val="clear" w:color="auto" w:fill="FFFFFF"/>
          <w:lang w:val="uk-UA"/>
        </w:rPr>
        <w:t xml:space="preserve">Курс. ‒ </w:t>
      </w:r>
      <w:hyperlink r:id="rId13" w:history="1">
        <w:r w:rsidRPr="00D46111">
          <w:rPr>
            <w:rStyle w:val="a3"/>
            <w:rFonts w:ascii="Times New Roman" w:hAnsi="Times New Roman" w:cs="Times New Roman"/>
            <w:sz w:val="24"/>
            <w:szCs w:val="24"/>
          </w:rPr>
          <w:t>https</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prometheus</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org</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ua</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course</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course</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v</w:t>
        </w:r>
        <w:r w:rsidRPr="00D46111">
          <w:rPr>
            <w:rStyle w:val="a3"/>
            <w:rFonts w:ascii="Times New Roman" w:hAnsi="Times New Roman" w:cs="Times New Roman"/>
            <w:sz w:val="24"/>
            <w:szCs w:val="24"/>
            <w:lang w:val="uk-UA"/>
          </w:rPr>
          <w:t>1:</w:t>
        </w:r>
        <w:r w:rsidRPr="00D46111">
          <w:rPr>
            <w:rStyle w:val="a3"/>
            <w:rFonts w:ascii="Times New Roman" w:hAnsi="Times New Roman" w:cs="Times New Roman"/>
            <w:sz w:val="24"/>
            <w:szCs w:val="24"/>
          </w:rPr>
          <w:t>HarvardUniversity</w:t>
        </w:r>
        <w:r w:rsidRPr="00D46111">
          <w:rPr>
            <w:rStyle w:val="a3"/>
            <w:rFonts w:ascii="Times New Roman" w:hAnsi="Times New Roman" w:cs="Times New Roman"/>
            <w:sz w:val="24"/>
            <w:szCs w:val="24"/>
            <w:lang w:val="uk-UA"/>
          </w:rPr>
          <w:t>+</w:t>
        </w:r>
        <w:r w:rsidRPr="00D46111">
          <w:rPr>
            <w:rStyle w:val="a3"/>
            <w:rFonts w:ascii="Times New Roman" w:hAnsi="Times New Roman" w:cs="Times New Roman"/>
            <w:sz w:val="24"/>
            <w:szCs w:val="24"/>
          </w:rPr>
          <w:t>CS</w:t>
        </w:r>
        <w:r w:rsidRPr="00D46111">
          <w:rPr>
            <w:rStyle w:val="a3"/>
            <w:rFonts w:ascii="Times New Roman" w:hAnsi="Times New Roman" w:cs="Times New Roman"/>
            <w:sz w:val="24"/>
            <w:szCs w:val="24"/>
            <w:lang w:val="uk-UA"/>
          </w:rPr>
          <w:t>50_</w:t>
        </w:r>
        <w:r w:rsidRPr="00D46111">
          <w:rPr>
            <w:rStyle w:val="a3"/>
            <w:rFonts w:ascii="Times New Roman" w:hAnsi="Times New Roman" w:cs="Times New Roman"/>
            <w:sz w:val="24"/>
            <w:szCs w:val="24"/>
          </w:rPr>
          <w:t>AI</w:t>
        </w:r>
        <w:r w:rsidRPr="00D46111">
          <w:rPr>
            <w:rStyle w:val="a3"/>
            <w:rFonts w:ascii="Times New Roman" w:hAnsi="Times New Roman" w:cs="Times New Roman"/>
            <w:sz w:val="24"/>
            <w:szCs w:val="24"/>
            <w:lang w:val="uk-UA"/>
          </w:rPr>
          <w:t>101+2023_</w:t>
        </w:r>
        <w:r w:rsidRPr="00D46111">
          <w:rPr>
            <w:rStyle w:val="a3"/>
            <w:rFonts w:ascii="Times New Roman" w:hAnsi="Times New Roman" w:cs="Times New Roman"/>
            <w:sz w:val="24"/>
            <w:szCs w:val="24"/>
          </w:rPr>
          <w:t>T</w:t>
        </w:r>
        <w:r w:rsidRPr="00D46111">
          <w:rPr>
            <w:rStyle w:val="a3"/>
            <w:rFonts w:ascii="Times New Roman" w:hAnsi="Times New Roman" w:cs="Times New Roman"/>
            <w:sz w:val="24"/>
            <w:szCs w:val="24"/>
            <w:lang w:val="uk-UA"/>
          </w:rPr>
          <w:t>3</w:t>
        </w:r>
      </w:hyperlink>
    </w:p>
    <w:p w:rsidR="001619A5" w:rsidRPr="002C4760" w:rsidRDefault="0096137D"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1743A7D4">
          <v:rect id="_x0000_i1034"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506560" w:rsidTr="0060373E">
        <w:tc>
          <w:tcPr>
            <w:tcW w:w="9356" w:type="dxa"/>
            <w:shd w:val="clear" w:color="auto" w:fill="C6D9F1" w:themeFill="text2" w:themeFillTint="33"/>
          </w:tcPr>
          <w:p w:rsidR="001320C0" w:rsidRPr="002C4760" w:rsidRDefault="001320C0" w:rsidP="00191100">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РЕКОМЕНДОВАНІ ІНФОРМАЦІЙНІ ТА НАВЧАЛЬНО-МЕТОДИЧНІ ДЖЕРЕЛА</w:t>
            </w:r>
          </w:p>
        </w:tc>
      </w:tr>
    </w:tbl>
    <w:p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Методичне забезпечення</w:t>
      </w:r>
      <w:r w:rsidRPr="002C4760">
        <w:rPr>
          <w:rFonts w:ascii="Times New Roman" w:hAnsi="Times New Roman" w:cs="Times New Roman"/>
          <w:sz w:val="24"/>
          <w:szCs w:val="24"/>
          <w:lang w:val="uk-UA"/>
        </w:rPr>
        <w:t xml:space="preserve"> </w:t>
      </w:r>
    </w:p>
    <w:p w:rsidR="007304A1" w:rsidRPr="004C1D76" w:rsidRDefault="004C1D76" w:rsidP="004C1D76">
      <w:pPr>
        <w:pStyle w:val="1"/>
        <w:spacing w:before="0" w:line="240" w:lineRule="auto"/>
        <w:ind w:firstLine="709"/>
        <w:jc w:val="both"/>
        <w:rPr>
          <w:rFonts w:ascii="Times New Roman" w:eastAsia="Times New Roman" w:hAnsi="Times New Roman" w:cs="Times New Roman"/>
          <w:b w:val="0"/>
          <w:bCs w:val="0"/>
          <w:color w:val="FF0000"/>
          <w:kern w:val="28"/>
          <w:sz w:val="24"/>
          <w:szCs w:val="24"/>
          <w:lang w:val="uk-UA" w:eastAsia="ru-RU"/>
        </w:rPr>
      </w:pPr>
      <w:r w:rsidRPr="004C1D76">
        <w:rPr>
          <w:rFonts w:ascii="Times New Roman" w:eastAsia="Times New Roman" w:hAnsi="Times New Roman" w:cs="Times New Roman"/>
          <w:b w:val="0"/>
          <w:bCs w:val="0"/>
          <w:color w:val="auto"/>
          <w:kern w:val="28"/>
          <w:sz w:val="24"/>
          <w:szCs w:val="24"/>
          <w:lang w:val="uk-UA" w:eastAsia="ru-RU"/>
        </w:rPr>
        <w:t>Методичні рекомендації до виконання самостійної роботи з дисципліни «Телевиробництво: контент, продукт, промоція» для студентів ІІ курсу денної та заочної форм навчання  спеціальності: 061 «Журналістика» / Укл.: К. В. Єськова. Запоріжжя: НУ «Запорізька політехніка», 2023. 62 с.</w:t>
      </w:r>
    </w:p>
    <w:p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Рекомендована література</w:t>
      </w:r>
    </w:p>
    <w:p w:rsidR="004C1D76" w:rsidRPr="004C1D76" w:rsidRDefault="004C1D76" w:rsidP="004C1D76">
      <w:pPr>
        <w:numPr>
          <w:ilvl w:val="0"/>
          <w:numId w:val="10"/>
        </w:numPr>
        <w:tabs>
          <w:tab w:val="num" w:pos="570"/>
        </w:tabs>
        <w:spacing w:line="240" w:lineRule="auto"/>
        <w:ind w:left="0" w:firstLine="680"/>
        <w:jc w:val="both"/>
        <w:rPr>
          <w:rFonts w:ascii="Times New Roman" w:eastAsia="Times New Roman" w:hAnsi="Times New Roman" w:cs="Times New Roman"/>
          <w:sz w:val="24"/>
          <w:szCs w:val="24"/>
          <w:lang w:val="uk-UA" w:eastAsia="en-US"/>
        </w:rPr>
      </w:pPr>
      <w:r w:rsidRPr="004C1D76">
        <w:rPr>
          <w:rFonts w:ascii="Times New Roman" w:eastAsia="Times New Roman" w:hAnsi="Times New Roman" w:cs="Times New Roman"/>
          <w:sz w:val="24"/>
          <w:szCs w:val="24"/>
          <w:lang w:val="uk-UA" w:eastAsia="en-US"/>
        </w:rPr>
        <w:t>Бойд Ендрю. Ефірна журналістика. Технології виробництва ефірних новин. 5-е видання. На замовлення проєкту ЄС «ЖОРНА». Київ : Інститут журналістики КНУ ім. Т. Шевченка, 2007. 430 с.</w:t>
      </w:r>
    </w:p>
    <w:p w:rsidR="004C1D76" w:rsidRPr="004C1D76" w:rsidRDefault="004C1D76" w:rsidP="004C1D76">
      <w:pPr>
        <w:numPr>
          <w:ilvl w:val="0"/>
          <w:numId w:val="10"/>
        </w:numPr>
        <w:tabs>
          <w:tab w:val="num" w:pos="570"/>
        </w:tabs>
        <w:spacing w:line="240" w:lineRule="auto"/>
        <w:ind w:left="0" w:firstLine="680"/>
        <w:jc w:val="both"/>
        <w:rPr>
          <w:rFonts w:ascii="Times New Roman" w:eastAsia="Times New Roman" w:hAnsi="Times New Roman" w:cs="Times New Roman"/>
          <w:sz w:val="24"/>
          <w:szCs w:val="24"/>
          <w:lang w:val="uk-UA" w:eastAsia="en-US"/>
        </w:rPr>
      </w:pPr>
      <w:r w:rsidRPr="004C1D76">
        <w:rPr>
          <w:rFonts w:ascii="Times New Roman" w:eastAsia="Times New Roman" w:hAnsi="Times New Roman" w:cs="Times New Roman"/>
          <w:sz w:val="24"/>
          <w:szCs w:val="24"/>
          <w:lang w:val="uk-UA" w:eastAsia="en-US"/>
        </w:rPr>
        <w:t>Гоян В. В. Типові та жанрові особливості інформаційної телепрограми : посібник для студентів Інституту журналістики. Київ : КНУ, 2001. 52 с.</w:t>
      </w:r>
    </w:p>
    <w:p w:rsidR="004C1D76" w:rsidRPr="004C1D76" w:rsidRDefault="004C1D76" w:rsidP="004C1D76">
      <w:pPr>
        <w:numPr>
          <w:ilvl w:val="0"/>
          <w:numId w:val="10"/>
        </w:numPr>
        <w:tabs>
          <w:tab w:val="num" w:pos="570"/>
        </w:tabs>
        <w:spacing w:line="240" w:lineRule="auto"/>
        <w:ind w:left="0" w:firstLine="680"/>
        <w:jc w:val="both"/>
        <w:rPr>
          <w:rFonts w:ascii="Times New Roman" w:eastAsia="Times New Roman" w:hAnsi="Times New Roman" w:cs="Times New Roman"/>
          <w:sz w:val="24"/>
          <w:szCs w:val="24"/>
          <w:lang w:val="ru-RU" w:eastAsia="en-US"/>
        </w:rPr>
      </w:pPr>
      <w:r w:rsidRPr="004C1D76">
        <w:rPr>
          <w:rFonts w:ascii="Times New Roman" w:eastAsia="Times New Roman" w:hAnsi="Times New Roman" w:cs="Times New Roman"/>
          <w:sz w:val="24"/>
          <w:szCs w:val="24"/>
          <w:lang w:val="ru-RU" w:eastAsia="en-US"/>
        </w:rPr>
        <w:t>Дмитровський З.</w:t>
      </w:r>
      <w:r w:rsidRPr="004C1D76">
        <w:rPr>
          <w:rFonts w:ascii="Times New Roman" w:eastAsia="Times New Roman" w:hAnsi="Times New Roman" w:cs="Times New Roman"/>
          <w:sz w:val="24"/>
          <w:szCs w:val="24"/>
          <w:lang w:val="uk-UA" w:eastAsia="en-US"/>
        </w:rPr>
        <w:t xml:space="preserve"> </w:t>
      </w:r>
      <w:r w:rsidRPr="004C1D76">
        <w:rPr>
          <w:rFonts w:ascii="Times New Roman" w:eastAsia="Times New Roman" w:hAnsi="Times New Roman" w:cs="Times New Roman"/>
          <w:sz w:val="24"/>
          <w:szCs w:val="24"/>
          <w:lang w:val="ru-RU" w:eastAsia="en-US"/>
        </w:rPr>
        <w:t>Є.</w:t>
      </w:r>
      <w:r w:rsidRPr="004C1D76">
        <w:rPr>
          <w:rFonts w:ascii="Times New Roman" w:eastAsia="Times New Roman" w:hAnsi="Times New Roman" w:cs="Times New Roman"/>
          <w:sz w:val="24"/>
          <w:szCs w:val="24"/>
          <w:lang w:val="uk-UA" w:eastAsia="en-US"/>
        </w:rPr>
        <w:t xml:space="preserve"> </w:t>
      </w:r>
      <w:r w:rsidRPr="004C1D76">
        <w:rPr>
          <w:rFonts w:ascii="Times New Roman" w:eastAsia="Times New Roman" w:hAnsi="Times New Roman" w:cs="Times New Roman"/>
          <w:sz w:val="24"/>
          <w:szCs w:val="24"/>
          <w:lang w:val="ru-RU" w:eastAsia="en-US"/>
        </w:rPr>
        <w:t xml:space="preserve">Організація роботи на телебаченні: </w:t>
      </w:r>
      <w:r w:rsidRPr="004C1D76">
        <w:rPr>
          <w:rFonts w:ascii="Times New Roman" w:eastAsia="Times New Roman" w:hAnsi="Times New Roman" w:cs="Times New Roman"/>
          <w:sz w:val="24"/>
          <w:szCs w:val="24"/>
          <w:lang w:val="uk-UA" w:eastAsia="en-US"/>
        </w:rPr>
        <w:t>т</w:t>
      </w:r>
      <w:r w:rsidRPr="004C1D76">
        <w:rPr>
          <w:rFonts w:ascii="Times New Roman" w:eastAsia="Times New Roman" w:hAnsi="Times New Roman" w:cs="Times New Roman"/>
          <w:sz w:val="24"/>
          <w:szCs w:val="24"/>
          <w:lang w:val="ru-RU" w:eastAsia="en-US"/>
        </w:rPr>
        <w:t>ексти лекцій. Львів : Малий</w:t>
      </w:r>
      <w:r>
        <w:rPr>
          <w:rFonts w:ascii="Times New Roman" w:eastAsia="Times New Roman" w:hAnsi="Times New Roman" w:cs="Times New Roman"/>
          <w:sz w:val="24"/>
          <w:szCs w:val="24"/>
          <w:lang w:val="ru-RU" w:eastAsia="en-US"/>
        </w:rPr>
        <w:t xml:space="preserve"> </w:t>
      </w:r>
      <w:r w:rsidRPr="004C1D76">
        <w:rPr>
          <w:rFonts w:ascii="Times New Roman" w:eastAsia="Times New Roman" w:hAnsi="Times New Roman" w:cs="Times New Roman"/>
          <w:sz w:val="24"/>
          <w:szCs w:val="24"/>
          <w:lang w:val="ru-RU" w:eastAsia="en-US"/>
        </w:rPr>
        <w:t>видавничий центр факультету журналістики ЛНУ ім. І. Франка, 2020. 98 с.</w:t>
      </w:r>
    </w:p>
    <w:p w:rsidR="004C1D76" w:rsidRPr="004C1D76" w:rsidRDefault="004C1D76" w:rsidP="004C1D76">
      <w:pPr>
        <w:numPr>
          <w:ilvl w:val="0"/>
          <w:numId w:val="10"/>
        </w:numPr>
        <w:tabs>
          <w:tab w:val="num" w:pos="720"/>
        </w:tabs>
        <w:spacing w:line="240" w:lineRule="auto"/>
        <w:ind w:left="0" w:firstLine="680"/>
        <w:jc w:val="both"/>
        <w:rPr>
          <w:rFonts w:ascii="Times New Roman" w:eastAsia="Times New Roman" w:hAnsi="Times New Roman" w:cs="Times New Roman"/>
          <w:sz w:val="24"/>
          <w:szCs w:val="24"/>
          <w:lang w:val="uk-UA" w:eastAsia="en-US"/>
        </w:rPr>
      </w:pPr>
      <w:r w:rsidRPr="004C1D76">
        <w:rPr>
          <w:rFonts w:ascii="Times New Roman" w:eastAsia="Times New Roman" w:hAnsi="Times New Roman" w:cs="Times New Roman"/>
          <w:sz w:val="24"/>
          <w:szCs w:val="24"/>
          <w:lang w:val="uk-UA" w:eastAsia="en-US"/>
        </w:rPr>
        <w:t>Дмитровський З. Є. Телевізійна журналістика : навч. посібник. Вид 3-тє, доповн. Львів : ПАІС, 2009. 224 с.</w:t>
      </w:r>
    </w:p>
    <w:p w:rsidR="004C1D76" w:rsidRPr="004C1D76" w:rsidRDefault="004C1D76" w:rsidP="004C1D76">
      <w:pPr>
        <w:numPr>
          <w:ilvl w:val="0"/>
          <w:numId w:val="10"/>
        </w:numPr>
        <w:tabs>
          <w:tab w:val="num" w:pos="720"/>
        </w:tabs>
        <w:spacing w:line="240" w:lineRule="auto"/>
        <w:ind w:left="0" w:firstLine="680"/>
        <w:jc w:val="both"/>
        <w:rPr>
          <w:rFonts w:ascii="Times New Roman" w:eastAsia="Times New Roman" w:hAnsi="Times New Roman" w:cs="Times New Roman"/>
          <w:sz w:val="24"/>
          <w:szCs w:val="24"/>
          <w:lang w:val="uk-UA" w:eastAsia="en-US"/>
        </w:rPr>
      </w:pPr>
      <w:r w:rsidRPr="004C1D76">
        <w:rPr>
          <w:rFonts w:ascii="Times New Roman" w:eastAsia="Times New Roman" w:hAnsi="Times New Roman" w:cs="Times New Roman"/>
          <w:sz w:val="24"/>
          <w:szCs w:val="24"/>
          <w:lang w:val="ru-RU" w:eastAsia="en-US"/>
        </w:rPr>
        <w:t>Куляс І. Ефективне виробництво теленовин: стандарти інформаційного мовлення. Професійна етика журналіста-інформаційника : практичний посібник для журналістів. К</w:t>
      </w:r>
      <w:r w:rsidRPr="004C1D76">
        <w:rPr>
          <w:rFonts w:ascii="Times New Roman" w:eastAsia="Times New Roman" w:hAnsi="Times New Roman" w:cs="Times New Roman"/>
          <w:sz w:val="24"/>
          <w:szCs w:val="24"/>
          <w:lang w:val="uk-UA" w:eastAsia="en-US"/>
        </w:rPr>
        <w:t>иїв</w:t>
      </w:r>
      <w:r w:rsidRPr="004C1D76">
        <w:rPr>
          <w:rFonts w:ascii="Times New Roman" w:eastAsia="Times New Roman" w:hAnsi="Times New Roman" w:cs="Times New Roman"/>
          <w:sz w:val="24"/>
          <w:szCs w:val="24"/>
          <w:lang w:val="ru-RU" w:eastAsia="en-US"/>
        </w:rPr>
        <w:t xml:space="preserve"> : Інтерньюз Україна, 2006.</w:t>
      </w:r>
      <w:r w:rsidRPr="004C1D76">
        <w:rPr>
          <w:rFonts w:ascii="Times New Roman" w:eastAsia="Times New Roman" w:hAnsi="Times New Roman" w:cs="Times New Roman"/>
          <w:sz w:val="24"/>
          <w:szCs w:val="24"/>
          <w:lang w:val="uk-UA" w:eastAsia="en-US"/>
        </w:rPr>
        <w:t xml:space="preserve"> 120 с.</w:t>
      </w:r>
    </w:p>
    <w:p w:rsidR="004C1D76" w:rsidRPr="004C1D76" w:rsidRDefault="004C1D76" w:rsidP="004C1D76">
      <w:pPr>
        <w:numPr>
          <w:ilvl w:val="0"/>
          <w:numId w:val="10"/>
        </w:numPr>
        <w:tabs>
          <w:tab w:val="clear" w:pos="1211"/>
          <w:tab w:val="num" w:pos="720"/>
          <w:tab w:val="num" w:pos="969"/>
        </w:tabs>
        <w:spacing w:line="240" w:lineRule="auto"/>
        <w:ind w:left="0" w:firstLine="680"/>
        <w:jc w:val="both"/>
        <w:rPr>
          <w:rFonts w:ascii="Times New Roman" w:eastAsia="Times New Roman" w:hAnsi="Times New Roman" w:cs="Times New Roman"/>
          <w:sz w:val="24"/>
          <w:szCs w:val="24"/>
          <w:lang w:val="uk-UA" w:eastAsia="en-US"/>
        </w:rPr>
      </w:pPr>
      <w:r w:rsidRPr="004C1D76">
        <w:rPr>
          <w:rFonts w:ascii="Times New Roman" w:eastAsia="Times New Roman" w:hAnsi="Times New Roman" w:cs="Times New Roman"/>
          <w:sz w:val="24"/>
          <w:szCs w:val="24"/>
          <w:lang w:val="uk-UA" w:eastAsia="en-US"/>
        </w:rPr>
        <w:t xml:space="preserve">Мащенко І. Г. Енциклопедія електронних мас-медіа.  Т. 2 : Термінологічний словник основних понять і виразів: телебачення, радіомовлення, відео, аудіо. Запоріжжя : Дике поле, 2006. 511 с. </w:t>
      </w:r>
    </w:p>
    <w:p w:rsidR="004C1D76" w:rsidRPr="004C1D76" w:rsidRDefault="004C1D76" w:rsidP="004C1D76">
      <w:pPr>
        <w:numPr>
          <w:ilvl w:val="0"/>
          <w:numId w:val="10"/>
        </w:numPr>
        <w:tabs>
          <w:tab w:val="clear" w:pos="1211"/>
          <w:tab w:val="num" w:pos="720"/>
          <w:tab w:val="num" w:pos="969"/>
        </w:tabs>
        <w:spacing w:line="240" w:lineRule="auto"/>
        <w:ind w:left="0" w:firstLine="680"/>
        <w:jc w:val="both"/>
        <w:rPr>
          <w:rFonts w:ascii="Times New Roman" w:eastAsia="Times New Roman" w:hAnsi="Times New Roman" w:cs="Times New Roman"/>
          <w:sz w:val="24"/>
          <w:szCs w:val="24"/>
          <w:lang w:val="uk-UA" w:eastAsia="en-US"/>
        </w:rPr>
      </w:pPr>
      <w:r w:rsidRPr="004C1D76">
        <w:rPr>
          <w:rFonts w:ascii="Times New Roman" w:eastAsia="Times New Roman" w:hAnsi="Times New Roman" w:cs="Times New Roman"/>
          <w:sz w:val="24"/>
          <w:szCs w:val="24"/>
          <w:lang w:val="uk-UA" w:eastAsia="en-US"/>
        </w:rPr>
        <w:t>Мітчел Стівенс Виробництво новин: телебачення, радіо, інтернет / Пер. з англ. Н. Єгоровець. Київ : Вид. дім «Києво-Могилянська академія», 2008. 407 с.</w:t>
      </w:r>
    </w:p>
    <w:p w:rsidR="004C1D76" w:rsidRPr="004C1D76" w:rsidRDefault="004C1D76" w:rsidP="004C1D76">
      <w:pPr>
        <w:numPr>
          <w:ilvl w:val="0"/>
          <w:numId w:val="10"/>
        </w:numPr>
        <w:tabs>
          <w:tab w:val="clear" w:pos="1211"/>
          <w:tab w:val="num" w:pos="720"/>
          <w:tab w:val="num" w:pos="969"/>
        </w:tabs>
        <w:spacing w:line="240" w:lineRule="auto"/>
        <w:ind w:left="0" w:firstLine="680"/>
        <w:jc w:val="both"/>
        <w:rPr>
          <w:rFonts w:ascii="Times New Roman" w:eastAsia="Times New Roman" w:hAnsi="Times New Roman" w:cs="Times New Roman"/>
          <w:sz w:val="24"/>
          <w:szCs w:val="24"/>
          <w:lang w:val="uk-UA" w:eastAsia="en-US"/>
        </w:rPr>
      </w:pPr>
      <w:r w:rsidRPr="004C1D76">
        <w:rPr>
          <w:rFonts w:ascii="Times New Roman" w:eastAsia="Times New Roman" w:hAnsi="Times New Roman" w:cs="Times New Roman"/>
          <w:sz w:val="24"/>
          <w:szCs w:val="24"/>
          <w:lang w:val="ru-RU" w:eastAsia="en-US"/>
        </w:rPr>
        <w:t>Путівник ретельного журналіста / В. Ар’єв, Ю. Горбань, В. Кабак, А. Куликов, І. Куляс та ін. К</w:t>
      </w:r>
      <w:r w:rsidRPr="004C1D76">
        <w:rPr>
          <w:rFonts w:ascii="Times New Roman" w:eastAsia="Times New Roman" w:hAnsi="Times New Roman" w:cs="Times New Roman"/>
          <w:sz w:val="24"/>
          <w:szCs w:val="24"/>
          <w:lang w:val="uk-UA" w:eastAsia="en-US"/>
        </w:rPr>
        <w:t>иїв</w:t>
      </w:r>
      <w:r w:rsidRPr="004C1D76">
        <w:rPr>
          <w:rFonts w:ascii="Times New Roman" w:eastAsia="Times New Roman" w:hAnsi="Times New Roman" w:cs="Times New Roman"/>
          <w:sz w:val="24"/>
          <w:szCs w:val="24"/>
          <w:lang w:val="ru-RU" w:eastAsia="en-US"/>
        </w:rPr>
        <w:t xml:space="preserve"> : Ін-т журналістики КНУ ім. Т. Шевченка, 2007.</w:t>
      </w:r>
    </w:p>
    <w:p w:rsidR="001619A5" w:rsidRPr="002C4760" w:rsidRDefault="0096137D" w:rsidP="00AE502B">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F5195A0">
          <v:rect id="_x0000_i1035"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rsidTr="0060373E">
        <w:tc>
          <w:tcPr>
            <w:tcW w:w="9356" w:type="dxa"/>
            <w:shd w:val="clear" w:color="auto" w:fill="C6D9F1" w:themeFill="text2" w:themeFillTint="33"/>
          </w:tcPr>
          <w:p w:rsidR="001320C0" w:rsidRPr="002C4760" w:rsidRDefault="001320C0" w:rsidP="007304A1">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ОЦІНЮВАННЯ</w:t>
            </w:r>
          </w:p>
        </w:tc>
      </w:tr>
    </w:tbl>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Згідно з діючою в університеті системою комплексної діагностики знань студентів, з метою стимулювання планомірної та систематичної навчальної роботи, оцінка знань студентів здійснюється за 100-бальною системою.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 xml:space="preserve">Форми контролю знань студентів: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поточний;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рубіжний; </w:t>
      </w:r>
    </w:p>
    <w:p w:rsidR="004C1D76" w:rsidRPr="00711030" w:rsidRDefault="00711030" w:rsidP="00B30789">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підсумковий (</w:t>
      </w:r>
      <w:r w:rsidR="007304A1">
        <w:rPr>
          <w:rFonts w:ascii="Times New Roman" w:eastAsia="Calibri" w:hAnsi="Times New Roman" w:cs="Times New Roman"/>
          <w:sz w:val="24"/>
          <w:szCs w:val="24"/>
          <w:lang w:val="uk-UA"/>
        </w:rPr>
        <w:t>екзамен</w:t>
      </w:r>
      <w:r w:rsidRPr="00711030">
        <w:rPr>
          <w:rFonts w:ascii="Times New Roman" w:eastAsia="Calibri" w:hAnsi="Times New Roman" w:cs="Times New Roman"/>
          <w:sz w:val="24"/>
          <w:szCs w:val="24"/>
          <w:lang w:val="uk-UA"/>
        </w:rPr>
        <w:t xml:space="preserve">).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Позитивною вважається оцінка від 60 до 100 балів. Поточний контроль знань студентів протягом одного семестру включає оцінку за роботу на практичних заняттях та самостійну роботу. </w:t>
      </w:r>
    </w:p>
    <w:p w:rsidR="00711030" w:rsidRPr="00711030" w:rsidRDefault="00711030" w:rsidP="00711030">
      <w:pPr>
        <w:widowControl w:val="0"/>
        <w:spacing w:line="240" w:lineRule="auto"/>
        <w:jc w:val="center"/>
        <w:outlineLvl w:val="6"/>
        <w:rPr>
          <w:rFonts w:ascii="Times New Roman" w:eastAsia="Calibri" w:hAnsi="Times New Roman" w:cs="Times New Roman"/>
          <w:b/>
          <w:bCs/>
          <w:sz w:val="24"/>
          <w:szCs w:val="24"/>
          <w:lang w:val="uk-UA"/>
        </w:rPr>
      </w:pPr>
      <w:r w:rsidRPr="00711030">
        <w:rPr>
          <w:rFonts w:ascii="Times New Roman" w:eastAsia="Calibri" w:hAnsi="Times New Roman" w:cs="Times New Roman"/>
          <w:b/>
          <w:sz w:val="24"/>
          <w:szCs w:val="24"/>
          <w:lang w:val="uk-UA"/>
        </w:rPr>
        <w:t>КРИТЕРІЇ ПОТОЧНОЇ ОЦІНКИ ЗНАНЬ СТУДЕНТІВ.</w:t>
      </w:r>
    </w:p>
    <w:p w:rsidR="00711030" w:rsidRPr="00711030" w:rsidRDefault="00711030" w:rsidP="00711030">
      <w:pPr>
        <w:widowControl w:val="0"/>
        <w:spacing w:line="240" w:lineRule="auto"/>
        <w:ind w:firstLine="284"/>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lastRenderedPageBreak/>
        <w:t>Робота на практичних заняттях:</w:t>
      </w:r>
    </w:p>
    <w:p w:rsidR="00711030" w:rsidRPr="00711030" w:rsidRDefault="00711030" w:rsidP="00711030">
      <w:pPr>
        <w:widowControl w:val="0"/>
        <w:spacing w:line="240" w:lineRule="auto"/>
        <w:ind w:firstLine="284"/>
        <w:jc w:val="both"/>
        <w:outlineLvl w:val="6"/>
        <w:rPr>
          <w:rFonts w:ascii="Times New Roman" w:eastAsia="Calibri" w:hAnsi="Times New Roman" w:cs="Times New Roman"/>
          <w:color w:val="FF0000"/>
          <w:sz w:val="24"/>
          <w:szCs w:val="24"/>
          <w:lang w:val="uk-UA"/>
        </w:rPr>
      </w:pPr>
      <w:r w:rsidRPr="00711030">
        <w:rPr>
          <w:rFonts w:ascii="Times New Roman" w:eastAsia="Calibri" w:hAnsi="Times New Roman" w:cs="Times New Roman"/>
          <w:sz w:val="24"/>
          <w:szCs w:val="24"/>
          <w:lang w:val="uk-UA"/>
        </w:rPr>
        <w:t>Під час занять студенти усно доповідають на питання, виконують індивідуальні завдання, аналізують виступи одногрупників. Активна робота студента на занятті оцінюється в</w:t>
      </w:r>
      <w:r w:rsidRPr="00D60BDF">
        <w:rPr>
          <w:rFonts w:ascii="Times New Roman" w:eastAsia="Calibri" w:hAnsi="Times New Roman" w:cs="Times New Roman"/>
          <w:color w:val="7030A0"/>
          <w:sz w:val="24"/>
          <w:szCs w:val="24"/>
          <w:lang w:val="uk-UA"/>
        </w:rPr>
        <w:t xml:space="preserve"> </w:t>
      </w:r>
      <w:r w:rsidR="00647209" w:rsidRPr="00326FA6">
        <w:rPr>
          <w:rFonts w:ascii="Times New Roman" w:eastAsia="Calibri" w:hAnsi="Times New Roman" w:cs="Times New Roman"/>
          <w:sz w:val="24"/>
          <w:szCs w:val="24"/>
          <w:lang w:val="uk-UA"/>
        </w:rPr>
        <w:t>2</w:t>
      </w:r>
      <w:r w:rsidR="00E531EF" w:rsidRPr="00326FA6">
        <w:rPr>
          <w:rFonts w:ascii="Times New Roman" w:eastAsia="Calibri" w:hAnsi="Times New Roman" w:cs="Times New Roman"/>
          <w:sz w:val="24"/>
          <w:szCs w:val="24"/>
          <w:lang w:val="uk-UA"/>
        </w:rPr>
        <w:t xml:space="preserve"> бали</w:t>
      </w:r>
      <w:r w:rsidRPr="00326FA6">
        <w:rPr>
          <w:rFonts w:ascii="Times New Roman" w:eastAsia="Calibri" w:hAnsi="Times New Roman" w:cs="Times New Roman"/>
          <w:sz w:val="24"/>
          <w:szCs w:val="24"/>
          <w:lang w:val="uk-UA"/>
        </w:rPr>
        <w:t>.</w:t>
      </w:r>
    </w:p>
    <w:p w:rsidR="00711030" w:rsidRPr="00915422" w:rsidRDefault="00711030" w:rsidP="00711030">
      <w:pPr>
        <w:widowControl w:val="0"/>
        <w:spacing w:line="240" w:lineRule="auto"/>
        <w:ind w:firstLine="709"/>
        <w:jc w:val="center"/>
        <w:outlineLvl w:val="6"/>
        <w:rPr>
          <w:rFonts w:ascii="Times New Roman" w:eastAsia="Calibri" w:hAnsi="Times New Roman" w:cs="Times New Roman"/>
          <w:b/>
          <w:sz w:val="24"/>
          <w:szCs w:val="24"/>
          <w:lang w:val="uk-UA"/>
        </w:rPr>
      </w:pPr>
      <w:r w:rsidRPr="00915422">
        <w:rPr>
          <w:rFonts w:ascii="Times New Roman" w:eastAsia="Calibri" w:hAnsi="Times New Roman" w:cs="Times New Roman"/>
          <w:b/>
          <w:sz w:val="24"/>
          <w:szCs w:val="24"/>
          <w:lang w:val="uk-UA"/>
        </w:rPr>
        <w:t>Критерії оцінки на практичному занятті (поточний контроль)</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959"/>
      </w:tblGrid>
      <w:tr w:rsidR="00915422" w:rsidRPr="00915422" w:rsidTr="00711030">
        <w:tc>
          <w:tcPr>
            <w:tcW w:w="817" w:type="dxa"/>
            <w:shd w:val="clear" w:color="auto" w:fill="auto"/>
          </w:tcPr>
          <w:p w:rsidR="00711030" w:rsidRPr="00326FA6" w:rsidRDefault="00711030" w:rsidP="007304A1">
            <w:pPr>
              <w:widowControl w:val="0"/>
              <w:spacing w:line="240" w:lineRule="auto"/>
              <w:jc w:val="center"/>
              <w:outlineLvl w:val="6"/>
              <w:rPr>
                <w:rFonts w:ascii="Times New Roman" w:eastAsia="Calibri" w:hAnsi="Times New Roman" w:cs="Times New Roman"/>
                <w:sz w:val="24"/>
                <w:szCs w:val="24"/>
                <w:lang w:val="uk-UA"/>
              </w:rPr>
            </w:pPr>
            <w:r w:rsidRPr="00326FA6">
              <w:rPr>
                <w:rFonts w:ascii="Times New Roman" w:eastAsia="Calibri" w:hAnsi="Times New Roman" w:cs="Times New Roman"/>
                <w:sz w:val="24"/>
                <w:szCs w:val="24"/>
                <w:lang w:val="uk-UA"/>
              </w:rPr>
              <w:t xml:space="preserve">Бали </w:t>
            </w:r>
          </w:p>
        </w:tc>
        <w:tc>
          <w:tcPr>
            <w:tcW w:w="8959" w:type="dxa"/>
            <w:shd w:val="clear" w:color="auto" w:fill="auto"/>
          </w:tcPr>
          <w:p w:rsidR="00711030" w:rsidRPr="00915422" w:rsidRDefault="00711030" w:rsidP="007304A1">
            <w:pPr>
              <w:widowControl w:val="0"/>
              <w:spacing w:line="240" w:lineRule="auto"/>
              <w:jc w:val="center"/>
              <w:outlineLvl w:val="6"/>
              <w:rPr>
                <w:rFonts w:ascii="Times New Roman" w:eastAsia="Calibri" w:hAnsi="Times New Roman" w:cs="Times New Roman"/>
                <w:bCs/>
                <w:sz w:val="24"/>
                <w:szCs w:val="24"/>
                <w:lang w:val="uk-UA"/>
              </w:rPr>
            </w:pPr>
            <w:r w:rsidRPr="00915422">
              <w:rPr>
                <w:rFonts w:ascii="Times New Roman" w:eastAsia="Calibri" w:hAnsi="Times New Roman" w:cs="Times New Roman"/>
                <w:sz w:val="24"/>
                <w:szCs w:val="24"/>
                <w:lang w:val="uk-UA"/>
              </w:rPr>
              <w:t>Критерії оцінки</w:t>
            </w:r>
          </w:p>
        </w:tc>
      </w:tr>
      <w:tr w:rsidR="00915422" w:rsidRPr="00506560" w:rsidTr="00711030">
        <w:tc>
          <w:tcPr>
            <w:tcW w:w="817" w:type="dxa"/>
            <w:shd w:val="clear" w:color="auto" w:fill="auto"/>
          </w:tcPr>
          <w:p w:rsidR="00711030" w:rsidRPr="00326FA6" w:rsidRDefault="00647209" w:rsidP="007304A1">
            <w:pPr>
              <w:spacing w:line="240" w:lineRule="auto"/>
              <w:jc w:val="both"/>
              <w:rPr>
                <w:rFonts w:ascii="Times New Roman" w:eastAsia="Times New Roman" w:hAnsi="Times New Roman" w:cs="Times New Roman"/>
                <w:sz w:val="24"/>
                <w:szCs w:val="24"/>
                <w:lang w:val="uk-UA" w:eastAsia="ru-RU"/>
              </w:rPr>
            </w:pPr>
            <w:r w:rsidRPr="00326FA6">
              <w:rPr>
                <w:rFonts w:ascii="Times New Roman" w:eastAsia="Times New Roman" w:hAnsi="Times New Roman" w:cs="Times New Roman"/>
                <w:sz w:val="24"/>
                <w:szCs w:val="24"/>
                <w:lang w:val="uk-UA" w:eastAsia="ru-RU"/>
              </w:rPr>
              <w:t>2</w:t>
            </w:r>
          </w:p>
        </w:tc>
        <w:tc>
          <w:tcPr>
            <w:tcW w:w="8959" w:type="dxa"/>
            <w:shd w:val="clear" w:color="auto" w:fill="auto"/>
          </w:tcPr>
          <w:p w:rsidR="00711030" w:rsidRPr="00506560" w:rsidRDefault="00506560" w:rsidP="00647209">
            <w:pPr>
              <w:spacing w:line="240" w:lineRule="auto"/>
              <w:jc w:val="both"/>
              <w:rPr>
                <w:rFonts w:ascii="Times New Roman" w:eastAsia="Times New Roman" w:hAnsi="Times New Roman" w:cs="Times New Roman"/>
                <w:sz w:val="24"/>
                <w:szCs w:val="24"/>
                <w:lang w:val="uk-UA" w:eastAsia="ru-RU"/>
              </w:rPr>
            </w:pPr>
            <w:r w:rsidRPr="00506560">
              <w:rPr>
                <w:rFonts w:ascii="Times New Roman" w:eastAsia="Times New Roman" w:hAnsi="Times New Roman" w:cs="Times New Roman"/>
                <w:sz w:val="24"/>
                <w:szCs w:val="24"/>
                <w:lang w:val="uk-UA" w:eastAsia="ru-RU"/>
              </w:rPr>
              <w:t>Студент(ка) в повному обсязі володіє навчальним матеріалом, вільно самостійно та аргументовано його викладає під час усних виступів або письмових відповідей, глибоко та всебічно розкриває зміст теоретичних питань та завдань, активний, часто виступає і часто задає питання; дуже добре працює в парі/групі/команді.</w:t>
            </w:r>
          </w:p>
        </w:tc>
      </w:tr>
      <w:tr w:rsidR="00915422" w:rsidRPr="00506560" w:rsidTr="00711030">
        <w:tc>
          <w:tcPr>
            <w:tcW w:w="817" w:type="dxa"/>
            <w:shd w:val="clear" w:color="auto" w:fill="auto"/>
          </w:tcPr>
          <w:p w:rsidR="00711030" w:rsidRPr="00326FA6" w:rsidRDefault="00BE0477" w:rsidP="007304A1">
            <w:pPr>
              <w:widowControl w:val="0"/>
              <w:spacing w:line="240" w:lineRule="auto"/>
              <w:jc w:val="both"/>
              <w:outlineLvl w:val="6"/>
              <w:rPr>
                <w:rFonts w:ascii="Times New Roman" w:eastAsia="Calibri" w:hAnsi="Times New Roman" w:cs="Times New Roman"/>
                <w:sz w:val="24"/>
                <w:szCs w:val="24"/>
                <w:lang w:val="uk-UA"/>
              </w:rPr>
            </w:pPr>
            <w:r w:rsidRPr="00326FA6">
              <w:rPr>
                <w:rFonts w:ascii="Times New Roman" w:eastAsia="Calibri" w:hAnsi="Times New Roman" w:cs="Times New Roman"/>
                <w:sz w:val="24"/>
                <w:szCs w:val="24"/>
                <w:lang w:val="uk-UA"/>
              </w:rPr>
              <w:t>1</w:t>
            </w:r>
          </w:p>
        </w:tc>
        <w:tc>
          <w:tcPr>
            <w:tcW w:w="8959" w:type="dxa"/>
            <w:shd w:val="clear" w:color="auto" w:fill="auto"/>
          </w:tcPr>
          <w:p w:rsidR="00711030" w:rsidRPr="00506560" w:rsidRDefault="00506560" w:rsidP="007304A1">
            <w:pPr>
              <w:widowControl w:val="0"/>
              <w:spacing w:line="240" w:lineRule="auto"/>
              <w:jc w:val="both"/>
              <w:outlineLvl w:val="6"/>
              <w:rPr>
                <w:rFonts w:ascii="Times New Roman" w:eastAsia="Calibri" w:hAnsi="Times New Roman" w:cs="Times New Roman"/>
                <w:sz w:val="24"/>
                <w:szCs w:val="24"/>
                <w:lang w:val="uk-UA"/>
              </w:rPr>
            </w:pPr>
            <w:r w:rsidRPr="00506560">
              <w:rPr>
                <w:rFonts w:ascii="Times New Roman" w:eastAsia="Calibri" w:hAnsi="Times New Roman" w:cs="Times New Roman"/>
                <w:sz w:val="24"/>
                <w:szCs w:val="24"/>
                <w:lang w:val="uk-UA"/>
              </w:rPr>
              <w:t>Студент(ка) володіє більшою частиною навчального матеріалу, виконує більшість завдань і домашньої/самостійної роботи, іноді виступає і ставить питання, добре працює в парі/групі/команді.</w:t>
            </w:r>
          </w:p>
        </w:tc>
      </w:tr>
    </w:tbl>
    <w:p w:rsidR="00BE0477" w:rsidRPr="00647209" w:rsidRDefault="00BE0477" w:rsidP="00B30789">
      <w:pPr>
        <w:widowControl w:val="0"/>
        <w:spacing w:line="240" w:lineRule="auto"/>
        <w:jc w:val="both"/>
        <w:outlineLvl w:val="6"/>
        <w:rPr>
          <w:rFonts w:ascii="Times New Roman" w:eastAsia="Calibri" w:hAnsi="Times New Roman" w:cs="Times New Roman"/>
          <w:b/>
          <w:sz w:val="24"/>
          <w:szCs w:val="24"/>
          <w:lang w:val="uk-UA"/>
        </w:rPr>
      </w:pPr>
    </w:p>
    <w:p w:rsidR="00B30789" w:rsidRDefault="00B30789">
      <w:pPr>
        <w:spacing w:after="200"/>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br w:type="page"/>
      </w:r>
    </w:p>
    <w:p w:rsidR="00B30789" w:rsidRDefault="00C246E8" w:rsidP="00C246E8">
      <w:pPr>
        <w:widowControl w:val="0"/>
        <w:spacing w:line="240" w:lineRule="auto"/>
        <w:jc w:val="both"/>
        <w:outlineLvl w:val="6"/>
        <w:rPr>
          <w:rFonts w:ascii="Times New Roman" w:eastAsia="Calibri" w:hAnsi="Times New Roman" w:cs="Times New Roman"/>
          <w:b/>
          <w:sz w:val="24"/>
          <w:szCs w:val="24"/>
          <w:lang w:val="uk-UA"/>
        </w:rPr>
      </w:pPr>
      <w:r w:rsidRPr="00C246E8">
        <w:rPr>
          <w:rFonts w:ascii="Times New Roman" w:eastAsia="Calibri" w:hAnsi="Times New Roman" w:cs="Times New Roman"/>
          <w:b/>
          <w:sz w:val="24"/>
          <w:szCs w:val="24"/>
          <w:lang w:val="uk-UA"/>
        </w:rPr>
        <w:lastRenderedPageBreak/>
        <w:t>Розподіл балів з дисципліни «</w:t>
      </w:r>
      <w:r w:rsidR="00B30789">
        <w:rPr>
          <w:rFonts w:ascii="Times New Roman" w:eastAsia="Calibri" w:hAnsi="Times New Roman" w:cs="Times New Roman"/>
          <w:b/>
          <w:sz w:val="24"/>
          <w:szCs w:val="24"/>
          <w:lang w:val="uk-UA"/>
        </w:rPr>
        <w:t>Телевиробництво</w:t>
      </w:r>
      <w:r>
        <w:rPr>
          <w:rFonts w:ascii="Times New Roman" w:eastAsia="Calibri" w:hAnsi="Times New Roman" w:cs="Times New Roman"/>
          <w:b/>
          <w:sz w:val="24"/>
          <w:szCs w:val="24"/>
          <w:lang w:val="uk-UA"/>
        </w:rPr>
        <w:t xml:space="preserve"> (контент, продукт, промоція)</w:t>
      </w:r>
      <w:r w:rsidRPr="00C246E8">
        <w:rPr>
          <w:rFonts w:ascii="Times New Roman" w:eastAsia="Calibri" w:hAnsi="Times New Roman" w:cs="Times New Roman"/>
          <w:b/>
          <w:sz w:val="24"/>
          <w:szCs w:val="24"/>
          <w:lang w:val="uk-UA"/>
        </w:rPr>
        <w:t>» (аудиторна, самостійна робота)</w:t>
      </w:r>
    </w:p>
    <w:tbl>
      <w:tblPr>
        <w:tblpPr w:leftFromText="180" w:rightFromText="180" w:vertAnchor="page" w:horzAnchor="margin" w:tblpY="192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2579"/>
        <w:gridCol w:w="1730"/>
        <w:gridCol w:w="1843"/>
        <w:gridCol w:w="1701"/>
        <w:gridCol w:w="1701"/>
      </w:tblGrid>
      <w:tr w:rsidR="00B30789" w:rsidRPr="00B30789" w:rsidTr="00870C49">
        <w:trPr>
          <w:cantSplit/>
          <w:trHeight w:val="210"/>
        </w:trPr>
        <w:tc>
          <w:tcPr>
            <w:tcW w:w="364" w:type="dxa"/>
            <w:vMerge w:val="restart"/>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val="restart"/>
          </w:tcPr>
          <w:p w:rsidR="00B30789" w:rsidRPr="00B30789" w:rsidRDefault="00B30789" w:rsidP="00B30789">
            <w:pPr>
              <w:widowControl w:val="0"/>
              <w:autoSpaceDE w:val="0"/>
              <w:autoSpaceDN w:val="0"/>
              <w:adjustRightInd w:val="0"/>
              <w:spacing w:line="240" w:lineRule="auto"/>
              <w:jc w:val="both"/>
              <w:rPr>
                <w:rFonts w:ascii="Times New Roman" w:hAnsi="Times New Roman" w:cs="Times New Roman"/>
                <w:sz w:val="24"/>
                <w:szCs w:val="24"/>
                <w:lang w:val="uk-UA"/>
              </w:rPr>
            </w:pPr>
            <w:r w:rsidRPr="00B30789">
              <w:rPr>
                <w:rFonts w:ascii="Times New Roman" w:hAnsi="Times New Roman" w:cs="Times New Roman"/>
                <w:sz w:val="24"/>
                <w:szCs w:val="24"/>
                <w:lang w:val="uk-UA"/>
              </w:rPr>
              <w:t>Поточна навчальна діяльність</w:t>
            </w:r>
          </w:p>
        </w:tc>
        <w:tc>
          <w:tcPr>
            <w:tcW w:w="5274" w:type="dxa"/>
            <w:gridSpan w:val="3"/>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Кількість балів</w:t>
            </w:r>
          </w:p>
        </w:tc>
        <w:tc>
          <w:tcPr>
            <w:tcW w:w="1701" w:type="dxa"/>
            <w:vMerge w:val="restart"/>
            <w:textDirection w:val="btLr"/>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Разом</w:t>
            </w:r>
          </w:p>
        </w:tc>
      </w:tr>
      <w:tr w:rsidR="00B30789" w:rsidRPr="00B30789" w:rsidTr="00870C49">
        <w:trPr>
          <w:cantSplit/>
          <w:trHeight w:val="559"/>
        </w:trPr>
        <w:tc>
          <w:tcPr>
            <w:tcW w:w="364" w:type="dxa"/>
            <w:vMerge/>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5274" w:type="dxa"/>
            <w:gridSpan w:val="3"/>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Практичні заняття</w:t>
            </w:r>
          </w:p>
        </w:tc>
        <w:tc>
          <w:tcPr>
            <w:tcW w:w="1701" w:type="dxa"/>
            <w:vMerge/>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r>
      <w:tr w:rsidR="00B30789" w:rsidRPr="00B30789" w:rsidTr="00870C49">
        <w:trPr>
          <w:cantSplit/>
          <w:trHeight w:val="1825"/>
        </w:trPr>
        <w:tc>
          <w:tcPr>
            <w:tcW w:w="364" w:type="dxa"/>
            <w:vMerge/>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30" w:type="dxa"/>
            <w:textDirection w:val="btLr"/>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 xml:space="preserve">опанування практичними </w:t>
            </w:r>
          </w:p>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навичками</w:t>
            </w:r>
          </w:p>
        </w:tc>
        <w:tc>
          <w:tcPr>
            <w:tcW w:w="1843" w:type="dxa"/>
            <w:textDirection w:val="btLr"/>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 xml:space="preserve">контрольна </w:t>
            </w:r>
          </w:p>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робота (рубіжний контроль)</w:t>
            </w:r>
          </w:p>
        </w:tc>
        <w:tc>
          <w:tcPr>
            <w:tcW w:w="1701" w:type="dxa"/>
            <w:textDirection w:val="btLr"/>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індивідуальні творчі завдання</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1</w:t>
            </w: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 xml:space="preserve">Змістовий модуль 1 </w:t>
            </w:r>
          </w:p>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(15 практ. зан.)</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30</w:t>
            </w: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3</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2</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35</w:t>
            </w: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1.</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c>
          <w:tcPr>
            <w:tcW w:w="1843" w:type="dxa"/>
          </w:tcPr>
          <w:p w:rsidR="00B30789" w:rsidRPr="00B30789" w:rsidRDefault="00B30789" w:rsidP="00B30789">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4</w:t>
            </w: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2.</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c>
          <w:tcPr>
            <w:tcW w:w="1843" w:type="dxa"/>
          </w:tcPr>
          <w:p w:rsidR="00B30789" w:rsidRPr="00B30789" w:rsidRDefault="00B30789" w:rsidP="00B30789">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r>
      <w:tr w:rsidR="00B30789" w:rsidRPr="00B30789" w:rsidTr="00870C49">
        <w:trPr>
          <w:trHeight w:val="280"/>
        </w:trPr>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3.</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843" w:type="dxa"/>
          </w:tcPr>
          <w:p w:rsidR="00B30789" w:rsidRPr="00B30789" w:rsidRDefault="00B30789" w:rsidP="00B30789">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B30789" w:rsidRPr="00B30789" w:rsidTr="00870C49">
        <w:trPr>
          <w:trHeight w:val="270"/>
        </w:trPr>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4.</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r>
      <w:tr w:rsidR="00B30789" w:rsidRPr="00B30789" w:rsidTr="00870C49">
        <w:trPr>
          <w:trHeight w:val="274"/>
        </w:trPr>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5.</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r>
      <w:tr w:rsidR="00B30789" w:rsidRPr="00B30789" w:rsidTr="00870C49">
        <w:trPr>
          <w:trHeight w:val="264"/>
        </w:trPr>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6.</w:t>
            </w:r>
          </w:p>
        </w:tc>
        <w:tc>
          <w:tcPr>
            <w:tcW w:w="1730" w:type="dxa"/>
          </w:tcPr>
          <w:p w:rsidR="00B30789" w:rsidRPr="00B30789" w:rsidRDefault="00FB0D3A" w:rsidP="00B30789">
            <w:pPr>
              <w:widowControl w:val="0"/>
              <w:autoSpaceDE w:val="0"/>
              <w:autoSpaceDN w:val="0"/>
              <w:adjustRightInd w:val="0"/>
              <w:spacing w:line="240" w:lineRule="auto"/>
              <w:rPr>
                <w:rFonts w:ascii="Times New Roman" w:hAnsi="Times New Roman" w:cs="Times New Roman"/>
                <w:sz w:val="24"/>
                <w:szCs w:val="24"/>
                <w:lang w:val="uk-UA"/>
              </w:rPr>
            </w:pPr>
            <w:r w:rsidRPr="00506560">
              <w:rPr>
                <w:rFonts w:ascii="Times New Roman" w:hAnsi="Times New Roman" w:cs="Times New Roman"/>
                <w:sz w:val="24"/>
                <w:szCs w:val="24"/>
                <w:lang w:val="uk-UA"/>
              </w:rPr>
              <w:t>2+2</w:t>
            </w: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506560" w:rsidRPr="00B30789" w:rsidTr="00870C49">
        <w:trPr>
          <w:trHeight w:val="268"/>
        </w:trPr>
        <w:tc>
          <w:tcPr>
            <w:tcW w:w="364"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7.</w:t>
            </w:r>
          </w:p>
        </w:tc>
        <w:tc>
          <w:tcPr>
            <w:tcW w:w="1730" w:type="dxa"/>
          </w:tcPr>
          <w:p w:rsidR="00506560" w:rsidRDefault="00506560">
            <w:r w:rsidRPr="006D2A04">
              <w:rPr>
                <w:rFonts w:ascii="Times New Roman" w:hAnsi="Times New Roman" w:cs="Times New Roman"/>
                <w:sz w:val="24"/>
                <w:szCs w:val="24"/>
                <w:lang w:val="uk-UA"/>
              </w:rPr>
              <w:t>2+2</w:t>
            </w:r>
          </w:p>
        </w:tc>
        <w:tc>
          <w:tcPr>
            <w:tcW w:w="1843"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506560" w:rsidRPr="00B30789" w:rsidTr="00870C49">
        <w:trPr>
          <w:trHeight w:val="268"/>
        </w:trPr>
        <w:tc>
          <w:tcPr>
            <w:tcW w:w="364"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8.</w:t>
            </w:r>
          </w:p>
        </w:tc>
        <w:tc>
          <w:tcPr>
            <w:tcW w:w="1730" w:type="dxa"/>
          </w:tcPr>
          <w:p w:rsidR="00506560" w:rsidRDefault="00506560">
            <w:r w:rsidRPr="006D2A04">
              <w:rPr>
                <w:rFonts w:ascii="Times New Roman" w:hAnsi="Times New Roman" w:cs="Times New Roman"/>
                <w:sz w:val="24"/>
                <w:szCs w:val="24"/>
                <w:lang w:val="uk-UA"/>
              </w:rPr>
              <w:t>2+2</w:t>
            </w:r>
          </w:p>
        </w:tc>
        <w:tc>
          <w:tcPr>
            <w:tcW w:w="1843"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506560" w:rsidRPr="00B30789" w:rsidTr="00870C49">
        <w:trPr>
          <w:trHeight w:val="268"/>
        </w:trPr>
        <w:tc>
          <w:tcPr>
            <w:tcW w:w="364"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9.</w:t>
            </w:r>
          </w:p>
        </w:tc>
        <w:tc>
          <w:tcPr>
            <w:tcW w:w="1730" w:type="dxa"/>
          </w:tcPr>
          <w:p w:rsidR="00506560" w:rsidRDefault="00506560">
            <w:r w:rsidRPr="006D2A04">
              <w:rPr>
                <w:rFonts w:ascii="Times New Roman" w:hAnsi="Times New Roman" w:cs="Times New Roman"/>
                <w:sz w:val="24"/>
                <w:szCs w:val="24"/>
                <w:lang w:val="uk-UA"/>
              </w:rPr>
              <w:t>2+2</w:t>
            </w:r>
          </w:p>
        </w:tc>
        <w:tc>
          <w:tcPr>
            <w:tcW w:w="1843"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4</w:t>
            </w:r>
          </w:p>
        </w:tc>
      </w:tr>
      <w:tr w:rsidR="00506560" w:rsidRPr="00B30789" w:rsidTr="00870C49">
        <w:trPr>
          <w:trHeight w:val="268"/>
        </w:trPr>
        <w:tc>
          <w:tcPr>
            <w:tcW w:w="364"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10.</w:t>
            </w:r>
          </w:p>
        </w:tc>
        <w:tc>
          <w:tcPr>
            <w:tcW w:w="1730" w:type="dxa"/>
          </w:tcPr>
          <w:p w:rsidR="00506560" w:rsidRDefault="00506560">
            <w:r w:rsidRPr="006D2A04">
              <w:rPr>
                <w:rFonts w:ascii="Times New Roman" w:hAnsi="Times New Roman" w:cs="Times New Roman"/>
                <w:sz w:val="24"/>
                <w:szCs w:val="24"/>
                <w:lang w:val="uk-UA"/>
              </w:rPr>
              <w:t>2+2</w:t>
            </w:r>
          </w:p>
        </w:tc>
        <w:tc>
          <w:tcPr>
            <w:tcW w:w="1843"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4</w:t>
            </w: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Контрольна робота</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3</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3</w:t>
            </w: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Змістовий</w:t>
            </w:r>
          </w:p>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 xml:space="preserve">модуль 2  </w:t>
            </w:r>
          </w:p>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(15 практ. зан.)</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30</w:t>
            </w: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3</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2</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35</w:t>
            </w:r>
          </w:p>
        </w:tc>
      </w:tr>
      <w:tr w:rsidR="00506560" w:rsidRPr="00B30789" w:rsidTr="00B30789">
        <w:trPr>
          <w:trHeight w:val="48"/>
        </w:trPr>
        <w:tc>
          <w:tcPr>
            <w:tcW w:w="364"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Тема 1</w:t>
            </w:r>
            <w:r>
              <w:rPr>
                <w:rFonts w:ascii="Times New Roman" w:hAnsi="Times New Roman" w:cs="Times New Roman"/>
                <w:sz w:val="24"/>
                <w:szCs w:val="24"/>
                <w:lang w:val="uk-UA"/>
              </w:rPr>
              <w:t>1</w:t>
            </w:r>
            <w:r w:rsidRPr="00B30789">
              <w:rPr>
                <w:rFonts w:ascii="Times New Roman" w:hAnsi="Times New Roman" w:cs="Times New Roman"/>
                <w:sz w:val="24"/>
                <w:szCs w:val="24"/>
                <w:lang w:val="uk-UA"/>
              </w:rPr>
              <w:t>.</w:t>
            </w:r>
          </w:p>
        </w:tc>
        <w:tc>
          <w:tcPr>
            <w:tcW w:w="1730" w:type="dxa"/>
          </w:tcPr>
          <w:p w:rsidR="00506560" w:rsidRDefault="00506560">
            <w:r w:rsidRPr="000E0FCA">
              <w:rPr>
                <w:rFonts w:ascii="Times New Roman" w:hAnsi="Times New Roman" w:cs="Times New Roman"/>
                <w:sz w:val="24"/>
                <w:szCs w:val="24"/>
                <w:lang w:val="uk-UA"/>
              </w:rPr>
              <w:t>2+2</w:t>
            </w:r>
            <w:r>
              <w:rPr>
                <w:rFonts w:ascii="Times New Roman" w:hAnsi="Times New Roman" w:cs="Times New Roman"/>
                <w:sz w:val="24"/>
                <w:szCs w:val="24"/>
                <w:lang w:val="uk-UA"/>
              </w:rPr>
              <w:t>+2+2</w:t>
            </w:r>
          </w:p>
        </w:tc>
        <w:tc>
          <w:tcPr>
            <w:tcW w:w="1843" w:type="dxa"/>
          </w:tcPr>
          <w:p w:rsidR="00506560" w:rsidRPr="00B30789" w:rsidRDefault="00506560" w:rsidP="00B30789">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506560" w:rsidRPr="00B30789" w:rsidTr="00870C49">
        <w:tc>
          <w:tcPr>
            <w:tcW w:w="364"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Тема 12</w:t>
            </w:r>
            <w:r w:rsidRPr="00B30789">
              <w:rPr>
                <w:rFonts w:ascii="Times New Roman" w:hAnsi="Times New Roman" w:cs="Times New Roman"/>
                <w:sz w:val="24"/>
                <w:szCs w:val="24"/>
                <w:lang w:val="uk-UA"/>
              </w:rPr>
              <w:t>.</w:t>
            </w:r>
          </w:p>
        </w:tc>
        <w:tc>
          <w:tcPr>
            <w:tcW w:w="1730" w:type="dxa"/>
          </w:tcPr>
          <w:p w:rsidR="00506560" w:rsidRDefault="00506560">
            <w:r w:rsidRPr="00506560">
              <w:rPr>
                <w:rFonts w:ascii="Times New Roman" w:hAnsi="Times New Roman" w:cs="Times New Roman"/>
                <w:sz w:val="24"/>
                <w:szCs w:val="24"/>
                <w:lang w:val="uk-UA"/>
              </w:rPr>
              <w:t>2+2+2+2</w:t>
            </w:r>
          </w:p>
        </w:tc>
        <w:tc>
          <w:tcPr>
            <w:tcW w:w="1843" w:type="dxa"/>
          </w:tcPr>
          <w:p w:rsidR="00506560" w:rsidRPr="00B30789" w:rsidRDefault="00506560" w:rsidP="00B30789">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506560" w:rsidRPr="00B30789" w:rsidRDefault="00506560"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Тема 13</w:t>
            </w:r>
            <w:r w:rsidRPr="00B30789">
              <w:rPr>
                <w:rFonts w:ascii="Times New Roman" w:hAnsi="Times New Roman" w:cs="Times New Roman"/>
                <w:sz w:val="24"/>
                <w:szCs w:val="24"/>
                <w:lang w:val="uk-UA"/>
              </w:rPr>
              <w:t>.</w:t>
            </w:r>
          </w:p>
        </w:tc>
        <w:tc>
          <w:tcPr>
            <w:tcW w:w="1730" w:type="dxa"/>
          </w:tcPr>
          <w:p w:rsidR="00B30789" w:rsidRPr="00FB0D3A" w:rsidRDefault="00506560" w:rsidP="00B30789">
            <w:pPr>
              <w:widowControl w:val="0"/>
              <w:autoSpaceDE w:val="0"/>
              <w:autoSpaceDN w:val="0"/>
              <w:adjustRightInd w:val="0"/>
              <w:spacing w:line="240" w:lineRule="auto"/>
              <w:rPr>
                <w:rFonts w:ascii="Times New Roman" w:hAnsi="Times New Roman" w:cs="Times New Roman"/>
                <w:sz w:val="24"/>
                <w:szCs w:val="24"/>
                <w:highlight w:val="yellow"/>
                <w:lang w:val="uk-UA"/>
              </w:rPr>
            </w:pPr>
            <w:r w:rsidRPr="00506560">
              <w:rPr>
                <w:rFonts w:ascii="Times New Roman" w:hAnsi="Times New Roman" w:cs="Times New Roman"/>
                <w:sz w:val="24"/>
                <w:szCs w:val="24"/>
                <w:lang w:val="uk-UA"/>
              </w:rPr>
              <w:t>2+2+2+1</w:t>
            </w: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Тема 14</w:t>
            </w:r>
            <w:r w:rsidRPr="00B30789">
              <w:rPr>
                <w:rFonts w:ascii="Times New Roman" w:hAnsi="Times New Roman" w:cs="Times New Roman"/>
                <w:sz w:val="24"/>
                <w:szCs w:val="24"/>
                <w:lang w:val="uk-UA"/>
              </w:rPr>
              <w:t>.</w:t>
            </w:r>
          </w:p>
        </w:tc>
        <w:tc>
          <w:tcPr>
            <w:tcW w:w="1730" w:type="dxa"/>
          </w:tcPr>
          <w:p w:rsidR="00B30789" w:rsidRPr="00FB0D3A" w:rsidRDefault="00506560" w:rsidP="00B30789">
            <w:pPr>
              <w:widowControl w:val="0"/>
              <w:autoSpaceDE w:val="0"/>
              <w:autoSpaceDN w:val="0"/>
              <w:adjustRightInd w:val="0"/>
              <w:spacing w:line="240" w:lineRule="auto"/>
              <w:rPr>
                <w:rFonts w:ascii="Times New Roman" w:hAnsi="Times New Roman" w:cs="Times New Roman"/>
                <w:sz w:val="24"/>
                <w:szCs w:val="24"/>
                <w:highlight w:val="yellow"/>
                <w:lang w:val="uk-UA"/>
              </w:rPr>
            </w:pPr>
            <w:r w:rsidRPr="00506560">
              <w:rPr>
                <w:rFonts w:ascii="Times New Roman" w:hAnsi="Times New Roman" w:cs="Times New Roman"/>
                <w:sz w:val="24"/>
                <w:szCs w:val="24"/>
                <w:lang w:val="uk-UA"/>
              </w:rPr>
              <w:t>2+2+2+1</w:t>
            </w:r>
          </w:p>
        </w:tc>
        <w:tc>
          <w:tcPr>
            <w:tcW w:w="1843" w:type="dxa"/>
          </w:tcPr>
          <w:p w:rsidR="00B30789" w:rsidRPr="00B30789" w:rsidRDefault="00B30789" w:rsidP="00B30789">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2</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Контрольна робота</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3</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sz w:val="24"/>
                <w:szCs w:val="24"/>
                <w:lang w:val="uk-UA"/>
              </w:rPr>
            </w:pPr>
            <w:r w:rsidRPr="00B30789">
              <w:rPr>
                <w:rFonts w:ascii="Times New Roman" w:hAnsi="Times New Roman" w:cs="Times New Roman"/>
                <w:sz w:val="24"/>
                <w:szCs w:val="24"/>
                <w:lang w:val="uk-UA"/>
              </w:rPr>
              <w:t>3</w:t>
            </w:r>
          </w:p>
        </w:tc>
      </w:tr>
      <w:tr w:rsidR="00B30789" w:rsidRPr="00B30789" w:rsidTr="00870C49">
        <w:tc>
          <w:tcPr>
            <w:tcW w:w="364" w:type="dxa"/>
          </w:tcPr>
          <w:p w:rsidR="00B30789" w:rsidRPr="00B30789" w:rsidRDefault="00B30789" w:rsidP="00B30789">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Разом</w:t>
            </w:r>
          </w:p>
        </w:tc>
        <w:tc>
          <w:tcPr>
            <w:tcW w:w="1730"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60</w:t>
            </w:r>
          </w:p>
        </w:tc>
        <w:tc>
          <w:tcPr>
            <w:tcW w:w="1843"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6</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4</w:t>
            </w:r>
          </w:p>
        </w:tc>
        <w:tc>
          <w:tcPr>
            <w:tcW w:w="1701" w:type="dxa"/>
          </w:tcPr>
          <w:p w:rsidR="00B30789" w:rsidRPr="00B30789" w:rsidRDefault="00B30789" w:rsidP="00B30789">
            <w:pPr>
              <w:widowControl w:val="0"/>
              <w:autoSpaceDE w:val="0"/>
              <w:autoSpaceDN w:val="0"/>
              <w:adjustRightInd w:val="0"/>
              <w:spacing w:line="240" w:lineRule="auto"/>
              <w:rPr>
                <w:rFonts w:ascii="Times New Roman" w:hAnsi="Times New Roman" w:cs="Times New Roman"/>
                <w:b/>
                <w:sz w:val="24"/>
                <w:szCs w:val="24"/>
                <w:lang w:val="uk-UA"/>
              </w:rPr>
            </w:pPr>
            <w:r w:rsidRPr="00B30789">
              <w:rPr>
                <w:rFonts w:ascii="Times New Roman" w:hAnsi="Times New Roman" w:cs="Times New Roman"/>
                <w:b/>
                <w:sz w:val="24"/>
                <w:szCs w:val="24"/>
                <w:lang w:val="uk-UA"/>
              </w:rPr>
              <w:t>70</w:t>
            </w:r>
          </w:p>
        </w:tc>
      </w:tr>
    </w:tbl>
    <w:p w:rsidR="00C246E8" w:rsidRDefault="00C246E8" w:rsidP="00C246E8">
      <w:pPr>
        <w:widowControl w:val="0"/>
        <w:spacing w:line="240" w:lineRule="auto"/>
        <w:jc w:val="both"/>
        <w:outlineLvl w:val="6"/>
        <w:rPr>
          <w:rFonts w:ascii="Times New Roman" w:eastAsia="Calibri" w:hAnsi="Times New Roman" w:cs="Times New Roman"/>
          <w:b/>
          <w:sz w:val="24"/>
          <w:szCs w:val="24"/>
          <w:lang w:val="ru-RU"/>
        </w:rPr>
      </w:pPr>
      <w:r w:rsidRPr="00C246E8">
        <w:rPr>
          <w:rFonts w:ascii="Times New Roman" w:eastAsia="Calibri" w:hAnsi="Times New Roman" w:cs="Times New Roman"/>
          <w:b/>
          <w:sz w:val="24"/>
          <w:szCs w:val="24"/>
          <w:lang w:val="ru-RU"/>
        </w:rPr>
        <w:t xml:space="preserve">    </w:t>
      </w:r>
    </w:p>
    <w:p w:rsidR="00852B9F" w:rsidRPr="00852B9F" w:rsidRDefault="00852B9F" w:rsidP="00852B9F">
      <w:pPr>
        <w:widowControl w:val="0"/>
        <w:spacing w:line="240" w:lineRule="auto"/>
        <w:jc w:val="both"/>
        <w:outlineLvl w:val="6"/>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 xml:space="preserve">      </w:t>
      </w:r>
      <w:r w:rsidRPr="00852B9F">
        <w:rPr>
          <w:rFonts w:ascii="Times New Roman" w:eastAsia="Calibri" w:hAnsi="Times New Roman" w:cs="Times New Roman"/>
          <w:b/>
          <w:sz w:val="24"/>
          <w:szCs w:val="24"/>
          <w:lang w:val="uk-UA"/>
        </w:rPr>
        <w:t>За певні види роботи студенту надаються бали:</w:t>
      </w:r>
    </w:p>
    <w:p w:rsidR="00852B9F" w:rsidRPr="00852B9F" w:rsidRDefault="00BF41E9" w:rsidP="00852B9F">
      <w:pPr>
        <w:widowControl w:val="0"/>
        <w:spacing w:line="240" w:lineRule="auto"/>
        <w:jc w:val="both"/>
        <w:outlineLvl w:val="6"/>
        <w:rPr>
          <w:rFonts w:ascii="Times New Roman" w:eastAsia="Calibri" w:hAnsi="Times New Roman" w:cs="Times New Roman"/>
          <w:sz w:val="24"/>
          <w:szCs w:val="24"/>
          <w:lang w:val="uk-UA"/>
        </w:rPr>
      </w:pPr>
      <w:r w:rsidRPr="00506560">
        <w:rPr>
          <w:rFonts w:ascii="Times New Roman" w:eastAsia="Calibri" w:hAnsi="Times New Roman" w:cs="Times New Roman"/>
          <w:sz w:val="24"/>
          <w:szCs w:val="24"/>
          <w:lang w:val="uk-UA"/>
        </w:rPr>
        <w:t>«2</w:t>
      </w:r>
      <w:r w:rsidR="00852B9F" w:rsidRPr="00506560">
        <w:rPr>
          <w:rFonts w:ascii="Times New Roman" w:eastAsia="Calibri" w:hAnsi="Times New Roman" w:cs="Times New Roman"/>
          <w:sz w:val="24"/>
          <w:szCs w:val="24"/>
          <w:lang w:val="uk-UA"/>
        </w:rPr>
        <w:t>» бали – вища оцінка за відповідь на практичному занятті;</w:t>
      </w:r>
    </w:p>
    <w:p w:rsidR="00852B9F" w:rsidRPr="00852B9F" w:rsidRDefault="00852B9F" w:rsidP="00852B9F">
      <w:pPr>
        <w:widowControl w:val="0"/>
        <w:spacing w:line="240" w:lineRule="auto"/>
        <w:jc w:val="both"/>
        <w:outlineLvl w:val="6"/>
        <w:rPr>
          <w:rFonts w:ascii="Times New Roman" w:eastAsia="Calibri" w:hAnsi="Times New Roman" w:cs="Times New Roman"/>
          <w:sz w:val="24"/>
          <w:szCs w:val="24"/>
          <w:lang w:val="uk-UA"/>
        </w:rPr>
      </w:pPr>
      <w:r w:rsidRPr="00852B9F">
        <w:rPr>
          <w:rFonts w:ascii="Times New Roman" w:eastAsia="Calibri" w:hAnsi="Times New Roman" w:cs="Times New Roman"/>
          <w:sz w:val="24"/>
          <w:szCs w:val="24"/>
          <w:lang w:val="uk-UA"/>
        </w:rPr>
        <w:t>«2» бали – вища оцінка за виконання творчого індивідуального завдання (</w:t>
      </w:r>
      <w:r>
        <w:rPr>
          <w:rFonts w:ascii="Times New Roman" w:eastAsia="Calibri" w:hAnsi="Times New Roman" w:cs="Times New Roman"/>
          <w:sz w:val="24"/>
          <w:szCs w:val="24"/>
          <w:lang w:val="uk-UA"/>
        </w:rPr>
        <w:t xml:space="preserve">підготовку </w:t>
      </w:r>
      <w:r w:rsidR="00CC62B9">
        <w:rPr>
          <w:rFonts w:ascii="Times New Roman" w:eastAsia="Calibri" w:hAnsi="Times New Roman" w:cs="Times New Roman"/>
          <w:sz w:val="24"/>
          <w:szCs w:val="24"/>
          <w:lang w:val="uk-UA"/>
        </w:rPr>
        <w:t>доповіді</w:t>
      </w:r>
      <w:r>
        <w:rPr>
          <w:rFonts w:ascii="Times New Roman" w:eastAsia="Calibri" w:hAnsi="Times New Roman" w:cs="Times New Roman"/>
          <w:sz w:val="24"/>
          <w:szCs w:val="24"/>
          <w:lang w:val="uk-UA"/>
        </w:rPr>
        <w:t xml:space="preserve"> на означену тему, </w:t>
      </w:r>
      <w:r w:rsidR="00737266">
        <w:rPr>
          <w:rFonts w:ascii="Times New Roman" w:eastAsia="Calibri" w:hAnsi="Times New Roman" w:cs="Times New Roman"/>
          <w:sz w:val="24"/>
          <w:szCs w:val="24"/>
          <w:lang w:val="uk-UA"/>
        </w:rPr>
        <w:t>створення</w:t>
      </w:r>
      <w:r w:rsidRPr="00852B9F">
        <w:rPr>
          <w:rFonts w:ascii="Times New Roman" w:eastAsia="Calibri" w:hAnsi="Times New Roman" w:cs="Times New Roman"/>
          <w:sz w:val="24"/>
          <w:szCs w:val="24"/>
          <w:lang w:val="uk-UA"/>
        </w:rPr>
        <w:t xml:space="preserve"> студентами </w:t>
      </w:r>
      <w:r w:rsidR="00737266">
        <w:rPr>
          <w:rFonts w:ascii="Times New Roman" w:eastAsia="Calibri" w:hAnsi="Times New Roman" w:cs="Times New Roman"/>
          <w:sz w:val="24"/>
          <w:szCs w:val="24"/>
          <w:lang w:val="uk-UA"/>
        </w:rPr>
        <w:t>сценарію</w:t>
      </w:r>
      <w:r w:rsidRPr="00852B9F">
        <w:rPr>
          <w:rFonts w:ascii="Times New Roman" w:eastAsia="Calibri" w:hAnsi="Times New Roman" w:cs="Times New Roman"/>
          <w:sz w:val="24"/>
          <w:szCs w:val="24"/>
          <w:lang w:val="uk-UA"/>
        </w:rPr>
        <w:t>).</w:t>
      </w:r>
    </w:p>
    <w:p w:rsidR="00852B9F" w:rsidRPr="00852B9F" w:rsidRDefault="00852B9F" w:rsidP="00852B9F">
      <w:pPr>
        <w:widowControl w:val="0"/>
        <w:spacing w:line="240" w:lineRule="auto"/>
        <w:jc w:val="both"/>
        <w:outlineLvl w:val="6"/>
        <w:rPr>
          <w:rFonts w:ascii="Times New Roman" w:eastAsia="Calibri" w:hAnsi="Times New Roman" w:cs="Times New Roman"/>
          <w:sz w:val="24"/>
          <w:szCs w:val="24"/>
          <w:lang w:val="uk-UA"/>
        </w:rPr>
      </w:pPr>
      <w:r w:rsidRPr="00852B9F">
        <w:rPr>
          <w:rFonts w:ascii="Times New Roman" w:eastAsia="Calibri" w:hAnsi="Times New Roman" w:cs="Times New Roman"/>
          <w:sz w:val="24"/>
          <w:szCs w:val="24"/>
          <w:lang w:val="uk-UA"/>
        </w:rPr>
        <w:t>«</w:t>
      </w:r>
      <w:r w:rsidR="00BF41E9">
        <w:rPr>
          <w:rFonts w:ascii="Times New Roman" w:eastAsia="Calibri" w:hAnsi="Times New Roman" w:cs="Times New Roman"/>
          <w:sz w:val="24"/>
          <w:szCs w:val="24"/>
          <w:lang w:val="uk-UA"/>
        </w:rPr>
        <w:t>3</w:t>
      </w:r>
      <w:r w:rsidRPr="00852B9F">
        <w:rPr>
          <w:rFonts w:ascii="Times New Roman" w:eastAsia="Calibri" w:hAnsi="Times New Roman" w:cs="Times New Roman"/>
          <w:sz w:val="24"/>
          <w:szCs w:val="24"/>
          <w:lang w:val="uk-UA"/>
        </w:rPr>
        <w:t>»</w:t>
      </w:r>
      <w:r w:rsidR="00BF41E9">
        <w:rPr>
          <w:rFonts w:ascii="Times New Roman" w:eastAsia="Calibri" w:hAnsi="Times New Roman" w:cs="Times New Roman"/>
          <w:sz w:val="24"/>
          <w:szCs w:val="24"/>
          <w:lang w:val="uk-UA"/>
        </w:rPr>
        <w:t xml:space="preserve">  бали</w:t>
      </w:r>
      <w:r w:rsidRPr="00852B9F">
        <w:rPr>
          <w:rFonts w:ascii="Times New Roman" w:eastAsia="Calibri" w:hAnsi="Times New Roman" w:cs="Times New Roman"/>
          <w:sz w:val="24"/>
          <w:szCs w:val="24"/>
          <w:lang w:val="uk-UA"/>
        </w:rPr>
        <w:t xml:space="preserve"> – аудиторна контрольна робота  (рубіжний контроль).</w:t>
      </w:r>
    </w:p>
    <w:p w:rsidR="00852B9F" w:rsidRDefault="00852B9F" w:rsidP="00C246E8">
      <w:pPr>
        <w:widowControl w:val="0"/>
        <w:spacing w:line="240" w:lineRule="auto"/>
        <w:jc w:val="both"/>
        <w:outlineLvl w:val="6"/>
        <w:rPr>
          <w:rFonts w:ascii="Times New Roman" w:eastAsia="Calibri" w:hAnsi="Times New Roman" w:cs="Times New Roman"/>
          <w:sz w:val="24"/>
          <w:szCs w:val="24"/>
          <w:lang w:val="uk-UA"/>
        </w:rPr>
      </w:pPr>
    </w:p>
    <w:p w:rsidR="00711030" w:rsidRPr="00915422" w:rsidRDefault="00711030" w:rsidP="00C246E8">
      <w:pPr>
        <w:widowControl w:val="0"/>
        <w:spacing w:line="240" w:lineRule="auto"/>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Студент має змогу отримати додаткові бали за: </w:t>
      </w:r>
    </w:p>
    <w:p w:rsidR="00711030" w:rsidRPr="00915422" w:rsidRDefault="00E531EF" w:rsidP="00711030">
      <w:pPr>
        <w:widowControl w:val="0"/>
        <w:spacing w:line="240" w:lineRule="auto"/>
        <w:ind w:firstLine="709"/>
        <w:jc w:val="both"/>
        <w:outlineLvl w:val="6"/>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а) д</w:t>
      </w:r>
      <w:r w:rsidR="00711030" w:rsidRPr="00915422">
        <w:rPr>
          <w:rFonts w:ascii="Times New Roman" w:eastAsia="Calibri" w:hAnsi="Times New Roman" w:cs="Times New Roman"/>
          <w:b/>
          <w:sz w:val="24"/>
          <w:szCs w:val="24"/>
          <w:lang w:val="uk-UA"/>
        </w:rPr>
        <w:t xml:space="preserve">оповнення виступу: </w:t>
      </w:r>
    </w:p>
    <w:p w:rsidR="00711030" w:rsidRPr="00915422"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2 бали</w:t>
      </w:r>
      <w:r w:rsidRPr="00915422">
        <w:rPr>
          <w:rFonts w:ascii="Times New Roman" w:eastAsia="Calibri" w:hAnsi="Times New Roman" w:cs="Times New Roman"/>
          <w:sz w:val="24"/>
          <w:szCs w:val="24"/>
          <w:lang w:val="uk-UA"/>
        </w:rPr>
        <w:t xml:space="preserve"> – отримують студенти, які глибоко володіють матеріалом, чітко визначили його зміст; зробили глибокий системний аналіз змісту виступу, виявили нові ідеї та положення, що не були розглянуті, але суттєво впливають на зміст доповіді, надали власні аргументи щодо основних положень даної теми. </w:t>
      </w:r>
    </w:p>
    <w:p w:rsidR="00711030" w:rsidRPr="00915422"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 бал</w:t>
      </w:r>
      <w:r w:rsidRPr="00915422">
        <w:rPr>
          <w:rFonts w:ascii="Times New Roman" w:eastAsia="Calibri" w:hAnsi="Times New Roman" w:cs="Times New Roman"/>
          <w:sz w:val="24"/>
          <w:szCs w:val="24"/>
          <w:lang w:val="uk-UA"/>
        </w:rPr>
        <w:t xml:space="preserve"> отримують студенти, які виклали матеріал з обговорюваної теми, що доповнює зміст виступу, поглиблює знання з цієї теми та висловили власну думку. </w:t>
      </w:r>
    </w:p>
    <w:p w:rsidR="00711030" w:rsidRPr="00915422" w:rsidRDefault="00E531EF" w:rsidP="00711030">
      <w:pPr>
        <w:widowControl w:val="0"/>
        <w:spacing w:line="240" w:lineRule="auto"/>
        <w:ind w:firstLine="709"/>
        <w:jc w:val="both"/>
        <w:outlineLvl w:val="6"/>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б) с</w:t>
      </w:r>
      <w:r w:rsidR="00711030" w:rsidRPr="00915422">
        <w:rPr>
          <w:rFonts w:ascii="Times New Roman" w:eastAsia="Calibri" w:hAnsi="Times New Roman" w:cs="Times New Roman"/>
          <w:b/>
          <w:sz w:val="24"/>
          <w:szCs w:val="24"/>
          <w:lang w:val="uk-UA"/>
        </w:rPr>
        <w:t xml:space="preserve">уттєві запитання до доповідачів: </w:t>
      </w:r>
    </w:p>
    <w:p w:rsidR="00711030" w:rsidRPr="00915422"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lastRenderedPageBreak/>
        <w:t>2 бали</w:t>
      </w:r>
      <w:r w:rsidRPr="00915422">
        <w:rPr>
          <w:rFonts w:ascii="Times New Roman" w:eastAsia="Calibri" w:hAnsi="Times New Roman" w:cs="Times New Roman"/>
          <w:sz w:val="24"/>
          <w:szCs w:val="24"/>
          <w:lang w:val="uk-UA"/>
        </w:rPr>
        <w:t xml:space="preserve"> отримують студенти, які своїм запитанням до виступаючого суттєво і конструктивно можуть доповнити хід обговорення теми. </w:t>
      </w:r>
    </w:p>
    <w:p w:rsidR="00711030" w:rsidRPr="00915422"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 бал</w:t>
      </w:r>
      <w:r w:rsidRPr="00915422">
        <w:rPr>
          <w:rFonts w:ascii="Times New Roman" w:eastAsia="Calibri" w:hAnsi="Times New Roman" w:cs="Times New Roman"/>
          <w:sz w:val="24"/>
          <w:szCs w:val="24"/>
          <w:lang w:val="uk-UA"/>
        </w:rPr>
        <w:t xml:space="preserve"> отримують студенти, які у своєму запитанні до того, хто виступає вимагають додаткової інформації з ключових проблем теми, що розглядається.</w:t>
      </w:r>
    </w:p>
    <w:p w:rsidR="00E531EF" w:rsidRPr="00F01131" w:rsidRDefault="00E531EF" w:rsidP="00E531EF">
      <w:pPr>
        <w:shd w:val="clear" w:color="auto" w:fill="FFFFFF"/>
        <w:autoSpaceDE w:val="0"/>
        <w:autoSpaceDN w:val="0"/>
        <w:adjustRightInd w:val="0"/>
        <w:spacing w:line="240" w:lineRule="auto"/>
        <w:ind w:firstLine="709"/>
        <w:jc w:val="both"/>
        <w:rPr>
          <w:rFonts w:ascii="Times New Roman" w:hAnsi="Times New Roman" w:cs="Times New Roman"/>
          <w:color w:val="FF0000"/>
          <w:sz w:val="24"/>
          <w:szCs w:val="24"/>
          <w:lang w:val="uk-UA"/>
        </w:rPr>
      </w:pPr>
      <w:r w:rsidRPr="003210BE">
        <w:rPr>
          <w:rFonts w:ascii="Times New Roman" w:hAnsi="Times New Roman" w:cs="Times New Roman"/>
          <w:b/>
          <w:bCs/>
          <w:sz w:val="24"/>
          <w:szCs w:val="24"/>
          <w:lang w:val="uk-UA"/>
        </w:rPr>
        <w:t>Максимальна кількість балів</w:t>
      </w:r>
      <w:r w:rsidRPr="003210BE">
        <w:rPr>
          <w:rFonts w:ascii="Times New Roman" w:hAnsi="Times New Roman" w:cs="Times New Roman"/>
          <w:b/>
          <w:sz w:val="24"/>
          <w:szCs w:val="24"/>
          <w:lang w:val="uk-UA"/>
        </w:rPr>
        <w:t>, яку може набрати студент за кожен змістовий модуль у</w:t>
      </w:r>
      <w:r w:rsidRPr="003210BE">
        <w:rPr>
          <w:rFonts w:ascii="Times New Roman" w:eastAsia="Calibri" w:hAnsi="Times New Roman" w:cs="Times New Roman"/>
          <w:iCs/>
          <w:sz w:val="24"/>
          <w:szCs w:val="24"/>
          <w:lang w:val="uk-UA"/>
        </w:rPr>
        <w:t xml:space="preserve"> </w:t>
      </w:r>
      <w:r w:rsidRPr="003210BE">
        <w:rPr>
          <w:rFonts w:ascii="Times New Roman" w:eastAsia="Calibri" w:hAnsi="Times New Roman" w:cs="Times New Roman"/>
          <w:b/>
          <w:iCs/>
          <w:sz w:val="24"/>
          <w:szCs w:val="24"/>
          <w:lang w:val="uk-UA"/>
        </w:rPr>
        <w:t xml:space="preserve">ході аудиторних занять, а також в системі </w:t>
      </w:r>
      <w:r w:rsidRPr="00F01131">
        <w:rPr>
          <w:rFonts w:ascii="Times New Roman" w:eastAsia="Calibri" w:hAnsi="Times New Roman" w:cs="Times New Roman"/>
          <w:b/>
          <w:iCs/>
          <w:sz w:val="24"/>
          <w:szCs w:val="24"/>
          <w:lang w:val="uk-UA"/>
        </w:rPr>
        <w:t>дистанційної освіти moodle</w:t>
      </w:r>
      <w:r w:rsidRPr="00F01131">
        <w:rPr>
          <w:rFonts w:ascii="Times New Roman" w:eastAsia="Calibri" w:hAnsi="Times New Roman" w:cs="Times New Roman"/>
          <w:b/>
          <w:sz w:val="24"/>
          <w:szCs w:val="24"/>
          <w:lang w:val="uk-UA"/>
        </w:rPr>
        <w:t xml:space="preserve"> </w:t>
      </w:r>
      <w:r w:rsidRPr="00F01131">
        <w:rPr>
          <w:rFonts w:ascii="Times New Roman" w:hAnsi="Times New Roman" w:cs="Times New Roman"/>
          <w:b/>
          <w:sz w:val="24"/>
          <w:szCs w:val="24"/>
          <w:lang w:val="uk-UA"/>
        </w:rPr>
        <w:t>– 70.</w:t>
      </w:r>
      <w:r w:rsidRPr="00F01131">
        <w:rPr>
          <w:rFonts w:ascii="Times New Roman" w:hAnsi="Times New Roman" w:cs="Times New Roman"/>
          <w:b/>
          <w:bCs/>
          <w:sz w:val="24"/>
          <w:szCs w:val="24"/>
          <w:lang w:val="uk-UA"/>
        </w:rPr>
        <w:t xml:space="preserve"> </w:t>
      </w:r>
    </w:p>
    <w:p w:rsidR="00E531EF" w:rsidRPr="00F01131" w:rsidRDefault="00E531EF" w:rsidP="00E531EF">
      <w:pPr>
        <w:spacing w:line="240" w:lineRule="auto"/>
        <w:ind w:firstLine="709"/>
        <w:rPr>
          <w:rFonts w:ascii="Times New Roman" w:hAnsi="Times New Roman" w:cs="Times New Roman"/>
          <w:b/>
          <w:sz w:val="24"/>
          <w:szCs w:val="24"/>
          <w:lang w:val="uk-UA"/>
        </w:rPr>
      </w:pPr>
      <w:r w:rsidRPr="00F01131">
        <w:rPr>
          <w:rFonts w:ascii="Times New Roman" w:hAnsi="Times New Roman" w:cs="Times New Roman"/>
          <w:b/>
          <w:sz w:val="24"/>
          <w:szCs w:val="24"/>
          <w:lang w:val="uk-UA"/>
        </w:rPr>
        <w:t xml:space="preserve">Максимальна </w:t>
      </w:r>
      <w:r w:rsidRPr="00F01131">
        <w:rPr>
          <w:rFonts w:ascii="Times New Roman" w:hAnsi="Times New Roman" w:cs="Times New Roman"/>
          <w:b/>
          <w:bCs/>
          <w:sz w:val="24"/>
          <w:szCs w:val="24"/>
          <w:lang w:val="uk-UA"/>
        </w:rPr>
        <w:t>кількість балів</w:t>
      </w:r>
      <w:r w:rsidRPr="00F01131">
        <w:rPr>
          <w:rFonts w:ascii="Times New Roman" w:hAnsi="Times New Roman" w:cs="Times New Roman"/>
          <w:b/>
          <w:sz w:val="24"/>
          <w:szCs w:val="24"/>
          <w:lang w:val="uk-UA"/>
        </w:rPr>
        <w:t xml:space="preserve">, які може отримати студент </w:t>
      </w:r>
      <w:r w:rsidRPr="00E531EF">
        <w:rPr>
          <w:rFonts w:ascii="Times New Roman" w:hAnsi="Times New Roman" w:cs="Times New Roman"/>
          <w:b/>
          <w:sz w:val="24"/>
          <w:szCs w:val="24"/>
          <w:lang w:val="uk-UA"/>
        </w:rPr>
        <w:t xml:space="preserve">під час екзамену </w:t>
      </w:r>
      <w:r w:rsidRPr="00F01131">
        <w:rPr>
          <w:rFonts w:ascii="Times New Roman" w:hAnsi="Times New Roman" w:cs="Times New Roman"/>
          <w:b/>
          <w:sz w:val="24"/>
          <w:szCs w:val="24"/>
          <w:lang w:val="uk-UA"/>
        </w:rPr>
        <w:t>– 30.</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РУБІЖНИЙ КОНТРОЛЬ</w:t>
      </w:r>
      <w:r w:rsidRPr="00915422">
        <w:rPr>
          <w:rFonts w:ascii="Times New Roman" w:eastAsia="Calibri" w:hAnsi="Times New Roman" w:cs="Times New Roman"/>
          <w:sz w:val="24"/>
          <w:szCs w:val="24"/>
          <w:lang w:val="uk-UA"/>
        </w:rPr>
        <w:t xml:space="preserve"> знань студентів здійснюється через проведення письмових контрольних робіт (тестів), які проводяться на окремому тижні під час заняття. Здобувач має змогу отримати </w:t>
      </w:r>
      <w:r w:rsidR="00BF41E9">
        <w:rPr>
          <w:rFonts w:ascii="Times New Roman" w:eastAsia="Calibri" w:hAnsi="Times New Roman" w:cs="Times New Roman"/>
          <w:sz w:val="24"/>
          <w:szCs w:val="24"/>
          <w:lang w:val="uk-UA"/>
        </w:rPr>
        <w:t>2 бали</w:t>
      </w:r>
      <w:r w:rsidRPr="00915422">
        <w:rPr>
          <w:rFonts w:ascii="Times New Roman" w:eastAsia="Calibri" w:hAnsi="Times New Roman" w:cs="Times New Roman"/>
          <w:sz w:val="24"/>
          <w:szCs w:val="24"/>
          <w:lang w:val="uk-UA"/>
        </w:rPr>
        <w:t xml:space="preserve"> у кожному змістовому модулі за виконання індивідуального завдання та підвищити загальну суму балів.</w:t>
      </w:r>
    </w:p>
    <w:p w:rsidR="00915422" w:rsidRPr="00915422" w:rsidRDefault="00FB0D3A" w:rsidP="00915422">
      <w:pPr>
        <w:widowControl w:val="0"/>
        <w:spacing w:line="240" w:lineRule="auto"/>
        <w:ind w:firstLine="709"/>
        <w:jc w:val="both"/>
        <w:outlineLvl w:val="6"/>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w:t>
      </w:r>
      <w:r w:rsidR="00915422" w:rsidRPr="00915422">
        <w:rPr>
          <w:rFonts w:ascii="Times New Roman" w:eastAsia="Calibri" w:hAnsi="Times New Roman" w:cs="Times New Roman"/>
          <w:sz w:val="24"/>
          <w:szCs w:val="24"/>
          <w:lang w:val="uk-UA"/>
        </w:rPr>
        <w:t xml:space="preserve"> структу</w:t>
      </w:r>
      <w:r w:rsidR="00BF41E9">
        <w:rPr>
          <w:rFonts w:ascii="Times New Roman" w:eastAsia="Calibri" w:hAnsi="Times New Roman" w:cs="Times New Roman"/>
          <w:sz w:val="24"/>
          <w:szCs w:val="24"/>
          <w:lang w:val="uk-UA"/>
        </w:rPr>
        <w:t>рі навчання виділяють 2 змістов</w:t>
      </w:r>
      <w:r w:rsidR="00915422" w:rsidRPr="00915422">
        <w:rPr>
          <w:rFonts w:ascii="Times New Roman" w:eastAsia="Calibri" w:hAnsi="Times New Roman" w:cs="Times New Roman"/>
          <w:sz w:val="24"/>
          <w:szCs w:val="24"/>
          <w:lang w:val="uk-UA"/>
        </w:rPr>
        <w:t xml:space="preserve">их модулі. Тобто студенти двічі за семестр складають рубіжний контроль. </w:t>
      </w:r>
    </w:p>
    <w:p w:rsidR="00915422" w:rsidRPr="00915422" w:rsidRDefault="00915422" w:rsidP="00915422">
      <w:pPr>
        <w:widowControl w:val="0"/>
        <w:spacing w:line="240" w:lineRule="auto"/>
        <w:ind w:firstLine="709"/>
        <w:jc w:val="both"/>
        <w:rPr>
          <w:rFonts w:ascii="Times New Roman" w:eastAsia="Calibri" w:hAnsi="Times New Roman" w:cs="Times New Roman"/>
          <w:b/>
          <w:sz w:val="24"/>
          <w:szCs w:val="24"/>
          <w:lang w:val="uk-UA"/>
        </w:rPr>
      </w:pPr>
      <w:r w:rsidRPr="00915422">
        <w:rPr>
          <w:rFonts w:ascii="Times New Roman" w:eastAsia="Calibri" w:hAnsi="Times New Roman" w:cs="Times New Roman"/>
          <w:b/>
          <w:sz w:val="24"/>
          <w:szCs w:val="24"/>
          <w:lang w:val="uk-UA"/>
        </w:rPr>
        <w:t>ПІДСУМКОВИЙ МОДУЛЬНИЙ КОНТРОЛЬ.</w:t>
      </w:r>
    </w:p>
    <w:p w:rsidR="00915422" w:rsidRPr="00915422" w:rsidRDefault="00915422" w:rsidP="00915422">
      <w:pPr>
        <w:widowControl w:val="0"/>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Семестровий підсумковий контроль з дисципліни є обов’язковою формою контролю навчальних досягнень здобувача вищої освіти. Підсумковий модульний контроль знань студентів означає поступове накопичення балів від одного поточного контролю до іншого в кінцевому рахунку отримання загального підсумкового балу.</w:t>
      </w:r>
    </w:p>
    <w:p w:rsidR="00915422" w:rsidRPr="00915422" w:rsidRDefault="00915422" w:rsidP="00915422">
      <w:pPr>
        <w:widowControl w:val="0"/>
        <w:spacing w:line="240" w:lineRule="auto"/>
        <w:ind w:firstLine="709"/>
        <w:jc w:val="center"/>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 xml:space="preserve">КРИТЕРІЙ ОЦІНКИ НА </w:t>
      </w:r>
      <w:r w:rsidR="007304A1">
        <w:rPr>
          <w:rFonts w:ascii="Times New Roman" w:eastAsia="Calibri" w:hAnsi="Times New Roman" w:cs="Times New Roman"/>
          <w:b/>
          <w:sz w:val="24"/>
          <w:szCs w:val="24"/>
          <w:lang w:val="uk-UA"/>
        </w:rPr>
        <w:t>ЕКЗАМЕНІ</w:t>
      </w:r>
      <w:r w:rsidRPr="00915422">
        <w:rPr>
          <w:rFonts w:ascii="Times New Roman" w:eastAsia="Calibri" w:hAnsi="Times New Roman" w:cs="Times New Roman"/>
          <w:sz w:val="24"/>
          <w:szCs w:val="24"/>
          <w:lang w:val="uk-UA"/>
        </w:rPr>
        <w:t>:</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Три питання</w:t>
      </w:r>
      <w:r w:rsidRPr="00915422">
        <w:rPr>
          <w:rFonts w:ascii="Times New Roman" w:eastAsia="Calibri" w:hAnsi="Times New Roman" w:cs="Times New Roman"/>
          <w:sz w:val="24"/>
          <w:szCs w:val="24"/>
          <w:lang w:val="uk-UA"/>
        </w:rPr>
        <w:t xml:space="preserve"> потребують змістовної відповіді, кожна з них розкриває сутність того чи іншого поняття або теоретичного положення (оцінюється від 0 до 10 балів за кожне питання). Максимальна кількість складає </w:t>
      </w:r>
      <w:r w:rsidRPr="00915422">
        <w:rPr>
          <w:rFonts w:ascii="Times New Roman" w:eastAsia="Calibri" w:hAnsi="Times New Roman" w:cs="Times New Roman"/>
          <w:b/>
          <w:sz w:val="24"/>
          <w:szCs w:val="24"/>
          <w:lang w:val="uk-UA"/>
        </w:rPr>
        <w:t xml:space="preserve">30 балів. </w:t>
      </w:r>
      <w:r w:rsidRPr="00915422">
        <w:rPr>
          <w:rFonts w:ascii="Times New Roman" w:eastAsia="Calibri" w:hAnsi="Times New Roman" w:cs="Times New Roman"/>
          <w:sz w:val="24"/>
          <w:szCs w:val="24"/>
          <w:lang w:val="uk-UA"/>
        </w:rPr>
        <w:t xml:space="preserve">При дистанційному навчанні використовуються тестові завдання або усна співбесіда. Тест складається з питань, які в сумі дають також </w:t>
      </w:r>
      <w:r w:rsidR="000102A2">
        <w:rPr>
          <w:rFonts w:ascii="Times New Roman" w:eastAsia="Calibri" w:hAnsi="Times New Roman" w:cs="Times New Roman"/>
          <w:sz w:val="24"/>
          <w:szCs w:val="24"/>
          <w:lang w:val="uk-UA"/>
        </w:rPr>
        <w:t>3</w:t>
      </w:r>
      <w:r w:rsidRPr="00915422">
        <w:rPr>
          <w:rFonts w:ascii="Times New Roman" w:eastAsia="Calibri" w:hAnsi="Times New Roman" w:cs="Times New Roman"/>
          <w:sz w:val="24"/>
          <w:szCs w:val="24"/>
          <w:lang w:val="uk-UA"/>
        </w:rPr>
        <w:t xml:space="preserve">0 балів. </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30 балів</w:t>
      </w:r>
      <w:r w:rsidRPr="00915422">
        <w:rPr>
          <w:rFonts w:ascii="Times New Roman" w:eastAsia="Calibri" w:hAnsi="Times New Roman" w:cs="Times New Roman"/>
          <w:sz w:val="24"/>
          <w:szCs w:val="24"/>
          <w:lang w:val="uk-UA"/>
        </w:rPr>
        <w:t xml:space="preserve"> отримують студенти, які повністю розкрили сутність поняття, дали його чітке визначення або проаналізували і зробили висновок з конкретного теоретичного положення. </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25-20 балів</w:t>
      </w:r>
      <w:r w:rsidRPr="00915422">
        <w:rPr>
          <w:rFonts w:ascii="Times New Roman" w:eastAsia="Calibri" w:hAnsi="Times New Roman" w:cs="Times New Roman"/>
          <w:sz w:val="24"/>
          <w:szCs w:val="24"/>
          <w:lang w:val="uk-UA"/>
        </w:rPr>
        <w:t xml:space="preserve"> отримують студенти, які правильно, але не повністю дали визначення поняття або поверхово проаналізували і зробили висновок з теоретичного положення. </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15-10 балів</w:t>
      </w:r>
      <w:r w:rsidRPr="00915422">
        <w:rPr>
          <w:rFonts w:ascii="Times New Roman" w:eastAsia="Calibri" w:hAnsi="Times New Roman" w:cs="Times New Roman"/>
          <w:sz w:val="24"/>
          <w:szCs w:val="24"/>
          <w:lang w:val="uk-UA"/>
        </w:rPr>
        <w:t xml:space="preserve"> отримують студенти, які правильно, але лише частково визначили те чи інше поняття або частково проаналізували і зробили висновок з теоретичного положення. </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10-5 балів</w:t>
      </w:r>
      <w:r w:rsidRPr="00915422">
        <w:rPr>
          <w:rFonts w:ascii="Times New Roman" w:eastAsia="Calibri" w:hAnsi="Times New Roman" w:cs="Times New Roman"/>
          <w:sz w:val="24"/>
          <w:szCs w:val="24"/>
          <w:lang w:val="uk-UA"/>
        </w:rPr>
        <w:t xml:space="preserve"> отримують студенти, які частково і поверхово визначили те чи інше поняття або сформулювали висновок з теоретичного положення, допустивши неточності та помилки.</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0 балів</w:t>
      </w:r>
      <w:r w:rsidRPr="00915422">
        <w:rPr>
          <w:rFonts w:ascii="Times New Roman" w:eastAsia="Calibri" w:hAnsi="Times New Roman" w:cs="Times New Roman"/>
          <w:sz w:val="24"/>
          <w:szCs w:val="24"/>
          <w:lang w:val="uk-UA"/>
        </w:rPr>
        <w:t xml:space="preserve">  отримують студенти, які недопущені або не з’явились на </w:t>
      </w:r>
      <w:r w:rsidR="00BF41E9">
        <w:rPr>
          <w:rFonts w:ascii="Times New Roman" w:eastAsia="Calibri" w:hAnsi="Times New Roman" w:cs="Times New Roman"/>
          <w:sz w:val="24"/>
          <w:szCs w:val="24"/>
          <w:lang w:val="uk-UA"/>
        </w:rPr>
        <w:t>екзамен</w:t>
      </w:r>
      <w:r w:rsidRPr="00915422">
        <w:rPr>
          <w:rFonts w:ascii="Times New Roman" w:eastAsia="Calibri" w:hAnsi="Times New Roman" w:cs="Times New Roman"/>
          <w:sz w:val="24"/>
          <w:szCs w:val="24"/>
          <w:lang w:val="uk-UA"/>
        </w:rPr>
        <w:t>.</w:t>
      </w:r>
    </w:p>
    <w:p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Замість виконання завдань (вивчення тем) можуть додатково враховуватись такі види активностей здобувача (неформальна освіта) за умов підтвердження результатів (сертифікат з зазначення обсягу кредитів, сертифікат участі, грамота учасника конференції, сертифікат за призове місце у конкурсі тощо): </w:t>
      </w:r>
    </w:p>
    <w:p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проходження тренінг-курсів чи дистанційних курсів з використання сучасних освітніх технологій на платформах </w:t>
      </w:r>
      <w:r w:rsidRPr="00915422">
        <w:rPr>
          <w:rFonts w:ascii="Times New Roman" w:eastAsia="Calibri" w:hAnsi="Times New Roman" w:cs="Times New Roman"/>
          <w:sz w:val="24"/>
          <w:szCs w:val="24"/>
          <w:lang w:val="ru-RU"/>
        </w:rPr>
        <w:t>Coursera</w:t>
      </w:r>
      <w:r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ru-RU"/>
        </w:rPr>
        <w:t>Prometheus</w:t>
      </w:r>
      <w:r w:rsidRPr="00915422">
        <w:rPr>
          <w:rFonts w:ascii="Times New Roman" w:eastAsia="Calibri" w:hAnsi="Times New Roman" w:cs="Times New Roman"/>
          <w:sz w:val="24"/>
          <w:szCs w:val="24"/>
          <w:lang w:val="uk-UA"/>
        </w:rPr>
        <w:t xml:space="preserve"> тощо (за наявності відповідного документу про їх закінчення, надання копії викладачу);</w:t>
      </w:r>
    </w:p>
    <w:p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участь в майстер-класах, форумах, конференціях, семінарах, зустрічах з проблем у галузі публічних виступів (з підготовкою промови, спічу, презентації, імпровізації, самоаналізу після дискусії, інформаційного повідомлення тощо, що підтверджено навчальною програмою заходу чи відповідним сертифікатом; збірником тез тощо).</w:t>
      </w:r>
    </w:p>
    <w:p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Кожен здобувач заочної форми навчання виконує контрольну роботу за варіантом. Вибір варіанту здійснюється за порядковим номером П.І.Б. студента у списку академічної групи або журналу обліку відвідування занять. </w:t>
      </w:r>
      <w:r w:rsidR="00FB0D3A">
        <w:rPr>
          <w:rFonts w:ascii="Times New Roman" w:eastAsia="Calibri" w:hAnsi="Times New Roman" w:cs="Times New Roman"/>
          <w:sz w:val="24"/>
          <w:szCs w:val="24"/>
          <w:lang w:val="uk-UA"/>
        </w:rPr>
        <w:t>У</w:t>
      </w:r>
      <w:r w:rsidRPr="00915422">
        <w:rPr>
          <w:rFonts w:ascii="Times New Roman" w:eastAsia="Calibri" w:hAnsi="Times New Roman" w:cs="Times New Roman"/>
          <w:sz w:val="24"/>
          <w:szCs w:val="24"/>
          <w:lang w:val="uk-UA"/>
        </w:rPr>
        <w:t xml:space="preserve"> кожному варіанті необхідно розглянути певні пи</w:t>
      </w:r>
      <w:r w:rsidR="00BF41E9">
        <w:rPr>
          <w:rFonts w:ascii="Times New Roman" w:eastAsia="Calibri" w:hAnsi="Times New Roman" w:cs="Times New Roman"/>
          <w:sz w:val="24"/>
          <w:szCs w:val="24"/>
          <w:lang w:val="uk-UA"/>
        </w:rPr>
        <w:t>тання (які можуть бути розділені</w:t>
      </w:r>
      <w:r w:rsidRPr="00915422">
        <w:rPr>
          <w:rFonts w:ascii="Times New Roman" w:eastAsia="Calibri" w:hAnsi="Times New Roman" w:cs="Times New Roman"/>
          <w:sz w:val="24"/>
          <w:szCs w:val="24"/>
          <w:lang w:val="uk-UA"/>
        </w:rPr>
        <w:t xml:space="preserve"> на два-три підпункти). Кожен варіант </w:t>
      </w:r>
      <w:r w:rsidRPr="00915422">
        <w:rPr>
          <w:rFonts w:ascii="Times New Roman" w:eastAsia="Calibri" w:hAnsi="Times New Roman" w:cs="Times New Roman"/>
          <w:sz w:val="24"/>
          <w:szCs w:val="24"/>
          <w:lang w:val="uk-UA"/>
        </w:rPr>
        <w:lastRenderedPageBreak/>
        <w:t xml:space="preserve">контрольної роботи оцінюється в 70 балів максимум. Після перевірки викладачем письмової контрольної роботи та її захисту в усному вигляді викладач допускає здобувача до </w:t>
      </w:r>
      <w:r w:rsidR="007304A1">
        <w:rPr>
          <w:rFonts w:ascii="Times New Roman" w:eastAsia="Calibri" w:hAnsi="Times New Roman" w:cs="Times New Roman"/>
          <w:sz w:val="24"/>
          <w:szCs w:val="24"/>
          <w:lang w:val="uk-UA"/>
        </w:rPr>
        <w:t>екзамен</w:t>
      </w:r>
      <w:r w:rsidR="00613260">
        <w:rPr>
          <w:rFonts w:ascii="Times New Roman" w:eastAsia="Calibri" w:hAnsi="Times New Roman" w:cs="Times New Roman"/>
          <w:sz w:val="24"/>
          <w:szCs w:val="24"/>
          <w:lang w:val="uk-UA"/>
        </w:rPr>
        <w:t>у</w:t>
      </w:r>
      <w:r w:rsidRPr="00915422">
        <w:rPr>
          <w:rFonts w:ascii="Times New Roman" w:eastAsia="Calibri" w:hAnsi="Times New Roman" w:cs="Times New Roman"/>
          <w:sz w:val="24"/>
          <w:szCs w:val="24"/>
          <w:lang w:val="uk-UA"/>
        </w:rPr>
        <w:t xml:space="preserve">. Критерії оцінки завдань на </w:t>
      </w:r>
      <w:r w:rsidR="007304A1">
        <w:rPr>
          <w:rFonts w:ascii="Times New Roman" w:eastAsia="Calibri" w:hAnsi="Times New Roman" w:cs="Times New Roman"/>
          <w:sz w:val="24"/>
          <w:szCs w:val="24"/>
          <w:lang w:val="uk-UA"/>
        </w:rPr>
        <w:t>екзамені</w:t>
      </w:r>
      <w:r w:rsidR="00CC62B9">
        <w:rPr>
          <w:rFonts w:ascii="Times New Roman" w:eastAsia="Calibri" w:hAnsi="Times New Roman" w:cs="Times New Roman"/>
          <w:sz w:val="24"/>
          <w:szCs w:val="24"/>
          <w:lang w:val="uk-UA"/>
        </w:rPr>
        <w:t xml:space="preserve"> ті самі</w:t>
      </w:r>
      <w:r w:rsidRPr="00915422">
        <w:rPr>
          <w:rFonts w:ascii="Times New Roman" w:eastAsia="Calibri" w:hAnsi="Times New Roman" w:cs="Times New Roman"/>
          <w:sz w:val="24"/>
          <w:szCs w:val="24"/>
          <w:lang w:val="uk-UA"/>
        </w:rPr>
        <w:t xml:space="preserve">, що і </w:t>
      </w:r>
      <w:r w:rsidR="007304A1">
        <w:rPr>
          <w:rFonts w:ascii="Times New Roman" w:eastAsia="Calibri" w:hAnsi="Times New Roman" w:cs="Times New Roman"/>
          <w:sz w:val="24"/>
          <w:szCs w:val="24"/>
          <w:lang w:val="uk-UA"/>
        </w:rPr>
        <w:t>в</w:t>
      </w:r>
      <w:r w:rsidRPr="00915422">
        <w:rPr>
          <w:rFonts w:ascii="Times New Roman" w:eastAsia="Calibri" w:hAnsi="Times New Roman" w:cs="Times New Roman"/>
          <w:sz w:val="24"/>
          <w:szCs w:val="24"/>
          <w:lang w:val="uk-UA"/>
        </w:rPr>
        <w:t xml:space="preserve"> денної форми. Завдання </w:t>
      </w:r>
      <w:r w:rsidR="007304A1">
        <w:rPr>
          <w:rFonts w:ascii="Times New Roman" w:eastAsia="Calibri" w:hAnsi="Times New Roman" w:cs="Times New Roman"/>
          <w:sz w:val="24"/>
          <w:szCs w:val="24"/>
          <w:lang w:val="uk-UA"/>
        </w:rPr>
        <w:t>екзамену</w:t>
      </w:r>
      <w:r w:rsidRPr="00915422">
        <w:rPr>
          <w:rFonts w:ascii="Times New Roman" w:eastAsia="Calibri" w:hAnsi="Times New Roman" w:cs="Times New Roman"/>
          <w:sz w:val="24"/>
          <w:szCs w:val="24"/>
          <w:lang w:val="uk-UA"/>
        </w:rPr>
        <w:t xml:space="preserve"> складають 30 балів.</w:t>
      </w:r>
    </w:p>
    <w:p w:rsidR="00915422" w:rsidRPr="00915422" w:rsidRDefault="00915422" w:rsidP="00915422">
      <w:pPr>
        <w:spacing w:line="240" w:lineRule="auto"/>
        <w:jc w:val="center"/>
        <w:rPr>
          <w:rFonts w:ascii="Times New Roman" w:hAnsi="Times New Roman" w:cs="Times New Roman"/>
          <w:b/>
          <w:sz w:val="24"/>
          <w:szCs w:val="24"/>
          <w:lang w:val="uk-UA"/>
        </w:rPr>
      </w:pPr>
      <w:r w:rsidRPr="00915422">
        <w:rPr>
          <w:rFonts w:ascii="Times New Roman" w:hAnsi="Times New Roman" w:cs="Times New Roman"/>
          <w:b/>
          <w:sz w:val="24"/>
          <w:szCs w:val="24"/>
          <w:lang w:val="uk-UA"/>
        </w:rPr>
        <w:t>Критерії оцінки контрольної роботи для студентів заочної форми навчання: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38"/>
      </w:tblGrid>
      <w:tr w:rsidR="00915422" w:rsidRPr="00915422" w:rsidTr="00915422">
        <w:tc>
          <w:tcPr>
            <w:tcW w:w="1701" w:type="dxa"/>
            <w:shd w:val="clear" w:color="auto" w:fill="auto"/>
            <w:vAlign w:val="center"/>
          </w:tcPr>
          <w:p w:rsidR="00915422" w:rsidRPr="00915422" w:rsidRDefault="00915422" w:rsidP="007304A1">
            <w:pPr>
              <w:widowControl w:val="0"/>
              <w:spacing w:line="240" w:lineRule="auto"/>
              <w:ind w:left="-108" w:right="-108"/>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Контрольна робота (захист)</w:t>
            </w:r>
          </w:p>
        </w:tc>
        <w:tc>
          <w:tcPr>
            <w:tcW w:w="7938"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Критерії оцінки</w:t>
            </w:r>
          </w:p>
        </w:tc>
      </w:tr>
      <w:tr w:rsidR="00915422" w:rsidRPr="00506560"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61-70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у повному обсязі володіє навчальним матеріалом, вільно самостійно та аргументовано його викладає під час усних відповідей і обговорення, глибоко та всебічно розкриває зміст теоретичних питань й завдань, використовуючи при цьому обов’язкову й додаткову літературу. Демонструє набуття загальних та спеціальних компетентностей. Робота відповідає стандартам оформлення.</w:t>
            </w:r>
          </w:p>
        </w:tc>
      </w:tr>
      <w:tr w:rsidR="00915422" w:rsidRPr="00915422"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51-60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достатньо повно володіє навчальним матеріалом, обґрунтовано викладає його під час усного виступу, відповідей. Розкриває зміст теоретичних питань та завдань, використовуючи при цьому обов’язкову літературу. Здобувач(ка) має власну думку щодо тематики. При викладанні деяких питань не вистачає достатньої глибини та аргументації, допускаються при цьому окремі несуттєві неточності та незначні помилки. Робота відповідає стандартам оформлення.</w:t>
            </w:r>
          </w:p>
        </w:tc>
      </w:tr>
      <w:tr w:rsidR="00915422" w:rsidRPr="00915422"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41-50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в цілому, володіє навчальним матеріалом, викладає його основний зміст під час усного виступу та відповідей на запитання, але без глибокого всебічного аналізу, обґрунтування, без використання необхідної літератури, допускаючи при цьому окремі неточності та помилки. Робота має відхилення від стандартів оформлення та помилки.</w:t>
            </w:r>
          </w:p>
        </w:tc>
      </w:tr>
      <w:tr w:rsidR="00915422" w:rsidRPr="00915422"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31-40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не в повному обсязі володіє навчальним матеріалом. Фрагментарно, поверхово (без аргументації та обґрунтування) викладає його під час усного виступу. Відповіді на запитання загальні, короткі, студент(ка) недостатньо розкриває зміст теоретичних питань, допускаючи при цьому суттєві неточності. Робота оформлена вільним стилем без врахування вимог стандартів оформлення.</w:t>
            </w:r>
          </w:p>
        </w:tc>
      </w:tr>
      <w:tr w:rsidR="00915422" w:rsidRPr="00915422"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21-30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частково володіє навчальним матеріалом, не в змозі викласти зміст більшості питань під час доповіді. Допускаються суттєві помилки. Зміст тексту роботи не розкриває тему.</w:t>
            </w:r>
          </w:p>
        </w:tc>
      </w:tr>
      <w:tr w:rsidR="00915422" w:rsidRPr="00506560"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11-20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майже не володіє навчальним матеріалом та не в змозі його викласти, слабко розуміє зміст теоретичних питань та практичних завдань.</w:t>
            </w:r>
          </w:p>
        </w:tc>
      </w:tr>
      <w:tr w:rsidR="00915422" w:rsidRPr="00506560"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0-10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sz w:val="24"/>
                <w:szCs w:val="24"/>
                <w:lang w:val="uk-UA"/>
              </w:rPr>
            </w:pPr>
            <w:r w:rsidRPr="00BF41E9">
              <w:rPr>
                <w:rFonts w:ascii="Times New Roman" w:hAnsi="Times New Roman" w:cs="Times New Roman"/>
                <w:sz w:val="24"/>
                <w:szCs w:val="24"/>
                <w:lang w:val="uk-UA"/>
              </w:rPr>
              <w:t>Студент(ка) не володіє навчальним матеріалом та не в змозі його викласти, не розуміє змісту теоретичних питань та практичних завдань.</w:t>
            </w:r>
          </w:p>
        </w:tc>
      </w:tr>
    </w:tbl>
    <w:p w:rsidR="00915422" w:rsidRPr="00915422" w:rsidRDefault="00915422" w:rsidP="00915422">
      <w:pPr>
        <w:spacing w:line="240" w:lineRule="auto"/>
        <w:ind w:firstLine="709"/>
        <w:jc w:val="both"/>
        <w:rPr>
          <w:rFonts w:ascii="Times New Roman" w:eastAsia="Calibri" w:hAnsi="Times New Roman" w:cs="Times New Roman"/>
          <w:sz w:val="24"/>
          <w:szCs w:val="24"/>
          <w:lang w:val="ru-RU"/>
        </w:rPr>
      </w:pPr>
    </w:p>
    <w:p w:rsidR="00915422" w:rsidRDefault="00915422" w:rsidP="00B54496">
      <w:pPr>
        <w:spacing w:line="240" w:lineRule="auto"/>
        <w:jc w:val="both"/>
        <w:rPr>
          <w:rFonts w:ascii="Times New Roman" w:hAnsi="Times New Roman" w:cs="Times New Roman"/>
          <w:sz w:val="24"/>
          <w:szCs w:val="24"/>
          <w:lang w:val="uk-UA"/>
        </w:rPr>
      </w:pPr>
    </w:p>
    <w:p w:rsidR="00E531EF" w:rsidRDefault="00E531EF" w:rsidP="00B54496">
      <w:pPr>
        <w:spacing w:line="240" w:lineRule="auto"/>
        <w:jc w:val="both"/>
        <w:rPr>
          <w:rFonts w:ascii="Times New Roman" w:hAnsi="Times New Roman" w:cs="Times New Roman"/>
          <w:sz w:val="24"/>
          <w:szCs w:val="24"/>
          <w:lang w:val="uk-UA"/>
        </w:rPr>
      </w:pPr>
    </w:p>
    <w:p w:rsidR="00E531EF" w:rsidRDefault="00E531EF" w:rsidP="00B54496">
      <w:pPr>
        <w:spacing w:line="240" w:lineRule="auto"/>
        <w:jc w:val="both"/>
        <w:rPr>
          <w:rFonts w:ascii="Times New Roman" w:hAnsi="Times New Roman" w:cs="Times New Roman"/>
          <w:sz w:val="24"/>
          <w:szCs w:val="24"/>
          <w:lang w:val="uk-UA"/>
        </w:rPr>
      </w:pPr>
    </w:p>
    <w:p w:rsidR="00532406" w:rsidRPr="002C4760" w:rsidRDefault="0096137D" w:rsidP="00B5449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0CD163E2">
          <v:rect id="_x0000_i103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rsidTr="0060373E">
        <w:tc>
          <w:tcPr>
            <w:tcW w:w="9356" w:type="dxa"/>
            <w:shd w:val="clear" w:color="auto" w:fill="C6D9F1" w:themeFill="text2" w:themeFillTint="33"/>
          </w:tcPr>
          <w:p w:rsidR="001320C0" w:rsidRPr="002C4760" w:rsidRDefault="001320C0" w:rsidP="007304A1">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ПОЛІТИКИ КУРСУ</w:t>
            </w:r>
          </w:p>
        </w:tc>
      </w:tr>
    </w:tbl>
    <w:p w:rsidR="00711030" w:rsidRPr="00711030" w:rsidRDefault="00C047F3"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bCs/>
          <w:sz w:val="24"/>
          <w:szCs w:val="24"/>
          <w:lang w:val="uk-UA"/>
        </w:rPr>
        <w:t xml:space="preserve">Політика щодо відвідування. </w:t>
      </w:r>
      <w:r w:rsidRPr="00711030">
        <w:rPr>
          <w:rFonts w:ascii="Times New Roman" w:hAnsi="Times New Roman"/>
          <w:sz w:val="24"/>
          <w:szCs w:val="24"/>
          <w:lang w:val="uk-UA"/>
        </w:rPr>
        <w:t>Відвідування та відпрацювання пропущених занять є обов’язковим. Допускається пропуски занять з поважних причин, які підтверджується документально. За таких умов навчан</w:t>
      </w:r>
      <w:r w:rsidR="00326FA6">
        <w:rPr>
          <w:rFonts w:ascii="Times New Roman" w:hAnsi="Times New Roman"/>
          <w:sz w:val="24"/>
          <w:szCs w:val="24"/>
          <w:lang w:val="uk-UA"/>
        </w:rPr>
        <w:t>ня може відбуватися в режимі он</w:t>
      </w:r>
      <w:r w:rsidRPr="00711030">
        <w:rPr>
          <w:rFonts w:ascii="Times New Roman" w:hAnsi="Times New Roman"/>
          <w:sz w:val="24"/>
          <w:szCs w:val="24"/>
          <w:lang w:val="uk-UA"/>
        </w:rPr>
        <w:t>лайн за погодженням із викладачем. Відпрацювання пропущених занять про</w:t>
      </w:r>
      <w:r w:rsidR="000102A2">
        <w:rPr>
          <w:rFonts w:ascii="Times New Roman" w:hAnsi="Times New Roman"/>
          <w:sz w:val="24"/>
          <w:szCs w:val="24"/>
          <w:lang w:val="uk-UA"/>
        </w:rPr>
        <w:t>в</w:t>
      </w:r>
      <w:r w:rsidRPr="00711030">
        <w:rPr>
          <w:rFonts w:ascii="Times New Roman" w:hAnsi="Times New Roman"/>
          <w:sz w:val="24"/>
          <w:szCs w:val="24"/>
          <w:lang w:val="uk-UA"/>
        </w:rPr>
        <w:t>одяться згідно</w:t>
      </w:r>
      <w:r w:rsidR="000102A2">
        <w:rPr>
          <w:rFonts w:ascii="Times New Roman" w:hAnsi="Times New Roman"/>
          <w:sz w:val="24"/>
          <w:szCs w:val="24"/>
          <w:lang w:val="uk-UA"/>
        </w:rPr>
        <w:t xml:space="preserve"> з</w:t>
      </w:r>
      <w:r w:rsidRPr="00711030">
        <w:rPr>
          <w:rFonts w:ascii="Times New Roman" w:hAnsi="Times New Roman"/>
          <w:sz w:val="24"/>
          <w:szCs w:val="24"/>
          <w:lang w:val="uk-UA"/>
        </w:rPr>
        <w:t xml:space="preserve"> графік</w:t>
      </w:r>
      <w:r w:rsidR="000102A2">
        <w:rPr>
          <w:rFonts w:ascii="Times New Roman" w:hAnsi="Times New Roman"/>
          <w:sz w:val="24"/>
          <w:szCs w:val="24"/>
          <w:lang w:val="uk-UA"/>
        </w:rPr>
        <w:t>ом</w:t>
      </w:r>
      <w:bookmarkStart w:id="2" w:name="_GoBack"/>
      <w:bookmarkEnd w:id="2"/>
      <w:r w:rsidRPr="00711030">
        <w:rPr>
          <w:rFonts w:ascii="Times New Roman" w:hAnsi="Times New Roman"/>
          <w:sz w:val="24"/>
          <w:szCs w:val="24"/>
          <w:lang w:val="uk-UA"/>
        </w:rPr>
        <w:t xml:space="preserve"> консультацій викладача.</w:t>
      </w:r>
      <w:r w:rsidR="00711030" w:rsidRPr="00711030">
        <w:rPr>
          <w:rFonts w:ascii="Times New Roman" w:hAnsi="Times New Roman"/>
          <w:sz w:val="24"/>
          <w:szCs w:val="24"/>
          <w:lang w:val="uk-UA"/>
        </w:rPr>
        <w:t xml:space="preserve"> За об’єктивних причин (напр., лікарняні, стажування, мобільність, індивідуальний графік) аудиторні види занять і завдань також можуть бути трансформовані в систему дистанційного навчання (сервіс </w:t>
      </w:r>
      <w:r w:rsidR="00711030" w:rsidRPr="00711030">
        <w:rPr>
          <w:rFonts w:ascii="Times New Roman" w:hAnsi="Times New Roman"/>
          <w:sz w:val="24"/>
          <w:szCs w:val="24"/>
          <w:lang w:val="en-US"/>
        </w:rPr>
        <w:t>moodle</w:t>
      </w:r>
      <w:r w:rsidR="00711030" w:rsidRPr="00711030">
        <w:rPr>
          <w:rFonts w:ascii="Times New Roman" w:hAnsi="Times New Roman"/>
          <w:sz w:val="24"/>
          <w:szCs w:val="24"/>
          <w:lang w:val="uk-UA"/>
        </w:rPr>
        <w:t>).</w:t>
      </w:r>
    </w:p>
    <w:p w:rsidR="00711030" w:rsidRPr="00257D65" w:rsidRDefault="00711030"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sz w:val="24"/>
          <w:szCs w:val="24"/>
          <w:lang w:val="uk-UA"/>
        </w:rPr>
        <w:lastRenderedPageBreak/>
        <w:t>Політика</w:t>
      </w:r>
      <w:r w:rsidRPr="00EF0D4B">
        <w:rPr>
          <w:rFonts w:ascii="Times New Roman" w:hAnsi="Times New Roman"/>
          <w:b/>
          <w:i/>
          <w:sz w:val="24"/>
          <w:szCs w:val="24"/>
          <w:lang w:val="uk-UA"/>
        </w:rPr>
        <w:t xml:space="preserve"> </w:t>
      </w:r>
      <w:r w:rsidRPr="00711030">
        <w:rPr>
          <w:rFonts w:ascii="Times New Roman" w:hAnsi="Times New Roman"/>
          <w:b/>
          <w:sz w:val="24"/>
          <w:szCs w:val="24"/>
          <w:lang w:val="uk-UA"/>
        </w:rPr>
        <w:t>дедлайнів</w:t>
      </w:r>
      <w:r w:rsidRPr="00EF0D4B">
        <w:rPr>
          <w:rFonts w:ascii="Times New Roman" w:hAnsi="Times New Roman"/>
          <w:sz w:val="24"/>
          <w:szCs w:val="24"/>
          <w:lang w:val="uk-UA"/>
        </w:rPr>
        <w:t xml:space="preserve">. Студент зобов’язаний дотримуватись </w:t>
      </w:r>
      <w:r w:rsidRPr="00EF0D4B">
        <w:rPr>
          <w:rFonts w:ascii="Times New Roman" w:hAnsi="Times New Roman"/>
          <w:color w:val="202122"/>
          <w:sz w:val="24"/>
          <w:szCs w:val="24"/>
          <w:shd w:val="clear" w:color="auto" w:fill="FFFFFF"/>
          <w:lang w:val="uk-UA"/>
        </w:rPr>
        <w:t xml:space="preserve">крайніх термінів (дата для аудиторних видів робіт або час в системі дистанційного навчання), до яких має бути виконано певне завдання. </w:t>
      </w:r>
      <w:r w:rsidRPr="00EF0D4B">
        <w:rPr>
          <w:rFonts w:ascii="Times New Roman" w:hAnsi="Times New Roman"/>
          <w:sz w:val="24"/>
          <w:szCs w:val="24"/>
          <w:lang w:val="uk-UA"/>
        </w:rPr>
        <w:t xml:space="preserve">За наявності поважних причин (відповідно до інформації, яку надано деканатом) </w:t>
      </w:r>
      <w:r w:rsidRPr="00257D65">
        <w:rPr>
          <w:rFonts w:ascii="Times New Roman" w:hAnsi="Times New Roman"/>
          <w:sz w:val="24"/>
          <w:szCs w:val="24"/>
          <w:lang w:val="uk-UA"/>
        </w:rPr>
        <w:t>студент має право на складання індивідуального графіку вивчення окремих тем дисципліни.</w:t>
      </w:r>
    </w:p>
    <w:p w:rsidR="00C047F3" w:rsidRPr="002C4760" w:rsidRDefault="00C047F3" w:rsidP="00153446">
      <w:pPr>
        <w:pStyle w:val="Default"/>
        <w:ind w:firstLine="709"/>
        <w:jc w:val="both"/>
        <w:rPr>
          <w:color w:val="auto"/>
          <w:lang w:val="uk-UA"/>
        </w:rPr>
      </w:pPr>
      <w:r w:rsidRPr="002C4760">
        <w:rPr>
          <w:b/>
          <w:bCs/>
          <w:color w:val="auto"/>
          <w:lang w:val="uk-UA"/>
        </w:rPr>
        <w:t xml:space="preserve">Політика щодо проведення аудиторних занять. </w:t>
      </w:r>
      <w:r w:rsidRPr="002C4760">
        <w:rPr>
          <w:color w:val="auto"/>
          <w:lang w:val="uk-UA"/>
        </w:rPr>
        <w:t xml:space="preserve">Під час проведення аудиторних занять слід дотримуватися встановленого порядку, брати активну участь в обговоренні запропонованих питань, висловлюючи та відстоюючи власну думку, виказуючи повагу та толерантність до чужої думки. Мобільні пристрої можна використовувати під час проведення аудиторних занять лише з дозволу викладача. За «гострої» потреби дозволяється залишати аудиторію на короткий час. </w:t>
      </w:r>
    </w:p>
    <w:p w:rsidR="00C047F3" w:rsidRPr="002C4760"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bCs/>
          <w:sz w:val="24"/>
          <w:szCs w:val="24"/>
          <w:lang w:val="uk-UA"/>
        </w:rPr>
        <w:t xml:space="preserve">Політика щодо академічної доброчесності. </w:t>
      </w:r>
      <w:r w:rsidRPr="002C4760">
        <w:rPr>
          <w:rFonts w:ascii="Times New Roman" w:hAnsi="Times New Roman" w:cs="Times New Roman"/>
          <w:bCs/>
          <w:sz w:val="24"/>
          <w:szCs w:val="24"/>
          <w:lang w:val="uk-UA"/>
        </w:rPr>
        <w:t>П</w:t>
      </w:r>
      <w:r w:rsidRPr="002C4760">
        <w:rPr>
          <w:rFonts w:ascii="Times New Roman" w:hAnsi="Times New Roman" w:cs="Times New Roman"/>
          <w:sz w:val="24"/>
          <w:szCs w:val="24"/>
          <w:lang w:val="uk-UA"/>
        </w:rPr>
        <w:t>ри вивченні курсу «</w:t>
      </w:r>
      <w:r w:rsidR="00737266">
        <w:rPr>
          <w:rFonts w:ascii="Times New Roman" w:hAnsi="Times New Roman" w:cs="Times New Roman"/>
          <w:sz w:val="24"/>
          <w:szCs w:val="24"/>
          <w:lang w:val="uk-UA"/>
        </w:rPr>
        <w:t>Теле</w:t>
      </w:r>
      <w:r w:rsidR="00326FA6">
        <w:rPr>
          <w:rFonts w:ascii="Times New Roman" w:hAnsi="Times New Roman" w:cs="Times New Roman"/>
          <w:sz w:val="24"/>
          <w:szCs w:val="24"/>
          <w:lang w:val="uk-UA"/>
        </w:rPr>
        <w:t>виробництво</w:t>
      </w:r>
      <w:r w:rsidR="009200AF">
        <w:rPr>
          <w:rFonts w:ascii="Times New Roman" w:hAnsi="Times New Roman" w:cs="Times New Roman"/>
          <w:sz w:val="24"/>
          <w:szCs w:val="24"/>
          <w:lang w:val="uk-UA"/>
        </w:rPr>
        <w:t xml:space="preserve"> </w:t>
      </w:r>
      <w:r w:rsidR="00326FA6">
        <w:rPr>
          <w:rFonts w:ascii="Times New Roman" w:hAnsi="Times New Roman" w:cs="Times New Roman"/>
          <w:sz w:val="24"/>
          <w:szCs w:val="24"/>
          <w:lang w:val="uk-UA"/>
        </w:rPr>
        <w:t>(</w:t>
      </w:r>
      <w:r w:rsidR="009200AF">
        <w:rPr>
          <w:rFonts w:ascii="Times New Roman" w:hAnsi="Times New Roman" w:cs="Times New Roman"/>
          <w:sz w:val="24"/>
          <w:szCs w:val="24"/>
          <w:lang w:val="uk-UA"/>
        </w:rPr>
        <w:t>контент, продукт, промоція</w:t>
      </w:r>
      <w:r w:rsidR="00326FA6">
        <w:rPr>
          <w:rFonts w:ascii="Times New Roman" w:hAnsi="Times New Roman" w:cs="Times New Roman"/>
          <w:sz w:val="24"/>
          <w:szCs w:val="24"/>
          <w:lang w:val="uk-UA"/>
        </w:rPr>
        <w:t>)</w:t>
      </w:r>
      <w:r w:rsidRPr="002C4760">
        <w:rPr>
          <w:rFonts w:ascii="Times New Roman" w:hAnsi="Times New Roman" w:cs="Times New Roman"/>
          <w:sz w:val="24"/>
          <w:szCs w:val="24"/>
          <w:lang w:val="uk-UA"/>
        </w:rPr>
        <w:t>»</w:t>
      </w:r>
      <w:r w:rsidRPr="002C4760">
        <w:rPr>
          <w:rFonts w:ascii="Times New Roman" w:hAnsi="Times New Roman" w:cs="Times New Roman"/>
          <w:b/>
          <w:sz w:val="24"/>
          <w:szCs w:val="24"/>
          <w:lang w:val="uk-UA"/>
        </w:rPr>
        <w:t xml:space="preserve"> </w:t>
      </w:r>
      <w:r w:rsidRPr="002C4760">
        <w:rPr>
          <w:rFonts w:ascii="Times New Roman" w:hAnsi="Times New Roman" w:cs="Times New Roman"/>
          <w:sz w:val="24"/>
          <w:szCs w:val="24"/>
          <w:lang w:val="uk-UA"/>
        </w:rPr>
        <w:t xml:space="preserve">політика дотримання академічної доброчесності визначається Кодексом академічної доброчесності Національного університету «Запорізька політехніка» </w:t>
      </w:r>
      <w:hyperlink r:id="rId14" w:history="1">
        <w:r w:rsidRPr="002C4760">
          <w:rPr>
            <w:rStyle w:val="a3"/>
            <w:rFonts w:ascii="Times New Roman" w:hAnsi="Times New Roman" w:cs="Times New Roman"/>
            <w:sz w:val="24"/>
            <w:szCs w:val="24"/>
            <w:lang w:val="uk-UA"/>
          </w:rPr>
          <w:t>https://zp.edu.ua/uploads/dept_nm/Nakaz_N253_vid_29.06.21.pdf</w:t>
        </w:r>
      </w:hyperlink>
      <w:r w:rsidRPr="002C4760">
        <w:rPr>
          <w:rFonts w:ascii="Times New Roman" w:hAnsi="Times New Roman" w:cs="Times New Roman"/>
          <w:sz w:val="24"/>
          <w:szCs w:val="24"/>
          <w:lang w:val="uk-UA"/>
        </w:rPr>
        <w:t xml:space="preserve"> </w:t>
      </w:r>
    </w:p>
    <w:p w:rsidR="00C047F3" w:rsidRPr="002C4760" w:rsidRDefault="00C047F3" w:rsidP="00153446">
      <w:pPr>
        <w:spacing w:line="240" w:lineRule="auto"/>
        <w:ind w:firstLine="709"/>
        <w:jc w:val="both"/>
        <w:rPr>
          <w:rFonts w:ascii="Times New Roman" w:eastAsia="Times New Roman" w:hAnsi="Times New Roman" w:cs="Times New Roman"/>
          <w:sz w:val="24"/>
          <w:szCs w:val="24"/>
          <w:lang w:val="uk-UA"/>
        </w:rPr>
      </w:pPr>
      <w:r w:rsidRPr="002C4760">
        <w:rPr>
          <w:rFonts w:ascii="Times New Roman" w:hAnsi="Times New Roman" w:cs="Times New Roman"/>
          <w:sz w:val="24"/>
          <w:szCs w:val="24"/>
          <w:lang w:val="uk-UA"/>
        </w:rPr>
        <w:t>Очікується, що роботи студентів будуть їх оригінальними дослідженнями чи міркуваннями. Виявлення ознак академічної недоброчесності  (відсутність посилань на використані джерела, фабрикування джерел, списування тощо) в письмовій роботі студента є підставою для її незарахування викладачем, незалежно від масштабів плагіату.</w:t>
      </w:r>
    </w:p>
    <w:p w:rsidR="00C047F3"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Під час виконання письмових контрольних видів робіт а також здійснені різних видів контролю успішності заборонено користуватися допоміжними паперовими матеріалами («шпаргалками») та мобільними пристроями</w:t>
      </w:r>
      <w:r w:rsidR="00711030">
        <w:rPr>
          <w:rFonts w:ascii="Times New Roman" w:hAnsi="Times New Roman" w:cs="Times New Roman"/>
          <w:sz w:val="24"/>
          <w:szCs w:val="24"/>
          <w:lang w:val="uk-UA"/>
        </w:rPr>
        <w:t>.</w:t>
      </w:r>
    </w:p>
    <w:p w:rsidR="00711030" w:rsidRPr="00711030" w:rsidRDefault="00711030"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sz w:val="24"/>
          <w:szCs w:val="24"/>
          <w:lang w:val="uk-UA"/>
        </w:rPr>
        <w:t xml:space="preserve">Політика дотримання прав та обов’язків студентів. </w:t>
      </w:r>
      <w:r w:rsidRPr="00711030">
        <w:rPr>
          <w:rFonts w:ascii="Times New Roman" w:hAnsi="Times New Roman"/>
          <w:sz w:val="24"/>
          <w:szCs w:val="24"/>
          <w:lang w:val="uk-UA"/>
        </w:rPr>
        <w:t>Права і обов’язки студентів відображено у п.7.5 Положення про організацію освітнього процесу в НУ «Запорізька політехніка» (</w:t>
      </w:r>
      <w:hyperlink r:id="rId15" w:history="1">
        <w:r w:rsidRPr="00711030">
          <w:rPr>
            <w:rStyle w:val="a3"/>
            <w:rFonts w:ascii="Times New Roman" w:eastAsia="Calibri" w:hAnsi="Times New Roman"/>
            <w:sz w:val="24"/>
            <w:szCs w:val="24"/>
          </w:rPr>
          <w:t>https://zp.edu.ua/uploads/dept_nm/Polozhennia_pro_organizatsiyu_osvitnoho_protsesu.pdf</w:t>
        </w:r>
      </w:hyperlink>
      <w:r w:rsidRPr="00711030">
        <w:rPr>
          <w:rFonts w:ascii="Times New Roman" w:hAnsi="Times New Roman"/>
          <w:sz w:val="24"/>
          <w:szCs w:val="24"/>
          <w:lang w:val="uk-UA"/>
        </w:rPr>
        <w:t>).</w:t>
      </w:r>
    </w:p>
    <w:p w:rsidR="00711030" w:rsidRPr="00711030" w:rsidRDefault="00711030" w:rsidP="00711030">
      <w:pPr>
        <w:widowControl w:val="0"/>
        <w:spacing w:line="240" w:lineRule="auto"/>
        <w:ind w:firstLine="709"/>
        <w:jc w:val="both"/>
        <w:rPr>
          <w:rFonts w:ascii="Times New Roman" w:hAnsi="Times New Roman" w:cs="Times New Roman"/>
          <w:sz w:val="24"/>
          <w:szCs w:val="24"/>
          <w:shd w:val="clear" w:color="auto" w:fill="FFFFFF"/>
          <w:lang w:val="uk-UA"/>
        </w:rPr>
      </w:pPr>
      <w:r w:rsidRPr="00711030">
        <w:rPr>
          <w:rFonts w:ascii="Times New Roman" w:hAnsi="Times New Roman" w:cs="Times New Roman"/>
          <w:b/>
          <w:sz w:val="24"/>
          <w:szCs w:val="24"/>
          <w:lang w:val="uk-UA"/>
        </w:rPr>
        <w:t>Політика конфіденційності та захисту персональних даних.</w:t>
      </w:r>
      <w:r w:rsidRPr="00711030">
        <w:rPr>
          <w:rFonts w:ascii="Times New Roman" w:hAnsi="Times New Roman" w:cs="Times New Roman"/>
          <w:sz w:val="24"/>
          <w:szCs w:val="24"/>
          <w:lang w:val="uk-UA"/>
        </w:rPr>
        <w:t xml:space="preserve"> Обмін персональними даними між викладачем і студентом в межах вивчення дисципліни, їх використання відбувається на основі закону України «Про захист персональних даних</w:t>
      </w:r>
      <w:r w:rsidR="00326FA6">
        <w:rPr>
          <w:rFonts w:ascii="Times New Roman" w:hAnsi="Times New Roman" w:cs="Times New Roman"/>
          <w:sz w:val="24"/>
          <w:szCs w:val="24"/>
          <w:lang w:val="uk-UA"/>
        </w:rPr>
        <w:t>»</w:t>
      </w:r>
      <w:r w:rsidRPr="00711030">
        <w:rPr>
          <w:rFonts w:ascii="Times New Roman" w:hAnsi="Times New Roman" w:cs="Times New Roman"/>
          <w:sz w:val="24"/>
          <w:szCs w:val="24"/>
          <w:lang w:val="uk-UA"/>
        </w:rPr>
        <w:t xml:space="preserve">. </w:t>
      </w:r>
      <w:r w:rsidR="00326FA6" w:rsidRPr="00326FA6">
        <w:rPr>
          <w:rFonts w:ascii="Times New Roman" w:hAnsi="Times New Roman" w:cs="Times New Roman"/>
          <w:sz w:val="24"/>
          <w:szCs w:val="24"/>
          <w:lang w:val="uk-UA"/>
        </w:rPr>
        <w:t>У статті 10, п. 3 зазначається</w:t>
      </w:r>
      <w:r w:rsidR="00326FA6">
        <w:rPr>
          <w:rFonts w:ascii="Times New Roman" w:hAnsi="Times New Roman" w:cs="Times New Roman"/>
          <w:sz w:val="24"/>
          <w:szCs w:val="24"/>
          <w:lang w:val="uk-UA"/>
        </w:rPr>
        <w:t>:</w:t>
      </w:r>
      <w:r w:rsidR="00326FA6" w:rsidRPr="00326FA6">
        <w:rPr>
          <w:rFonts w:ascii="Times New Roman" w:hAnsi="Times New Roman" w:cs="Times New Roman"/>
          <w:sz w:val="24"/>
          <w:szCs w:val="24"/>
          <w:lang w:val="uk-UA"/>
        </w:rPr>
        <w:t xml:space="preserve"> </w:t>
      </w:r>
      <w:r w:rsidRPr="00711030">
        <w:rPr>
          <w:rFonts w:ascii="Times New Roman" w:hAnsi="Times New Roman" w:cs="Times New Roman"/>
          <w:sz w:val="24"/>
          <w:szCs w:val="24"/>
          <w:lang w:val="uk-UA"/>
        </w:rPr>
        <w:t>«</w:t>
      </w:r>
      <w:r w:rsidRPr="00711030">
        <w:rPr>
          <w:rFonts w:ascii="Times New Roman" w:hAnsi="Times New Roman" w:cs="Times New Roman"/>
          <w:sz w:val="24"/>
          <w:szCs w:val="24"/>
          <w:shd w:val="clear" w:color="auto" w:fill="FFFFFF"/>
          <w:lang w:val="ru-RU"/>
        </w:rPr>
        <w:t>Використання персональних даних працівниками суб'єктів відносин, пов'язаних з персональними даними, повинно здійснюватися лише відповідно до їхніх професійних чи службових або трудових обов'язків. Ці працівники зобов'язані не допускати розголошення у будь-який спосіб персональних даних, які їм було довірено або які стали відомі у зв'язку з виконанням професійних чи службових або трудових обов'язків, крім випадків, передбачених законом. Таке зобов'язання чинне після припинення ними діяльності, пов'язаної з персональними даними, крім випадків, установлених законом</w:t>
      </w:r>
      <w:r w:rsidRPr="00711030">
        <w:rPr>
          <w:rFonts w:ascii="Times New Roman" w:hAnsi="Times New Roman" w:cs="Times New Roman"/>
          <w:sz w:val="24"/>
          <w:szCs w:val="24"/>
          <w:shd w:val="clear" w:color="auto" w:fill="FFFFFF"/>
          <w:lang w:val="uk-UA"/>
        </w:rPr>
        <w:t xml:space="preserve">» </w:t>
      </w:r>
      <w:r w:rsidRPr="00711030">
        <w:rPr>
          <w:rFonts w:ascii="Times New Roman" w:hAnsi="Times New Roman" w:cs="Times New Roman"/>
          <w:sz w:val="24"/>
          <w:szCs w:val="24"/>
          <w:lang w:val="uk-UA"/>
        </w:rPr>
        <w:t>(</w:t>
      </w:r>
      <w:hyperlink r:id="rId16" w:anchor="Text" w:history="1">
        <w:r w:rsidRPr="00711030">
          <w:rPr>
            <w:rStyle w:val="a3"/>
            <w:rFonts w:ascii="Times New Roman" w:hAnsi="Times New Roman" w:cs="Times New Roman"/>
            <w:sz w:val="24"/>
            <w:szCs w:val="24"/>
          </w:rPr>
          <w:t>https</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zakon</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rada</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gov</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ua</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laws</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show</w:t>
        </w:r>
        <w:r w:rsidRPr="00711030">
          <w:rPr>
            <w:rStyle w:val="a3"/>
            <w:rFonts w:ascii="Times New Roman" w:hAnsi="Times New Roman" w:cs="Times New Roman"/>
            <w:sz w:val="24"/>
            <w:szCs w:val="24"/>
            <w:lang w:val="ru-RU"/>
          </w:rPr>
          <w:t>/2297-17#</w:t>
        </w:r>
        <w:r w:rsidRPr="00711030">
          <w:rPr>
            <w:rStyle w:val="a3"/>
            <w:rFonts w:ascii="Times New Roman" w:hAnsi="Times New Roman" w:cs="Times New Roman"/>
            <w:sz w:val="24"/>
            <w:szCs w:val="24"/>
          </w:rPr>
          <w:t>Text</w:t>
        </w:r>
      </w:hyperlink>
      <w:r w:rsidRPr="00711030">
        <w:rPr>
          <w:rFonts w:ascii="Times New Roman" w:hAnsi="Times New Roman" w:cs="Times New Roman"/>
          <w:sz w:val="24"/>
          <w:szCs w:val="24"/>
          <w:lang w:val="uk-UA"/>
        </w:rPr>
        <w:t>).</w:t>
      </w:r>
    </w:p>
    <w:p w:rsidR="00711030" w:rsidRPr="00737266" w:rsidRDefault="00711030" w:rsidP="00737266">
      <w:pPr>
        <w:widowControl w:val="0"/>
        <w:spacing w:line="240" w:lineRule="auto"/>
        <w:ind w:firstLine="709"/>
        <w:jc w:val="both"/>
        <w:rPr>
          <w:rFonts w:ascii="Times New Roman" w:eastAsia="Times New Roman" w:hAnsi="Times New Roman" w:cs="Times New Roman"/>
          <w:sz w:val="24"/>
          <w:szCs w:val="24"/>
          <w:lang w:val="uk-UA" w:eastAsia="ru-RU"/>
        </w:rPr>
      </w:pPr>
      <w:r w:rsidRPr="00711030">
        <w:rPr>
          <w:rFonts w:ascii="Times New Roman" w:hAnsi="Times New Roman" w:cs="Times New Roman"/>
          <w:b/>
          <w:sz w:val="24"/>
          <w:szCs w:val="24"/>
          <w:lang w:val="uk-UA"/>
        </w:rPr>
        <w:t xml:space="preserve">Політика трансферу кредитів. </w:t>
      </w:r>
      <w:r w:rsidRPr="00711030">
        <w:rPr>
          <w:rFonts w:ascii="Times New Roman" w:eastAsia="Times New Roman" w:hAnsi="Times New Roman" w:cs="Times New Roman"/>
          <w:sz w:val="24"/>
          <w:szCs w:val="24"/>
          <w:lang w:val="uk-UA" w:eastAsia="ru-RU"/>
        </w:rPr>
        <w:t>Замість виконання завдань (вивчення тем) можуть додатково враховуватись інші види активності здобувача (неформальна освіта) за умов підтвердження результатів (сертифікат з зазначення обсягу кредитів, грамота учасника, призера, лауреата, інше).</w:t>
      </w:r>
    </w:p>
    <w:p w:rsidR="00A95C48" w:rsidRPr="002C4760" w:rsidRDefault="0096137D" w:rsidP="001619A5">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65641604">
          <v:rect id="_x0000_i1037"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506560" w:rsidTr="0060373E">
        <w:tc>
          <w:tcPr>
            <w:tcW w:w="9356" w:type="dxa"/>
            <w:shd w:val="clear" w:color="auto" w:fill="C6D9F1" w:themeFill="text2" w:themeFillTint="33"/>
          </w:tcPr>
          <w:p w:rsidR="001320C0" w:rsidRPr="002C4760" w:rsidRDefault="001320C0" w:rsidP="007304A1">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ТЕХНІЧНІ ВИМОГИ ДЛЯ РОБОТИ НА КУРСІ</w:t>
            </w:r>
          </w:p>
        </w:tc>
      </w:tr>
    </w:tbl>
    <w:p w:rsidR="00EF0F6C" w:rsidRPr="002C4760" w:rsidRDefault="00EF0F6C" w:rsidP="005F5520">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Щоб мати доступ до навчально-методичних розробок курсу</w:t>
      </w:r>
      <w:r w:rsidR="00C047F3" w:rsidRPr="002C4760">
        <w:rPr>
          <w:rFonts w:ascii="Times New Roman" w:hAnsi="Times New Roman" w:cs="Times New Roman"/>
          <w:sz w:val="24"/>
          <w:szCs w:val="24"/>
          <w:lang w:val="uk-UA"/>
        </w:rPr>
        <w:t>,</w:t>
      </w:r>
      <w:r w:rsidRPr="002C4760">
        <w:rPr>
          <w:rFonts w:ascii="Times New Roman" w:hAnsi="Times New Roman" w:cs="Times New Roman"/>
          <w:sz w:val="24"/>
          <w:szCs w:val="24"/>
          <w:lang w:val="uk-UA"/>
        </w:rPr>
        <w:t xml:space="preserve"> необхідно мати особистий доступ до університетської навчальної платформи Moodle.</w:t>
      </w:r>
    </w:p>
    <w:sectPr w:rsidR="00EF0F6C" w:rsidRPr="002C4760" w:rsidSect="005D1DE5">
      <w:headerReference w:type="even" r:id="rId17"/>
      <w:headerReference w:type="default" r:id="rId18"/>
      <w:headerReference w:type="first" r:id="rId19"/>
      <w:pgSz w:w="11906" w:h="16838"/>
      <w:pgMar w:top="426" w:right="850" w:bottom="1134"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137D" w:rsidRDefault="0096137D" w:rsidP="003E6319">
      <w:pPr>
        <w:spacing w:line="240" w:lineRule="auto"/>
      </w:pPr>
      <w:r>
        <w:separator/>
      </w:r>
    </w:p>
  </w:endnote>
  <w:endnote w:type="continuationSeparator" w:id="0">
    <w:p w:rsidR="0096137D" w:rsidRDefault="0096137D" w:rsidP="003E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swald">
    <w:charset w:val="CC"/>
    <w:family w:val="auto"/>
    <w:pitch w:val="variable"/>
    <w:sig w:usb0="2000020F" w:usb1="00000000" w:usb2="00000000" w:usb3="00000000" w:csb0="00000197"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137D" w:rsidRDefault="0096137D" w:rsidP="003E6319">
      <w:pPr>
        <w:spacing w:line="240" w:lineRule="auto"/>
      </w:pPr>
      <w:r>
        <w:separator/>
      </w:r>
    </w:p>
  </w:footnote>
  <w:footnote w:type="continuationSeparator" w:id="0">
    <w:p w:rsidR="0096137D" w:rsidRDefault="0096137D" w:rsidP="003E63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1EAF" w:rsidRDefault="0096137D">
    <w:pPr>
      <w:pStyle w:val="aa"/>
    </w:pPr>
    <w:r>
      <w:rPr>
        <w:noProof/>
      </w:rPr>
      <w:pict w14:anchorId="1FAD7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2" o:spid="_x0000_s2053" type="#_x0000_t75" style="position:absolute;margin-left:0;margin-top:0;width:467.7pt;height:467.7pt;z-index:-251657216;mso-position-horizontal:center;mso-position-horizontal-relative:margin;mso-position-vertical:center;mso-position-vertical-relative:margin" o:allowincell="f">
          <v:imagedata r:id="rId1" o:title="nuzp-b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1EAF" w:rsidRDefault="005B1EAF" w:rsidP="005D1DE5">
    <w:pPr>
      <w:pStyle w:val="aa"/>
      <w:jc w:val="center"/>
      <w:rPr>
        <w:rFonts w:ascii="Times New Roman" w:hAnsi="Times New Roman" w:cs="Times New Roman"/>
        <w:noProof/>
        <w:sz w:val="28"/>
        <w:szCs w:val="28"/>
      </w:rPr>
    </w:pPr>
  </w:p>
  <w:p w:rsidR="005B1EAF" w:rsidRPr="003E6319" w:rsidRDefault="005B1EAF" w:rsidP="005D1DE5">
    <w:pPr>
      <w:pStyle w:val="aa"/>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F1A4965" wp14:editId="142E1E66">
          <wp:extent cx="3616503" cy="594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
                    <a:extLst>
                      <a:ext uri="{28A0092B-C50C-407E-A947-70E740481C1C}">
                        <a14:useLocalDpi xmlns:a14="http://schemas.microsoft.com/office/drawing/2010/main" val="0"/>
                      </a:ext>
                    </a:extLst>
                  </a:blip>
                  <a:srcRect t="14708" b="15461"/>
                  <a:stretch/>
                </pic:blipFill>
                <pic:spPr bwMode="auto">
                  <a:xfrm>
                    <a:off x="0" y="0"/>
                    <a:ext cx="3668619" cy="602728"/>
                  </a:xfrm>
                  <a:prstGeom prst="rect">
                    <a:avLst/>
                  </a:prstGeom>
                  <a:ln>
                    <a:noFill/>
                  </a:ln>
                  <a:extLst>
                    <a:ext uri="{53640926-AAD7-44D8-BBD7-CCE9431645EC}">
                      <a14:shadowObscured xmlns:a14="http://schemas.microsoft.com/office/drawing/2010/main"/>
                    </a:ext>
                  </a:extLst>
                </pic:spPr>
              </pic:pic>
            </a:graphicData>
          </a:graphic>
        </wp:inline>
      </w:drawing>
    </w:r>
    <w:r w:rsidR="0096137D">
      <w:rPr>
        <w:rFonts w:ascii="Times New Roman" w:hAnsi="Times New Roman" w:cs="Times New Roman"/>
        <w:noProof/>
        <w:sz w:val="28"/>
        <w:szCs w:val="28"/>
      </w:rPr>
      <w:pict w14:anchorId="19805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3" o:spid="_x0000_s2054" type="#_x0000_t75" style="position:absolute;left:0;text-align:left;margin-left:0;margin-top:0;width:467.7pt;height:467.7pt;z-index:-251656192;mso-position-horizontal:center;mso-position-horizontal-relative:margin;mso-position-vertical:center;mso-position-vertical-relative:margin" o:allowincell="f">
          <v:imagedata r:id="rId2" o:title="nuzp-b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1EAF" w:rsidRDefault="0096137D">
    <w:pPr>
      <w:pStyle w:val="aa"/>
    </w:pPr>
    <w:r>
      <w:rPr>
        <w:noProof/>
      </w:rPr>
      <w:pict w14:anchorId="6B88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1" o:spid="_x0000_s2052" type="#_x0000_t75" style="position:absolute;margin-left:0;margin-top:0;width:467.7pt;height:467.7pt;z-index:-251658240;mso-position-horizontal:center;mso-position-horizontal-relative:margin;mso-position-vertical:center;mso-position-vertical-relative:margin" o:allowincell="f">
          <v:imagedata r:id="rId1" o:title="nuzp-b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43" style="width:0;height:1.5pt" o:hralign="center" o:bullet="t" o:hrstd="t" o:hr="t" fillcolor="#a0a0a0" stroked="f"/>
    </w:pict>
  </w:numPicBullet>
  <w:abstractNum w:abstractNumId="0" w15:restartNumberingAfterBreak="0">
    <w:nsid w:val="0A0B752E"/>
    <w:multiLevelType w:val="hybridMultilevel"/>
    <w:tmpl w:val="702E1B9E"/>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B37785D"/>
    <w:multiLevelType w:val="hybridMultilevel"/>
    <w:tmpl w:val="81226DAC"/>
    <w:lvl w:ilvl="0" w:tplc="95AEDC28">
      <w:start w:val="1"/>
      <w:numFmt w:val="decimal"/>
      <w:lvlText w:val="%1."/>
      <w:lvlJc w:val="left"/>
      <w:pPr>
        <w:ind w:left="4613"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F282009"/>
    <w:multiLevelType w:val="hybridMultilevel"/>
    <w:tmpl w:val="8AC29D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D561D9"/>
    <w:multiLevelType w:val="hybridMultilevel"/>
    <w:tmpl w:val="F5A67A9E"/>
    <w:lvl w:ilvl="0" w:tplc="C49E592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15:restartNumberingAfterBreak="0">
    <w:nsid w:val="21FD2642"/>
    <w:multiLevelType w:val="hybridMultilevel"/>
    <w:tmpl w:val="02F6F542"/>
    <w:lvl w:ilvl="0" w:tplc="4B1CF2AA">
      <w:start w:val="1"/>
      <w:numFmt w:val="bullet"/>
      <w:lvlText w:val="-"/>
      <w:lvlJc w:val="left"/>
      <w:pPr>
        <w:ind w:left="1210"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5" w15:restartNumberingAfterBreak="0">
    <w:nsid w:val="39290880"/>
    <w:multiLevelType w:val="hybridMultilevel"/>
    <w:tmpl w:val="18EA3B9C"/>
    <w:lvl w:ilvl="0" w:tplc="3DFC716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B017A2"/>
    <w:multiLevelType w:val="hybridMultilevel"/>
    <w:tmpl w:val="48122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EB567D"/>
    <w:multiLevelType w:val="hybridMultilevel"/>
    <w:tmpl w:val="560A28F0"/>
    <w:lvl w:ilvl="0" w:tplc="F01AA2B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3FB72F7"/>
    <w:multiLevelType w:val="hybridMultilevel"/>
    <w:tmpl w:val="8C16A6E0"/>
    <w:lvl w:ilvl="0" w:tplc="840A1D0E">
      <w:start w:val="1"/>
      <w:numFmt w:val="bullet"/>
      <w:lvlText w:val=""/>
      <w:lvlPicBulletId w:val="0"/>
      <w:lvlJc w:val="left"/>
      <w:pPr>
        <w:tabs>
          <w:tab w:val="num" w:pos="720"/>
        </w:tabs>
        <w:ind w:left="720" w:hanging="360"/>
      </w:pPr>
      <w:rPr>
        <w:rFonts w:ascii="Symbol" w:hAnsi="Symbol" w:hint="default"/>
      </w:rPr>
    </w:lvl>
    <w:lvl w:ilvl="1" w:tplc="2D2EAFF4" w:tentative="1">
      <w:start w:val="1"/>
      <w:numFmt w:val="bullet"/>
      <w:lvlText w:val=""/>
      <w:lvlJc w:val="left"/>
      <w:pPr>
        <w:tabs>
          <w:tab w:val="num" w:pos="1440"/>
        </w:tabs>
        <w:ind w:left="1440" w:hanging="360"/>
      </w:pPr>
      <w:rPr>
        <w:rFonts w:ascii="Symbol" w:hAnsi="Symbol" w:hint="default"/>
      </w:rPr>
    </w:lvl>
    <w:lvl w:ilvl="2" w:tplc="BC14C960" w:tentative="1">
      <w:start w:val="1"/>
      <w:numFmt w:val="bullet"/>
      <w:lvlText w:val=""/>
      <w:lvlJc w:val="left"/>
      <w:pPr>
        <w:tabs>
          <w:tab w:val="num" w:pos="2160"/>
        </w:tabs>
        <w:ind w:left="2160" w:hanging="360"/>
      </w:pPr>
      <w:rPr>
        <w:rFonts w:ascii="Symbol" w:hAnsi="Symbol" w:hint="default"/>
      </w:rPr>
    </w:lvl>
    <w:lvl w:ilvl="3" w:tplc="255E0F34" w:tentative="1">
      <w:start w:val="1"/>
      <w:numFmt w:val="bullet"/>
      <w:lvlText w:val=""/>
      <w:lvlJc w:val="left"/>
      <w:pPr>
        <w:tabs>
          <w:tab w:val="num" w:pos="2880"/>
        </w:tabs>
        <w:ind w:left="2880" w:hanging="360"/>
      </w:pPr>
      <w:rPr>
        <w:rFonts w:ascii="Symbol" w:hAnsi="Symbol" w:hint="default"/>
      </w:rPr>
    </w:lvl>
    <w:lvl w:ilvl="4" w:tplc="B8AE77C0" w:tentative="1">
      <w:start w:val="1"/>
      <w:numFmt w:val="bullet"/>
      <w:lvlText w:val=""/>
      <w:lvlJc w:val="left"/>
      <w:pPr>
        <w:tabs>
          <w:tab w:val="num" w:pos="3600"/>
        </w:tabs>
        <w:ind w:left="3600" w:hanging="360"/>
      </w:pPr>
      <w:rPr>
        <w:rFonts w:ascii="Symbol" w:hAnsi="Symbol" w:hint="default"/>
      </w:rPr>
    </w:lvl>
    <w:lvl w:ilvl="5" w:tplc="8AAA1066" w:tentative="1">
      <w:start w:val="1"/>
      <w:numFmt w:val="bullet"/>
      <w:lvlText w:val=""/>
      <w:lvlJc w:val="left"/>
      <w:pPr>
        <w:tabs>
          <w:tab w:val="num" w:pos="4320"/>
        </w:tabs>
        <w:ind w:left="4320" w:hanging="360"/>
      </w:pPr>
      <w:rPr>
        <w:rFonts w:ascii="Symbol" w:hAnsi="Symbol" w:hint="default"/>
      </w:rPr>
    </w:lvl>
    <w:lvl w:ilvl="6" w:tplc="909C23FC" w:tentative="1">
      <w:start w:val="1"/>
      <w:numFmt w:val="bullet"/>
      <w:lvlText w:val=""/>
      <w:lvlJc w:val="left"/>
      <w:pPr>
        <w:tabs>
          <w:tab w:val="num" w:pos="5040"/>
        </w:tabs>
        <w:ind w:left="5040" w:hanging="360"/>
      </w:pPr>
      <w:rPr>
        <w:rFonts w:ascii="Symbol" w:hAnsi="Symbol" w:hint="default"/>
      </w:rPr>
    </w:lvl>
    <w:lvl w:ilvl="7" w:tplc="E80A594A" w:tentative="1">
      <w:start w:val="1"/>
      <w:numFmt w:val="bullet"/>
      <w:lvlText w:val=""/>
      <w:lvlJc w:val="left"/>
      <w:pPr>
        <w:tabs>
          <w:tab w:val="num" w:pos="5760"/>
        </w:tabs>
        <w:ind w:left="5760" w:hanging="360"/>
      </w:pPr>
      <w:rPr>
        <w:rFonts w:ascii="Symbol" w:hAnsi="Symbol" w:hint="default"/>
      </w:rPr>
    </w:lvl>
    <w:lvl w:ilvl="8" w:tplc="E4D6626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6C56133"/>
    <w:multiLevelType w:val="hybridMultilevel"/>
    <w:tmpl w:val="EB98C926"/>
    <w:lvl w:ilvl="0" w:tplc="9FD2DA78">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8"/>
  </w:num>
  <w:num w:numId="2">
    <w:abstractNumId w:val="4"/>
  </w:num>
  <w:num w:numId="3">
    <w:abstractNumId w:val="9"/>
  </w:num>
  <w:num w:numId="4">
    <w:abstractNumId w:val="2"/>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55">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CD6"/>
    <w:rsid w:val="00002F98"/>
    <w:rsid w:val="00007859"/>
    <w:rsid w:val="00007FB7"/>
    <w:rsid w:val="000102A2"/>
    <w:rsid w:val="0002498D"/>
    <w:rsid w:val="000269B4"/>
    <w:rsid w:val="000332E1"/>
    <w:rsid w:val="000430A2"/>
    <w:rsid w:val="00045645"/>
    <w:rsid w:val="00045BC2"/>
    <w:rsid w:val="000470AD"/>
    <w:rsid w:val="000504A1"/>
    <w:rsid w:val="00056374"/>
    <w:rsid w:val="00060789"/>
    <w:rsid w:val="00064473"/>
    <w:rsid w:val="0006466D"/>
    <w:rsid w:val="00083B88"/>
    <w:rsid w:val="0009003E"/>
    <w:rsid w:val="000915B8"/>
    <w:rsid w:val="00094BA2"/>
    <w:rsid w:val="000960CA"/>
    <w:rsid w:val="00097F78"/>
    <w:rsid w:val="000A15AF"/>
    <w:rsid w:val="000A46F3"/>
    <w:rsid w:val="000B0C73"/>
    <w:rsid w:val="000B195A"/>
    <w:rsid w:val="000B1CC4"/>
    <w:rsid w:val="000C0F48"/>
    <w:rsid w:val="000C397A"/>
    <w:rsid w:val="000C61DC"/>
    <w:rsid w:val="000C7429"/>
    <w:rsid w:val="000D4BA5"/>
    <w:rsid w:val="000D667D"/>
    <w:rsid w:val="000D6B77"/>
    <w:rsid w:val="000E1745"/>
    <w:rsid w:val="000F26D5"/>
    <w:rsid w:val="000F369A"/>
    <w:rsid w:val="000F5FE7"/>
    <w:rsid w:val="00100045"/>
    <w:rsid w:val="00103368"/>
    <w:rsid w:val="00110DD7"/>
    <w:rsid w:val="00120BAC"/>
    <w:rsid w:val="00122829"/>
    <w:rsid w:val="001236A7"/>
    <w:rsid w:val="00125335"/>
    <w:rsid w:val="00131C97"/>
    <w:rsid w:val="001320C0"/>
    <w:rsid w:val="00153446"/>
    <w:rsid w:val="00154021"/>
    <w:rsid w:val="001619A5"/>
    <w:rsid w:val="001643B5"/>
    <w:rsid w:val="00167635"/>
    <w:rsid w:val="001701F9"/>
    <w:rsid w:val="0018196B"/>
    <w:rsid w:val="001865A1"/>
    <w:rsid w:val="00191100"/>
    <w:rsid w:val="0019398A"/>
    <w:rsid w:val="00197B4C"/>
    <w:rsid w:val="00197C73"/>
    <w:rsid w:val="001A6978"/>
    <w:rsid w:val="001D4B3B"/>
    <w:rsid w:val="001E379D"/>
    <w:rsid w:val="001F009B"/>
    <w:rsid w:val="00204058"/>
    <w:rsid w:val="0020489E"/>
    <w:rsid w:val="00206CFC"/>
    <w:rsid w:val="00207B9D"/>
    <w:rsid w:val="00224D02"/>
    <w:rsid w:val="00226B4D"/>
    <w:rsid w:val="00226E8A"/>
    <w:rsid w:val="002320E7"/>
    <w:rsid w:val="00234C29"/>
    <w:rsid w:val="002466FF"/>
    <w:rsid w:val="00256C42"/>
    <w:rsid w:val="00257443"/>
    <w:rsid w:val="00271FFD"/>
    <w:rsid w:val="0028095F"/>
    <w:rsid w:val="002957DC"/>
    <w:rsid w:val="002B402A"/>
    <w:rsid w:val="002C4760"/>
    <w:rsid w:val="002C76CD"/>
    <w:rsid w:val="002D4DFE"/>
    <w:rsid w:val="002E7212"/>
    <w:rsid w:val="002F5E86"/>
    <w:rsid w:val="00305DEC"/>
    <w:rsid w:val="00315935"/>
    <w:rsid w:val="00316A4C"/>
    <w:rsid w:val="003253E7"/>
    <w:rsid w:val="00326FA6"/>
    <w:rsid w:val="00332475"/>
    <w:rsid w:val="00352A89"/>
    <w:rsid w:val="003602AB"/>
    <w:rsid w:val="00360A42"/>
    <w:rsid w:val="00366432"/>
    <w:rsid w:val="00374698"/>
    <w:rsid w:val="00376C83"/>
    <w:rsid w:val="003A784A"/>
    <w:rsid w:val="003B3030"/>
    <w:rsid w:val="003D0C0A"/>
    <w:rsid w:val="003D70F1"/>
    <w:rsid w:val="003E6319"/>
    <w:rsid w:val="003F7AFC"/>
    <w:rsid w:val="0040541A"/>
    <w:rsid w:val="00412699"/>
    <w:rsid w:val="004163C3"/>
    <w:rsid w:val="00420144"/>
    <w:rsid w:val="004227C0"/>
    <w:rsid w:val="00426EDA"/>
    <w:rsid w:val="00427831"/>
    <w:rsid w:val="00427A2A"/>
    <w:rsid w:val="00431F11"/>
    <w:rsid w:val="004352B3"/>
    <w:rsid w:val="004501CF"/>
    <w:rsid w:val="004523F9"/>
    <w:rsid w:val="0045416C"/>
    <w:rsid w:val="00463238"/>
    <w:rsid w:val="00472678"/>
    <w:rsid w:val="00474F5D"/>
    <w:rsid w:val="004763A8"/>
    <w:rsid w:val="00480E19"/>
    <w:rsid w:val="004C19AB"/>
    <w:rsid w:val="004C1D76"/>
    <w:rsid w:val="004E42A3"/>
    <w:rsid w:val="004E5F43"/>
    <w:rsid w:val="004E659B"/>
    <w:rsid w:val="004F013B"/>
    <w:rsid w:val="00500818"/>
    <w:rsid w:val="00504569"/>
    <w:rsid w:val="00506560"/>
    <w:rsid w:val="00516CDD"/>
    <w:rsid w:val="00516E6A"/>
    <w:rsid w:val="00532406"/>
    <w:rsid w:val="005345D0"/>
    <w:rsid w:val="005471D8"/>
    <w:rsid w:val="005479DE"/>
    <w:rsid w:val="00565176"/>
    <w:rsid w:val="00566CD5"/>
    <w:rsid w:val="00572B73"/>
    <w:rsid w:val="00576117"/>
    <w:rsid w:val="005814DD"/>
    <w:rsid w:val="0058228D"/>
    <w:rsid w:val="00582F14"/>
    <w:rsid w:val="0058346D"/>
    <w:rsid w:val="00590931"/>
    <w:rsid w:val="00593EA4"/>
    <w:rsid w:val="005973A4"/>
    <w:rsid w:val="005A1770"/>
    <w:rsid w:val="005A1C85"/>
    <w:rsid w:val="005B1EAF"/>
    <w:rsid w:val="005B6D1F"/>
    <w:rsid w:val="005C6D03"/>
    <w:rsid w:val="005D1DE5"/>
    <w:rsid w:val="005E6DCB"/>
    <w:rsid w:val="005F0598"/>
    <w:rsid w:val="005F2E3B"/>
    <w:rsid w:val="005F5520"/>
    <w:rsid w:val="005F57CF"/>
    <w:rsid w:val="005F5AD2"/>
    <w:rsid w:val="005F71A4"/>
    <w:rsid w:val="0060373E"/>
    <w:rsid w:val="00605C74"/>
    <w:rsid w:val="00605C9C"/>
    <w:rsid w:val="00610F9C"/>
    <w:rsid w:val="006111F8"/>
    <w:rsid w:val="00613260"/>
    <w:rsid w:val="006134BC"/>
    <w:rsid w:val="00622D3F"/>
    <w:rsid w:val="00627385"/>
    <w:rsid w:val="00633273"/>
    <w:rsid w:val="006420C0"/>
    <w:rsid w:val="006446BB"/>
    <w:rsid w:val="00647209"/>
    <w:rsid w:val="00654460"/>
    <w:rsid w:val="00657D38"/>
    <w:rsid w:val="00670299"/>
    <w:rsid w:val="0067628C"/>
    <w:rsid w:val="00677ECD"/>
    <w:rsid w:val="00681E2D"/>
    <w:rsid w:val="006B11FE"/>
    <w:rsid w:val="006B1809"/>
    <w:rsid w:val="006B3A86"/>
    <w:rsid w:val="006B3F74"/>
    <w:rsid w:val="006E2AAE"/>
    <w:rsid w:val="006E44DF"/>
    <w:rsid w:val="006F4B98"/>
    <w:rsid w:val="006F52DE"/>
    <w:rsid w:val="0070793B"/>
    <w:rsid w:val="00711030"/>
    <w:rsid w:val="007142FB"/>
    <w:rsid w:val="007304A1"/>
    <w:rsid w:val="00733600"/>
    <w:rsid w:val="00737266"/>
    <w:rsid w:val="007374FF"/>
    <w:rsid w:val="00741813"/>
    <w:rsid w:val="007511A1"/>
    <w:rsid w:val="00755D55"/>
    <w:rsid w:val="0075737D"/>
    <w:rsid w:val="00764FDA"/>
    <w:rsid w:val="007711ED"/>
    <w:rsid w:val="00773846"/>
    <w:rsid w:val="00777568"/>
    <w:rsid w:val="00791537"/>
    <w:rsid w:val="00795730"/>
    <w:rsid w:val="007A215F"/>
    <w:rsid w:val="007A7C17"/>
    <w:rsid w:val="007B4401"/>
    <w:rsid w:val="007B7ACB"/>
    <w:rsid w:val="007C6E42"/>
    <w:rsid w:val="007D6AF0"/>
    <w:rsid w:val="007E0A2F"/>
    <w:rsid w:val="008009CB"/>
    <w:rsid w:val="00802CF8"/>
    <w:rsid w:val="00803A31"/>
    <w:rsid w:val="00814182"/>
    <w:rsid w:val="0082422A"/>
    <w:rsid w:val="00842014"/>
    <w:rsid w:val="00852B9F"/>
    <w:rsid w:val="00860225"/>
    <w:rsid w:val="00860B56"/>
    <w:rsid w:val="00871FDC"/>
    <w:rsid w:val="00872075"/>
    <w:rsid w:val="0087310F"/>
    <w:rsid w:val="00874F74"/>
    <w:rsid w:val="00876155"/>
    <w:rsid w:val="00882D46"/>
    <w:rsid w:val="0089223F"/>
    <w:rsid w:val="008A66D9"/>
    <w:rsid w:val="008A6C70"/>
    <w:rsid w:val="008B3B4C"/>
    <w:rsid w:val="008B47A3"/>
    <w:rsid w:val="008B4F08"/>
    <w:rsid w:val="008C6592"/>
    <w:rsid w:val="008F029B"/>
    <w:rsid w:val="008F793F"/>
    <w:rsid w:val="009009BA"/>
    <w:rsid w:val="009010F6"/>
    <w:rsid w:val="009014BD"/>
    <w:rsid w:val="00903A89"/>
    <w:rsid w:val="0091307C"/>
    <w:rsid w:val="00915422"/>
    <w:rsid w:val="00916AC1"/>
    <w:rsid w:val="009200AF"/>
    <w:rsid w:val="00925464"/>
    <w:rsid w:val="00937B65"/>
    <w:rsid w:val="00943CB5"/>
    <w:rsid w:val="00943CBB"/>
    <w:rsid w:val="009454BA"/>
    <w:rsid w:val="00947FA5"/>
    <w:rsid w:val="00952E98"/>
    <w:rsid w:val="0096137D"/>
    <w:rsid w:val="00991847"/>
    <w:rsid w:val="00993022"/>
    <w:rsid w:val="009934F8"/>
    <w:rsid w:val="009B0794"/>
    <w:rsid w:val="009B3019"/>
    <w:rsid w:val="009B3D4C"/>
    <w:rsid w:val="009B711E"/>
    <w:rsid w:val="009C6525"/>
    <w:rsid w:val="009D1E77"/>
    <w:rsid w:val="009D2294"/>
    <w:rsid w:val="009E44E4"/>
    <w:rsid w:val="00A0338D"/>
    <w:rsid w:val="00A12DBA"/>
    <w:rsid w:val="00A1723A"/>
    <w:rsid w:val="00A21E97"/>
    <w:rsid w:val="00A254CA"/>
    <w:rsid w:val="00A344D2"/>
    <w:rsid w:val="00A36F5D"/>
    <w:rsid w:val="00A43AF7"/>
    <w:rsid w:val="00A53066"/>
    <w:rsid w:val="00A5458C"/>
    <w:rsid w:val="00A717C3"/>
    <w:rsid w:val="00A73D73"/>
    <w:rsid w:val="00A82176"/>
    <w:rsid w:val="00A826D1"/>
    <w:rsid w:val="00A8283A"/>
    <w:rsid w:val="00A82C10"/>
    <w:rsid w:val="00A903AE"/>
    <w:rsid w:val="00A908AB"/>
    <w:rsid w:val="00A95C48"/>
    <w:rsid w:val="00A9683C"/>
    <w:rsid w:val="00AA08BD"/>
    <w:rsid w:val="00AB7A3C"/>
    <w:rsid w:val="00AC14FB"/>
    <w:rsid w:val="00AE16E6"/>
    <w:rsid w:val="00AE4320"/>
    <w:rsid w:val="00AE502B"/>
    <w:rsid w:val="00AF50C6"/>
    <w:rsid w:val="00B0099F"/>
    <w:rsid w:val="00B0557E"/>
    <w:rsid w:val="00B127E3"/>
    <w:rsid w:val="00B21B58"/>
    <w:rsid w:val="00B23055"/>
    <w:rsid w:val="00B30789"/>
    <w:rsid w:val="00B3289D"/>
    <w:rsid w:val="00B35D9C"/>
    <w:rsid w:val="00B417ED"/>
    <w:rsid w:val="00B5217A"/>
    <w:rsid w:val="00B54496"/>
    <w:rsid w:val="00B54998"/>
    <w:rsid w:val="00B5527C"/>
    <w:rsid w:val="00B6274D"/>
    <w:rsid w:val="00B62C5D"/>
    <w:rsid w:val="00B726E7"/>
    <w:rsid w:val="00B74061"/>
    <w:rsid w:val="00B75F65"/>
    <w:rsid w:val="00B81BFE"/>
    <w:rsid w:val="00B85836"/>
    <w:rsid w:val="00B973B5"/>
    <w:rsid w:val="00B9749A"/>
    <w:rsid w:val="00BA4B1C"/>
    <w:rsid w:val="00BA6E68"/>
    <w:rsid w:val="00BA7486"/>
    <w:rsid w:val="00BB508D"/>
    <w:rsid w:val="00BC0FC1"/>
    <w:rsid w:val="00BE0477"/>
    <w:rsid w:val="00BE1BF9"/>
    <w:rsid w:val="00BE47DD"/>
    <w:rsid w:val="00BF24AD"/>
    <w:rsid w:val="00BF41E9"/>
    <w:rsid w:val="00C047F3"/>
    <w:rsid w:val="00C13C82"/>
    <w:rsid w:val="00C13EAD"/>
    <w:rsid w:val="00C169A0"/>
    <w:rsid w:val="00C20339"/>
    <w:rsid w:val="00C23B47"/>
    <w:rsid w:val="00C246E8"/>
    <w:rsid w:val="00C26BA8"/>
    <w:rsid w:val="00C276A2"/>
    <w:rsid w:val="00C46C77"/>
    <w:rsid w:val="00C51A31"/>
    <w:rsid w:val="00C638B6"/>
    <w:rsid w:val="00C64A11"/>
    <w:rsid w:val="00C64C50"/>
    <w:rsid w:val="00C72F9C"/>
    <w:rsid w:val="00C95284"/>
    <w:rsid w:val="00CA6C85"/>
    <w:rsid w:val="00CC62B9"/>
    <w:rsid w:val="00CD4F08"/>
    <w:rsid w:val="00CD6027"/>
    <w:rsid w:val="00CE287C"/>
    <w:rsid w:val="00CE3A88"/>
    <w:rsid w:val="00CF1EB6"/>
    <w:rsid w:val="00CF66B9"/>
    <w:rsid w:val="00D04B23"/>
    <w:rsid w:val="00D12E54"/>
    <w:rsid w:val="00D2468D"/>
    <w:rsid w:val="00D37493"/>
    <w:rsid w:val="00D41F25"/>
    <w:rsid w:val="00D42F99"/>
    <w:rsid w:val="00D44CD6"/>
    <w:rsid w:val="00D46111"/>
    <w:rsid w:val="00D5165E"/>
    <w:rsid w:val="00D601EA"/>
    <w:rsid w:val="00D67EA7"/>
    <w:rsid w:val="00D7072A"/>
    <w:rsid w:val="00D76D83"/>
    <w:rsid w:val="00D81F86"/>
    <w:rsid w:val="00D829FC"/>
    <w:rsid w:val="00D8338A"/>
    <w:rsid w:val="00D85C50"/>
    <w:rsid w:val="00D9005C"/>
    <w:rsid w:val="00D9242A"/>
    <w:rsid w:val="00D93D89"/>
    <w:rsid w:val="00D95835"/>
    <w:rsid w:val="00DA2551"/>
    <w:rsid w:val="00DB10AB"/>
    <w:rsid w:val="00DB1824"/>
    <w:rsid w:val="00DC16EA"/>
    <w:rsid w:val="00DC3CC5"/>
    <w:rsid w:val="00DD084A"/>
    <w:rsid w:val="00DD55FB"/>
    <w:rsid w:val="00DD7A49"/>
    <w:rsid w:val="00DE134C"/>
    <w:rsid w:val="00DE31F0"/>
    <w:rsid w:val="00DE4830"/>
    <w:rsid w:val="00DE55E6"/>
    <w:rsid w:val="00DF5961"/>
    <w:rsid w:val="00DF6F39"/>
    <w:rsid w:val="00E06738"/>
    <w:rsid w:val="00E14409"/>
    <w:rsid w:val="00E162E6"/>
    <w:rsid w:val="00E20BF2"/>
    <w:rsid w:val="00E22258"/>
    <w:rsid w:val="00E26E8B"/>
    <w:rsid w:val="00E35B0F"/>
    <w:rsid w:val="00E45251"/>
    <w:rsid w:val="00E531EF"/>
    <w:rsid w:val="00E55720"/>
    <w:rsid w:val="00E71DB2"/>
    <w:rsid w:val="00E779BA"/>
    <w:rsid w:val="00E84A5D"/>
    <w:rsid w:val="00E91136"/>
    <w:rsid w:val="00E9149C"/>
    <w:rsid w:val="00E97133"/>
    <w:rsid w:val="00EA0B2E"/>
    <w:rsid w:val="00EA3A47"/>
    <w:rsid w:val="00EA5B25"/>
    <w:rsid w:val="00EC3448"/>
    <w:rsid w:val="00EC43CE"/>
    <w:rsid w:val="00ED079D"/>
    <w:rsid w:val="00ED2A70"/>
    <w:rsid w:val="00EF0F6C"/>
    <w:rsid w:val="00EF2345"/>
    <w:rsid w:val="00EF706C"/>
    <w:rsid w:val="00F04709"/>
    <w:rsid w:val="00F1754A"/>
    <w:rsid w:val="00F22A97"/>
    <w:rsid w:val="00F3026F"/>
    <w:rsid w:val="00F307CA"/>
    <w:rsid w:val="00F32166"/>
    <w:rsid w:val="00F356A1"/>
    <w:rsid w:val="00F66530"/>
    <w:rsid w:val="00F70E2D"/>
    <w:rsid w:val="00F72451"/>
    <w:rsid w:val="00F82C64"/>
    <w:rsid w:val="00F85AB9"/>
    <w:rsid w:val="00FA494F"/>
    <w:rsid w:val="00FB0D3A"/>
    <w:rsid w:val="00FB27A9"/>
    <w:rsid w:val="00FC7D5B"/>
    <w:rsid w:val="00FD3D0A"/>
    <w:rsid w:val="00FE170D"/>
    <w:rsid w:val="00FE4D60"/>
    <w:rsid w:val="00FE61EC"/>
    <w:rsid w:val="00FE76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cecff"/>
    </o:shapedefaults>
    <o:shapelayout v:ext="edit">
      <o:idmap v:ext="edit" data="1"/>
    </o:shapelayout>
  </w:shapeDefaults>
  <w:decimalSymbol w:val=","/>
  <w:listSeparator w:val=";"/>
  <w14:docId w14:val="47498C9F"/>
  <w15:docId w15:val="{07BD88AB-12A1-4D9F-A47F-ACF44072D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CD6"/>
    <w:pPr>
      <w:spacing w:after="0"/>
    </w:pPr>
    <w:rPr>
      <w:rFonts w:ascii="Arial" w:eastAsia="Arial" w:hAnsi="Arial" w:cs="Arial"/>
      <w:lang w:val="en" w:eastAsia="uk-UA"/>
    </w:rPr>
  </w:style>
  <w:style w:type="paragraph" w:styleId="1">
    <w:name w:val="heading 1"/>
    <w:basedOn w:val="a"/>
    <w:next w:val="a"/>
    <w:link w:val="10"/>
    <w:uiPriority w:val="9"/>
    <w:qFormat/>
    <w:rsid w:val="00916A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iPriority w:val="99"/>
    <w:unhideWhenUsed/>
    <w:rsid w:val="00654460"/>
    <w:rPr>
      <w:color w:val="0000FF"/>
      <w:u w:val="single"/>
    </w:rPr>
  </w:style>
  <w:style w:type="character" w:customStyle="1" w:styleId="1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ітки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ітки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і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і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12">
    <w:name w:val="Незакрита згадка1"/>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ви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paragraph" w:customStyle="1" w:styleId="Default">
    <w:name w:val="Default"/>
    <w:rsid w:val="008C659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4">
    <w:name w:val="Body Text Indent"/>
    <w:basedOn w:val="a"/>
    <w:link w:val="af5"/>
    <w:uiPriority w:val="99"/>
    <w:rsid w:val="00B127E3"/>
    <w:pPr>
      <w:spacing w:after="120" w:line="240" w:lineRule="auto"/>
      <w:ind w:left="283"/>
    </w:pPr>
    <w:rPr>
      <w:rFonts w:ascii="Times New Roman" w:eastAsia="Times New Roman" w:hAnsi="Times New Roman" w:cs="Times New Roman"/>
      <w:sz w:val="28"/>
      <w:szCs w:val="24"/>
      <w:lang w:val="ru-RU" w:eastAsia="ru-RU"/>
    </w:rPr>
  </w:style>
  <w:style w:type="character" w:customStyle="1" w:styleId="af5">
    <w:name w:val="Основний текст з відступом Знак"/>
    <w:basedOn w:val="a0"/>
    <w:link w:val="af4"/>
    <w:uiPriority w:val="99"/>
    <w:rsid w:val="00B127E3"/>
    <w:rPr>
      <w:rFonts w:ascii="Times New Roman" w:eastAsia="Times New Roman" w:hAnsi="Times New Roman" w:cs="Times New Roman"/>
      <w:sz w:val="28"/>
      <w:szCs w:val="24"/>
      <w:lang w:val="ru-RU" w:eastAsia="ru-RU"/>
    </w:rPr>
  </w:style>
  <w:style w:type="character" w:styleId="af6">
    <w:name w:val="Strong"/>
    <w:basedOn w:val="a0"/>
    <w:qFormat/>
    <w:rsid w:val="00DE134C"/>
    <w:rPr>
      <w:b/>
      <w:bCs/>
    </w:rPr>
  </w:style>
  <w:style w:type="paragraph" w:styleId="af7">
    <w:name w:val="Normal (Web)"/>
    <w:basedOn w:val="a"/>
    <w:uiPriority w:val="99"/>
    <w:rsid w:val="001534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53446"/>
  </w:style>
  <w:style w:type="paragraph" w:styleId="af8">
    <w:name w:val="Title"/>
    <w:basedOn w:val="a"/>
    <w:link w:val="af9"/>
    <w:uiPriority w:val="1"/>
    <w:qFormat/>
    <w:rsid w:val="00903A89"/>
    <w:pPr>
      <w:widowControl w:val="0"/>
      <w:autoSpaceDE w:val="0"/>
      <w:autoSpaceDN w:val="0"/>
      <w:spacing w:before="228" w:line="240" w:lineRule="auto"/>
      <w:ind w:left="1042"/>
    </w:pPr>
    <w:rPr>
      <w:rFonts w:ascii="Times New Roman" w:eastAsia="Times New Roman" w:hAnsi="Times New Roman" w:cs="Times New Roman"/>
      <w:b/>
      <w:bCs/>
      <w:sz w:val="28"/>
      <w:szCs w:val="28"/>
      <w:lang w:val="uk-UA" w:eastAsia="en-US"/>
    </w:rPr>
  </w:style>
  <w:style w:type="character" w:customStyle="1" w:styleId="af9">
    <w:name w:val="Назва Знак"/>
    <w:basedOn w:val="a0"/>
    <w:link w:val="af8"/>
    <w:uiPriority w:val="1"/>
    <w:rsid w:val="00903A89"/>
    <w:rPr>
      <w:rFonts w:ascii="Times New Roman" w:eastAsia="Times New Roman" w:hAnsi="Times New Roman" w:cs="Times New Roman"/>
      <w:b/>
      <w:bCs/>
      <w:sz w:val="28"/>
      <w:szCs w:val="28"/>
    </w:rPr>
  </w:style>
  <w:style w:type="paragraph" w:customStyle="1" w:styleId="4">
    <w:name w:val="Абзац списка4"/>
    <w:basedOn w:val="a"/>
    <w:rsid w:val="00711030"/>
    <w:pPr>
      <w:spacing w:after="200"/>
      <w:ind w:left="720"/>
      <w:contextualSpacing/>
    </w:pPr>
    <w:rPr>
      <w:rFonts w:ascii="Calibri" w:eastAsia="Times New Roman" w:hAnsi="Calibri" w:cs="Times New Roman"/>
      <w:lang w:val="ru-RU" w:eastAsia="en-US"/>
    </w:rPr>
  </w:style>
  <w:style w:type="paragraph" w:styleId="afa">
    <w:name w:val="No Spacing"/>
    <w:uiPriority w:val="99"/>
    <w:qFormat/>
    <w:rsid w:val="000C61DC"/>
    <w:pPr>
      <w:spacing w:after="0" w:line="240" w:lineRule="auto"/>
      <w:jc w:val="both"/>
    </w:pPr>
    <w:rPr>
      <w:rFonts w:ascii="Times New Roman" w:hAnsi="Times New Roman" w:cs="Times New Roman"/>
      <w:sz w:val="28"/>
      <w:lang w:val="ru-RU"/>
    </w:rPr>
  </w:style>
  <w:style w:type="character" w:customStyle="1" w:styleId="10">
    <w:name w:val="Заголовок 1 Знак"/>
    <w:basedOn w:val="a0"/>
    <w:link w:val="1"/>
    <w:uiPriority w:val="9"/>
    <w:rsid w:val="00916AC1"/>
    <w:rPr>
      <w:rFonts w:asciiTheme="majorHAnsi" w:eastAsiaTheme="majorEastAsia" w:hAnsiTheme="majorHAnsi" w:cstheme="majorBidi"/>
      <w:b/>
      <w:bCs/>
      <w:color w:val="365F91" w:themeColor="accent1" w:themeShade="BF"/>
      <w:sz w:val="28"/>
      <w:szCs w:val="28"/>
      <w:lang w:val="en"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306083470">
      <w:bodyDiv w:val="1"/>
      <w:marLeft w:val="0"/>
      <w:marRight w:val="0"/>
      <w:marTop w:val="0"/>
      <w:marBottom w:val="0"/>
      <w:divBdr>
        <w:top w:val="none" w:sz="0" w:space="0" w:color="auto"/>
        <w:left w:val="none" w:sz="0" w:space="0" w:color="auto"/>
        <w:bottom w:val="none" w:sz="0" w:space="0" w:color="auto"/>
        <w:right w:val="none" w:sz="0" w:space="0" w:color="auto"/>
      </w:divBdr>
    </w:div>
    <w:div w:id="822623919">
      <w:bodyDiv w:val="1"/>
      <w:marLeft w:val="0"/>
      <w:marRight w:val="0"/>
      <w:marTop w:val="0"/>
      <w:marBottom w:val="0"/>
      <w:divBdr>
        <w:top w:val="none" w:sz="0" w:space="0" w:color="auto"/>
        <w:left w:val="none" w:sz="0" w:space="0" w:color="auto"/>
        <w:bottom w:val="none" w:sz="0" w:space="0" w:color="auto"/>
        <w:right w:val="none" w:sz="0" w:space="0" w:color="auto"/>
      </w:divBdr>
    </w:div>
    <w:div w:id="1465124735">
      <w:bodyDiv w:val="1"/>
      <w:marLeft w:val="0"/>
      <w:marRight w:val="0"/>
      <w:marTop w:val="0"/>
      <w:marBottom w:val="0"/>
      <w:divBdr>
        <w:top w:val="none" w:sz="0" w:space="0" w:color="auto"/>
        <w:left w:val="none" w:sz="0" w:space="0" w:color="auto"/>
        <w:bottom w:val="none" w:sz="0" w:space="0" w:color="auto"/>
        <w:right w:val="none" w:sz="0" w:space="0" w:color="auto"/>
      </w:divBdr>
    </w:div>
    <w:div w:id="1787508513">
      <w:bodyDiv w:val="1"/>
      <w:marLeft w:val="0"/>
      <w:marRight w:val="0"/>
      <w:marTop w:val="0"/>
      <w:marBottom w:val="0"/>
      <w:divBdr>
        <w:top w:val="none" w:sz="0" w:space="0" w:color="auto"/>
        <w:left w:val="none" w:sz="0" w:space="0" w:color="auto"/>
        <w:bottom w:val="none" w:sz="0" w:space="0" w:color="auto"/>
        <w:right w:val="none" w:sz="0" w:space="0" w:color="auto"/>
      </w:divBdr>
    </w:div>
    <w:div w:id="208046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metheus.org.ua/course/course-v1:HarvardUniversity+CS50_AI101+2023_T3"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rometheus.org.ua/course/course-v1:Prometheus+SMM_F101+2023_T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akon.rada.gov.ua/laws/show/2297-1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metheus.org.ua/course/course-v1:Prometheus+TI_I101+2023_T3" TargetMode="External"/><Relationship Id="rId5" Type="http://schemas.openxmlformats.org/officeDocument/2006/relationships/settings" Target="settings.xml"/><Relationship Id="rId15" Type="http://schemas.openxmlformats.org/officeDocument/2006/relationships/hyperlink" Target="https://zp.edu.ua/uploads/dept_nm/Polozhennia_pro_organizatsiyu_osvitnoho_protsesu.pdf" TargetMode="External"/><Relationship Id="rId10" Type="http://schemas.openxmlformats.org/officeDocument/2006/relationships/hyperlink" Target="https://moodle.zp.edu.ua/" TargetMode="External"/><Relationship Id="rId19" Type="http://schemas.openxmlformats.org/officeDocument/2006/relationships/header" Target="header3.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zp.edu.ua/uploads/dept_nm/Nakaz_N253_vid_29.06.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3CDBE-2CC7-40D9-B379-0EDF13838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14379</Words>
  <Characters>8197</Characters>
  <Application>Microsoft Office Word</Application>
  <DocSecurity>0</DocSecurity>
  <Lines>68</Lines>
  <Paragraphs>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Світлана Панченко</cp:lastModifiedBy>
  <cp:revision>25</cp:revision>
  <cp:lastPrinted>2023-04-04T14:16:00Z</cp:lastPrinted>
  <dcterms:created xsi:type="dcterms:W3CDTF">2023-06-15T07:21:00Z</dcterms:created>
  <dcterms:modified xsi:type="dcterms:W3CDTF">2024-04-08T17:39:00Z</dcterms:modified>
</cp:coreProperties>
</file>