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14:paraId="4ACE5368" w14:textId="04E16AFE"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14:paraId="27B714FF" w14:textId="09583F50"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14:paraId="2A193C8D" w14:textId="7002B951" w:rsidR="000C7429" w:rsidRPr="002C4760" w:rsidRDefault="00321DB4"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402BF0" w14:paraId="62660B65" w14:textId="77777777" w:rsidTr="0060373E">
        <w:tc>
          <w:tcPr>
            <w:tcW w:w="9356" w:type="dxa"/>
            <w:shd w:val="clear" w:color="auto" w:fill="C6D9F1" w:themeFill="text2" w:themeFillTint="33"/>
          </w:tcPr>
          <w:p w14:paraId="6D1F64CD" w14:textId="77777777"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14:paraId="686AFD63" w14:textId="06D10E2B"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14:paraId="3ED4C56B" w14:textId="3487A496"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D95C9B">
              <w:rPr>
                <w:rFonts w:ascii="Times New Roman" w:hAnsi="Times New Roman" w:cs="Times New Roman"/>
                <w:b/>
                <w:sz w:val="24"/>
                <w:szCs w:val="24"/>
                <w:lang w:val="uk-UA"/>
              </w:rPr>
              <w:t>ПРОФЕСІЙНИЙ САМОАНАЛІЗ ТА МЕДІАКРИТИКА</w:t>
            </w:r>
            <w:r w:rsidRPr="002C4760">
              <w:rPr>
                <w:rFonts w:ascii="Times New Roman" w:hAnsi="Times New Roman" w:cs="Times New Roman"/>
                <w:b/>
                <w:sz w:val="24"/>
                <w:szCs w:val="24"/>
                <w:lang w:val="uk-UA"/>
              </w:rPr>
              <w:t>»</w:t>
            </w:r>
          </w:p>
          <w:p w14:paraId="6957A51C" w14:textId="2AF60C22"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3</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C6592" w:rsidRPr="002C4760">
              <w:rPr>
                <w:rFonts w:ascii="Times New Roman" w:hAnsi="Times New Roman" w:cs="Times New Roman"/>
                <w:sz w:val="24"/>
                <w:szCs w:val="24"/>
                <w:lang w:val="uk-UA"/>
              </w:rPr>
              <w:t>и</w:t>
            </w:r>
            <w:r w:rsidR="000D4BA5" w:rsidRPr="002C4760">
              <w:rPr>
                <w:rFonts w:ascii="Times New Roman" w:hAnsi="Times New Roman" w:cs="Times New Roman"/>
                <w:sz w:val="24"/>
                <w:szCs w:val="24"/>
                <w:lang w:val="uk-UA"/>
              </w:rPr>
              <w:t>/</w:t>
            </w:r>
            <w:r w:rsidR="008C6592"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90</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годин)</w:t>
            </w:r>
          </w:p>
        </w:tc>
      </w:tr>
    </w:tbl>
    <w:p w14:paraId="64E1838C" w14:textId="77777777" w:rsidR="00B54998" w:rsidRPr="002C4760" w:rsidRDefault="00321DB4"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14:paraId="3A808DF1" w14:textId="2410D308"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14:paraId="0873B31E" w14:textId="42EE0920"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14:paraId="70D22898" w14:textId="7AD0224D"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14:paraId="5875808E" w14:textId="77777777" w:rsidR="00D44CD6" w:rsidRPr="002C4760" w:rsidRDefault="00321DB4"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14:paraId="50149C04" w14:textId="77777777" w:rsidTr="0060373E">
        <w:tc>
          <w:tcPr>
            <w:tcW w:w="9356" w:type="dxa"/>
            <w:shd w:val="clear" w:color="auto" w:fill="C6D9F1" w:themeFill="text2" w:themeFillTint="33"/>
          </w:tcPr>
          <w:p w14:paraId="1CE9CAC5" w14:textId="10933F7A"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14:paraId="358712DB" w14:textId="77777777"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402BF0" w14:paraId="30EBBA77" w14:textId="77777777" w:rsidTr="00100045">
        <w:trPr>
          <w:trHeight w:val="2822"/>
        </w:trPr>
        <w:tc>
          <w:tcPr>
            <w:tcW w:w="2972" w:type="dxa"/>
          </w:tcPr>
          <w:p w14:paraId="750BA82C" w14:textId="50AB26F1"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14:paraId="6881EA3A" w14:textId="459A12BB" w:rsidR="00D95C9B" w:rsidRPr="00B35D9C" w:rsidRDefault="00D95C9B"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96" cy="144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14:paraId="6881EA3A" w14:textId="459A12BB" w:rsidR="00D95C9B" w:rsidRPr="00B35D9C" w:rsidRDefault="00D95C9B"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896" cy="1446245"/>
                                          </a:xfrm>
                                          <a:prstGeom prst="rect">
                                            <a:avLst/>
                                          </a:prstGeom>
                                        </pic:spPr>
                                      </pic:pic>
                                    </a:graphicData>
                                  </a:graphic>
                                </wp:inline>
                              </w:drawing>
                            </w:r>
                          </w:p>
                        </w:txbxContent>
                      </v:textbox>
                    </v:rect>
                  </w:pict>
                </mc:Fallback>
              </mc:AlternateContent>
            </w:r>
          </w:p>
        </w:tc>
        <w:tc>
          <w:tcPr>
            <w:tcW w:w="6373" w:type="dxa"/>
          </w:tcPr>
          <w:p w14:paraId="0D79C044" w14:textId="232A6B66" w:rsidR="00100045" w:rsidRPr="002C4760" w:rsidRDefault="005525D6"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Волинець Галина Миколаївна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кандидат</w:t>
            </w:r>
            <w:r w:rsidR="008C6592" w:rsidRPr="002C4760">
              <w:rPr>
                <w:rFonts w:ascii="Times New Roman" w:eastAsia="Times New Roman" w:hAnsi="Times New Roman" w:cs="Times New Roman"/>
                <w:sz w:val="24"/>
                <w:szCs w:val="24"/>
                <w:lang w:val="uk-UA"/>
              </w:rPr>
              <w:t xml:space="preserve"> філологічних наук,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14:paraId="206D4DA9" w14:textId="692D649D"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14:paraId="54ED395B" w14:textId="77777777"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14:paraId="2BBE387E" w14:textId="263300DB"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 xml:space="preserve">380(67) </w:t>
            </w:r>
            <w:r w:rsidR="005525D6">
              <w:rPr>
                <w:rFonts w:eastAsia="Times New Roman"/>
                <w:color w:val="auto"/>
                <w:lang w:val="uk-UA"/>
              </w:rPr>
              <w:t>355</w:t>
            </w:r>
            <w:r w:rsidRPr="002C4760">
              <w:rPr>
                <w:rFonts w:eastAsia="Times New Roman"/>
                <w:color w:val="auto"/>
                <w:lang w:val="uk-UA"/>
              </w:rPr>
              <w:t xml:space="preserve"> </w:t>
            </w:r>
            <w:r w:rsidR="005525D6">
              <w:rPr>
                <w:rFonts w:eastAsia="Times New Roman"/>
                <w:color w:val="auto"/>
                <w:lang w:val="uk-UA"/>
              </w:rPr>
              <w:t>22</w:t>
            </w:r>
            <w:r w:rsidRPr="002C4760">
              <w:rPr>
                <w:rFonts w:eastAsia="Times New Roman"/>
                <w:color w:val="auto"/>
                <w:lang w:val="uk-UA"/>
              </w:rPr>
              <w:t xml:space="preserve"> 2</w:t>
            </w:r>
            <w:r w:rsidR="005525D6">
              <w:rPr>
                <w:rFonts w:eastAsia="Times New Roman"/>
                <w:color w:val="auto"/>
                <w:lang w:val="uk-UA"/>
              </w:rPr>
              <w:t>5</w:t>
            </w:r>
          </w:p>
          <w:p w14:paraId="3B8A0AD9" w14:textId="63A54D7F" w:rsidR="008C6592" w:rsidRPr="002C4760" w:rsidRDefault="008C6592" w:rsidP="00153446">
            <w:pPr>
              <w:pStyle w:val="Default"/>
              <w:jc w:val="both"/>
              <w:rPr>
                <w:color w:val="auto"/>
                <w:lang w:val="uk-UA"/>
              </w:rPr>
            </w:pPr>
            <w:r w:rsidRPr="002C4760">
              <w:rPr>
                <w:color w:val="auto"/>
                <w:lang w:val="uk-UA"/>
              </w:rPr>
              <w:t>E-</w:t>
            </w:r>
            <w:proofErr w:type="spellStart"/>
            <w:r w:rsidRPr="002C4760">
              <w:rPr>
                <w:color w:val="auto"/>
                <w:lang w:val="uk-UA"/>
              </w:rPr>
              <w:t>mail</w:t>
            </w:r>
            <w:proofErr w:type="spellEnd"/>
            <w:r w:rsidRPr="002C4760">
              <w:rPr>
                <w:color w:val="auto"/>
                <w:lang w:val="uk-UA"/>
              </w:rPr>
              <w:t xml:space="preserve"> викладача: </w:t>
            </w:r>
            <w:hyperlink r:id="rId11" w:history="1">
              <w:r w:rsidR="005525D6" w:rsidRPr="005525D6">
                <w:rPr>
                  <w:rStyle w:val="a3"/>
                  <w:color w:val="auto"/>
                  <w:shd w:val="clear" w:color="auto" w:fill="FFFFFF"/>
                  <w:lang w:val="en-US"/>
                </w:rPr>
                <w:t>Volynec</w:t>
              </w:r>
              <w:r w:rsidR="005525D6" w:rsidRPr="005525D6">
                <w:rPr>
                  <w:rStyle w:val="a3"/>
                  <w:color w:val="auto"/>
                  <w:shd w:val="clear" w:color="auto" w:fill="FFFFFF"/>
                  <w:lang w:val="uk-UA"/>
                </w:rPr>
                <w:t>@</w:t>
              </w:r>
            </w:hyperlink>
            <w:r w:rsidRPr="005525D6">
              <w:rPr>
                <w:rStyle w:val="a3"/>
                <w:color w:val="auto"/>
                <w:shd w:val="clear" w:color="auto" w:fill="FFFFFF"/>
                <w:lang w:val="uk-UA"/>
              </w:rPr>
              <w:t>ukr.n</w:t>
            </w:r>
            <w:r w:rsidRPr="002C4760">
              <w:rPr>
                <w:rStyle w:val="a3"/>
                <w:color w:val="auto"/>
                <w:shd w:val="clear" w:color="auto" w:fill="FFFFFF"/>
                <w:lang w:val="uk-UA"/>
              </w:rPr>
              <w:t>et</w:t>
            </w:r>
          </w:p>
          <w:p w14:paraId="6CAF54AD" w14:textId="1DB94D6E"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14:paraId="5B3F92B3" w14:textId="4A4E39E4"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Pr="002C4760">
              <w:rPr>
                <w:rFonts w:ascii="Times New Roman" w:hAnsi="Times New Roman" w:cs="Times New Roman"/>
                <w:iCs/>
                <w:sz w:val="24"/>
                <w:szCs w:val="24"/>
                <w:lang w:val="uk-UA"/>
              </w:rPr>
              <w:t xml:space="preserve">483 а (4 корпус) або за </w:t>
            </w:r>
            <w:proofErr w:type="spellStart"/>
            <w:r w:rsidRPr="002C4760">
              <w:rPr>
                <w:rFonts w:ascii="Times New Roman" w:hAnsi="Times New Roman" w:cs="Times New Roman"/>
                <w:iCs/>
                <w:sz w:val="24"/>
                <w:szCs w:val="24"/>
                <w:lang w:val="uk-UA"/>
              </w:rPr>
              <w:t>зум</w:t>
            </w:r>
            <w:proofErr w:type="spellEnd"/>
            <w:r w:rsidRPr="002C4760">
              <w:rPr>
                <w:rFonts w:ascii="Times New Roman" w:hAnsi="Times New Roman" w:cs="Times New Roman"/>
                <w:iCs/>
                <w:sz w:val="24"/>
                <w:szCs w:val="24"/>
                <w:lang w:val="uk-UA"/>
              </w:rPr>
              <w:t>-посиланням</w:t>
            </w:r>
          </w:p>
        </w:tc>
      </w:tr>
    </w:tbl>
    <w:p w14:paraId="342406A2" w14:textId="5BCAC4E4" w:rsidR="00D41F25" w:rsidRPr="002C4760" w:rsidRDefault="00321DB4"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14:paraId="5F909C55" w14:textId="77777777" w:rsidTr="0060373E">
        <w:tc>
          <w:tcPr>
            <w:tcW w:w="9356" w:type="dxa"/>
            <w:shd w:val="clear" w:color="auto" w:fill="C6D9F1" w:themeFill="text2" w:themeFillTint="33"/>
          </w:tcPr>
          <w:p w14:paraId="20CC7AD2" w14:textId="52BC1643"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14:paraId="14CB456E" w14:textId="68E01BE6" w:rsidR="00B127E3" w:rsidRPr="00D95C9B"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D95C9B">
        <w:rPr>
          <w:rFonts w:ascii="Times New Roman" w:hAnsi="Times New Roman" w:cs="Times New Roman"/>
          <w:sz w:val="24"/>
          <w:szCs w:val="24"/>
          <w:lang w:val="uk-UA"/>
        </w:rPr>
        <w:t>Студентам</w:t>
      </w:r>
      <w:r w:rsidRPr="00D95C9B">
        <w:rPr>
          <w:rFonts w:ascii="Times New Roman" w:hAnsi="Times New Roman" w:cs="Times New Roman"/>
          <w:bCs/>
          <w:sz w:val="24"/>
          <w:szCs w:val="24"/>
          <w:lang w:val="uk-UA"/>
        </w:rPr>
        <w:t xml:space="preserve"> </w:t>
      </w:r>
      <w:r w:rsidRPr="00D95C9B">
        <w:rPr>
          <w:rFonts w:ascii="Times New Roman" w:hAnsi="Times New Roman" w:cs="Times New Roman"/>
          <w:sz w:val="24"/>
          <w:szCs w:val="24"/>
          <w:lang w:val="uk-UA"/>
        </w:rPr>
        <w:t xml:space="preserve">варто ознайомитись саме з цією дисципліною, оскільки </w:t>
      </w:r>
      <w:r w:rsidR="00D95C9B" w:rsidRPr="00D95C9B">
        <w:rPr>
          <w:rFonts w:ascii="Times New Roman" w:hAnsi="Times New Roman" w:cs="Times New Roman"/>
          <w:bCs/>
          <w:sz w:val="24"/>
          <w:szCs w:val="24"/>
          <w:lang w:val="uk-UA"/>
        </w:rPr>
        <w:t xml:space="preserve">сучасна журналістика висуває високі стандарти до </w:t>
      </w:r>
      <w:proofErr w:type="spellStart"/>
      <w:r w:rsidR="00D95C9B" w:rsidRPr="00D95C9B">
        <w:rPr>
          <w:rFonts w:ascii="Times New Roman" w:hAnsi="Times New Roman" w:cs="Times New Roman"/>
          <w:bCs/>
          <w:sz w:val="24"/>
          <w:szCs w:val="24"/>
          <w:lang w:val="uk-UA"/>
        </w:rPr>
        <w:t>масмедійного</w:t>
      </w:r>
      <w:proofErr w:type="spellEnd"/>
      <w:r w:rsidR="00D95C9B" w:rsidRPr="00D95C9B">
        <w:rPr>
          <w:rFonts w:ascii="Times New Roman" w:hAnsi="Times New Roman" w:cs="Times New Roman"/>
          <w:bCs/>
          <w:sz w:val="24"/>
          <w:szCs w:val="24"/>
          <w:lang w:val="uk-UA"/>
        </w:rPr>
        <w:t xml:space="preserve"> контенту;</w:t>
      </w:r>
      <w:r w:rsidR="00D95C9B" w:rsidRPr="00D95C9B">
        <w:rPr>
          <w:rFonts w:ascii="Times New Roman" w:hAnsi="Times New Roman" w:cs="Times New Roman"/>
          <w:sz w:val="24"/>
          <w:szCs w:val="24"/>
          <w:lang w:val="uk-UA"/>
        </w:rPr>
        <w:t xml:space="preserve"> </w:t>
      </w:r>
      <w:r w:rsidRPr="00D95C9B">
        <w:rPr>
          <w:rFonts w:ascii="Times New Roman" w:hAnsi="Times New Roman" w:cs="Times New Roman"/>
          <w:sz w:val="24"/>
          <w:szCs w:val="24"/>
          <w:lang w:val="uk-UA"/>
        </w:rPr>
        <w:t>майбутні працівники засобів масової комунікації</w:t>
      </w:r>
      <w:r w:rsidR="0018109E" w:rsidRPr="00D95C9B">
        <w:rPr>
          <w:rFonts w:ascii="Times New Roman" w:hAnsi="Times New Roman" w:cs="Times New Roman"/>
          <w:sz w:val="24"/>
          <w:szCs w:val="24"/>
          <w:lang w:val="uk-UA"/>
        </w:rPr>
        <w:t xml:space="preserve"> повинні </w:t>
      </w:r>
      <w:r w:rsidR="00D95C9B" w:rsidRPr="00D95C9B">
        <w:rPr>
          <w:rFonts w:ascii="Times New Roman" w:hAnsi="Times New Roman" w:cs="Times New Roman"/>
          <w:sz w:val="24"/>
          <w:szCs w:val="24"/>
          <w:lang w:val="uk-UA"/>
        </w:rPr>
        <w:t>знати</w:t>
      </w:r>
      <w:r w:rsidR="0018109E" w:rsidRPr="00D95C9B">
        <w:rPr>
          <w:rFonts w:ascii="Times New Roman" w:hAnsi="Times New Roman" w:cs="Times New Roman"/>
          <w:sz w:val="24"/>
          <w:szCs w:val="24"/>
          <w:lang w:val="uk-UA"/>
        </w:rPr>
        <w:t xml:space="preserve"> професійн</w:t>
      </w:r>
      <w:r w:rsidR="00D95C9B" w:rsidRPr="00D95C9B">
        <w:rPr>
          <w:rFonts w:ascii="Times New Roman" w:hAnsi="Times New Roman" w:cs="Times New Roman"/>
          <w:sz w:val="24"/>
          <w:szCs w:val="24"/>
          <w:lang w:val="uk-UA"/>
        </w:rPr>
        <w:t xml:space="preserve">і стандарти, застосовувати ці знання при створенні власного </w:t>
      </w:r>
      <w:proofErr w:type="spellStart"/>
      <w:r w:rsidR="00D95C9B" w:rsidRPr="00D95C9B">
        <w:rPr>
          <w:rFonts w:ascii="Times New Roman" w:hAnsi="Times New Roman" w:cs="Times New Roman"/>
          <w:sz w:val="24"/>
          <w:szCs w:val="24"/>
          <w:lang w:val="uk-UA"/>
        </w:rPr>
        <w:t>медіаконтенту</w:t>
      </w:r>
      <w:proofErr w:type="spellEnd"/>
      <w:r w:rsidR="00D95C9B" w:rsidRPr="00D95C9B">
        <w:rPr>
          <w:rFonts w:ascii="Times New Roman" w:hAnsi="Times New Roman" w:cs="Times New Roman"/>
          <w:sz w:val="24"/>
          <w:szCs w:val="24"/>
          <w:lang w:val="uk-UA"/>
        </w:rPr>
        <w:t xml:space="preserve">, а також вміти проводити </w:t>
      </w:r>
      <w:r w:rsidR="00D95C9B" w:rsidRPr="00D95C9B">
        <w:rPr>
          <w:rFonts w:ascii="Times New Roman" w:hAnsi="Times New Roman" w:cs="Times New Roman"/>
          <w:bCs/>
          <w:sz w:val="24"/>
          <w:szCs w:val="24"/>
          <w:lang w:val="uk-UA"/>
        </w:rPr>
        <w:t xml:space="preserve">верифікацію та </w:t>
      </w:r>
      <w:proofErr w:type="spellStart"/>
      <w:r w:rsidR="00D95C9B" w:rsidRPr="00D95C9B">
        <w:rPr>
          <w:rFonts w:ascii="Times New Roman" w:hAnsi="Times New Roman" w:cs="Times New Roman"/>
          <w:bCs/>
          <w:sz w:val="24"/>
          <w:szCs w:val="24"/>
          <w:lang w:val="uk-UA"/>
        </w:rPr>
        <w:t>фактчекінг</w:t>
      </w:r>
      <w:proofErr w:type="spellEnd"/>
      <w:r w:rsidR="00D95C9B" w:rsidRPr="00D95C9B">
        <w:rPr>
          <w:rFonts w:ascii="Times New Roman" w:hAnsi="Times New Roman" w:cs="Times New Roman"/>
          <w:bCs/>
          <w:sz w:val="24"/>
          <w:szCs w:val="24"/>
          <w:lang w:val="uk-UA"/>
        </w:rPr>
        <w:t xml:space="preserve"> </w:t>
      </w:r>
      <w:r w:rsidR="00D95C9B" w:rsidRPr="00D95C9B">
        <w:rPr>
          <w:rFonts w:ascii="Times New Roman" w:hAnsi="Times New Roman" w:cs="Times New Roman"/>
          <w:sz w:val="24"/>
          <w:szCs w:val="24"/>
          <w:lang w:val="uk-UA"/>
        </w:rPr>
        <w:t>аналізувати й оцінювати медійний продукт інших журналістів</w:t>
      </w:r>
      <w:r w:rsidR="0018109E" w:rsidRPr="00D95C9B">
        <w:rPr>
          <w:rFonts w:ascii="Times New Roman" w:hAnsi="Times New Roman" w:cs="Times New Roman"/>
          <w:sz w:val="24"/>
          <w:szCs w:val="24"/>
          <w:lang w:val="uk-UA"/>
        </w:rPr>
        <w:t>.</w:t>
      </w:r>
    </w:p>
    <w:p w14:paraId="553340BC" w14:textId="64A3BC72" w:rsidR="00B127E3" w:rsidRPr="00581EC9" w:rsidRDefault="00B127E3" w:rsidP="00B127E3">
      <w:pPr>
        <w:pStyle w:val="Default"/>
        <w:ind w:firstLine="709"/>
        <w:jc w:val="both"/>
        <w:rPr>
          <w:color w:val="auto"/>
          <w:lang w:val="uk-UA"/>
        </w:rPr>
      </w:pPr>
      <w:r w:rsidRPr="002C4760">
        <w:rPr>
          <w:bCs/>
          <w:color w:val="auto"/>
          <w:lang w:val="uk-UA"/>
        </w:rPr>
        <w:t>Предметом</w:t>
      </w:r>
      <w:r w:rsidRPr="002C4760">
        <w:rPr>
          <w:color w:val="auto"/>
          <w:lang w:val="uk-UA"/>
        </w:rPr>
        <w:t xml:space="preserve"> вивчення </w:t>
      </w:r>
      <w:r w:rsidRPr="00581EC9">
        <w:rPr>
          <w:color w:val="auto"/>
          <w:lang w:val="uk-UA"/>
        </w:rPr>
        <w:t xml:space="preserve">навчальної дисципліни є </w:t>
      </w:r>
      <w:r w:rsidR="00581EC9" w:rsidRPr="00581EC9">
        <w:rPr>
          <w:lang w:val="uk-UA"/>
        </w:rPr>
        <w:t xml:space="preserve">професійні стандарти в роботі журналіста, </w:t>
      </w:r>
      <w:proofErr w:type="spellStart"/>
      <w:r w:rsidR="00581EC9" w:rsidRPr="00581EC9">
        <w:rPr>
          <w:bCs/>
          <w:lang w:val="uk-UA"/>
        </w:rPr>
        <w:t>медіакритика</w:t>
      </w:r>
      <w:proofErr w:type="spellEnd"/>
      <w:r w:rsidR="00581EC9" w:rsidRPr="00581EC9">
        <w:rPr>
          <w:bCs/>
          <w:lang w:val="uk-UA"/>
        </w:rPr>
        <w:t xml:space="preserve">, </w:t>
      </w:r>
      <w:proofErr w:type="spellStart"/>
      <w:r w:rsidR="00581EC9" w:rsidRPr="00581EC9">
        <w:rPr>
          <w:bCs/>
          <w:lang w:val="uk-UA"/>
        </w:rPr>
        <w:t>медіагігієна</w:t>
      </w:r>
      <w:proofErr w:type="spellEnd"/>
      <w:r w:rsidR="00581EC9" w:rsidRPr="00581EC9">
        <w:rPr>
          <w:bCs/>
          <w:lang w:val="uk-UA"/>
        </w:rPr>
        <w:t xml:space="preserve">, загрози </w:t>
      </w:r>
      <w:proofErr w:type="spellStart"/>
      <w:r w:rsidR="00581EC9" w:rsidRPr="00581EC9">
        <w:rPr>
          <w:bCs/>
          <w:lang w:val="uk-UA"/>
        </w:rPr>
        <w:t>медіадіяльності</w:t>
      </w:r>
      <w:proofErr w:type="spellEnd"/>
      <w:r w:rsidR="00581EC9" w:rsidRPr="00581EC9">
        <w:rPr>
          <w:bCs/>
          <w:lang w:val="uk-UA"/>
        </w:rPr>
        <w:t xml:space="preserve"> та відповідальність журналіста, </w:t>
      </w:r>
      <w:r w:rsidR="00581EC9">
        <w:rPr>
          <w:bCs/>
          <w:lang w:val="uk-UA"/>
        </w:rPr>
        <w:t xml:space="preserve">основи </w:t>
      </w:r>
      <w:proofErr w:type="spellStart"/>
      <w:r w:rsidR="00581EC9" w:rsidRPr="00581EC9">
        <w:rPr>
          <w:bCs/>
          <w:lang w:val="uk-UA"/>
        </w:rPr>
        <w:t>фактчекінг</w:t>
      </w:r>
      <w:r w:rsidR="00581EC9">
        <w:rPr>
          <w:bCs/>
          <w:lang w:val="uk-UA"/>
        </w:rPr>
        <w:t>у</w:t>
      </w:r>
      <w:proofErr w:type="spellEnd"/>
      <w:r w:rsidRPr="00581EC9">
        <w:rPr>
          <w:color w:val="auto"/>
          <w:lang w:val="uk-UA"/>
        </w:rPr>
        <w:t>.</w:t>
      </w:r>
    </w:p>
    <w:p w14:paraId="7A8A5052" w14:textId="54171EAB"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9804CD">
        <w:rPr>
          <w:bCs/>
          <w:lang w:val="uk-UA"/>
        </w:rPr>
        <w:t>П</w:t>
      </w:r>
      <w:r w:rsidR="009804CD" w:rsidRPr="009804CD">
        <w:rPr>
          <w:bCs/>
          <w:lang w:val="uk-UA"/>
        </w:rPr>
        <w:t>рофесійний самоаналіз та медіакритика</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5A1FC3">
        <w:rPr>
          <w:bCs/>
          <w:lang w:val="uk-UA"/>
        </w:rPr>
        <w:t>П</w:t>
      </w:r>
      <w:r w:rsidR="005A1FC3" w:rsidRPr="009804CD">
        <w:rPr>
          <w:bCs/>
          <w:lang w:val="uk-UA"/>
        </w:rPr>
        <w:t>рофесійний самоаналіз та медіакритика</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дисциплін, як </w:t>
      </w:r>
      <w:r w:rsidR="00160F2D">
        <w:rPr>
          <w:lang w:val="uk-UA"/>
        </w:rPr>
        <w:t>«</w:t>
      </w:r>
      <w:r w:rsidR="00160F2D" w:rsidRPr="00611EC3">
        <w:rPr>
          <w:lang w:val="uk-UA"/>
        </w:rPr>
        <w:t>Тенденції розвитку інтернет-журналістики</w:t>
      </w:r>
      <w:r w:rsidR="00160F2D">
        <w:rPr>
          <w:lang w:val="uk-UA"/>
        </w:rPr>
        <w:t>»,</w:t>
      </w:r>
      <w:r w:rsidR="00160F2D" w:rsidRPr="00BC6608">
        <w:rPr>
          <w:lang w:val="uk-UA"/>
        </w:rPr>
        <w:t xml:space="preserve"> </w:t>
      </w:r>
      <w:r w:rsidR="00160F2D">
        <w:rPr>
          <w:lang w:val="uk-UA"/>
        </w:rPr>
        <w:t xml:space="preserve">«Тенденції розвитку фотожурналістики», </w:t>
      </w:r>
      <w:r w:rsidR="00160F2D" w:rsidRPr="002C4760">
        <w:rPr>
          <w:lang w:val="uk-UA"/>
        </w:rPr>
        <w:t>«</w:t>
      </w:r>
      <w:r w:rsidR="00160F2D" w:rsidRPr="00884FF0">
        <w:rPr>
          <w:lang w:val="uk-UA"/>
        </w:rPr>
        <w:t xml:space="preserve">Громадянська журналістика та </w:t>
      </w:r>
      <w:proofErr w:type="spellStart"/>
      <w:r w:rsidR="00160F2D" w:rsidRPr="00884FF0">
        <w:rPr>
          <w:lang w:val="uk-UA"/>
        </w:rPr>
        <w:t>блогінг</w:t>
      </w:r>
      <w:proofErr w:type="spellEnd"/>
      <w:r w:rsidR="00160F2D" w:rsidRPr="00884FF0">
        <w:rPr>
          <w:lang w:val="uk-UA"/>
        </w:rPr>
        <w:t xml:space="preserve"> в Україні</w:t>
      </w:r>
      <w:r w:rsidR="00160F2D" w:rsidRPr="002C4760">
        <w:rPr>
          <w:lang w:val="uk-UA"/>
        </w:rPr>
        <w:t>»</w:t>
      </w:r>
      <w:r w:rsidR="00160F2D">
        <w:rPr>
          <w:lang w:val="uk-UA"/>
        </w:rPr>
        <w:t>,</w:t>
      </w:r>
      <w:r w:rsidR="00160F2D" w:rsidRPr="00884FF0">
        <w:rPr>
          <w:lang w:val="uk-UA"/>
        </w:rPr>
        <w:t xml:space="preserve"> </w:t>
      </w:r>
      <w:r w:rsidR="00160F2D" w:rsidRPr="00BC6608">
        <w:rPr>
          <w:lang w:val="uk-UA"/>
        </w:rPr>
        <w:t>«</w:t>
      </w:r>
      <w:r w:rsidR="00160F2D">
        <w:rPr>
          <w:lang w:val="uk-UA"/>
        </w:rPr>
        <w:t xml:space="preserve">Преса. </w:t>
      </w:r>
      <w:proofErr w:type="spellStart"/>
      <w:r w:rsidR="00160F2D" w:rsidRPr="00BC6608">
        <w:rPr>
          <w:lang w:val="uk-UA"/>
        </w:rPr>
        <w:t>Газетно</w:t>
      </w:r>
      <w:proofErr w:type="spellEnd"/>
      <w:r w:rsidR="00160F2D" w:rsidRPr="00BC6608">
        <w:rPr>
          <w:lang w:val="uk-UA"/>
        </w:rPr>
        <w:t>-журнальн</w:t>
      </w:r>
      <w:r w:rsidR="00160F2D">
        <w:rPr>
          <w:lang w:val="uk-UA"/>
        </w:rPr>
        <w:t>ий</w:t>
      </w:r>
      <w:r w:rsidR="00160F2D" w:rsidRPr="00BC6608">
        <w:rPr>
          <w:lang w:val="uk-UA"/>
        </w:rPr>
        <w:t xml:space="preserve"> </w:t>
      </w:r>
      <w:r w:rsidR="00160F2D">
        <w:rPr>
          <w:lang w:val="uk-UA"/>
        </w:rPr>
        <w:t>менеджмент</w:t>
      </w:r>
      <w:r w:rsidR="00160F2D" w:rsidRPr="00BC6608">
        <w:rPr>
          <w:lang w:val="uk-UA"/>
        </w:rPr>
        <w:t>»</w:t>
      </w:r>
      <w:r w:rsidR="00160F2D">
        <w:rPr>
          <w:lang w:val="uk-UA"/>
        </w:rPr>
        <w:t>, «</w:t>
      </w:r>
      <w:r w:rsidR="00160F2D" w:rsidRPr="00884FF0">
        <w:rPr>
          <w:lang w:val="uk-UA"/>
        </w:rPr>
        <w:t>Екологічна журналістика:</w:t>
      </w:r>
      <w:r w:rsidR="00160F2D">
        <w:rPr>
          <w:lang w:val="uk-UA"/>
        </w:rPr>
        <w:t xml:space="preserve"> </w:t>
      </w:r>
      <w:proofErr w:type="spellStart"/>
      <w:r w:rsidR="00160F2D" w:rsidRPr="00884FF0">
        <w:rPr>
          <w:lang w:val="uk-UA"/>
        </w:rPr>
        <w:t>медіапродукт</w:t>
      </w:r>
      <w:proofErr w:type="spellEnd"/>
      <w:r w:rsidR="00160F2D">
        <w:rPr>
          <w:lang w:val="uk-UA"/>
        </w:rPr>
        <w:t>»,</w:t>
      </w:r>
      <w:r w:rsidR="00160F2D" w:rsidRPr="002C4760">
        <w:rPr>
          <w:lang w:val="uk-UA"/>
        </w:rPr>
        <w:t xml:space="preserve"> </w:t>
      </w:r>
      <w:r w:rsidR="00160F2D">
        <w:rPr>
          <w:lang w:val="uk-UA"/>
        </w:rPr>
        <w:t>«</w:t>
      </w:r>
      <w:r w:rsidR="00160F2D" w:rsidRPr="00611EC3">
        <w:rPr>
          <w:lang w:val="uk-UA"/>
        </w:rPr>
        <w:t xml:space="preserve">Спортивна журналістика: </w:t>
      </w:r>
      <w:proofErr w:type="spellStart"/>
      <w:r w:rsidR="00160F2D" w:rsidRPr="00611EC3">
        <w:rPr>
          <w:lang w:val="uk-UA"/>
        </w:rPr>
        <w:t>медіапродукт</w:t>
      </w:r>
      <w:proofErr w:type="spellEnd"/>
      <w:r w:rsidR="00160F2D">
        <w:rPr>
          <w:lang w:val="uk-UA"/>
        </w:rPr>
        <w:t>»</w:t>
      </w:r>
      <w:r w:rsidR="00402BF0">
        <w:rPr>
          <w:lang w:val="uk-UA"/>
        </w:rPr>
        <w:t>,</w:t>
      </w:r>
      <w:r w:rsidR="00160F2D" w:rsidRPr="00611EC3">
        <w:rPr>
          <w:lang w:val="uk-UA"/>
        </w:rPr>
        <w:t xml:space="preserve"> </w:t>
      </w:r>
      <w:r w:rsidR="00402BF0" w:rsidRPr="00402BF0">
        <w:rPr>
          <w:lang w:val="uk-UA"/>
        </w:rPr>
        <w:t xml:space="preserve">«Соціально-політична журналістика: контент» </w:t>
      </w:r>
      <w:r w:rsidR="00160F2D" w:rsidRPr="00402BF0">
        <w:rPr>
          <w:lang w:val="uk-UA"/>
        </w:rPr>
        <w:t>та ін</w:t>
      </w:r>
      <w:r w:rsidRPr="00402BF0">
        <w:rPr>
          <w:lang w:val="uk-UA"/>
        </w:rPr>
        <w:t>.</w:t>
      </w:r>
    </w:p>
    <w:p w14:paraId="40C13F46" w14:textId="7DACE02F" w:rsidR="00A8283A" w:rsidRPr="002C4760" w:rsidRDefault="00321DB4"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402BF0" w14:paraId="087EC616" w14:textId="77777777" w:rsidTr="0060373E">
        <w:tc>
          <w:tcPr>
            <w:tcW w:w="9356" w:type="dxa"/>
            <w:shd w:val="clear" w:color="auto" w:fill="C6D9F1" w:themeFill="text2" w:themeFillTint="33"/>
          </w:tcPr>
          <w:p w14:paraId="7516D88E" w14:textId="74D56DA5" w:rsidR="00A8283A" w:rsidRPr="002C4760" w:rsidRDefault="00A8283A" w:rsidP="00751965">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14:paraId="7E243BBE" w14:textId="5D9F364E" w:rsidR="00B127E3" w:rsidRPr="00BB31FD"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BB31FD">
        <w:rPr>
          <w:rFonts w:ascii="Times New Roman" w:hAnsi="Times New Roman" w:cs="Times New Roman"/>
          <w:b/>
          <w:sz w:val="24"/>
          <w:szCs w:val="24"/>
          <w:lang w:val="uk-UA"/>
        </w:rPr>
        <w:t>Метою</w:t>
      </w:r>
      <w:r w:rsidRPr="00BB31FD">
        <w:rPr>
          <w:rFonts w:ascii="Times New Roman" w:hAnsi="Times New Roman" w:cs="Times New Roman"/>
          <w:sz w:val="24"/>
          <w:szCs w:val="24"/>
          <w:lang w:val="uk-UA"/>
        </w:rPr>
        <w:t xml:space="preserve"> викладання навчальної дисципліни </w:t>
      </w:r>
      <w:r w:rsidRPr="00BB31FD">
        <w:rPr>
          <w:rFonts w:ascii="Times New Roman" w:hAnsi="Times New Roman" w:cs="Times New Roman"/>
          <w:b/>
          <w:sz w:val="24"/>
          <w:szCs w:val="24"/>
          <w:lang w:val="uk-UA"/>
        </w:rPr>
        <w:t>«</w:t>
      </w:r>
      <w:r w:rsidR="00160F2D" w:rsidRPr="00BB31FD">
        <w:rPr>
          <w:rFonts w:ascii="Times New Roman" w:hAnsi="Times New Roman" w:cs="Times New Roman"/>
          <w:b/>
          <w:sz w:val="24"/>
          <w:szCs w:val="24"/>
          <w:lang w:val="uk-UA"/>
        </w:rPr>
        <w:t>Професійний самоаналіз та медіакритика</w:t>
      </w:r>
      <w:r w:rsidR="0018109E" w:rsidRPr="00BB31FD">
        <w:rPr>
          <w:rFonts w:ascii="Times New Roman" w:hAnsi="Times New Roman" w:cs="Times New Roman"/>
          <w:b/>
          <w:bCs/>
          <w:sz w:val="24"/>
          <w:szCs w:val="24"/>
          <w:lang w:val="uk-UA"/>
        </w:rPr>
        <w:t>»</w:t>
      </w:r>
      <w:r w:rsidR="0018109E" w:rsidRPr="00BB31FD">
        <w:rPr>
          <w:rFonts w:ascii="Times New Roman" w:hAnsi="Times New Roman" w:cs="Times New Roman"/>
          <w:sz w:val="24"/>
          <w:szCs w:val="24"/>
          <w:lang w:val="uk-UA"/>
        </w:rPr>
        <w:t xml:space="preserve"> є засвоєння студентами </w:t>
      </w:r>
      <w:r w:rsidR="00160F2D" w:rsidRPr="00BB31FD">
        <w:rPr>
          <w:rFonts w:ascii="Times New Roman" w:hAnsi="Times New Roman" w:cs="Times New Roman"/>
          <w:sz w:val="24"/>
          <w:szCs w:val="24"/>
          <w:lang w:val="uk-UA"/>
        </w:rPr>
        <w:t xml:space="preserve">основних понять медіакритики та професійних стандартів роботи журналіста, </w:t>
      </w:r>
      <w:r w:rsidR="00BB31FD">
        <w:rPr>
          <w:rFonts w:ascii="Times New Roman" w:hAnsi="Times New Roman" w:cs="Times New Roman"/>
          <w:sz w:val="24"/>
          <w:szCs w:val="24"/>
          <w:lang w:val="uk-UA"/>
        </w:rPr>
        <w:t xml:space="preserve">понять </w:t>
      </w:r>
      <w:r w:rsidR="00BB31FD" w:rsidRPr="00BB31FD">
        <w:rPr>
          <w:rFonts w:ascii="Times New Roman" w:hAnsi="Times New Roman" w:cs="Times New Roman"/>
          <w:sz w:val="24"/>
          <w:szCs w:val="24"/>
          <w:lang w:val="uk-UA"/>
        </w:rPr>
        <w:t xml:space="preserve">«верифікації» та « </w:t>
      </w:r>
      <w:proofErr w:type="spellStart"/>
      <w:r w:rsidR="00BB31FD" w:rsidRPr="00BB31FD">
        <w:rPr>
          <w:rFonts w:ascii="Times New Roman" w:hAnsi="Times New Roman" w:cs="Times New Roman"/>
          <w:sz w:val="24"/>
          <w:szCs w:val="24"/>
          <w:lang w:val="uk-UA"/>
        </w:rPr>
        <w:t>фактчеку</w:t>
      </w:r>
      <w:proofErr w:type="spellEnd"/>
      <w:r w:rsidR="00BB31FD" w:rsidRPr="00BB31FD">
        <w:rPr>
          <w:rFonts w:ascii="Times New Roman" w:hAnsi="Times New Roman" w:cs="Times New Roman"/>
          <w:sz w:val="24"/>
          <w:szCs w:val="24"/>
          <w:lang w:val="uk-UA"/>
        </w:rPr>
        <w:t>» інформації</w:t>
      </w:r>
      <w:r w:rsidR="00BB31FD">
        <w:rPr>
          <w:rFonts w:ascii="Times New Roman" w:hAnsi="Times New Roman" w:cs="Times New Roman"/>
          <w:sz w:val="24"/>
          <w:szCs w:val="24"/>
          <w:lang w:val="uk-UA"/>
        </w:rPr>
        <w:t>;</w:t>
      </w:r>
      <w:r w:rsidR="00BB31FD" w:rsidRPr="00BB31FD">
        <w:rPr>
          <w:rFonts w:ascii="Times New Roman" w:hAnsi="Times New Roman" w:cs="Times New Roman"/>
          <w:sz w:val="24"/>
          <w:szCs w:val="24"/>
          <w:lang w:val="uk-UA"/>
        </w:rPr>
        <w:t xml:space="preserve"> визначення </w:t>
      </w:r>
      <w:r w:rsidR="00160F2D" w:rsidRPr="007E0D77">
        <w:rPr>
          <w:rFonts w:ascii="Times New Roman" w:eastAsia="Times New Roman" w:hAnsi="Times New Roman" w:cs="Times New Roman"/>
          <w:sz w:val="24"/>
          <w:szCs w:val="24"/>
          <w:lang w:val="uk-UA"/>
        </w:rPr>
        <w:t>критерії</w:t>
      </w:r>
      <w:r w:rsidR="00BB31FD" w:rsidRPr="00BB31FD">
        <w:rPr>
          <w:rFonts w:ascii="Times New Roman" w:eastAsia="Times New Roman" w:hAnsi="Times New Roman" w:cs="Times New Roman"/>
          <w:sz w:val="24"/>
          <w:szCs w:val="24"/>
          <w:lang w:val="uk-UA"/>
        </w:rPr>
        <w:t>в</w:t>
      </w:r>
      <w:r w:rsidR="00160F2D" w:rsidRPr="007E0D77">
        <w:rPr>
          <w:rFonts w:ascii="Times New Roman" w:eastAsia="Times New Roman" w:hAnsi="Times New Roman" w:cs="Times New Roman"/>
          <w:sz w:val="24"/>
          <w:szCs w:val="24"/>
          <w:lang w:val="uk-UA"/>
        </w:rPr>
        <w:t xml:space="preserve"> та принцип</w:t>
      </w:r>
      <w:r w:rsidR="00BB31FD" w:rsidRPr="00BB31FD">
        <w:rPr>
          <w:rFonts w:ascii="Times New Roman" w:eastAsia="Times New Roman" w:hAnsi="Times New Roman" w:cs="Times New Roman"/>
          <w:sz w:val="24"/>
          <w:szCs w:val="24"/>
          <w:lang w:val="uk-UA"/>
        </w:rPr>
        <w:t>ів</w:t>
      </w:r>
      <w:r w:rsidR="00160F2D" w:rsidRPr="007E0D77">
        <w:rPr>
          <w:rFonts w:ascii="Times New Roman" w:eastAsia="Times New Roman" w:hAnsi="Times New Roman" w:cs="Times New Roman"/>
          <w:sz w:val="24"/>
          <w:szCs w:val="24"/>
          <w:lang w:val="uk-UA"/>
        </w:rPr>
        <w:t xml:space="preserve"> аналізу й оцінки </w:t>
      </w:r>
      <w:proofErr w:type="spellStart"/>
      <w:r w:rsidR="00160F2D" w:rsidRPr="007E0D77">
        <w:rPr>
          <w:rFonts w:ascii="Times New Roman" w:eastAsia="Times New Roman" w:hAnsi="Times New Roman" w:cs="Times New Roman"/>
          <w:sz w:val="24"/>
          <w:szCs w:val="24"/>
          <w:lang w:val="uk-UA"/>
        </w:rPr>
        <w:t>медіапродукту</w:t>
      </w:r>
      <w:proofErr w:type="spellEnd"/>
      <w:r w:rsidR="0018109E" w:rsidRPr="00BB31FD">
        <w:rPr>
          <w:rFonts w:ascii="Times New Roman" w:hAnsi="Times New Roman" w:cs="Times New Roman"/>
          <w:sz w:val="24"/>
          <w:szCs w:val="24"/>
          <w:lang w:val="uk-UA"/>
        </w:rPr>
        <w:t>.</w:t>
      </w:r>
    </w:p>
    <w:p w14:paraId="0188E58B" w14:textId="77777777" w:rsidR="00B127E3" w:rsidRPr="002C4760" w:rsidRDefault="00B127E3" w:rsidP="00B127E3">
      <w:pPr>
        <w:pStyle w:val="Default"/>
        <w:ind w:firstLine="709"/>
        <w:jc w:val="both"/>
        <w:rPr>
          <w:color w:val="auto"/>
          <w:lang w:val="uk-UA"/>
        </w:rPr>
      </w:pPr>
      <w:r w:rsidRPr="002C4760">
        <w:rPr>
          <w:color w:val="auto"/>
          <w:lang w:val="uk-UA"/>
        </w:rPr>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14:paraId="64424B50" w14:textId="77777777" w:rsidR="00402BF0" w:rsidRDefault="00402BF0" w:rsidP="00B127E3">
      <w:pPr>
        <w:autoSpaceDE w:val="0"/>
        <w:autoSpaceDN w:val="0"/>
        <w:adjustRightInd w:val="0"/>
        <w:spacing w:line="240" w:lineRule="auto"/>
        <w:ind w:firstLine="709"/>
        <w:jc w:val="both"/>
        <w:rPr>
          <w:rFonts w:ascii="Times New Roman" w:hAnsi="Times New Roman" w:cs="Times New Roman"/>
          <w:b/>
          <w:sz w:val="24"/>
          <w:szCs w:val="24"/>
          <w:lang w:val="uk-UA"/>
        </w:rPr>
      </w:pPr>
    </w:p>
    <w:p w14:paraId="7BDAACC1" w14:textId="7EDFA177"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lastRenderedPageBreak/>
        <w:t xml:space="preserve">загальні компетентності: </w:t>
      </w:r>
    </w:p>
    <w:p w14:paraId="1924382D" w14:textId="77777777" w:rsidR="003E54D4" w:rsidRPr="003E54D4" w:rsidRDefault="003E54D4" w:rsidP="003E54D4">
      <w:pPr>
        <w:pStyle w:val="afa"/>
        <w:ind w:firstLine="709"/>
        <w:rPr>
          <w:sz w:val="24"/>
          <w:szCs w:val="24"/>
          <w:lang w:val="uk-UA"/>
        </w:rPr>
      </w:pPr>
      <w:r w:rsidRPr="003E54D4">
        <w:rPr>
          <w:sz w:val="24"/>
          <w:szCs w:val="24"/>
          <w:lang w:val="uk-UA"/>
        </w:rPr>
        <w:t xml:space="preserve">ЗК01. Здатність застосовувати знання в практичних ситуаціях. </w:t>
      </w:r>
    </w:p>
    <w:p w14:paraId="1D8BE45A" w14:textId="77777777" w:rsidR="003E54D4" w:rsidRPr="003E54D4" w:rsidRDefault="003E54D4" w:rsidP="003E54D4">
      <w:pPr>
        <w:pStyle w:val="afa"/>
        <w:ind w:firstLine="709"/>
        <w:rPr>
          <w:sz w:val="24"/>
          <w:szCs w:val="24"/>
          <w:lang w:val="uk-UA"/>
        </w:rPr>
      </w:pPr>
      <w:r w:rsidRPr="003E54D4">
        <w:rPr>
          <w:sz w:val="24"/>
          <w:szCs w:val="24"/>
          <w:lang w:val="uk-UA"/>
        </w:rPr>
        <w:t xml:space="preserve">ЗК02. Знання та розуміння предметної області та розуміння професійної діяльності. </w:t>
      </w:r>
    </w:p>
    <w:p w14:paraId="45999B7F" w14:textId="77777777" w:rsidR="003E54D4" w:rsidRPr="003E54D4" w:rsidRDefault="003E54D4" w:rsidP="003E54D4">
      <w:pPr>
        <w:autoSpaceDE w:val="0"/>
        <w:autoSpaceDN w:val="0"/>
        <w:adjustRightInd w:val="0"/>
        <w:spacing w:line="240" w:lineRule="auto"/>
        <w:ind w:firstLine="709"/>
        <w:jc w:val="both"/>
        <w:rPr>
          <w:rFonts w:ascii="Times New Roman" w:hAnsi="Times New Roman" w:cs="Times New Roman"/>
          <w:sz w:val="24"/>
          <w:szCs w:val="24"/>
          <w:lang w:val="uk-UA"/>
        </w:rPr>
      </w:pPr>
      <w:r w:rsidRPr="003E54D4">
        <w:rPr>
          <w:rFonts w:ascii="Times New Roman" w:hAnsi="Times New Roman" w:cs="Times New Roman"/>
          <w:sz w:val="24"/>
          <w:szCs w:val="24"/>
          <w:lang w:val="uk-UA"/>
        </w:rPr>
        <w:t xml:space="preserve">ЗК03.Здатність бути критичним і самокритичним. </w:t>
      </w:r>
    </w:p>
    <w:p w14:paraId="04B85CC1" w14:textId="30EF3253" w:rsidR="00E91AFD" w:rsidRPr="003E54D4" w:rsidRDefault="003E54D4" w:rsidP="003E54D4">
      <w:pPr>
        <w:autoSpaceDE w:val="0"/>
        <w:autoSpaceDN w:val="0"/>
        <w:adjustRightInd w:val="0"/>
        <w:spacing w:line="240" w:lineRule="auto"/>
        <w:ind w:firstLine="709"/>
        <w:jc w:val="both"/>
        <w:rPr>
          <w:rFonts w:ascii="Times New Roman" w:hAnsi="Times New Roman" w:cs="Times New Roman"/>
          <w:sz w:val="24"/>
          <w:szCs w:val="24"/>
          <w:lang w:val="uk-UA"/>
        </w:rPr>
      </w:pPr>
      <w:r w:rsidRPr="003E54D4">
        <w:rPr>
          <w:rFonts w:ascii="Times New Roman" w:hAnsi="Times New Roman" w:cs="Times New Roman"/>
          <w:sz w:val="24"/>
          <w:szCs w:val="24"/>
          <w:lang w:val="uk-UA"/>
        </w:rPr>
        <w:t xml:space="preserve">ЗК06.Здатність до адаптації та дії в новій ситуації. </w:t>
      </w:r>
      <w:r w:rsidR="00E91AFD" w:rsidRPr="003E54D4">
        <w:rPr>
          <w:rFonts w:ascii="Times New Roman" w:hAnsi="Times New Roman" w:cs="Times New Roman"/>
          <w:sz w:val="24"/>
          <w:szCs w:val="24"/>
          <w:lang w:val="uk-UA"/>
        </w:rPr>
        <w:t xml:space="preserve"> </w:t>
      </w:r>
    </w:p>
    <w:p w14:paraId="4332B104" w14:textId="77777777"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t>фахові компетентності:</w:t>
      </w:r>
    </w:p>
    <w:p w14:paraId="0ABDB49B" w14:textId="72C175DC" w:rsidR="00207B9D" w:rsidRPr="00E91AFD" w:rsidRDefault="00207B9D" w:rsidP="000C61DC">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СК01. Здатність застосовувати знання зі сфери соціальних комунікацій у своїй професійній діяльності. </w:t>
      </w:r>
    </w:p>
    <w:p w14:paraId="496CB56F" w14:textId="6FE59C53" w:rsidR="00207B9D" w:rsidRPr="00E91AFD" w:rsidRDefault="00207B9D" w:rsidP="000C61DC">
      <w:pPr>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СК02. Здатність формувати інформаційний контент. </w:t>
      </w:r>
    </w:p>
    <w:p w14:paraId="1B6F716B" w14:textId="13639FF2" w:rsidR="00E91AFD" w:rsidRPr="00E91AFD" w:rsidRDefault="00E91AFD" w:rsidP="000C61DC">
      <w:pPr>
        <w:spacing w:line="240" w:lineRule="auto"/>
        <w:ind w:firstLine="709"/>
        <w:jc w:val="both"/>
        <w:rPr>
          <w:rFonts w:ascii="Times New Roman" w:hAnsi="Times New Roman" w:cs="Times New Roman"/>
          <w:bCs/>
          <w:sz w:val="24"/>
          <w:szCs w:val="24"/>
          <w:lang w:val="uk-UA"/>
        </w:rPr>
      </w:pPr>
      <w:r w:rsidRPr="00E91AFD">
        <w:rPr>
          <w:rFonts w:ascii="Times New Roman" w:hAnsi="Times New Roman" w:cs="Times New Roman"/>
          <w:sz w:val="24"/>
          <w:szCs w:val="24"/>
          <w:lang w:val="uk-UA"/>
        </w:rPr>
        <w:t>СК07. Здатність формувати інформаційний контент у сфері економіки, права, культури та мистецтва, соціальних питань та інших видів діяльності</w:t>
      </w:r>
      <w:r w:rsidRPr="00E91AFD">
        <w:rPr>
          <w:rFonts w:ascii="Times New Roman" w:hAnsi="Times New Roman" w:cs="Times New Roman"/>
          <w:bCs/>
          <w:sz w:val="24"/>
          <w:szCs w:val="24"/>
          <w:lang w:val="uk-UA"/>
        </w:rPr>
        <w:t>.</w:t>
      </w:r>
    </w:p>
    <w:p w14:paraId="16C0F5F1" w14:textId="2827D6FD" w:rsidR="00B127E3" w:rsidRPr="000C61DC" w:rsidRDefault="00B127E3" w:rsidP="000C61DC">
      <w:pPr>
        <w:spacing w:line="240" w:lineRule="auto"/>
        <w:ind w:firstLine="709"/>
        <w:jc w:val="both"/>
        <w:rPr>
          <w:rFonts w:ascii="Times New Roman" w:hAnsi="Times New Roman" w:cs="Times New Roman"/>
          <w:b/>
          <w:sz w:val="24"/>
          <w:szCs w:val="24"/>
          <w:lang w:val="uk-UA"/>
        </w:rPr>
      </w:pPr>
      <w:r w:rsidRPr="00E91AFD">
        <w:rPr>
          <w:rFonts w:ascii="Times New Roman" w:hAnsi="Times New Roman" w:cs="Times New Roman"/>
          <w:b/>
          <w:sz w:val="24"/>
          <w:szCs w:val="24"/>
          <w:lang w:val="uk-UA"/>
        </w:rPr>
        <w:t>Р</w:t>
      </w:r>
      <w:r w:rsidR="00480E19" w:rsidRPr="00E91AFD">
        <w:rPr>
          <w:rFonts w:ascii="Times New Roman" w:hAnsi="Times New Roman" w:cs="Times New Roman"/>
          <w:b/>
          <w:sz w:val="24"/>
          <w:szCs w:val="24"/>
          <w:lang w:val="uk-UA"/>
        </w:rPr>
        <w:t>езультати навчання, формування яких</w:t>
      </w:r>
      <w:r w:rsidRPr="00E91AFD">
        <w:rPr>
          <w:rFonts w:ascii="Times New Roman" w:hAnsi="Times New Roman" w:cs="Times New Roman"/>
          <w:b/>
          <w:sz w:val="24"/>
          <w:szCs w:val="24"/>
          <w:lang w:val="uk-UA"/>
        </w:rPr>
        <w:t xml:space="preserve"> забезпечує вивчення</w:t>
      </w:r>
      <w:r w:rsidRPr="000C61DC">
        <w:rPr>
          <w:rFonts w:ascii="Times New Roman" w:hAnsi="Times New Roman" w:cs="Times New Roman"/>
          <w:b/>
          <w:sz w:val="24"/>
          <w:szCs w:val="24"/>
          <w:lang w:val="uk-UA"/>
        </w:rPr>
        <w:t xml:space="preserve"> дисципліни. Студент повинен уміти:</w:t>
      </w:r>
    </w:p>
    <w:p w14:paraId="1F3CDB43" w14:textId="77777777" w:rsidR="00E91AFD" w:rsidRPr="003E54D4" w:rsidRDefault="00E91AFD" w:rsidP="00E91AFD">
      <w:pPr>
        <w:pStyle w:val="afa"/>
        <w:ind w:firstLine="709"/>
        <w:rPr>
          <w:sz w:val="24"/>
          <w:szCs w:val="24"/>
          <w:lang w:val="uk-UA"/>
        </w:rPr>
      </w:pPr>
      <w:r w:rsidRPr="003E54D4">
        <w:rPr>
          <w:sz w:val="24"/>
          <w:szCs w:val="24"/>
          <w:lang w:val="uk-UA"/>
        </w:rPr>
        <w:t>ПР01. Пояснювати свої виробничі дії та операції на основі отриманих знань.</w:t>
      </w:r>
    </w:p>
    <w:p w14:paraId="74A90DAC" w14:textId="47D6634D" w:rsidR="00E91AFD" w:rsidRPr="003E54D4" w:rsidRDefault="003E54D4" w:rsidP="000C61DC">
      <w:pPr>
        <w:pStyle w:val="af4"/>
        <w:tabs>
          <w:tab w:val="left" w:pos="960"/>
          <w:tab w:val="right" w:pos="9354"/>
        </w:tabs>
        <w:spacing w:after="0"/>
        <w:ind w:left="0" w:firstLine="709"/>
        <w:jc w:val="both"/>
        <w:rPr>
          <w:sz w:val="24"/>
          <w:lang w:val="uk-UA"/>
        </w:rPr>
      </w:pPr>
      <w:r w:rsidRPr="003E54D4">
        <w:rPr>
          <w:sz w:val="24"/>
          <w:lang w:val="uk-UA"/>
        </w:rPr>
        <w:t>ПР03. Оцінювати свій чи чужий інформаційний продукт, інформаційну акцію, що організована й проведена самостійно або разом з колегами.</w:t>
      </w:r>
    </w:p>
    <w:p w14:paraId="03A7D51A" w14:textId="5E22B5E5" w:rsidR="00B127E3" w:rsidRPr="003E54D4" w:rsidRDefault="00207B9D" w:rsidP="000C61DC">
      <w:pPr>
        <w:pStyle w:val="af4"/>
        <w:tabs>
          <w:tab w:val="left" w:pos="960"/>
          <w:tab w:val="right" w:pos="9354"/>
        </w:tabs>
        <w:spacing w:after="0"/>
        <w:ind w:left="0" w:firstLine="709"/>
        <w:jc w:val="both"/>
        <w:rPr>
          <w:sz w:val="24"/>
          <w:lang w:val="uk-UA"/>
        </w:rPr>
      </w:pPr>
      <w:r w:rsidRPr="003E54D4">
        <w:rPr>
          <w:sz w:val="24"/>
          <w:lang w:val="uk-UA"/>
        </w:rPr>
        <w:t>ПР04. В</w:t>
      </w:r>
      <w:r w:rsidR="00B127E3" w:rsidRPr="003E54D4">
        <w:rPr>
          <w:sz w:val="24"/>
          <w:lang w:val="uk-UA"/>
        </w:rPr>
        <w:t>иконувати пошук, оброблення та аналіз інформації з різних джерел</w:t>
      </w:r>
      <w:r w:rsidR="000C61DC" w:rsidRPr="003E54D4">
        <w:rPr>
          <w:sz w:val="24"/>
          <w:lang w:val="uk-UA"/>
        </w:rPr>
        <w:t>.</w:t>
      </w:r>
      <w:r w:rsidR="00B127E3" w:rsidRPr="003E54D4">
        <w:rPr>
          <w:sz w:val="24"/>
          <w:lang w:val="uk-UA"/>
        </w:rPr>
        <w:t xml:space="preserve"> </w:t>
      </w:r>
    </w:p>
    <w:p w14:paraId="767F519C" w14:textId="19BD6558" w:rsidR="003E54D4" w:rsidRPr="003E54D4" w:rsidRDefault="003E54D4" w:rsidP="000C61DC">
      <w:pPr>
        <w:pStyle w:val="af4"/>
        <w:tabs>
          <w:tab w:val="left" w:pos="960"/>
          <w:tab w:val="right" w:pos="9354"/>
        </w:tabs>
        <w:spacing w:after="0"/>
        <w:ind w:left="0" w:firstLine="709"/>
        <w:jc w:val="both"/>
        <w:rPr>
          <w:sz w:val="24"/>
          <w:lang w:val="uk-UA"/>
        </w:rPr>
      </w:pPr>
      <w:r w:rsidRPr="003E54D4">
        <w:rPr>
          <w:sz w:val="24"/>
          <w:lang w:val="uk-UA"/>
        </w:rPr>
        <w:t>ПР06. Планувати свою діяльність та діяльність колективу з урахуванням цілей, обмежень та передбачуваних ризиків.</w:t>
      </w:r>
    </w:p>
    <w:p w14:paraId="0C1F96E9" w14:textId="0BA3FB41" w:rsidR="00E91AFD" w:rsidRPr="003E54D4" w:rsidRDefault="003E54D4" w:rsidP="000C61DC">
      <w:pPr>
        <w:pStyle w:val="af4"/>
        <w:tabs>
          <w:tab w:val="left" w:pos="960"/>
          <w:tab w:val="right" w:pos="9354"/>
        </w:tabs>
        <w:spacing w:after="0"/>
        <w:ind w:left="0" w:firstLine="709"/>
        <w:jc w:val="both"/>
        <w:rPr>
          <w:sz w:val="24"/>
          <w:lang w:val="uk-UA"/>
        </w:rPr>
      </w:pPr>
      <w:r w:rsidRPr="003E54D4">
        <w:rPr>
          <w:sz w:val="24"/>
          <w:lang w:val="uk-UA"/>
        </w:rPr>
        <w:t>ПР10. Оцінювати діяльність колег з точки зору зберігання та примноження суспільних і культурних цінностей і досягнень.</w:t>
      </w:r>
    </w:p>
    <w:p w14:paraId="69D293BD" w14:textId="2F8D142A" w:rsidR="001C1927" w:rsidRPr="003E54D4" w:rsidRDefault="001C1927" w:rsidP="000C61DC">
      <w:pPr>
        <w:pStyle w:val="afa"/>
        <w:ind w:firstLine="709"/>
        <w:rPr>
          <w:sz w:val="24"/>
          <w:szCs w:val="24"/>
          <w:lang w:val="uk-UA"/>
        </w:rPr>
      </w:pPr>
      <w:r w:rsidRPr="003E54D4">
        <w:rPr>
          <w:sz w:val="24"/>
          <w:szCs w:val="24"/>
          <w:lang w:val="uk-UA"/>
        </w:rPr>
        <w:t xml:space="preserve">ПР13. Передбачати реакцію аудиторії на інформаційний продукт чи на інформаційні акції, зважаючи на положення й методи </w:t>
      </w:r>
      <w:proofErr w:type="spellStart"/>
      <w:r w:rsidRPr="003E54D4">
        <w:rPr>
          <w:sz w:val="24"/>
          <w:szCs w:val="24"/>
          <w:lang w:val="uk-UA"/>
        </w:rPr>
        <w:t>соціальнокомунікаційних</w:t>
      </w:r>
      <w:proofErr w:type="spellEnd"/>
      <w:r w:rsidRPr="003E54D4">
        <w:rPr>
          <w:sz w:val="24"/>
          <w:szCs w:val="24"/>
          <w:lang w:val="uk-UA"/>
        </w:rPr>
        <w:t xml:space="preserve"> наук.</w:t>
      </w:r>
    </w:p>
    <w:p w14:paraId="524B632D" w14:textId="31289FF9" w:rsidR="003E54D4" w:rsidRPr="003E54D4" w:rsidRDefault="003E54D4" w:rsidP="000C61DC">
      <w:pPr>
        <w:pStyle w:val="afa"/>
        <w:ind w:firstLine="709"/>
        <w:rPr>
          <w:sz w:val="24"/>
          <w:szCs w:val="24"/>
          <w:lang w:val="uk-UA"/>
        </w:rPr>
      </w:pPr>
      <w:r w:rsidRPr="003E54D4">
        <w:rPr>
          <w:sz w:val="24"/>
          <w:szCs w:val="24"/>
          <w:lang w:val="uk-UA"/>
        </w:rPr>
        <w:t>ПР18. Використовувати необхідні знання й технології для виходу з кризових комунікаційний ситуацій на засадах толерантності, діалогу й співробітництва.</w:t>
      </w:r>
    </w:p>
    <w:p w14:paraId="493F5553" w14:textId="558FA93F" w:rsidR="00FE170D" w:rsidRPr="000C61DC" w:rsidRDefault="00321DB4"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14:paraId="6995F5FE" w14:textId="77777777" w:rsidTr="0060373E">
        <w:tc>
          <w:tcPr>
            <w:tcW w:w="9356" w:type="dxa"/>
            <w:shd w:val="clear" w:color="auto" w:fill="C6D9F1" w:themeFill="text2" w:themeFillTint="33"/>
          </w:tcPr>
          <w:p w14:paraId="0E3A31D2" w14:textId="43773D44" w:rsidR="00A8283A" w:rsidRPr="002C4760" w:rsidRDefault="00A8283A" w:rsidP="00751965">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14:paraId="37351267" w14:textId="7862A948" w:rsidR="00E37F4E" w:rsidRPr="00CE5BA9" w:rsidRDefault="00E37F4E" w:rsidP="0040541A">
      <w:pPr>
        <w:spacing w:line="240" w:lineRule="auto"/>
        <w:ind w:firstLine="709"/>
        <w:jc w:val="both"/>
        <w:rPr>
          <w:rFonts w:ascii="Times New Roman" w:hAnsi="Times New Roman" w:cs="Times New Roman"/>
          <w:sz w:val="24"/>
          <w:szCs w:val="24"/>
          <w:lang w:val="uk-UA"/>
        </w:rPr>
      </w:pPr>
      <w:r w:rsidRPr="00CE5BA9">
        <w:rPr>
          <w:rFonts w:ascii="Times New Roman" w:hAnsi="Times New Roman" w:cs="Times New Roman"/>
          <w:sz w:val="24"/>
          <w:szCs w:val="24"/>
          <w:lang w:val="uk-UA"/>
        </w:rPr>
        <w:t xml:space="preserve">Вивченню дисципліни </w:t>
      </w:r>
      <w:r w:rsidRPr="00CE5BA9">
        <w:rPr>
          <w:rFonts w:ascii="Times New Roman" w:hAnsi="Times New Roman" w:cs="Times New Roman"/>
          <w:bCs/>
          <w:sz w:val="24"/>
          <w:szCs w:val="24"/>
          <w:lang w:val="uk-UA"/>
        </w:rPr>
        <w:t>«</w:t>
      </w:r>
      <w:r w:rsidR="003E54D4" w:rsidRPr="00CE5BA9">
        <w:rPr>
          <w:rFonts w:ascii="Times New Roman" w:hAnsi="Times New Roman" w:cs="Times New Roman"/>
          <w:bCs/>
          <w:sz w:val="24"/>
          <w:szCs w:val="24"/>
          <w:lang w:val="uk-UA"/>
        </w:rPr>
        <w:t>Професійний самоаналіз та медіакритика</w:t>
      </w:r>
      <w:r w:rsidRPr="00CE5BA9">
        <w:rPr>
          <w:rFonts w:ascii="Times New Roman" w:hAnsi="Times New Roman" w:cs="Times New Roman"/>
          <w:bCs/>
          <w:sz w:val="24"/>
          <w:szCs w:val="24"/>
          <w:lang w:val="uk-UA"/>
        </w:rPr>
        <w:t>»</w:t>
      </w:r>
      <w:r w:rsidRPr="00CE5BA9">
        <w:rPr>
          <w:rFonts w:ascii="Times New Roman" w:hAnsi="Times New Roman" w:cs="Times New Roman"/>
          <w:i/>
          <w:sz w:val="24"/>
          <w:szCs w:val="24"/>
          <w:lang w:val="uk-UA"/>
        </w:rPr>
        <w:t xml:space="preserve"> </w:t>
      </w:r>
      <w:r w:rsidRPr="00CE5BA9">
        <w:rPr>
          <w:rFonts w:ascii="Times New Roman" w:hAnsi="Times New Roman" w:cs="Times New Roman"/>
          <w:sz w:val="24"/>
          <w:szCs w:val="24"/>
          <w:lang w:val="uk-UA"/>
        </w:rPr>
        <w:t xml:space="preserve">передують такі базові для журналістської освіти навчальні дисципліни, як «Вступ до спеціальності», «Журналістська етика», </w:t>
      </w:r>
      <w:r w:rsidRPr="00CE5BA9">
        <w:rPr>
          <w:rFonts w:ascii="Times New Roman" w:hAnsi="Times New Roman" w:cs="Times New Roman"/>
          <w:snapToGrid w:val="0"/>
          <w:sz w:val="24"/>
          <w:szCs w:val="24"/>
          <w:lang w:val="uk-UA"/>
        </w:rPr>
        <w:t>«</w:t>
      </w:r>
      <w:proofErr w:type="spellStart"/>
      <w:r w:rsidR="00CE5BA9" w:rsidRPr="00CE5BA9">
        <w:rPr>
          <w:rFonts w:ascii="Times New Roman" w:hAnsi="Times New Roman" w:cs="Times New Roman"/>
          <w:sz w:val="24"/>
          <w:szCs w:val="24"/>
          <w:lang w:val="uk-UA"/>
        </w:rPr>
        <w:t>Агенційна</w:t>
      </w:r>
      <w:proofErr w:type="spellEnd"/>
      <w:r w:rsidR="00CE5BA9" w:rsidRPr="00CE5BA9">
        <w:rPr>
          <w:rFonts w:ascii="Times New Roman" w:hAnsi="Times New Roman" w:cs="Times New Roman"/>
          <w:sz w:val="24"/>
          <w:szCs w:val="24"/>
          <w:lang w:val="uk-UA"/>
        </w:rPr>
        <w:t xml:space="preserve"> журналістика</w:t>
      </w:r>
      <w:r w:rsidR="00C8463C">
        <w:rPr>
          <w:rFonts w:ascii="Times New Roman" w:hAnsi="Times New Roman" w:cs="Times New Roman"/>
          <w:sz w:val="24"/>
          <w:szCs w:val="24"/>
          <w:lang w:val="uk-UA"/>
        </w:rPr>
        <w:t xml:space="preserve"> </w:t>
      </w:r>
      <w:r w:rsidR="00C8463C" w:rsidRPr="00CE5BA9">
        <w:rPr>
          <w:rFonts w:ascii="Times New Roman" w:hAnsi="Times New Roman" w:cs="Times New Roman"/>
          <w:sz w:val="24"/>
          <w:szCs w:val="24"/>
          <w:lang w:val="uk-UA"/>
        </w:rPr>
        <w:t>(виробництво контенту, продукту, промоція)</w:t>
      </w:r>
      <w:r w:rsidR="00C8463C" w:rsidRPr="00CE5BA9">
        <w:rPr>
          <w:rFonts w:ascii="Times New Roman" w:hAnsi="Times New Roman" w:cs="Times New Roman"/>
          <w:snapToGrid w:val="0"/>
          <w:sz w:val="24"/>
          <w:szCs w:val="24"/>
          <w:lang w:val="uk-UA"/>
        </w:rPr>
        <w:t>»</w:t>
      </w:r>
      <w:r w:rsidRPr="00CE5BA9">
        <w:rPr>
          <w:rFonts w:ascii="Times New Roman" w:hAnsi="Times New Roman" w:cs="Times New Roman"/>
          <w:snapToGrid w:val="0"/>
          <w:sz w:val="24"/>
          <w:szCs w:val="24"/>
          <w:lang w:val="uk-UA"/>
        </w:rPr>
        <w:t>,</w:t>
      </w:r>
      <w:r w:rsidR="00C8463C">
        <w:rPr>
          <w:rFonts w:ascii="Times New Roman" w:hAnsi="Times New Roman" w:cs="Times New Roman"/>
          <w:snapToGrid w:val="0"/>
          <w:sz w:val="24"/>
          <w:szCs w:val="24"/>
          <w:lang w:val="uk-UA"/>
        </w:rPr>
        <w:t xml:space="preserve"> </w:t>
      </w:r>
      <w:r w:rsidR="00CE5BA9" w:rsidRPr="00CE5BA9">
        <w:rPr>
          <w:rFonts w:ascii="Times New Roman" w:hAnsi="Times New Roman" w:cs="Times New Roman"/>
          <w:snapToGrid w:val="0"/>
          <w:sz w:val="24"/>
          <w:szCs w:val="24"/>
          <w:lang w:val="uk-UA"/>
        </w:rPr>
        <w:t>«</w:t>
      </w:r>
      <w:proofErr w:type="spellStart"/>
      <w:r w:rsidR="00CE5BA9" w:rsidRPr="00CE5BA9">
        <w:rPr>
          <w:rFonts w:ascii="Times New Roman" w:hAnsi="Times New Roman" w:cs="Times New Roman"/>
          <w:sz w:val="24"/>
          <w:szCs w:val="24"/>
          <w:lang w:val="uk-UA"/>
        </w:rPr>
        <w:t>Газетно</w:t>
      </w:r>
      <w:proofErr w:type="spellEnd"/>
      <w:r w:rsidR="00CE5BA9" w:rsidRPr="00CE5BA9">
        <w:rPr>
          <w:rFonts w:ascii="Times New Roman" w:hAnsi="Times New Roman" w:cs="Times New Roman"/>
          <w:sz w:val="24"/>
          <w:szCs w:val="24"/>
          <w:lang w:val="uk-UA"/>
        </w:rPr>
        <w:t>-журнальне виробництво</w:t>
      </w:r>
      <w:r w:rsidR="00C8463C">
        <w:rPr>
          <w:rFonts w:ascii="Times New Roman" w:hAnsi="Times New Roman" w:cs="Times New Roman"/>
          <w:sz w:val="24"/>
          <w:szCs w:val="24"/>
          <w:lang w:val="uk-UA"/>
        </w:rPr>
        <w:t xml:space="preserve"> </w:t>
      </w:r>
      <w:r w:rsidR="00C8463C" w:rsidRPr="00C8463C">
        <w:rPr>
          <w:rFonts w:ascii="Times New Roman" w:hAnsi="Times New Roman" w:cs="Times New Roman"/>
          <w:lang w:val="uk-UA"/>
        </w:rPr>
        <w:t>(контент, продукт, промоція)</w:t>
      </w:r>
      <w:r w:rsidR="00CE5BA9" w:rsidRPr="00C8463C">
        <w:rPr>
          <w:rFonts w:ascii="Times New Roman" w:hAnsi="Times New Roman" w:cs="Times New Roman"/>
          <w:sz w:val="24"/>
          <w:szCs w:val="24"/>
          <w:lang w:val="uk-UA"/>
        </w:rPr>
        <w:t>»</w:t>
      </w:r>
      <w:r w:rsidR="00CE5BA9" w:rsidRPr="00CE5BA9">
        <w:rPr>
          <w:rFonts w:ascii="Times New Roman" w:hAnsi="Times New Roman" w:cs="Times New Roman"/>
          <w:snapToGrid w:val="0"/>
          <w:sz w:val="24"/>
          <w:szCs w:val="24"/>
          <w:lang w:val="uk-UA"/>
        </w:rPr>
        <w:t xml:space="preserve"> </w:t>
      </w:r>
      <w:r w:rsidRPr="00CE5BA9">
        <w:rPr>
          <w:rFonts w:ascii="Times New Roman" w:hAnsi="Times New Roman" w:cs="Times New Roman"/>
          <w:snapToGrid w:val="0"/>
          <w:sz w:val="24"/>
          <w:szCs w:val="24"/>
          <w:lang w:val="uk-UA"/>
        </w:rPr>
        <w:t>«</w:t>
      </w:r>
      <w:r w:rsidR="00CE5BA9" w:rsidRPr="00CE5BA9">
        <w:rPr>
          <w:rFonts w:ascii="Times New Roman" w:hAnsi="Times New Roman" w:cs="Times New Roman"/>
          <w:sz w:val="24"/>
          <w:szCs w:val="24"/>
          <w:lang w:val="uk-UA"/>
        </w:rPr>
        <w:t>Фотожурналістика (виробництво контенту, продукту, промоція)</w:t>
      </w:r>
      <w:r w:rsidRPr="00CE5BA9">
        <w:rPr>
          <w:rFonts w:ascii="Times New Roman" w:hAnsi="Times New Roman" w:cs="Times New Roman"/>
          <w:snapToGrid w:val="0"/>
          <w:sz w:val="24"/>
          <w:szCs w:val="24"/>
          <w:lang w:val="uk-UA"/>
        </w:rPr>
        <w:t>», «</w:t>
      </w:r>
      <w:proofErr w:type="spellStart"/>
      <w:r w:rsidRPr="00CE5BA9">
        <w:rPr>
          <w:rFonts w:ascii="Times New Roman" w:hAnsi="Times New Roman" w:cs="Times New Roman"/>
          <w:snapToGrid w:val="0"/>
          <w:sz w:val="24"/>
          <w:szCs w:val="24"/>
          <w:lang w:val="uk-UA"/>
        </w:rPr>
        <w:t>Радіовиробництво</w:t>
      </w:r>
      <w:proofErr w:type="spellEnd"/>
      <w:r w:rsidR="00C8463C">
        <w:rPr>
          <w:rFonts w:ascii="Times New Roman" w:hAnsi="Times New Roman" w:cs="Times New Roman"/>
          <w:snapToGrid w:val="0"/>
          <w:sz w:val="24"/>
          <w:szCs w:val="24"/>
          <w:lang w:val="uk-UA"/>
        </w:rPr>
        <w:t xml:space="preserve"> </w:t>
      </w:r>
      <w:r w:rsidR="00C8463C" w:rsidRPr="00C8463C">
        <w:rPr>
          <w:rFonts w:ascii="Times New Roman" w:hAnsi="Times New Roman" w:cs="Times New Roman"/>
          <w:lang w:val="uk-UA"/>
        </w:rPr>
        <w:t>(контент, продукт, промоція)</w:t>
      </w:r>
      <w:r w:rsidRPr="00CE5BA9">
        <w:rPr>
          <w:rFonts w:ascii="Times New Roman" w:hAnsi="Times New Roman" w:cs="Times New Roman"/>
          <w:snapToGrid w:val="0"/>
          <w:sz w:val="24"/>
          <w:szCs w:val="24"/>
          <w:lang w:val="uk-UA"/>
        </w:rPr>
        <w:t>»</w:t>
      </w:r>
      <w:r w:rsidRPr="00CE5BA9">
        <w:rPr>
          <w:rFonts w:ascii="Times New Roman" w:hAnsi="Times New Roman" w:cs="Times New Roman"/>
          <w:sz w:val="24"/>
          <w:szCs w:val="24"/>
          <w:lang w:val="uk-UA"/>
        </w:rPr>
        <w:t>. Ці дисципліни дали уявлення студентам про зміст, сутність журналістики, її методи та жанри.</w:t>
      </w:r>
    </w:p>
    <w:p w14:paraId="03E0C075" w14:textId="173873F3" w:rsidR="009934F8" w:rsidRPr="00CE5BA9" w:rsidRDefault="00321DB4"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402BF0" w14:paraId="7805FE7C" w14:textId="77777777" w:rsidTr="0060373E">
        <w:tc>
          <w:tcPr>
            <w:tcW w:w="9356" w:type="dxa"/>
            <w:shd w:val="clear" w:color="auto" w:fill="C6D9F1" w:themeFill="text2" w:themeFillTint="33"/>
          </w:tcPr>
          <w:p w14:paraId="0C0A08F3" w14:textId="19A7CD5D"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14:paraId="74BFACA2" w14:textId="1E10C633"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4562"/>
        <w:gridCol w:w="3686"/>
      </w:tblGrid>
      <w:tr w:rsidR="00191100" w:rsidRPr="00402BF0" w14:paraId="01B42D12" w14:textId="77777777" w:rsidTr="002C4760">
        <w:trPr>
          <w:trHeight w:val="626"/>
        </w:trPr>
        <w:tc>
          <w:tcPr>
            <w:tcW w:w="1103" w:type="dxa"/>
            <w:vAlign w:val="center"/>
          </w:tcPr>
          <w:p w14:paraId="6EE5EC1E"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4562" w:type="dxa"/>
            <w:vAlign w:val="center"/>
          </w:tcPr>
          <w:p w14:paraId="05A029F2"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3686" w:type="dxa"/>
            <w:vAlign w:val="center"/>
          </w:tcPr>
          <w:p w14:paraId="6C75E3E1" w14:textId="41DA0CA8"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14:paraId="564A88CD" w14:textId="77777777" w:rsidTr="002C4760">
        <w:trPr>
          <w:trHeight w:val="302"/>
        </w:trPr>
        <w:tc>
          <w:tcPr>
            <w:tcW w:w="1103" w:type="dxa"/>
          </w:tcPr>
          <w:p w14:paraId="7831C89A"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28E9BD93"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686" w:type="dxa"/>
          </w:tcPr>
          <w:p w14:paraId="2A1A8419"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14:paraId="2F5AAE30" w14:textId="77777777" w:rsidTr="0060373E">
        <w:trPr>
          <w:trHeight w:val="302"/>
        </w:trPr>
        <w:tc>
          <w:tcPr>
            <w:tcW w:w="9351" w:type="dxa"/>
            <w:gridSpan w:val="3"/>
            <w:vAlign w:val="center"/>
          </w:tcPr>
          <w:p w14:paraId="046EF286"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402BF0" w14:paraId="00C142CD" w14:textId="77777777" w:rsidTr="002C4760">
        <w:trPr>
          <w:trHeight w:val="765"/>
        </w:trPr>
        <w:tc>
          <w:tcPr>
            <w:tcW w:w="1103" w:type="dxa"/>
            <w:vAlign w:val="center"/>
          </w:tcPr>
          <w:p w14:paraId="44D9210F" w14:textId="1853227D"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58D60A13" w14:textId="322FBDFE" w:rsidR="00DE134C" w:rsidRPr="00B104DD" w:rsidRDefault="00B104DD" w:rsidP="00565176">
            <w:pPr>
              <w:rPr>
                <w:rFonts w:ascii="Times New Roman" w:hAnsi="Times New Roman" w:cs="Times New Roman"/>
                <w:sz w:val="24"/>
                <w:szCs w:val="24"/>
                <w:lang w:val="uk-UA"/>
              </w:rPr>
            </w:pPr>
            <w:r w:rsidRPr="00B104DD">
              <w:rPr>
                <w:rFonts w:ascii="Times New Roman" w:hAnsi="Times New Roman" w:cs="Times New Roman"/>
                <w:bCs/>
                <w:sz w:val="24"/>
                <w:szCs w:val="24"/>
                <w:lang w:val="uk-UA"/>
              </w:rPr>
              <w:t xml:space="preserve">Тема 1. </w:t>
            </w:r>
            <w:r w:rsidRPr="00B104DD">
              <w:rPr>
                <w:rFonts w:ascii="Times New Roman" w:hAnsi="Times New Roman" w:cs="Times New Roman"/>
                <w:i/>
                <w:sz w:val="24"/>
                <w:szCs w:val="24"/>
                <w:lang w:val="uk-UA"/>
              </w:rPr>
              <w:t xml:space="preserve"> </w:t>
            </w:r>
            <w:r w:rsidRPr="00B104DD">
              <w:rPr>
                <w:rFonts w:ascii="Times New Roman" w:hAnsi="Times New Roman" w:cs="Times New Roman"/>
                <w:sz w:val="24"/>
                <w:szCs w:val="24"/>
                <w:lang w:val="uk-UA"/>
              </w:rPr>
              <w:t xml:space="preserve">Вступ. Професійний самоаналіз як базова компетенція журналіста </w:t>
            </w:r>
            <w:r w:rsidR="00DE134C" w:rsidRPr="00B104DD">
              <w:rPr>
                <w:rFonts w:ascii="Times New Roman" w:hAnsi="Times New Roman" w:cs="Times New Roman"/>
                <w:sz w:val="24"/>
                <w:szCs w:val="24"/>
                <w:lang w:val="uk-UA"/>
              </w:rPr>
              <w:t>(</w:t>
            </w:r>
            <w:r w:rsidRPr="00B104DD">
              <w:rPr>
                <w:rFonts w:ascii="Times New Roman" w:hAnsi="Times New Roman" w:cs="Times New Roman"/>
                <w:sz w:val="24"/>
                <w:szCs w:val="24"/>
                <w:lang w:val="uk-UA"/>
              </w:rPr>
              <w:t>2</w:t>
            </w:r>
            <w:r w:rsidR="00DE134C" w:rsidRPr="00B104DD">
              <w:rPr>
                <w:rFonts w:ascii="Times New Roman" w:hAnsi="Times New Roman" w:cs="Times New Roman"/>
                <w:sz w:val="24"/>
                <w:szCs w:val="24"/>
                <w:lang w:val="uk-UA"/>
              </w:rPr>
              <w:t xml:space="preserve"> год.)</w:t>
            </w:r>
          </w:p>
        </w:tc>
        <w:tc>
          <w:tcPr>
            <w:tcW w:w="3686" w:type="dxa"/>
            <w:vAlign w:val="center"/>
          </w:tcPr>
          <w:p w14:paraId="264D5BA3" w14:textId="74958F71" w:rsidR="00DE134C" w:rsidRPr="00B104DD" w:rsidRDefault="00DE134C" w:rsidP="00A43AF7">
            <w:pPr>
              <w:rPr>
                <w:rFonts w:ascii="Times New Roman" w:hAnsi="Times New Roman" w:cs="Times New Roman"/>
                <w:sz w:val="24"/>
                <w:szCs w:val="24"/>
                <w:lang w:val="uk-UA"/>
              </w:rPr>
            </w:pPr>
            <w:r w:rsidRPr="00B104DD">
              <w:rPr>
                <w:rFonts w:ascii="Times New Roman" w:hAnsi="Times New Roman" w:cs="Times New Roman"/>
                <w:sz w:val="24"/>
                <w:szCs w:val="24"/>
                <w:lang w:val="uk-UA"/>
              </w:rPr>
              <w:t>Пр. № 1. «</w:t>
            </w:r>
            <w:r w:rsidR="00B104DD" w:rsidRPr="00B104DD">
              <w:rPr>
                <w:rFonts w:ascii="Times New Roman" w:hAnsi="Times New Roman" w:cs="Times New Roman"/>
                <w:sz w:val="24"/>
                <w:szCs w:val="24"/>
                <w:lang w:val="uk-UA"/>
              </w:rPr>
              <w:t>Вступ. Професійний самоаналіз як базова компетенція журналіста</w:t>
            </w:r>
            <w:r w:rsidRPr="00B104DD">
              <w:rPr>
                <w:rFonts w:ascii="Times New Roman" w:hAnsi="Times New Roman" w:cs="Times New Roman"/>
                <w:sz w:val="24"/>
                <w:szCs w:val="24"/>
                <w:lang w:val="uk-UA"/>
              </w:rPr>
              <w:t>» (</w:t>
            </w:r>
            <w:r w:rsidR="00B104DD" w:rsidRPr="00B104DD">
              <w:rPr>
                <w:rFonts w:ascii="Times New Roman" w:hAnsi="Times New Roman" w:cs="Times New Roman"/>
                <w:sz w:val="24"/>
                <w:szCs w:val="24"/>
                <w:lang w:val="uk-UA"/>
              </w:rPr>
              <w:t>2</w:t>
            </w:r>
            <w:r w:rsidRPr="00B104DD">
              <w:rPr>
                <w:rFonts w:ascii="Times New Roman" w:hAnsi="Times New Roman" w:cs="Times New Roman"/>
                <w:sz w:val="24"/>
                <w:szCs w:val="24"/>
                <w:lang w:val="uk-UA"/>
              </w:rPr>
              <w:t xml:space="preserve"> год.)</w:t>
            </w:r>
          </w:p>
        </w:tc>
      </w:tr>
      <w:tr w:rsidR="00191100" w:rsidRPr="00D95C9B" w14:paraId="4FAF3674" w14:textId="77777777" w:rsidTr="002C4760">
        <w:trPr>
          <w:trHeight w:val="765"/>
        </w:trPr>
        <w:tc>
          <w:tcPr>
            <w:tcW w:w="1103" w:type="dxa"/>
            <w:vAlign w:val="center"/>
          </w:tcPr>
          <w:p w14:paraId="03FDDEFD" w14:textId="4C8C0FAE"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562" w:type="dxa"/>
          </w:tcPr>
          <w:p w14:paraId="3D604FD3" w14:textId="0414167D" w:rsidR="002C4760" w:rsidRPr="00B104DD" w:rsidRDefault="002C4760" w:rsidP="00565176">
            <w:pPr>
              <w:rPr>
                <w:rFonts w:ascii="Times New Roman" w:hAnsi="Times New Roman" w:cs="Times New Roman"/>
                <w:sz w:val="24"/>
                <w:szCs w:val="24"/>
                <w:lang w:val="uk-UA"/>
              </w:rPr>
            </w:pPr>
          </w:p>
        </w:tc>
        <w:tc>
          <w:tcPr>
            <w:tcW w:w="3686" w:type="dxa"/>
            <w:vAlign w:val="center"/>
          </w:tcPr>
          <w:p w14:paraId="32E3292B" w14:textId="131644F3" w:rsidR="002C4760" w:rsidRPr="00B104DD" w:rsidRDefault="002C4760" w:rsidP="00A43AF7">
            <w:pPr>
              <w:rPr>
                <w:rFonts w:ascii="Times New Roman" w:hAnsi="Times New Roman" w:cs="Times New Roman"/>
                <w:sz w:val="24"/>
                <w:szCs w:val="24"/>
                <w:lang w:val="uk-UA"/>
              </w:rPr>
            </w:pPr>
            <w:r w:rsidRPr="00B104DD">
              <w:rPr>
                <w:rFonts w:ascii="Times New Roman" w:hAnsi="Times New Roman" w:cs="Times New Roman"/>
                <w:sz w:val="24"/>
                <w:szCs w:val="24"/>
                <w:lang w:val="uk-UA"/>
              </w:rPr>
              <w:t>Пр. № 2. «</w:t>
            </w:r>
            <w:r w:rsidR="00B104DD" w:rsidRPr="00B104DD">
              <w:rPr>
                <w:rFonts w:ascii="Times New Roman" w:hAnsi="Times New Roman" w:cs="Times New Roman"/>
                <w:sz w:val="24"/>
                <w:szCs w:val="24"/>
                <w:lang w:val="uk-UA"/>
              </w:rPr>
              <w:t>Журналістські стандарти</w:t>
            </w:r>
            <w:r w:rsidRPr="00B104DD">
              <w:rPr>
                <w:rFonts w:ascii="Times New Roman" w:hAnsi="Times New Roman" w:cs="Times New Roman"/>
                <w:sz w:val="24"/>
                <w:szCs w:val="24"/>
                <w:lang w:val="uk-UA"/>
              </w:rPr>
              <w:t>» (2 год.)</w:t>
            </w:r>
          </w:p>
        </w:tc>
      </w:tr>
      <w:tr w:rsidR="00191100" w:rsidRPr="00402BF0" w14:paraId="0086C0D9" w14:textId="77777777" w:rsidTr="002C4760">
        <w:trPr>
          <w:trHeight w:val="765"/>
        </w:trPr>
        <w:tc>
          <w:tcPr>
            <w:tcW w:w="1103" w:type="dxa"/>
            <w:vAlign w:val="center"/>
          </w:tcPr>
          <w:p w14:paraId="3606E3E6" w14:textId="2A932905"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4562" w:type="dxa"/>
          </w:tcPr>
          <w:p w14:paraId="36E7C448" w14:textId="5EBDE511" w:rsidR="00695CD8" w:rsidRPr="00B104DD" w:rsidRDefault="00B104DD" w:rsidP="00B104DD">
            <w:pPr>
              <w:rPr>
                <w:rFonts w:ascii="Times New Roman" w:hAnsi="Times New Roman" w:cs="Times New Roman"/>
                <w:sz w:val="24"/>
                <w:szCs w:val="24"/>
                <w:lang w:val="uk-UA"/>
              </w:rPr>
            </w:pPr>
            <w:r w:rsidRPr="00B104DD">
              <w:rPr>
                <w:rFonts w:ascii="Times New Roman" w:hAnsi="Times New Roman" w:cs="Times New Roman"/>
                <w:bCs/>
                <w:sz w:val="24"/>
                <w:szCs w:val="24"/>
                <w:lang w:val="uk-UA"/>
              </w:rPr>
              <w:t xml:space="preserve">Тема 2. </w:t>
            </w:r>
            <w:r w:rsidRPr="00B104DD">
              <w:rPr>
                <w:rFonts w:ascii="Times New Roman" w:hAnsi="Times New Roman" w:cs="Times New Roman"/>
                <w:b/>
                <w:i/>
                <w:sz w:val="24"/>
                <w:szCs w:val="24"/>
                <w:lang w:val="uk-UA"/>
              </w:rPr>
              <w:t xml:space="preserve"> </w:t>
            </w:r>
            <w:r w:rsidRPr="00B104DD">
              <w:rPr>
                <w:rFonts w:ascii="Times New Roman" w:hAnsi="Times New Roman" w:cs="Times New Roman"/>
                <w:sz w:val="24"/>
                <w:szCs w:val="24"/>
                <w:lang w:val="uk-UA"/>
              </w:rPr>
              <w:t xml:space="preserve">Загрози </w:t>
            </w:r>
            <w:proofErr w:type="spellStart"/>
            <w:r w:rsidRPr="00B104DD">
              <w:rPr>
                <w:rFonts w:ascii="Times New Roman" w:hAnsi="Times New Roman" w:cs="Times New Roman"/>
                <w:sz w:val="24"/>
                <w:szCs w:val="24"/>
                <w:lang w:val="uk-UA"/>
              </w:rPr>
              <w:t>медіареальності</w:t>
            </w:r>
            <w:proofErr w:type="spellEnd"/>
            <w:r w:rsidRPr="00B104DD">
              <w:rPr>
                <w:rFonts w:ascii="Times New Roman" w:hAnsi="Times New Roman" w:cs="Times New Roman"/>
                <w:sz w:val="24"/>
                <w:szCs w:val="24"/>
                <w:lang w:val="uk-UA"/>
              </w:rPr>
              <w:t xml:space="preserve"> та відповідальність журналіста</w:t>
            </w:r>
            <w:r w:rsidR="00695CD8" w:rsidRPr="00B104DD">
              <w:rPr>
                <w:rFonts w:ascii="Times New Roman" w:hAnsi="Times New Roman" w:cs="Times New Roman"/>
                <w:bCs/>
                <w:sz w:val="24"/>
                <w:szCs w:val="24"/>
                <w:lang w:val="uk-UA"/>
              </w:rPr>
              <w:t xml:space="preserve"> </w:t>
            </w:r>
            <w:r w:rsidR="00695CD8" w:rsidRPr="00B104DD">
              <w:rPr>
                <w:rFonts w:ascii="Times New Roman" w:hAnsi="Times New Roman" w:cs="Times New Roman"/>
                <w:sz w:val="24"/>
                <w:szCs w:val="24"/>
                <w:lang w:val="uk-UA"/>
              </w:rPr>
              <w:t>(</w:t>
            </w:r>
            <w:r w:rsidRPr="00B104DD">
              <w:rPr>
                <w:rFonts w:ascii="Times New Roman" w:hAnsi="Times New Roman" w:cs="Times New Roman"/>
                <w:sz w:val="24"/>
                <w:szCs w:val="24"/>
                <w:lang w:val="uk-UA"/>
              </w:rPr>
              <w:t>2</w:t>
            </w:r>
            <w:r w:rsidR="00695CD8" w:rsidRPr="00B104DD">
              <w:rPr>
                <w:rFonts w:ascii="Times New Roman" w:hAnsi="Times New Roman" w:cs="Times New Roman"/>
                <w:sz w:val="24"/>
                <w:szCs w:val="24"/>
                <w:lang w:val="uk-UA"/>
              </w:rPr>
              <w:t xml:space="preserve"> год.)</w:t>
            </w:r>
          </w:p>
          <w:p w14:paraId="4161BF07" w14:textId="156AEE18" w:rsidR="00DE134C" w:rsidRPr="00B104DD" w:rsidRDefault="00DE134C" w:rsidP="00DE134C">
            <w:pPr>
              <w:rPr>
                <w:rFonts w:ascii="Times New Roman" w:hAnsi="Times New Roman" w:cs="Times New Roman"/>
                <w:sz w:val="24"/>
                <w:szCs w:val="24"/>
                <w:lang w:val="uk-UA"/>
              </w:rPr>
            </w:pPr>
          </w:p>
        </w:tc>
        <w:tc>
          <w:tcPr>
            <w:tcW w:w="3686" w:type="dxa"/>
            <w:vAlign w:val="center"/>
          </w:tcPr>
          <w:p w14:paraId="5DEA4C87" w14:textId="16FC4745" w:rsidR="00E57002" w:rsidRPr="00B104DD" w:rsidRDefault="002C4760" w:rsidP="00A43AF7">
            <w:pPr>
              <w:rPr>
                <w:rFonts w:ascii="Times New Roman" w:hAnsi="Times New Roman" w:cs="Times New Roman"/>
                <w:sz w:val="24"/>
                <w:szCs w:val="24"/>
                <w:lang w:val="uk-UA"/>
              </w:rPr>
            </w:pPr>
            <w:r w:rsidRPr="00B104DD">
              <w:rPr>
                <w:rFonts w:ascii="Times New Roman" w:hAnsi="Times New Roman" w:cs="Times New Roman"/>
                <w:sz w:val="24"/>
                <w:szCs w:val="24"/>
                <w:lang w:val="uk-UA"/>
              </w:rPr>
              <w:t>Пр. № 3. «</w:t>
            </w:r>
            <w:r w:rsidR="00B104DD" w:rsidRPr="00B104DD">
              <w:rPr>
                <w:rFonts w:ascii="Times New Roman" w:hAnsi="Times New Roman" w:cs="Times New Roman"/>
                <w:sz w:val="24"/>
                <w:szCs w:val="24"/>
                <w:lang w:val="uk-UA"/>
              </w:rPr>
              <w:t xml:space="preserve">Загрози </w:t>
            </w:r>
            <w:proofErr w:type="spellStart"/>
            <w:r w:rsidR="00B104DD" w:rsidRPr="00B104DD">
              <w:rPr>
                <w:rFonts w:ascii="Times New Roman" w:hAnsi="Times New Roman" w:cs="Times New Roman"/>
                <w:sz w:val="24"/>
                <w:szCs w:val="24"/>
                <w:lang w:val="uk-UA"/>
              </w:rPr>
              <w:t>медіареальності</w:t>
            </w:r>
            <w:proofErr w:type="spellEnd"/>
            <w:r w:rsidR="00B104DD" w:rsidRPr="00B104DD">
              <w:rPr>
                <w:rFonts w:ascii="Times New Roman" w:hAnsi="Times New Roman" w:cs="Times New Roman"/>
                <w:sz w:val="24"/>
                <w:szCs w:val="24"/>
                <w:lang w:val="uk-UA"/>
              </w:rPr>
              <w:t xml:space="preserve"> та відповідальність журналіста</w:t>
            </w:r>
            <w:r w:rsidRPr="00B104DD">
              <w:rPr>
                <w:rFonts w:ascii="Times New Roman" w:hAnsi="Times New Roman" w:cs="Times New Roman"/>
                <w:sz w:val="24"/>
                <w:szCs w:val="24"/>
                <w:lang w:val="uk-UA"/>
              </w:rPr>
              <w:t>» (2</w:t>
            </w:r>
            <w:r w:rsidR="00B104DD">
              <w:rPr>
                <w:rFonts w:ascii="Times New Roman" w:hAnsi="Times New Roman" w:cs="Times New Roman"/>
                <w:sz w:val="24"/>
                <w:szCs w:val="24"/>
                <w:lang w:val="uk-UA"/>
              </w:rPr>
              <w:t> </w:t>
            </w:r>
            <w:r w:rsidRPr="00B104DD">
              <w:rPr>
                <w:rFonts w:ascii="Times New Roman" w:hAnsi="Times New Roman" w:cs="Times New Roman"/>
                <w:sz w:val="24"/>
                <w:szCs w:val="24"/>
                <w:lang w:val="uk-UA"/>
              </w:rPr>
              <w:t>год.)</w:t>
            </w:r>
          </w:p>
        </w:tc>
      </w:tr>
      <w:tr w:rsidR="00191100" w:rsidRPr="005525D6" w14:paraId="02491EDF" w14:textId="77777777" w:rsidTr="002C4760">
        <w:trPr>
          <w:trHeight w:val="765"/>
        </w:trPr>
        <w:tc>
          <w:tcPr>
            <w:tcW w:w="1103" w:type="dxa"/>
            <w:vAlign w:val="center"/>
          </w:tcPr>
          <w:p w14:paraId="7962297D" w14:textId="349F44B2" w:rsidR="00DE134C"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4</w:t>
            </w:r>
          </w:p>
        </w:tc>
        <w:tc>
          <w:tcPr>
            <w:tcW w:w="4562" w:type="dxa"/>
          </w:tcPr>
          <w:p w14:paraId="45DE9B25" w14:textId="77777777" w:rsidR="00DE134C" w:rsidRPr="00191100" w:rsidRDefault="00DE134C" w:rsidP="00B104DD">
            <w:pPr>
              <w:rPr>
                <w:rFonts w:ascii="Times New Roman" w:hAnsi="Times New Roman" w:cs="Times New Roman"/>
                <w:bCs/>
                <w:sz w:val="24"/>
                <w:szCs w:val="24"/>
                <w:lang w:val="uk-UA"/>
              </w:rPr>
            </w:pPr>
          </w:p>
        </w:tc>
        <w:tc>
          <w:tcPr>
            <w:tcW w:w="3686" w:type="dxa"/>
            <w:vAlign w:val="center"/>
          </w:tcPr>
          <w:p w14:paraId="68850E90" w14:textId="77777777" w:rsidR="00E57002"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695CD8">
              <w:rPr>
                <w:rFonts w:ascii="Times New Roman" w:hAnsi="Times New Roman" w:cs="Times New Roman"/>
                <w:sz w:val="24"/>
                <w:szCs w:val="24"/>
                <w:lang w:val="uk-UA"/>
              </w:rPr>
              <w:t>4</w:t>
            </w:r>
            <w:r w:rsidRPr="00191100">
              <w:rPr>
                <w:rFonts w:ascii="Times New Roman" w:hAnsi="Times New Roman" w:cs="Times New Roman"/>
                <w:sz w:val="24"/>
                <w:szCs w:val="24"/>
                <w:lang w:val="uk-UA"/>
              </w:rPr>
              <w:t>. «</w:t>
            </w:r>
            <w:proofErr w:type="spellStart"/>
            <w:r w:rsidR="00B104DD" w:rsidRPr="00B104DD">
              <w:rPr>
                <w:rFonts w:ascii="Times New Roman" w:hAnsi="Times New Roman" w:cs="Times New Roman"/>
                <w:color w:val="000000"/>
                <w:sz w:val="24"/>
                <w:szCs w:val="24"/>
                <w:lang w:val="ru-RU"/>
              </w:rPr>
              <w:t>Методи</w:t>
            </w:r>
            <w:proofErr w:type="spellEnd"/>
            <w:r w:rsidR="00B104DD" w:rsidRPr="00B104DD">
              <w:rPr>
                <w:rFonts w:ascii="Times New Roman" w:hAnsi="Times New Roman" w:cs="Times New Roman"/>
                <w:color w:val="000000"/>
                <w:sz w:val="24"/>
                <w:szCs w:val="24"/>
                <w:lang w:val="ru-RU"/>
              </w:rPr>
              <w:t xml:space="preserve"> </w:t>
            </w:r>
            <w:proofErr w:type="spellStart"/>
            <w:r w:rsidR="00B104DD" w:rsidRPr="00B104DD">
              <w:rPr>
                <w:rFonts w:ascii="Times New Roman" w:hAnsi="Times New Roman" w:cs="Times New Roman"/>
                <w:color w:val="000000"/>
                <w:sz w:val="24"/>
                <w:szCs w:val="24"/>
                <w:lang w:val="ru-RU"/>
              </w:rPr>
              <w:t>впливу</w:t>
            </w:r>
            <w:proofErr w:type="spellEnd"/>
            <w:r w:rsidR="00B104DD" w:rsidRPr="00B104DD">
              <w:rPr>
                <w:rFonts w:ascii="Times New Roman" w:hAnsi="Times New Roman" w:cs="Times New Roman"/>
                <w:color w:val="000000"/>
                <w:sz w:val="24"/>
                <w:szCs w:val="24"/>
                <w:lang w:val="ru-RU"/>
              </w:rPr>
              <w:t xml:space="preserve"> на </w:t>
            </w:r>
            <w:proofErr w:type="spellStart"/>
            <w:r w:rsidR="00B104DD" w:rsidRPr="00B104DD">
              <w:rPr>
                <w:rFonts w:ascii="Times New Roman" w:hAnsi="Times New Roman" w:cs="Times New Roman"/>
                <w:color w:val="000000"/>
                <w:sz w:val="24"/>
                <w:szCs w:val="24"/>
                <w:lang w:val="ru-RU"/>
              </w:rPr>
              <w:t>аудиторію</w:t>
            </w:r>
            <w:proofErr w:type="spellEnd"/>
            <w:r w:rsidRPr="00191100">
              <w:rPr>
                <w:rFonts w:ascii="Times New Roman" w:hAnsi="Times New Roman" w:cs="Times New Roman"/>
                <w:sz w:val="24"/>
                <w:szCs w:val="24"/>
                <w:lang w:val="uk-UA"/>
              </w:rPr>
              <w:t>» (2 год.)</w:t>
            </w:r>
          </w:p>
          <w:p w14:paraId="52D8C544" w14:textId="77777777" w:rsidR="00B104DD" w:rsidRDefault="00B104DD" w:rsidP="00A43AF7">
            <w:pPr>
              <w:rPr>
                <w:rFonts w:ascii="Times New Roman" w:hAnsi="Times New Roman" w:cs="Times New Roman"/>
                <w:sz w:val="24"/>
                <w:szCs w:val="24"/>
                <w:lang w:val="uk-UA"/>
              </w:rPr>
            </w:pPr>
          </w:p>
          <w:p w14:paraId="07F2A24D" w14:textId="538C9263" w:rsidR="00B104DD" w:rsidRPr="00191100" w:rsidRDefault="00B104DD" w:rsidP="00A43AF7">
            <w:pPr>
              <w:rPr>
                <w:rFonts w:ascii="Times New Roman" w:hAnsi="Times New Roman" w:cs="Times New Roman"/>
                <w:sz w:val="24"/>
                <w:szCs w:val="24"/>
                <w:lang w:val="uk-UA"/>
              </w:rPr>
            </w:pPr>
          </w:p>
        </w:tc>
      </w:tr>
      <w:tr w:rsidR="00191100" w:rsidRPr="00191100" w14:paraId="6466EEA5" w14:textId="77777777" w:rsidTr="0060373E">
        <w:trPr>
          <w:trHeight w:val="302"/>
        </w:trPr>
        <w:tc>
          <w:tcPr>
            <w:tcW w:w="9351" w:type="dxa"/>
            <w:gridSpan w:val="3"/>
            <w:vAlign w:val="center"/>
          </w:tcPr>
          <w:p w14:paraId="28DDEA01" w14:textId="77777777" w:rsidR="00DE134C" w:rsidRPr="00191100" w:rsidRDefault="00DE134C" w:rsidP="00903A89">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91100" w:rsidRPr="00AF2E31" w14:paraId="08D473EC" w14:textId="77777777" w:rsidTr="00B104DD">
        <w:trPr>
          <w:trHeight w:val="552"/>
        </w:trPr>
        <w:tc>
          <w:tcPr>
            <w:tcW w:w="1103" w:type="dxa"/>
            <w:vAlign w:val="center"/>
          </w:tcPr>
          <w:p w14:paraId="5BDE1851" w14:textId="3FA3BDFD" w:rsidR="00DE134C" w:rsidRPr="00AF2E31" w:rsidRDefault="00695CD8" w:rsidP="0019110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5</w:t>
            </w:r>
          </w:p>
        </w:tc>
        <w:tc>
          <w:tcPr>
            <w:tcW w:w="4562" w:type="dxa"/>
            <w:vAlign w:val="center"/>
          </w:tcPr>
          <w:p w14:paraId="7257B63C" w14:textId="580ECD15" w:rsidR="00E57002" w:rsidRPr="00AF2E31" w:rsidRDefault="00B104DD" w:rsidP="00AF2E31">
            <w:pPr>
              <w:rPr>
                <w:rFonts w:ascii="Times New Roman" w:hAnsi="Times New Roman" w:cs="Times New Roman"/>
                <w:sz w:val="24"/>
                <w:szCs w:val="24"/>
                <w:lang w:val="uk-UA"/>
              </w:rPr>
            </w:pPr>
            <w:r w:rsidRPr="00AF2E31">
              <w:rPr>
                <w:rFonts w:ascii="Times New Roman" w:hAnsi="Times New Roman" w:cs="Times New Roman"/>
                <w:bCs/>
                <w:sz w:val="24"/>
                <w:szCs w:val="24"/>
                <w:lang w:val="uk-UA"/>
              </w:rPr>
              <w:t>Тема 3.</w:t>
            </w:r>
            <w:r w:rsidRPr="00AF2E31">
              <w:rPr>
                <w:rFonts w:ascii="Times New Roman" w:hAnsi="Times New Roman" w:cs="Times New Roman"/>
                <w:b/>
                <w:i/>
                <w:sz w:val="24"/>
                <w:szCs w:val="24"/>
                <w:lang w:val="uk-UA"/>
              </w:rPr>
              <w:t xml:space="preserve"> </w:t>
            </w:r>
            <w:proofErr w:type="spellStart"/>
            <w:r w:rsidRPr="00AF2E31">
              <w:rPr>
                <w:rFonts w:ascii="Times New Roman" w:hAnsi="Times New Roman" w:cs="Times New Roman"/>
                <w:sz w:val="24"/>
                <w:szCs w:val="24"/>
                <w:lang w:val="uk-UA"/>
              </w:rPr>
              <w:t>Медіагігієна</w:t>
            </w:r>
            <w:proofErr w:type="spellEnd"/>
            <w:r w:rsidR="00695CD8" w:rsidRPr="00AF2E31">
              <w:rPr>
                <w:rFonts w:ascii="Times New Roman" w:hAnsi="Times New Roman" w:cs="Times New Roman"/>
                <w:sz w:val="24"/>
                <w:szCs w:val="24"/>
                <w:lang w:val="uk-UA"/>
              </w:rPr>
              <w:t xml:space="preserve"> (</w:t>
            </w:r>
            <w:r w:rsidRPr="00AF2E31">
              <w:rPr>
                <w:rFonts w:ascii="Times New Roman" w:hAnsi="Times New Roman" w:cs="Times New Roman"/>
                <w:sz w:val="24"/>
                <w:szCs w:val="24"/>
                <w:lang w:val="uk-UA"/>
              </w:rPr>
              <w:t>2</w:t>
            </w:r>
            <w:r w:rsidR="00695CD8" w:rsidRPr="00AF2E31">
              <w:rPr>
                <w:rFonts w:ascii="Times New Roman" w:hAnsi="Times New Roman" w:cs="Times New Roman"/>
                <w:sz w:val="24"/>
                <w:szCs w:val="24"/>
                <w:lang w:val="uk-UA"/>
              </w:rPr>
              <w:t xml:space="preserve"> год.)</w:t>
            </w:r>
          </w:p>
        </w:tc>
        <w:tc>
          <w:tcPr>
            <w:tcW w:w="3686" w:type="dxa"/>
            <w:vAlign w:val="center"/>
          </w:tcPr>
          <w:p w14:paraId="29F721B2" w14:textId="4ADE9444" w:rsidR="00E57002" w:rsidRPr="00AF2E31" w:rsidRDefault="002C4760"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 xml:space="preserve">Пр. № </w:t>
            </w:r>
            <w:r w:rsidR="00D15CF1" w:rsidRPr="00AF2E31">
              <w:rPr>
                <w:rFonts w:ascii="Times New Roman" w:hAnsi="Times New Roman" w:cs="Times New Roman"/>
                <w:sz w:val="24"/>
                <w:szCs w:val="24"/>
                <w:lang w:val="uk-UA"/>
              </w:rPr>
              <w:t>5</w:t>
            </w:r>
            <w:r w:rsidRPr="00AF2E31">
              <w:rPr>
                <w:rFonts w:ascii="Times New Roman" w:hAnsi="Times New Roman" w:cs="Times New Roman"/>
                <w:sz w:val="24"/>
                <w:szCs w:val="24"/>
                <w:lang w:val="uk-UA"/>
              </w:rPr>
              <w:t>. «</w:t>
            </w:r>
            <w:proofErr w:type="spellStart"/>
            <w:r w:rsidR="00B104DD" w:rsidRPr="00AF2E31">
              <w:rPr>
                <w:rFonts w:ascii="Times New Roman" w:hAnsi="Times New Roman" w:cs="Times New Roman"/>
                <w:sz w:val="24"/>
                <w:szCs w:val="24"/>
                <w:lang w:val="uk-UA"/>
              </w:rPr>
              <w:t>Медіагігієна</w:t>
            </w:r>
            <w:proofErr w:type="spellEnd"/>
            <w:r w:rsidRPr="00AF2E31">
              <w:rPr>
                <w:rFonts w:ascii="Times New Roman" w:hAnsi="Times New Roman" w:cs="Times New Roman"/>
                <w:sz w:val="24"/>
                <w:szCs w:val="24"/>
                <w:lang w:val="uk-UA"/>
              </w:rPr>
              <w:t>» (2 год.)</w:t>
            </w:r>
          </w:p>
        </w:tc>
      </w:tr>
      <w:tr w:rsidR="00191100" w:rsidRPr="00402BF0" w14:paraId="2B086A05" w14:textId="77777777" w:rsidTr="002C4760">
        <w:trPr>
          <w:trHeight w:val="714"/>
        </w:trPr>
        <w:tc>
          <w:tcPr>
            <w:tcW w:w="1103" w:type="dxa"/>
            <w:vAlign w:val="center"/>
          </w:tcPr>
          <w:p w14:paraId="4582F601" w14:textId="60ED0735" w:rsidR="002C4760" w:rsidRPr="00AF2E31" w:rsidRDefault="00695CD8" w:rsidP="002C476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6</w:t>
            </w:r>
          </w:p>
        </w:tc>
        <w:tc>
          <w:tcPr>
            <w:tcW w:w="4562" w:type="dxa"/>
            <w:vAlign w:val="center"/>
          </w:tcPr>
          <w:p w14:paraId="4C246219" w14:textId="15981D46" w:rsidR="00E57002" w:rsidRPr="00AF2E31" w:rsidRDefault="00E57002" w:rsidP="00AF2E31">
            <w:pPr>
              <w:rPr>
                <w:rFonts w:ascii="Times New Roman" w:hAnsi="Times New Roman" w:cs="Times New Roman"/>
                <w:sz w:val="24"/>
                <w:szCs w:val="24"/>
                <w:lang w:val="uk-UA"/>
              </w:rPr>
            </w:pPr>
          </w:p>
        </w:tc>
        <w:tc>
          <w:tcPr>
            <w:tcW w:w="3686" w:type="dxa"/>
            <w:vAlign w:val="center"/>
          </w:tcPr>
          <w:p w14:paraId="2AD43BD7" w14:textId="4FD1FC95" w:rsidR="00E57002" w:rsidRPr="00AF2E31" w:rsidRDefault="002C4760"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 xml:space="preserve">Пр. № </w:t>
            </w:r>
            <w:r w:rsidR="00D15CF1" w:rsidRPr="00AF2E31">
              <w:rPr>
                <w:rFonts w:ascii="Times New Roman" w:hAnsi="Times New Roman" w:cs="Times New Roman"/>
                <w:sz w:val="24"/>
                <w:szCs w:val="24"/>
                <w:lang w:val="uk-UA"/>
              </w:rPr>
              <w:t>6</w:t>
            </w:r>
            <w:r w:rsidRPr="00AF2E31">
              <w:rPr>
                <w:rFonts w:ascii="Times New Roman" w:hAnsi="Times New Roman" w:cs="Times New Roman"/>
                <w:sz w:val="24"/>
                <w:szCs w:val="24"/>
                <w:lang w:val="uk-UA"/>
              </w:rPr>
              <w:t>. «</w:t>
            </w:r>
            <w:proofErr w:type="spellStart"/>
            <w:r w:rsidR="00B104DD" w:rsidRPr="00AF2E31">
              <w:rPr>
                <w:rFonts w:ascii="Times New Roman" w:hAnsi="Times New Roman" w:cs="Times New Roman"/>
                <w:sz w:val="24"/>
                <w:szCs w:val="24"/>
                <w:lang w:val="uk-UA"/>
              </w:rPr>
              <w:t>Медіакомунікаційні</w:t>
            </w:r>
            <w:proofErr w:type="spellEnd"/>
            <w:r w:rsidR="00B104DD" w:rsidRPr="00AF2E31">
              <w:rPr>
                <w:rFonts w:ascii="Times New Roman" w:hAnsi="Times New Roman" w:cs="Times New Roman"/>
                <w:sz w:val="24"/>
                <w:szCs w:val="24"/>
                <w:lang w:val="uk-UA"/>
              </w:rPr>
              <w:t xml:space="preserve"> ризики. Основи </w:t>
            </w:r>
            <w:proofErr w:type="spellStart"/>
            <w:r w:rsidR="00B104DD" w:rsidRPr="00AF2E31">
              <w:rPr>
                <w:rFonts w:ascii="Times New Roman" w:hAnsi="Times New Roman" w:cs="Times New Roman"/>
                <w:sz w:val="24"/>
                <w:szCs w:val="24"/>
                <w:lang w:val="uk-UA"/>
              </w:rPr>
              <w:t>фактчекінгу</w:t>
            </w:r>
            <w:proofErr w:type="spellEnd"/>
            <w:r w:rsidRPr="00AF2E31">
              <w:rPr>
                <w:rFonts w:ascii="Times New Roman" w:hAnsi="Times New Roman" w:cs="Times New Roman"/>
                <w:sz w:val="24"/>
                <w:szCs w:val="24"/>
                <w:lang w:val="uk-UA"/>
              </w:rPr>
              <w:t>» (2</w:t>
            </w:r>
            <w:r w:rsidR="00B104DD" w:rsidRPr="00AF2E31">
              <w:rPr>
                <w:rFonts w:ascii="Times New Roman" w:hAnsi="Times New Roman" w:cs="Times New Roman"/>
                <w:sz w:val="24"/>
                <w:szCs w:val="24"/>
                <w:lang w:val="uk-UA"/>
              </w:rPr>
              <w:t> </w:t>
            </w:r>
            <w:r w:rsidRPr="00AF2E31">
              <w:rPr>
                <w:rFonts w:ascii="Times New Roman" w:hAnsi="Times New Roman" w:cs="Times New Roman"/>
                <w:sz w:val="24"/>
                <w:szCs w:val="24"/>
                <w:lang w:val="uk-UA"/>
              </w:rPr>
              <w:t>год.)</w:t>
            </w:r>
          </w:p>
        </w:tc>
      </w:tr>
      <w:tr w:rsidR="00191100" w:rsidRPr="00402BF0" w14:paraId="1A15BEC1" w14:textId="77777777" w:rsidTr="002C4760">
        <w:trPr>
          <w:trHeight w:val="621"/>
        </w:trPr>
        <w:tc>
          <w:tcPr>
            <w:tcW w:w="1103" w:type="dxa"/>
            <w:vAlign w:val="center"/>
          </w:tcPr>
          <w:p w14:paraId="393BD3AF" w14:textId="5D8CF601" w:rsidR="00191100" w:rsidRPr="00AF2E31" w:rsidRDefault="00D15CF1" w:rsidP="002C476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7</w:t>
            </w:r>
          </w:p>
        </w:tc>
        <w:tc>
          <w:tcPr>
            <w:tcW w:w="4562" w:type="dxa"/>
          </w:tcPr>
          <w:p w14:paraId="4734B05F" w14:textId="55D0E5E9" w:rsidR="00191100" w:rsidRPr="00AF2E31" w:rsidRDefault="00191100" w:rsidP="00AF2E31">
            <w:pPr>
              <w:rPr>
                <w:rFonts w:ascii="Times New Roman" w:hAnsi="Times New Roman" w:cs="Times New Roman"/>
                <w:sz w:val="24"/>
                <w:szCs w:val="24"/>
                <w:lang w:val="uk-UA"/>
              </w:rPr>
            </w:pPr>
          </w:p>
        </w:tc>
        <w:tc>
          <w:tcPr>
            <w:tcW w:w="3686" w:type="dxa"/>
            <w:vAlign w:val="center"/>
          </w:tcPr>
          <w:p w14:paraId="4B5F1782" w14:textId="2801DA31" w:rsidR="00E57002" w:rsidRPr="00AF2E31" w:rsidRDefault="00191100"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 xml:space="preserve">Пр. № </w:t>
            </w:r>
            <w:r w:rsidR="00D15CF1" w:rsidRPr="00AF2E31">
              <w:rPr>
                <w:rFonts w:ascii="Times New Roman" w:hAnsi="Times New Roman" w:cs="Times New Roman"/>
                <w:sz w:val="24"/>
                <w:szCs w:val="24"/>
                <w:lang w:val="uk-UA"/>
              </w:rPr>
              <w:t>7.</w:t>
            </w:r>
            <w:r w:rsidRPr="00AF2E31">
              <w:rPr>
                <w:rFonts w:ascii="Times New Roman" w:hAnsi="Times New Roman" w:cs="Times New Roman"/>
                <w:sz w:val="24"/>
                <w:szCs w:val="24"/>
                <w:lang w:val="uk-UA"/>
              </w:rPr>
              <w:t xml:space="preserve">  «</w:t>
            </w:r>
            <w:r w:rsidR="00AF2E31" w:rsidRPr="00AF2E31">
              <w:rPr>
                <w:rFonts w:ascii="Times New Roman" w:hAnsi="Times New Roman" w:cs="Times New Roman"/>
                <w:sz w:val="24"/>
                <w:szCs w:val="24"/>
                <w:lang w:val="uk-UA"/>
              </w:rPr>
              <w:t>Журналістика даних</w:t>
            </w:r>
            <w:r w:rsidR="00AF2E31" w:rsidRPr="00AF2E31">
              <w:rPr>
                <w:rFonts w:ascii="Times New Roman" w:hAnsi="Times New Roman" w:cs="Times New Roman"/>
                <w:bCs/>
                <w:iCs/>
                <w:sz w:val="24"/>
                <w:szCs w:val="24"/>
                <w:lang w:val="uk-UA"/>
              </w:rPr>
              <w:t>:</w:t>
            </w:r>
            <w:r w:rsidR="00AF2E31" w:rsidRPr="00AF2E31">
              <w:rPr>
                <w:rFonts w:ascii="Times New Roman" w:hAnsi="Times New Roman" w:cs="Times New Roman"/>
                <w:b/>
                <w:i/>
                <w:sz w:val="24"/>
                <w:szCs w:val="24"/>
                <w:lang w:val="uk-UA"/>
              </w:rPr>
              <w:t xml:space="preserve"> </w:t>
            </w:r>
            <w:r w:rsidR="00AF2E31" w:rsidRPr="00AF2E31">
              <w:rPr>
                <w:rFonts w:ascii="Times New Roman" w:hAnsi="Times New Roman" w:cs="Times New Roman"/>
                <w:bCs/>
                <w:iCs/>
                <w:sz w:val="24"/>
                <w:szCs w:val="24"/>
                <w:lang w:val="uk-UA"/>
              </w:rPr>
              <w:t>базові засади</w:t>
            </w:r>
            <w:r w:rsidRPr="00AF2E31">
              <w:rPr>
                <w:rFonts w:ascii="Times New Roman" w:hAnsi="Times New Roman" w:cs="Times New Roman"/>
                <w:sz w:val="24"/>
                <w:szCs w:val="24"/>
                <w:lang w:val="uk-UA"/>
              </w:rPr>
              <w:t>»</w:t>
            </w:r>
            <w:r w:rsidR="00A43AF7" w:rsidRPr="00AF2E31">
              <w:rPr>
                <w:rFonts w:ascii="Times New Roman" w:hAnsi="Times New Roman" w:cs="Times New Roman"/>
                <w:sz w:val="24"/>
                <w:szCs w:val="24"/>
                <w:lang w:val="uk-UA"/>
              </w:rPr>
              <w:t xml:space="preserve"> </w:t>
            </w:r>
            <w:r w:rsidRPr="00AF2E31">
              <w:rPr>
                <w:rFonts w:ascii="Times New Roman" w:hAnsi="Times New Roman" w:cs="Times New Roman"/>
                <w:sz w:val="24"/>
                <w:szCs w:val="24"/>
                <w:lang w:val="uk-UA"/>
              </w:rPr>
              <w:t>(</w:t>
            </w:r>
            <w:r w:rsidR="00D15CF1" w:rsidRPr="00AF2E31">
              <w:rPr>
                <w:rFonts w:ascii="Times New Roman" w:hAnsi="Times New Roman" w:cs="Times New Roman"/>
                <w:sz w:val="24"/>
                <w:szCs w:val="24"/>
                <w:lang w:val="uk-UA"/>
              </w:rPr>
              <w:t>2</w:t>
            </w:r>
            <w:r w:rsidRPr="00AF2E31">
              <w:rPr>
                <w:rFonts w:ascii="Times New Roman" w:hAnsi="Times New Roman" w:cs="Times New Roman"/>
                <w:sz w:val="24"/>
                <w:szCs w:val="24"/>
                <w:lang w:val="uk-UA"/>
              </w:rPr>
              <w:t xml:space="preserve"> год.)</w:t>
            </w:r>
          </w:p>
        </w:tc>
      </w:tr>
      <w:tr w:rsidR="00191100" w:rsidRPr="00402BF0" w14:paraId="13EBF310" w14:textId="77777777" w:rsidTr="00AF2E31">
        <w:trPr>
          <w:trHeight w:val="921"/>
        </w:trPr>
        <w:tc>
          <w:tcPr>
            <w:tcW w:w="1103" w:type="dxa"/>
            <w:vAlign w:val="center"/>
          </w:tcPr>
          <w:p w14:paraId="386F1FD0" w14:textId="71860BC9" w:rsidR="00DE134C" w:rsidRPr="00AF2E31" w:rsidRDefault="00E57002" w:rsidP="002C476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8</w:t>
            </w:r>
          </w:p>
        </w:tc>
        <w:tc>
          <w:tcPr>
            <w:tcW w:w="4562" w:type="dxa"/>
          </w:tcPr>
          <w:p w14:paraId="1A244C4D" w14:textId="0A91C619" w:rsidR="00DE134C" w:rsidRPr="00AF2E31" w:rsidRDefault="00DE134C" w:rsidP="00AF2E31">
            <w:pPr>
              <w:rPr>
                <w:rFonts w:ascii="Times New Roman" w:hAnsi="Times New Roman" w:cs="Times New Roman"/>
                <w:sz w:val="24"/>
                <w:szCs w:val="24"/>
                <w:lang w:val="uk-UA"/>
              </w:rPr>
            </w:pPr>
            <w:r w:rsidRPr="00AF2E31">
              <w:rPr>
                <w:rFonts w:ascii="Times New Roman" w:hAnsi="Times New Roman" w:cs="Times New Roman"/>
                <w:bCs/>
                <w:sz w:val="24"/>
                <w:szCs w:val="24"/>
                <w:lang w:val="uk-UA"/>
              </w:rPr>
              <w:t xml:space="preserve">Тема </w:t>
            </w:r>
            <w:r w:rsidR="00BA57A9">
              <w:rPr>
                <w:rFonts w:ascii="Times New Roman" w:hAnsi="Times New Roman" w:cs="Times New Roman"/>
                <w:bCs/>
                <w:sz w:val="24"/>
                <w:szCs w:val="24"/>
                <w:lang w:val="uk-UA"/>
              </w:rPr>
              <w:t>4</w:t>
            </w:r>
            <w:r w:rsidRPr="00AF2E31">
              <w:rPr>
                <w:rFonts w:ascii="Times New Roman" w:hAnsi="Times New Roman" w:cs="Times New Roman"/>
                <w:bCs/>
                <w:sz w:val="24"/>
                <w:szCs w:val="24"/>
                <w:lang w:val="uk-UA"/>
              </w:rPr>
              <w:t>.</w:t>
            </w:r>
            <w:r w:rsidRPr="00AF2E31">
              <w:rPr>
                <w:rFonts w:ascii="Times New Roman" w:hAnsi="Times New Roman" w:cs="Times New Roman"/>
                <w:sz w:val="24"/>
                <w:szCs w:val="24"/>
                <w:lang w:val="uk-UA"/>
              </w:rPr>
              <w:t xml:space="preserve"> </w:t>
            </w:r>
            <w:r w:rsidR="00AF2E31" w:rsidRPr="00AF2E31">
              <w:rPr>
                <w:rFonts w:ascii="Times New Roman" w:hAnsi="Times New Roman" w:cs="Times New Roman"/>
                <w:color w:val="111111"/>
                <w:sz w:val="24"/>
                <w:szCs w:val="24"/>
                <w:lang w:val="uk-UA"/>
              </w:rPr>
              <w:t>Медіакритика як галузь журналістської діяльності</w:t>
            </w:r>
            <w:r w:rsidR="00AF2E31" w:rsidRPr="00AF2E31">
              <w:rPr>
                <w:rFonts w:ascii="Times New Roman" w:hAnsi="Times New Roman" w:cs="Times New Roman"/>
                <w:sz w:val="24"/>
                <w:szCs w:val="24"/>
                <w:lang w:val="uk-UA"/>
              </w:rPr>
              <w:t xml:space="preserve"> </w:t>
            </w:r>
            <w:r w:rsidR="00E57002" w:rsidRPr="00AF2E31">
              <w:rPr>
                <w:rFonts w:ascii="Times New Roman" w:hAnsi="Times New Roman" w:cs="Times New Roman"/>
                <w:sz w:val="24"/>
                <w:szCs w:val="24"/>
                <w:lang w:val="uk-UA"/>
              </w:rPr>
              <w:t>(2 год.)</w:t>
            </w:r>
          </w:p>
        </w:tc>
        <w:tc>
          <w:tcPr>
            <w:tcW w:w="3686" w:type="dxa"/>
            <w:vAlign w:val="center"/>
          </w:tcPr>
          <w:p w14:paraId="7D8FE25D" w14:textId="0AB915D8" w:rsidR="00DE134C" w:rsidRPr="00AF2E31" w:rsidRDefault="00AF2E31"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Пр. № 8.  «</w:t>
            </w:r>
            <w:r w:rsidRPr="00AF2E31">
              <w:rPr>
                <w:rFonts w:ascii="Times New Roman" w:hAnsi="Times New Roman" w:cs="Times New Roman"/>
                <w:color w:val="111111"/>
                <w:sz w:val="24"/>
                <w:szCs w:val="24"/>
                <w:lang w:val="uk-UA"/>
              </w:rPr>
              <w:t>Медіакритика як галузь журналістської діяльності» (2 год.)</w:t>
            </w:r>
          </w:p>
        </w:tc>
      </w:tr>
      <w:tr w:rsidR="00AF2E31" w:rsidRPr="00AF2E31" w14:paraId="7F138DBE" w14:textId="77777777" w:rsidTr="002C4760">
        <w:trPr>
          <w:trHeight w:val="621"/>
        </w:trPr>
        <w:tc>
          <w:tcPr>
            <w:tcW w:w="1103" w:type="dxa"/>
            <w:vAlign w:val="center"/>
          </w:tcPr>
          <w:p w14:paraId="4C8E231A" w14:textId="398FACC8" w:rsidR="00AF2E31" w:rsidRPr="00AF2E31" w:rsidRDefault="00AF2E31" w:rsidP="002C476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9</w:t>
            </w:r>
          </w:p>
        </w:tc>
        <w:tc>
          <w:tcPr>
            <w:tcW w:w="4562" w:type="dxa"/>
          </w:tcPr>
          <w:p w14:paraId="03E56834" w14:textId="77777777" w:rsidR="00AF2E31" w:rsidRPr="00AF2E31" w:rsidRDefault="00AF2E31" w:rsidP="00AF2E31">
            <w:pPr>
              <w:rPr>
                <w:rFonts w:ascii="Times New Roman" w:hAnsi="Times New Roman" w:cs="Times New Roman"/>
                <w:bCs/>
                <w:sz w:val="24"/>
                <w:szCs w:val="24"/>
                <w:lang w:val="uk-UA"/>
              </w:rPr>
            </w:pPr>
          </w:p>
        </w:tc>
        <w:tc>
          <w:tcPr>
            <w:tcW w:w="3686" w:type="dxa"/>
            <w:vAlign w:val="center"/>
          </w:tcPr>
          <w:p w14:paraId="12DB3882" w14:textId="4A7BA6DD" w:rsidR="00AF2E31" w:rsidRPr="00AF2E31" w:rsidRDefault="00AF2E31"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Пр. № 9. «Функції медіакритики» (2 год.)</w:t>
            </w:r>
          </w:p>
        </w:tc>
      </w:tr>
      <w:tr w:rsidR="00AF2E31" w:rsidRPr="00402BF0" w14:paraId="61F9B9BD" w14:textId="77777777" w:rsidTr="002C4760">
        <w:trPr>
          <w:trHeight w:val="621"/>
        </w:trPr>
        <w:tc>
          <w:tcPr>
            <w:tcW w:w="1103" w:type="dxa"/>
            <w:vAlign w:val="center"/>
          </w:tcPr>
          <w:p w14:paraId="1916F44B" w14:textId="20EFD95A" w:rsidR="00AF2E31" w:rsidRPr="00AF2E31" w:rsidRDefault="00AF2E31" w:rsidP="002C4760">
            <w:pPr>
              <w:jc w:val="center"/>
              <w:rPr>
                <w:rFonts w:ascii="Times New Roman" w:hAnsi="Times New Roman" w:cs="Times New Roman"/>
                <w:sz w:val="24"/>
                <w:szCs w:val="24"/>
                <w:lang w:val="uk-UA"/>
              </w:rPr>
            </w:pPr>
            <w:r w:rsidRPr="00AF2E31">
              <w:rPr>
                <w:rFonts w:ascii="Times New Roman" w:hAnsi="Times New Roman" w:cs="Times New Roman"/>
                <w:sz w:val="24"/>
                <w:szCs w:val="24"/>
                <w:lang w:val="uk-UA"/>
              </w:rPr>
              <w:t>10</w:t>
            </w:r>
          </w:p>
        </w:tc>
        <w:tc>
          <w:tcPr>
            <w:tcW w:w="4562" w:type="dxa"/>
          </w:tcPr>
          <w:p w14:paraId="20A6970C" w14:textId="07005BBF" w:rsidR="00AF2E31" w:rsidRPr="00AF2E31" w:rsidRDefault="00AF2E31" w:rsidP="00AF2E31">
            <w:pPr>
              <w:rPr>
                <w:rFonts w:ascii="Times New Roman" w:hAnsi="Times New Roman" w:cs="Times New Roman"/>
                <w:bCs/>
                <w:sz w:val="24"/>
                <w:szCs w:val="24"/>
                <w:lang w:val="uk-UA"/>
              </w:rPr>
            </w:pPr>
            <w:r w:rsidRPr="00AF2E31">
              <w:rPr>
                <w:rFonts w:ascii="Times New Roman" w:hAnsi="Times New Roman" w:cs="Times New Roman"/>
                <w:bCs/>
                <w:sz w:val="24"/>
                <w:szCs w:val="24"/>
                <w:lang w:val="uk-UA"/>
              </w:rPr>
              <w:t xml:space="preserve">Тема </w:t>
            </w:r>
            <w:r w:rsidR="00BA57A9">
              <w:rPr>
                <w:rFonts w:ascii="Times New Roman" w:hAnsi="Times New Roman" w:cs="Times New Roman"/>
                <w:bCs/>
                <w:sz w:val="24"/>
                <w:szCs w:val="24"/>
                <w:lang w:val="uk-UA"/>
              </w:rPr>
              <w:t>5</w:t>
            </w:r>
            <w:r w:rsidRPr="00AF2E31">
              <w:rPr>
                <w:rFonts w:ascii="Times New Roman" w:hAnsi="Times New Roman" w:cs="Times New Roman"/>
                <w:bCs/>
                <w:sz w:val="24"/>
                <w:szCs w:val="24"/>
                <w:lang w:val="uk-UA"/>
              </w:rPr>
              <w:t xml:space="preserve">. </w:t>
            </w:r>
            <w:r w:rsidRPr="00AF2E31">
              <w:rPr>
                <w:rFonts w:ascii="Times New Roman" w:hAnsi="Times New Roman" w:cs="Times New Roman"/>
                <w:sz w:val="24"/>
                <w:szCs w:val="24"/>
                <w:lang w:val="uk-UA"/>
              </w:rPr>
              <w:t>Жанрові форми вітчизняної медіакритики (2 год.)</w:t>
            </w:r>
          </w:p>
        </w:tc>
        <w:tc>
          <w:tcPr>
            <w:tcW w:w="3686" w:type="dxa"/>
            <w:vAlign w:val="center"/>
          </w:tcPr>
          <w:p w14:paraId="31FD6ADF" w14:textId="73AD9819" w:rsidR="00AF2E31" w:rsidRPr="00AF2E31" w:rsidRDefault="00AF2E31"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Пр. № 10. «Жанрові форми вітчизняної медіакритики» (2 год.)</w:t>
            </w:r>
          </w:p>
        </w:tc>
      </w:tr>
      <w:tr w:rsidR="00AF2E31" w:rsidRPr="00402BF0" w14:paraId="37DA1ECA" w14:textId="77777777" w:rsidTr="002C4760">
        <w:trPr>
          <w:trHeight w:val="621"/>
        </w:trPr>
        <w:tc>
          <w:tcPr>
            <w:tcW w:w="1103" w:type="dxa"/>
            <w:vAlign w:val="center"/>
          </w:tcPr>
          <w:p w14:paraId="3F2F2703" w14:textId="55C98DBB" w:rsidR="00AF2E31" w:rsidRPr="00AF2E31" w:rsidRDefault="00AF2E3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4562" w:type="dxa"/>
          </w:tcPr>
          <w:p w14:paraId="0EF87529" w14:textId="77777777" w:rsidR="00AF2E31" w:rsidRPr="00AF2E31" w:rsidRDefault="00AF2E31" w:rsidP="00AF2E31">
            <w:pPr>
              <w:rPr>
                <w:rFonts w:ascii="Times New Roman" w:hAnsi="Times New Roman" w:cs="Times New Roman"/>
                <w:bCs/>
                <w:sz w:val="24"/>
                <w:szCs w:val="24"/>
                <w:lang w:val="uk-UA"/>
              </w:rPr>
            </w:pPr>
          </w:p>
        </w:tc>
        <w:tc>
          <w:tcPr>
            <w:tcW w:w="3686" w:type="dxa"/>
            <w:vAlign w:val="center"/>
          </w:tcPr>
          <w:p w14:paraId="6CB35BEA" w14:textId="64D6FC9A" w:rsidR="00AF2E31" w:rsidRPr="00AF2E31" w:rsidRDefault="00AF2E31" w:rsidP="00AF2E31">
            <w:pPr>
              <w:rPr>
                <w:rFonts w:ascii="Times New Roman" w:hAnsi="Times New Roman" w:cs="Times New Roman"/>
                <w:sz w:val="24"/>
                <w:szCs w:val="24"/>
                <w:lang w:val="uk-UA"/>
              </w:rPr>
            </w:pPr>
            <w:r w:rsidRPr="00AF2E31">
              <w:rPr>
                <w:rFonts w:ascii="Times New Roman" w:hAnsi="Times New Roman" w:cs="Times New Roman"/>
                <w:sz w:val="24"/>
                <w:szCs w:val="24"/>
                <w:lang w:val="uk-UA"/>
              </w:rPr>
              <w:t>Пр. № 11</w:t>
            </w:r>
            <w:r w:rsidRPr="00AF2E31">
              <w:rPr>
                <w:rFonts w:ascii="Times New Roman" w:hAnsi="Times New Roman" w:cs="Times New Roman"/>
                <w:bCs/>
                <w:sz w:val="24"/>
                <w:szCs w:val="24"/>
                <w:lang w:val="uk-UA"/>
              </w:rPr>
              <w:t>. «</w:t>
            </w:r>
            <w:r w:rsidRPr="00AF2E31">
              <w:rPr>
                <w:rFonts w:ascii="Times New Roman" w:hAnsi="Times New Roman" w:cs="Times New Roman"/>
                <w:sz w:val="24"/>
                <w:szCs w:val="24"/>
                <w:lang w:val="uk-UA"/>
              </w:rPr>
              <w:t>Соціальна роль медіакритики» (2 год.)</w:t>
            </w:r>
          </w:p>
        </w:tc>
      </w:tr>
      <w:tr w:rsidR="00AF2E31" w:rsidRPr="00402BF0" w14:paraId="3AD1A5BD" w14:textId="77777777" w:rsidTr="002C4760">
        <w:trPr>
          <w:trHeight w:val="621"/>
        </w:trPr>
        <w:tc>
          <w:tcPr>
            <w:tcW w:w="1103" w:type="dxa"/>
            <w:vAlign w:val="center"/>
          </w:tcPr>
          <w:p w14:paraId="7BCFCA95" w14:textId="62C765BD" w:rsidR="00AF2E31" w:rsidRPr="00AF2E31" w:rsidRDefault="00AF2E3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4562" w:type="dxa"/>
          </w:tcPr>
          <w:p w14:paraId="6D9BA672" w14:textId="417A3C7A" w:rsidR="00AF2E31" w:rsidRPr="00BA57A9" w:rsidRDefault="00AF2E31" w:rsidP="00AF2E31">
            <w:pPr>
              <w:rPr>
                <w:rFonts w:ascii="Times New Roman" w:hAnsi="Times New Roman" w:cs="Times New Roman"/>
                <w:bCs/>
                <w:sz w:val="24"/>
                <w:szCs w:val="24"/>
                <w:lang w:val="uk-UA"/>
              </w:rPr>
            </w:pPr>
            <w:r w:rsidRPr="00BA57A9">
              <w:rPr>
                <w:rFonts w:ascii="Times New Roman" w:hAnsi="Times New Roman" w:cs="Times New Roman"/>
                <w:bCs/>
                <w:sz w:val="24"/>
                <w:szCs w:val="24"/>
                <w:lang w:val="uk-UA"/>
              </w:rPr>
              <w:t xml:space="preserve">Тема </w:t>
            </w:r>
            <w:r w:rsidR="00BA57A9" w:rsidRPr="00BA57A9">
              <w:rPr>
                <w:rFonts w:ascii="Times New Roman" w:hAnsi="Times New Roman" w:cs="Times New Roman"/>
                <w:bCs/>
                <w:sz w:val="24"/>
                <w:szCs w:val="24"/>
                <w:lang w:val="uk-UA"/>
              </w:rPr>
              <w:t>6</w:t>
            </w:r>
            <w:r w:rsidRPr="00BA57A9">
              <w:rPr>
                <w:rFonts w:ascii="Times New Roman" w:hAnsi="Times New Roman" w:cs="Times New Roman"/>
                <w:bCs/>
                <w:sz w:val="24"/>
                <w:szCs w:val="24"/>
                <w:lang w:val="uk-UA"/>
              </w:rPr>
              <w:t xml:space="preserve">. </w:t>
            </w:r>
            <w:r w:rsidRPr="00BA57A9">
              <w:rPr>
                <w:rFonts w:ascii="Times New Roman" w:hAnsi="Times New Roman" w:cs="Times New Roman"/>
                <w:sz w:val="24"/>
                <w:szCs w:val="24"/>
                <w:lang w:val="uk-UA"/>
              </w:rPr>
              <w:t>Медіакритика й аудиторія ЗМІ</w:t>
            </w:r>
            <w:r w:rsidR="00BA57A9" w:rsidRPr="00BA57A9">
              <w:rPr>
                <w:rFonts w:ascii="Times New Roman" w:hAnsi="Times New Roman" w:cs="Times New Roman"/>
                <w:sz w:val="24"/>
                <w:szCs w:val="24"/>
                <w:lang w:val="uk-UA"/>
              </w:rPr>
              <w:t xml:space="preserve"> (2 год.)</w:t>
            </w:r>
          </w:p>
        </w:tc>
        <w:tc>
          <w:tcPr>
            <w:tcW w:w="3686" w:type="dxa"/>
            <w:vAlign w:val="center"/>
          </w:tcPr>
          <w:p w14:paraId="074D480C" w14:textId="45C1814C" w:rsidR="00AF2E31" w:rsidRPr="00BA57A9" w:rsidRDefault="00AF2E31" w:rsidP="00AF2E31">
            <w:pPr>
              <w:rPr>
                <w:rFonts w:ascii="Times New Roman" w:hAnsi="Times New Roman" w:cs="Times New Roman"/>
                <w:sz w:val="24"/>
                <w:szCs w:val="24"/>
                <w:lang w:val="uk-UA"/>
              </w:rPr>
            </w:pPr>
            <w:r w:rsidRPr="00BA57A9">
              <w:rPr>
                <w:rFonts w:ascii="Times New Roman" w:hAnsi="Times New Roman" w:cs="Times New Roman"/>
                <w:sz w:val="24"/>
                <w:szCs w:val="24"/>
                <w:lang w:val="uk-UA"/>
              </w:rPr>
              <w:t>Пр. № 12</w:t>
            </w:r>
            <w:r w:rsidRPr="00BA57A9">
              <w:rPr>
                <w:rFonts w:ascii="Times New Roman" w:hAnsi="Times New Roman" w:cs="Times New Roman"/>
                <w:bCs/>
                <w:sz w:val="24"/>
                <w:szCs w:val="24"/>
                <w:lang w:val="uk-UA"/>
              </w:rPr>
              <w:t>. «</w:t>
            </w:r>
            <w:r w:rsidRPr="00BA57A9">
              <w:rPr>
                <w:rFonts w:ascii="Times New Roman" w:hAnsi="Times New Roman" w:cs="Times New Roman"/>
                <w:sz w:val="24"/>
                <w:szCs w:val="24"/>
                <w:lang w:val="uk-UA"/>
              </w:rPr>
              <w:t>Медіакритика й аудиторія ЗМІ» (2 год.)</w:t>
            </w:r>
          </w:p>
        </w:tc>
      </w:tr>
      <w:tr w:rsidR="00AF2E31" w:rsidRPr="00402BF0" w14:paraId="14977DBF" w14:textId="77777777" w:rsidTr="002C4760">
        <w:trPr>
          <w:trHeight w:val="621"/>
        </w:trPr>
        <w:tc>
          <w:tcPr>
            <w:tcW w:w="1103" w:type="dxa"/>
            <w:vAlign w:val="center"/>
          </w:tcPr>
          <w:p w14:paraId="475A9E9F" w14:textId="6EEEEBAD" w:rsidR="00AF2E31" w:rsidRPr="00AF2E31" w:rsidRDefault="00AF2E3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4562" w:type="dxa"/>
          </w:tcPr>
          <w:p w14:paraId="7A8406B6" w14:textId="77777777" w:rsidR="00AF2E31" w:rsidRPr="00BA57A9" w:rsidRDefault="00AF2E31" w:rsidP="00AF2E31">
            <w:pPr>
              <w:rPr>
                <w:rFonts w:ascii="Times New Roman" w:hAnsi="Times New Roman" w:cs="Times New Roman"/>
                <w:bCs/>
                <w:sz w:val="24"/>
                <w:szCs w:val="24"/>
                <w:lang w:val="uk-UA"/>
              </w:rPr>
            </w:pPr>
          </w:p>
        </w:tc>
        <w:tc>
          <w:tcPr>
            <w:tcW w:w="3686" w:type="dxa"/>
            <w:vAlign w:val="center"/>
          </w:tcPr>
          <w:p w14:paraId="360262DD" w14:textId="71EDB472" w:rsidR="00AF2E31" w:rsidRPr="00BA57A9" w:rsidRDefault="00D0260B" w:rsidP="00AF2E31">
            <w:pPr>
              <w:rPr>
                <w:rFonts w:ascii="Times New Roman" w:hAnsi="Times New Roman" w:cs="Times New Roman"/>
                <w:sz w:val="24"/>
                <w:szCs w:val="24"/>
                <w:lang w:val="uk-UA"/>
              </w:rPr>
            </w:pPr>
            <w:r w:rsidRPr="00BA57A9">
              <w:rPr>
                <w:rFonts w:ascii="Times New Roman" w:hAnsi="Times New Roman" w:cs="Times New Roman"/>
                <w:sz w:val="24"/>
                <w:szCs w:val="24"/>
                <w:lang w:val="uk-UA"/>
              </w:rPr>
              <w:t>Пр. № 13</w:t>
            </w:r>
            <w:r w:rsidRPr="00BA57A9">
              <w:rPr>
                <w:rFonts w:ascii="Times New Roman" w:hAnsi="Times New Roman" w:cs="Times New Roman"/>
                <w:bCs/>
                <w:sz w:val="24"/>
                <w:szCs w:val="24"/>
                <w:lang w:val="uk-UA"/>
              </w:rPr>
              <w:t>. «</w:t>
            </w:r>
            <w:r w:rsidRPr="00BA57A9">
              <w:rPr>
                <w:rFonts w:ascii="Times New Roman" w:hAnsi="Times New Roman" w:cs="Times New Roman"/>
                <w:sz w:val="24"/>
                <w:szCs w:val="24"/>
                <w:lang w:val="uk-UA"/>
              </w:rPr>
              <w:t>Медіакритика як засіб протидії маніпуляції в ЗМІ» (2 год.)</w:t>
            </w:r>
          </w:p>
        </w:tc>
      </w:tr>
      <w:tr w:rsidR="00AF2E31" w:rsidRPr="00402BF0" w14:paraId="20BA6CFE" w14:textId="77777777" w:rsidTr="002C4760">
        <w:trPr>
          <w:trHeight w:val="621"/>
        </w:trPr>
        <w:tc>
          <w:tcPr>
            <w:tcW w:w="1103" w:type="dxa"/>
            <w:vAlign w:val="center"/>
          </w:tcPr>
          <w:p w14:paraId="79EE235B" w14:textId="0FFAF18B" w:rsidR="00AF2E31" w:rsidRPr="00AF2E31" w:rsidRDefault="00AF2E3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4562" w:type="dxa"/>
          </w:tcPr>
          <w:p w14:paraId="3FCF4EF2" w14:textId="4E0895C5" w:rsidR="00AF2E31" w:rsidRPr="00BA57A9" w:rsidRDefault="00BA57A9" w:rsidP="00AF2E31">
            <w:pPr>
              <w:rPr>
                <w:rFonts w:ascii="Times New Roman" w:hAnsi="Times New Roman" w:cs="Times New Roman"/>
                <w:bCs/>
                <w:sz w:val="24"/>
                <w:szCs w:val="24"/>
                <w:lang w:val="uk-UA"/>
              </w:rPr>
            </w:pPr>
            <w:r w:rsidRPr="00BA57A9">
              <w:rPr>
                <w:rFonts w:ascii="Times New Roman" w:hAnsi="Times New Roman" w:cs="Times New Roman"/>
                <w:bCs/>
                <w:sz w:val="24"/>
                <w:szCs w:val="24"/>
                <w:lang w:val="uk-UA"/>
              </w:rPr>
              <w:t xml:space="preserve">Тема 7. </w:t>
            </w:r>
            <w:proofErr w:type="spellStart"/>
            <w:r w:rsidRPr="00BA57A9">
              <w:rPr>
                <w:rFonts w:ascii="Times New Roman" w:hAnsi="Times New Roman" w:cs="Times New Roman"/>
                <w:bCs/>
                <w:sz w:val="24"/>
                <w:szCs w:val="24"/>
                <w:lang w:val="uk-UA"/>
              </w:rPr>
              <w:t>Медіаекологія</w:t>
            </w:r>
            <w:proofErr w:type="spellEnd"/>
            <w:r w:rsidRPr="00BA57A9">
              <w:rPr>
                <w:rFonts w:ascii="Times New Roman" w:hAnsi="Times New Roman" w:cs="Times New Roman"/>
                <w:bCs/>
                <w:sz w:val="24"/>
                <w:szCs w:val="24"/>
                <w:lang w:val="uk-UA"/>
              </w:rPr>
              <w:t xml:space="preserve"> в суспільстві</w:t>
            </w:r>
            <w:r>
              <w:rPr>
                <w:rFonts w:ascii="Times New Roman" w:hAnsi="Times New Roman" w:cs="Times New Roman"/>
                <w:bCs/>
                <w:sz w:val="24"/>
                <w:szCs w:val="24"/>
                <w:lang w:val="uk-UA"/>
              </w:rPr>
              <w:t xml:space="preserve"> </w:t>
            </w:r>
            <w:r w:rsidRPr="00BA57A9">
              <w:rPr>
                <w:rFonts w:ascii="Times New Roman" w:hAnsi="Times New Roman" w:cs="Times New Roman"/>
                <w:sz w:val="24"/>
                <w:szCs w:val="24"/>
                <w:lang w:val="uk-UA"/>
              </w:rPr>
              <w:t>(2 год.)</w:t>
            </w:r>
          </w:p>
        </w:tc>
        <w:tc>
          <w:tcPr>
            <w:tcW w:w="3686" w:type="dxa"/>
            <w:vAlign w:val="center"/>
          </w:tcPr>
          <w:p w14:paraId="0F14818B" w14:textId="3EC81557" w:rsidR="00AF2E31" w:rsidRPr="00BA57A9" w:rsidRDefault="00D0260B" w:rsidP="00AF2E31">
            <w:pPr>
              <w:rPr>
                <w:rFonts w:ascii="Times New Roman" w:hAnsi="Times New Roman" w:cs="Times New Roman"/>
                <w:sz w:val="24"/>
                <w:szCs w:val="24"/>
                <w:lang w:val="uk-UA"/>
              </w:rPr>
            </w:pPr>
            <w:r w:rsidRPr="00BA57A9">
              <w:rPr>
                <w:rFonts w:ascii="Times New Roman" w:hAnsi="Times New Roman" w:cs="Times New Roman"/>
                <w:sz w:val="24"/>
                <w:szCs w:val="24"/>
                <w:lang w:val="uk-UA"/>
              </w:rPr>
              <w:t>Пр. № 14</w:t>
            </w:r>
            <w:r w:rsidRPr="00BA57A9">
              <w:rPr>
                <w:rFonts w:ascii="Times New Roman" w:hAnsi="Times New Roman" w:cs="Times New Roman"/>
                <w:bCs/>
                <w:sz w:val="24"/>
                <w:szCs w:val="24"/>
                <w:lang w:val="uk-UA"/>
              </w:rPr>
              <w:t>. «</w:t>
            </w:r>
            <w:r w:rsidRPr="00BA57A9">
              <w:rPr>
                <w:rFonts w:ascii="Times New Roman" w:hAnsi="Times New Roman" w:cs="Times New Roman"/>
                <w:sz w:val="24"/>
                <w:szCs w:val="24"/>
                <w:lang w:val="uk-UA"/>
              </w:rPr>
              <w:t>Медіакритика як засіб протидії маніпуляції в ЗМІ» (2 год.)</w:t>
            </w:r>
          </w:p>
        </w:tc>
      </w:tr>
      <w:tr w:rsidR="00AF2E31" w:rsidRPr="00402BF0" w14:paraId="47D8DF27" w14:textId="77777777" w:rsidTr="002C4760">
        <w:trPr>
          <w:trHeight w:val="621"/>
        </w:trPr>
        <w:tc>
          <w:tcPr>
            <w:tcW w:w="1103" w:type="dxa"/>
            <w:vAlign w:val="center"/>
          </w:tcPr>
          <w:p w14:paraId="7750C4C6" w14:textId="1160EEFC" w:rsidR="00AF2E31" w:rsidRPr="00AF2E31" w:rsidRDefault="00AF2E3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4562" w:type="dxa"/>
          </w:tcPr>
          <w:p w14:paraId="7099E8BF" w14:textId="77777777" w:rsidR="00AF2E31" w:rsidRPr="00BA57A9" w:rsidRDefault="00AF2E31" w:rsidP="00AF2E31">
            <w:pPr>
              <w:rPr>
                <w:rFonts w:ascii="Times New Roman" w:hAnsi="Times New Roman" w:cs="Times New Roman"/>
                <w:bCs/>
                <w:sz w:val="24"/>
                <w:szCs w:val="24"/>
                <w:lang w:val="uk-UA"/>
              </w:rPr>
            </w:pPr>
          </w:p>
        </w:tc>
        <w:tc>
          <w:tcPr>
            <w:tcW w:w="3686" w:type="dxa"/>
            <w:vAlign w:val="center"/>
          </w:tcPr>
          <w:p w14:paraId="5B82E6B0" w14:textId="3466CE79" w:rsidR="00AF2E31" w:rsidRPr="00BA57A9" w:rsidRDefault="00D0260B" w:rsidP="00AF2E31">
            <w:pPr>
              <w:rPr>
                <w:rFonts w:ascii="Times New Roman" w:hAnsi="Times New Roman" w:cs="Times New Roman"/>
                <w:sz w:val="24"/>
                <w:szCs w:val="24"/>
                <w:lang w:val="uk-UA"/>
              </w:rPr>
            </w:pPr>
            <w:r w:rsidRPr="00BA57A9">
              <w:rPr>
                <w:rFonts w:ascii="Times New Roman" w:hAnsi="Times New Roman" w:cs="Times New Roman"/>
                <w:sz w:val="24"/>
                <w:szCs w:val="24"/>
                <w:lang w:val="uk-UA"/>
              </w:rPr>
              <w:t>Пр. № 15</w:t>
            </w:r>
            <w:r w:rsidRPr="00BA57A9">
              <w:rPr>
                <w:rFonts w:ascii="Times New Roman" w:hAnsi="Times New Roman" w:cs="Times New Roman"/>
                <w:bCs/>
                <w:sz w:val="24"/>
                <w:szCs w:val="24"/>
                <w:lang w:val="uk-UA"/>
              </w:rPr>
              <w:t>. «</w:t>
            </w:r>
            <w:proofErr w:type="spellStart"/>
            <w:r w:rsidR="00BA57A9" w:rsidRPr="00BA57A9">
              <w:rPr>
                <w:rFonts w:ascii="Times New Roman" w:hAnsi="Times New Roman" w:cs="Times New Roman"/>
                <w:bCs/>
                <w:sz w:val="24"/>
                <w:szCs w:val="24"/>
                <w:lang w:val="uk-UA"/>
              </w:rPr>
              <w:t>Медіаекологія</w:t>
            </w:r>
            <w:proofErr w:type="spellEnd"/>
            <w:r w:rsidR="00BA57A9" w:rsidRPr="00BA57A9">
              <w:rPr>
                <w:rFonts w:ascii="Times New Roman" w:hAnsi="Times New Roman" w:cs="Times New Roman"/>
                <w:bCs/>
                <w:sz w:val="24"/>
                <w:szCs w:val="24"/>
                <w:lang w:val="uk-UA"/>
              </w:rPr>
              <w:t xml:space="preserve"> в суспільстві</w:t>
            </w:r>
            <w:r w:rsidRPr="00BA57A9">
              <w:rPr>
                <w:rFonts w:ascii="Times New Roman" w:hAnsi="Times New Roman" w:cs="Times New Roman"/>
                <w:sz w:val="24"/>
                <w:szCs w:val="24"/>
                <w:lang w:val="uk-UA"/>
              </w:rPr>
              <w:t>» (2 год.)</w:t>
            </w:r>
          </w:p>
        </w:tc>
      </w:tr>
    </w:tbl>
    <w:p w14:paraId="5BA4C7E6" w14:textId="77777777" w:rsidR="00764FDA" w:rsidRPr="00AF2E31" w:rsidRDefault="00764FDA" w:rsidP="00903A89">
      <w:pPr>
        <w:spacing w:line="240" w:lineRule="auto"/>
        <w:ind w:firstLine="709"/>
        <w:jc w:val="both"/>
        <w:rPr>
          <w:rFonts w:ascii="Times New Roman" w:hAnsi="Times New Roman" w:cs="Times New Roman"/>
          <w:sz w:val="24"/>
          <w:szCs w:val="24"/>
          <w:lang w:val="uk-UA"/>
        </w:rPr>
      </w:pPr>
    </w:p>
    <w:p w14:paraId="265B2985" w14:textId="054C627D" w:rsidR="00B54496" w:rsidRPr="002C4760" w:rsidRDefault="00321DB4"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3A755399" w14:textId="77777777" w:rsidTr="0060373E">
        <w:tc>
          <w:tcPr>
            <w:tcW w:w="9356" w:type="dxa"/>
            <w:shd w:val="clear" w:color="auto" w:fill="C6D9F1" w:themeFill="text2" w:themeFillTint="33"/>
          </w:tcPr>
          <w:p w14:paraId="76FBF1BA" w14:textId="2B211752"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14:paraId="30C2F1D6" w14:textId="743EF669" w:rsidR="00DB10AB" w:rsidRPr="00E37F4E"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804C1E" w:rsidRPr="00CE5BA9">
        <w:rPr>
          <w:rFonts w:ascii="Times New Roman" w:hAnsi="Times New Roman" w:cs="Times New Roman"/>
          <w:bCs/>
          <w:sz w:val="24"/>
          <w:szCs w:val="24"/>
          <w:lang w:val="uk-UA"/>
        </w:rPr>
        <w:t>Професійний самоаналіз та медіакритика</w:t>
      </w:r>
      <w:r w:rsidRPr="00DB10AB">
        <w:rPr>
          <w:rFonts w:ascii="Times New Roman" w:eastAsia="Calibri" w:hAnsi="Times New Roman" w:cs="Times New Roman"/>
          <w:sz w:val="24"/>
          <w:szCs w:val="24"/>
          <w:lang w:val="uk-UA"/>
        </w:rPr>
        <w:t xml:space="preserve">» виокремлено такі види самостійного </w:t>
      </w:r>
      <w:r w:rsidRPr="00E37F4E">
        <w:rPr>
          <w:rFonts w:ascii="Times New Roman" w:eastAsia="Calibri" w:hAnsi="Times New Roman" w:cs="Times New Roman"/>
          <w:sz w:val="24"/>
          <w:szCs w:val="24"/>
          <w:lang w:val="uk-UA"/>
        </w:rPr>
        <w:t xml:space="preserve">навчання студента: 1) підготовка до практичних занять; 2) відпрацювання тем лекцій і </w:t>
      </w:r>
      <w:r w:rsidR="0028691A" w:rsidRPr="00E37F4E">
        <w:rPr>
          <w:rFonts w:ascii="Times New Roman" w:eastAsia="Calibri" w:hAnsi="Times New Roman" w:cs="Times New Roman"/>
          <w:sz w:val="24"/>
          <w:szCs w:val="24"/>
          <w:lang w:val="uk-UA"/>
        </w:rPr>
        <w:t xml:space="preserve">практичних </w:t>
      </w:r>
      <w:r w:rsidRPr="00E37F4E">
        <w:rPr>
          <w:rFonts w:ascii="Times New Roman" w:eastAsia="Calibri" w:hAnsi="Times New Roman" w:cs="Times New Roman"/>
          <w:sz w:val="24"/>
          <w:szCs w:val="24"/>
          <w:lang w:val="uk-UA"/>
        </w:rPr>
        <w:t>занять; 3) виконання індивідуальних завдань; 4) підготовка до рубіжного контролю та підсумкового контролю (</w:t>
      </w:r>
      <w:r w:rsidR="00402BF0">
        <w:rPr>
          <w:rFonts w:ascii="Times New Roman" w:eastAsia="Calibri" w:hAnsi="Times New Roman" w:cs="Times New Roman"/>
          <w:sz w:val="24"/>
          <w:szCs w:val="24"/>
          <w:lang w:val="uk-UA"/>
        </w:rPr>
        <w:t>залік</w:t>
      </w:r>
      <w:r w:rsidRPr="00E37F4E">
        <w:rPr>
          <w:rFonts w:ascii="Times New Roman" w:eastAsia="Calibri" w:hAnsi="Times New Roman" w:cs="Times New Roman"/>
          <w:sz w:val="24"/>
          <w:szCs w:val="24"/>
          <w:lang w:val="uk-UA"/>
        </w:rPr>
        <w:t>); 5)</w:t>
      </w:r>
      <w:r w:rsidR="00E57002" w:rsidRPr="00E37F4E">
        <w:rPr>
          <w:rFonts w:ascii="Times New Roman" w:eastAsia="Calibri" w:hAnsi="Times New Roman" w:cs="Times New Roman"/>
          <w:sz w:val="24"/>
          <w:szCs w:val="24"/>
          <w:lang w:val="uk-UA"/>
        </w:rPr>
        <w:t> </w:t>
      </w:r>
      <w:r w:rsidRPr="00E37F4E">
        <w:rPr>
          <w:rFonts w:ascii="Times New Roman" w:eastAsia="Calibri" w:hAnsi="Times New Roman" w:cs="Times New Roman"/>
          <w:sz w:val="24"/>
          <w:szCs w:val="24"/>
          <w:lang w:val="uk-UA"/>
        </w:rPr>
        <w:t>робота з інформаційними джерелами; 6) отримання навичок в системі неформальної освіти.</w:t>
      </w:r>
    </w:p>
    <w:p w14:paraId="50B43BB0" w14:textId="1D36D9AD" w:rsidR="00DE134C" w:rsidRPr="00402BF0" w:rsidRDefault="00DE134C" w:rsidP="00903A89">
      <w:pPr>
        <w:spacing w:line="240" w:lineRule="auto"/>
        <w:ind w:firstLine="709"/>
        <w:jc w:val="both"/>
        <w:rPr>
          <w:rFonts w:ascii="Times New Roman" w:hAnsi="Times New Roman" w:cs="Times New Roman"/>
          <w:sz w:val="24"/>
          <w:szCs w:val="24"/>
          <w:lang w:val="uk-UA"/>
        </w:rPr>
      </w:pPr>
      <w:r w:rsidRPr="00E37F4E">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лекційних та </w:t>
      </w:r>
      <w:r w:rsidR="00E24364" w:rsidRPr="00E37F4E">
        <w:rPr>
          <w:rFonts w:ascii="Times New Roman" w:eastAsia="Calibri" w:hAnsi="Times New Roman" w:cs="Times New Roman"/>
          <w:sz w:val="24"/>
          <w:szCs w:val="24"/>
          <w:lang w:val="uk-UA"/>
        </w:rPr>
        <w:t xml:space="preserve">практичних </w:t>
      </w:r>
      <w:r w:rsidRPr="00E37F4E">
        <w:rPr>
          <w:rFonts w:ascii="Times New Roman" w:hAnsi="Times New Roman" w:cs="Times New Roman"/>
          <w:sz w:val="24"/>
          <w:szCs w:val="24"/>
          <w:lang w:val="uk-UA"/>
        </w:rPr>
        <w:t>занять, студенти мають виконувати індивідуальні завдання. Із зазначеного курсу</w:t>
      </w:r>
      <w:r w:rsidRPr="002C4760">
        <w:rPr>
          <w:rFonts w:ascii="Times New Roman" w:hAnsi="Times New Roman" w:cs="Times New Roman"/>
          <w:sz w:val="24"/>
          <w:szCs w:val="24"/>
          <w:lang w:val="uk-UA"/>
        </w:rPr>
        <w:t xml:space="preserve"> заплановано: для студентів заочної </w:t>
      </w:r>
      <w:r w:rsidRPr="00402BF0">
        <w:rPr>
          <w:rFonts w:ascii="Times New Roman" w:hAnsi="Times New Roman" w:cs="Times New Roman"/>
          <w:sz w:val="24"/>
          <w:szCs w:val="24"/>
          <w:lang w:val="uk-UA"/>
        </w:rPr>
        <w:t xml:space="preserve">форми навчання – контрольна робота, для студентів денної форми навчання – </w:t>
      </w:r>
      <w:bookmarkStart w:id="2" w:name="_Hlk163506045"/>
      <w:r w:rsidR="00402BF0" w:rsidRPr="00402BF0">
        <w:rPr>
          <w:rFonts w:ascii="Times New Roman" w:hAnsi="Times New Roman" w:cs="Times New Roman"/>
          <w:sz w:val="24"/>
          <w:szCs w:val="24"/>
          <w:lang w:val="uk-UA"/>
        </w:rPr>
        <w:t>індивідуальні домашні завдання</w:t>
      </w:r>
      <w:bookmarkEnd w:id="2"/>
      <w:r w:rsidRPr="00402BF0">
        <w:rPr>
          <w:rFonts w:ascii="Times New Roman" w:hAnsi="Times New Roman" w:cs="Times New Roman"/>
          <w:sz w:val="24"/>
          <w:szCs w:val="24"/>
          <w:lang w:val="uk-UA"/>
        </w:rPr>
        <w:t>.</w:t>
      </w:r>
    </w:p>
    <w:p w14:paraId="2D62A16F" w14:textId="0DC5EC65" w:rsidR="00DE134C" w:rsidRPr="002C4760" w:rsidRDefault="00DE134C" w:rsidP="00903A89">
      <w:pPr>
        <w:spacing w:line="240" w:lineRule="auto"/>
        <w:ind w:firstLine="709"/>
        <w:jc w:val="both"/>
        <w:rPr>
          <w:rFonts w:ascii="Times New Roman" w:hAnsi="Times New Roman" w:cs="Times New Roman"/>
          <w:sz w:val="24"/>
          <w:szCs w:val="24"/>
          <w:lang w:val="uk-UA"/>
        </w:rPr>
      </w:pPr>
      <w:r w:rsidRPr="00402BF0">
        <w:rPr>
          <w:rFonts w:ascii="Times New Roman" w:hAnsi="Times New Roman" w:cs="Times New Roman"/>
          <w:b/>
          <w:sz w:val="24"/>
          <w:szCs w:val="24"/>
          <w:lang w:val="uk-UA"/>
        </w:rPr>
        <w:t xml:space="preserve">Індивідуальне  завдання №1 </w:t>
      </w:r>
      <w:r w:rsidRPr="00402BF0">
        <w:rPr>
          <w:rFonts w:ascii="Times New Roman" w:hAnsi="Times New Roman" w:cs="Times New Roman"/>
          <w:sz w:val="24"/>
          <w:szCs w:val="24"/>
          <w:lang w:val="uk-UA"/>
        </w:rPr>
        <w:t>(</w:t>
      </w:r>
      <w:r w:rsidRPr="002C4760">
        <w:rPr>
          <w:rFonts w:ascii="Times New Roman" w:hAnsi="Times New Roman" w:cs="Times New Roman"/>
          <w:sz w:val="24"/>
          <w:szCs w:val="24"/>
          <w:lang w:val="uk-UA"/>
        </w:rPr>
        <w:t>треба виконати до 7-го тижня)</w:t>
      </w:r>
    </w:p>
    <w:p w14:paraId="4DF42052" w14:textId="77777777" w:rsidR="00E57002" w:rsidRPr="00E57002" w:rsidRDefault="00E57002" w:rsidP="00E57002">
      <w:pPr>
        <w:pStyle w:val="af7"/>
        <w:spacing w:before="0" w:beforeAutospacing="0" w:after="0" w:afterAutospacing="0"/>
        <w:ind w:firstLine="709"/>
        <w:rPr>
          <w:bCs/>
          <w:lang w:val="uk-UA"/>
        </w:rPr>
      </w:pPr>
      <w:r w:rsidRPr="00E57002">
        <w:rPr>
          <w:bCs/>
          <w:lang w:val="uk-UA"/>
        </w:rPr>
        <w:t>Підготуйте доповідь на обрану тему:</w:t>
      </w:r>
    </w:p>
    <w:p w14:paraId="7777BFE7" w14:textId="71285E59" w:rsidR="00804C1E" w:rsidRPr="00804C1E" w:rsidRDefault="00804C1E" w:rsidP="00804C1E">
      <w:pPr>
        <w:spacing w:line="240" w:lineRule="auto"/>
        <w:rPr>
          <w:rFonts w:ascii="Times New Roman" w:hAnsi="Times New Roman" w:cs="Times New Roman"/>
          <w:sz w:val="24"/>
          <w:szCs w:val="24"/>
          <w:lang w:val="uk-UA"/>
        </w:rPr>
      </w:pPr>
      <w:r w:rsidRPr="00804C1E">
        <w:rPr>
          <w:rFonts w:ascii="Times New Roman" w:hAnsi="Times New Roman" w:cs="Times New Roman"/>
          <w:sz w:val="24"/>
          <w:szCs w:val="24"/>
          <w:lang w:val="ru-RU"/>
        </w:rPr>
        <w:t xml:space="preserve">1. </w:t>
      </w:r>
      <w:r w:rsidRPr="00804C1E">
        <w:rPr>
          <w:rFonts w:ascii="Times New Roman" w:hAnsi="Times New Roman" w:cs="Times New Roman"/>
          <w:sz w:val="24"/>
          <w:szCs w:val="24"/>
          <w:lang w:val="uk-UA"/>
        </w:rPr>
        <w:t xml:space="preserve">Характеристика поняття медіакритика. </w:t>
      </w:r>
      <w:r w:rsidRPr="00804C1E">
        <w:rPr>
          <w:rFonts w:ascii="Times New Roman" w:hAnsi="Times New Roman" w:cs="Times New Roman"/>
          <w:sz w:val="24"/>
          <w:szCs w:val="24"/>
          <w:lang w:val="uk-UA"/>
        </w:rPr>
        <w:br/>
        <w:t>2. Предмет і завдання медіакритики</w:t>
      </w:r>
      <w:r w:rsidRPr="00804C1E">
        <w:rPr>
          <w:rFonts w:ascii="Times New Roman" w:hAnsi="Times New Roman" w:cs="Times New Roman"/>
          <w:b/>
          <w:bCs/>
          <w:sz w:val="24"/>
          <w:szCs w:val="24"/>
          <w:lang w:val="uk-UA"/>
        </w:rPr>
        <w:t xml:space="preserve">. </w:t>
      </w:r>
      <w:r w:rsidRPr="00804C1E">
        <w:rPr>
          <w:rFonts w:ascii="Times New Roman" w:hAnsi="Times New Roman" w:cs="Times New Roman"/>
          <w:sz w:val="24"/>
          <w:szCs w:val="24"/>
          <w:lang w:val="uk-UA"/>
        </w:rPr>
        <w:br/>
        <w:t>3. Становлення медіакритики як особливої сфери журналістики.</w:t>
      </w:r>
      <w:r w:rsidRPr="00804C1E">
        <w:rPr>
          <w:rFonts w:ascii="Times New Roman" w:hAnsi="Times New Roman" w:cs="Times New Roman"/>
          <w:sz w:val="24"/>
          <w:szCs w:val="24"/>
          <w:lang w:val="uk-UA"/>
        </w:rPr>
        <w:br/>
      </w:r>
      <w:r w:rsidRPr="00804C1E">
        <w:rPr>
          <w:rFonts w:ascii="Times New Roman" w:hAnsi="Times New Roman" w:cs="Times New Roman"/>
          <w:sz w:val="24"/>
          <w:szCs w:val="24"/>
          <w:lang w:val="uk-UA"/>
        </w:rPr>
        <w:lastRenderedPageBreak/>
        <w:t>4. МК як форма громадського впливу на ЗМІ та журналістів в умовах демократії.</w:t>
      </w:r>
      <w:r w:rsidRPr="00804C1E">
        <w:rPr>
          <w:rFonts w:ascii="Times New Roman" w:hAnsi="Times New Roman" w:cs="Times New Roman"/>
          <w:sz w:val="24"/>
          <w:szCs w:val="24"/>
          <w:lang w:val="uk-UA"/>
        </w:rPr>
        <w:br/>
        <w:t>5. Медіакритика в Україні і за кордоном.</w:t>
      </w:r>
      <w:r w:rsidRPr="00804C1E">
        <w:rPr>
          <w:rFonts w:ascii="Times New Roman" w:hAnsi="Times New Roman" w:cs="Times New Roman"/>
          <w:sz w:val="24"/>
          <w:szCs w:val="24"/>
          <w:lang w:val="uk-UA"/>
        </w:rPr>
        <w:br/>
        <w:t>6. Академічна, професійна та масова МК.</w:t>
      </w:r>
      <w:r w:rsidRPr="00804C1E">
        <w:rPr>
          <w:rFonts w:ascii="Times New Roman" w:hAnsi="Times New Roman" w:cs="Times New Roman"/>
          <w:sz w:val="24"/>
          <w:szCs w:val="24"/>
          <w:lang w:val="uk-UA"/>
        </w:rPr>
        <w:br/>
        <w:t>7.</w:t>
      </w:r>
      <w:r w:rsidRPr="00804C1E">
        <w:rPr>
          <w:rFonts w:ascii="Times New Roman" w:hAnsi="Times New Roman" w:cs="Times New Roman"/>
          <w:b/>
          <w:bCs/>
          <w:sz w:val="24"/>
          <w:szCs w:val="24"/>
          <w:lang w:val="uk-UA"/>
        </w:rPr>
        <w:t xml:space="preserve"> </w:t>
      </w:r>
      <w:r w:rsidRPr="00804C1E">
        <w:rPr>
          <w:rFonts w:ascii="Times New Roman" w:hAnsi="Times New Roman" w:cs="Times New Roman"/>
          <w:sz w:val="24"/>
          <w:szCs w:val="24"/>
          <w:lang w:val="uk-UA"/>
        </w:rPr>
        <w:t>Кодекс професійної етики журналіста.</w:t>
      </w:r>
      <w:r w:rsidRPr="00804C1E">
        <w:rPr>
          <w:rFonts w:ascii="Times New Roman" w:hAnsi="Times New Roman" w:cs="Times New Roman"/>
          <w:sz w:val="24"/>
          <w:szCs w:val="24"/>
          <w:lang w:val="uk-UA"/>
        </w:rPr>
        <w:br/>
        <w:t>8. Професійні стандарти журналістики.</w:t>
      </w:r>
      <w:r w:rsidRPr="00804C1E">
        <w:rPr>
          <w:rFonts w:ascii="Times New Roman" w:hAnsi="Times New Roman" w:cs="Times New Roman"/>
          <w:sz w:val="24"/>
          <w:szCs w:val="24"/>
          <w:lang w:val="uk-UA"/>
        </w:rPr>
        <w:br/>
        <w:t>9. Системи громадського контролю за ЗМІ.</w:t>
      </w:r>
      <w:r w:rsidRPr="00804C1E">
        <w:rPr>
          <w:rFonts w:ascii="Times New Roman" w:hAnsi="Times New Roman" w:cs="Times New Roman"/>
          <w:sz w:val="24"/>
          <w:szCs w:val="24"/>
          <w:lang w:val="uk-UA"/>
        </w:rPr>
        <w:br/>
        <w:t>10. Наведіть приклади порушення професійної етики журналіста у ЗМІ.</w:t>
      </w:r>
      <w:r w:rsidRPr="00804C1E">
        <w:rPr>
          <w:rFonts w:ascii="Times New Roman" w:hAnsi="Times New Roman" w:cs="Times New Roman"/>
          <w:sz w:val="24"/>
          <w:szCs w:val="24"/>
          <w:lang w:val="uk-UA"/>
        </w:rPr>
        <w:br/>
        <w:t>11. Найважливіші характеристики елітних якісних видань.</w:t>
      </w:r>
      <w:r w:rsidRPr="00804C1E">
        <w:rPr>
          <w:rFonts w:ascii="Times New Roman" w:hAnsi="Times New Roman" w:cs="Times New Roman"/>
          <w:sz w:val="24"/>
          <w:szCs w:val="24"/>
          <w:lang w:val="uk-UA"/>
        </w:rPr>
        <w:br/>
        <w:t xml:space="preserve">12. Зона популярних видань. </w:t>
      </w:r>
      <w:r w:rsidRPr="00804C1E">
        <w:rPr>
          <w:rFonts w:ascii="Times New Roman" w:hAnsi="Times New Roman" w:cs="Times New Roman"/>
          <w:sz w:val="24"/>
          <w:szCs w:val="24"/>
          <w:lang w:val="uk-UA"/>
        </w:rPr>
        <w:br/>
        <w:t xml:space="preserve">13. МК як прояв своєрідного </w:t>
      </w:r>
      <w:proofErr w:type="spellStart"/>
      <w:r w:rsidRPr="00804C1E">
        <w:rPr>
          <w:rFonts w:ascii="Times New Roman" w:hAnsi="Times New Roman" w:cs="Times New Roman"/>
          <w:sz w:val="24"/>
          <w:szCs w:val="24"/>
          <w:lang w:val="uk-UA"/>
        </w:rPr>
        <w:t>ноосферного</w:t>
      </w:r>
      <w:proofErr w:type="spellEnd"/>
      <w:r w:rsidRPr="00804C1E">
        <w:rPr>
          <w:rFonts w:ascii="Times New Roman" w:hAnsi="Times New Roman" w:cs="Times New Roman"/>
          <w:sz w:val="24"/>
          <w:szCs w:val="24"/>
          <w:lang w:val="uk-UA"/>
        </w:rPr>
        <w:t xml:space="preserve"> </w:t>
      </w:r>
      <w:proofErr w:type="spellStart"/>
      <w:r w:rsidRPr="00804C1E">
        <w:rPr>
          <w:rFonts w:ascii="Times New Roman" w:hAnsi="Times New Roman" w:cs="Times New Roman"/>
          <w:sz w:val="24"/>
          <w:szCs w:val="24"/>
          <w:lang w:val="uk-UA"/>
        </w:rPr>
        <w:t>екобалансу</w:t>
      </w:r>
      <w:proofErr w:type="spellEnd"/>
      <w:r w:rsidRPr="00804C1E">
        <w:rPr>
          <w:rFonts w:ascii="Times New Roman" w:hAnsi="Times New Roman" w:cs="Times New Roman"/>
          <w:sz w:val="24"/>
          <w:szCs w:val="24"/>
          <w:lang w:val="uk-UA"/>
        </w:rPr>
        <w:t xml:space="preserve"> (</w:t>
      </w:r>
      <w:proofErr w:type="spellStart"/>
      <w:r w:rsidRPr="00804C1E">
        <w:rPr>
          <w:rFonts w:ascii="Times New Roman" w:hAnsi="Times New Roman" w:cs="Times New Roman"/>
          <w:sz w:val="24"/>
          <w:szCs w:val="24"/>
          <w:lang w:val="uk-UA"/>
        </w:rPr>
        <w:t>нооценозу</w:t>
      </w:r>
      <w:proofErr w:type="spellEnd"/>
      <w:r w:rsidRPr="00804C1E">
        <w:rPr>
          <w:rFonts w:ascii="Times New Roman" w:hAnsi="Times New Roman" w:cs="Times New Roman"/>
          <w:sz w:val="24"/>
          <w:szCs w:val="24"/>
          <w:lang w:val="uk-UA"/>
        </w:rPr>
        <w:t>)</w:t>
      </w:r>
      <w:r w:rsidR="007A6666">
        <w:rPr>
          <w:rFonts w:ascii="Times New Roman" w:hAnsi="Times New Roman" w:cs="Times New Roman"/>
          <w:sz w:val="24"/>
          <w:szCs w:val="24"/>
          <w:lang w:val="uk-UA"/>
        </w:rPr>
        <w:t>.</w:t>
      </w:r>
      <w:r w:rsidRPr="00804C1E">
        <w:rPr>
          <w:rFonts w:ascii="Times New Roman" w:hAnsi="Times New Roman" w:cs="Times New Roman"/>
          <w:sz w:val="24"/>
          <w:szCs w:val="24"/>
          <w:lang w:val="uk-UA"/>
        </w:rPr>
        <w:br/>
        <w:t xml:space="preserve">14. Медіакритика і сучасні тенденції розвитку </w:t>
      </w:r>
      <w:proofErr w:type="spellStart"/>
      <w:r w:rsidRPr="00804C1E">
        <w:rPr>
          <w:rFonts w:ascii="Times New Roman" w:hAnsi="Times New Roman" w:cs="Times New Roman"/>
          <w:sz w:val="24"/>
          <w:szCs w:val="24"/>
          <w:lang w:val="uk-UA"/>
        </w:rPr>
        <w:t>медіасистеми</w:t>
      </w:r>
      <w:proofErr w:type="spellEnd"/>
      <w:r w:rsidRPr="00804C1E">
        <w:rPr>
          <w:rFonts w:ascii="Times New Roman" w:hAnsi="Times New Roman" w:cs="Times New Roman"/>
          <w:sz w:val="24"/>
          <w:szCs w:val="24"/>
          <w:lang w:val="uk-UA"/>
        </w:rPr>
        <w:t xml:space="preserve">: комерціалізація, </w:t>
      </w:r>
      <w:r w:rsidRPr="00804C1E">
        <w:rPr>
          <w:rFonts w:ascii="Times New Roman" w:hAnsi="Times New Roman" w:cs="Times New Roman"/>
          <w:sz w:val="24"/>
          <w:szCs w:val="24"/>
          <w:lang w:val="uk-UA"/>
        </w:rPr>
        <w:br/>
      </w:r>
      <w:proofErr w:type="spellStart"/>
      <w:r w:rsidRPr="00804C1E">
        <w:rPr>
          <w:rFonts w:ascii="Times New Roman" w:hAnsi="Times New Roman" w:cs="Times New Roman"/>
          <w:sz w:val="24"/>
          <w:szCs w:val="24"/>
          <w:lang w:val="uk-UA"/>
        </w:rPr>
        <w:t>таблоїдизація</w:t>
      </w:r>
      <w:proofErr w:type="spellEnd"/>
      <w:r w:rsidRPr="00804C1E">
        <w:rPr>
          <w:rFonts w:ascii="Times New Roman" w:hAnsi="Times New Roman" w:cs="Times New Roman"/>
          <w:sz w:val="24"/>
          <w:szCs w:val="24"/>
          <w:lang w:val="uk-UA"/>
        </w:rPr>
        <w:t>, збільшення масштабів.</w:t>
      </w:r>
      <w:r w:rsidRPr="00804C1E">
        <w:rPr>
          <w:rFonts w:ascii="Times New Roman" w:hAnsi="Times New Roman" w:cs="Times New Roman"/>
          <w:sz w:val="24"/>
          <w:szCs w:val="24"/>
          <w:lang w:val="uk-UA"/>
        </w:rPr>
        <w:br/>
        <w:t>15. Історія створення спеціалізованих видань в Україні.</w:t>
      </w:r>
      <w:r w:rsidRPr="00804C1E">
        <w:rPr>
          <w:rFonts w:ascii="Times New Roman" w:hAnsi="Times New Roman" w:cs="Times New Roman"/>
          <w:sz w:val="24"/>
          <w:szCs w:val="24"/>
          <w:lang w:val="uk-UA"/>
        </w:rPr>
        <w:br/>
        <w:t xml:space="preserve">16. "Детектор медіа" – професійне та авторитетне в </w:t>
      </w:r>
      <w:proofErr w:type="spellStart"/>
      <w:r w:rsidRPr="00804C1E">
        <w:rPr>
          <w:rFonts w:ascii="Times New Roman" w:hAnsi="Times New Roman" w:cs="Times New Roman"/>
          <w:sz w:val="24"/>
          <w:szCs w:val="24"/>
          <w:lang w:val="uk-UA"/>
        </w:rPr>
        <w:t>медіаколах</w:t>
      </w:r>
      <w:proofErr w:type="spellEnd"/>
      <w:r w:rsidRPr="00804C1E">
        <w:rPr>
          <w:rFonts w:ascii="Times New Roman" w:hAnsi="Times New Roman" w:cs="Times New Roman"/>
          <w:sz w:val="24"/>
          <w:szCs w:val="24"/>
          <w:lang w:val="uk-UA"/>
        </w:rPr>
        <w:t xml:space="preserve"> видання. Відстоювання принципів чесної журналістики.</w:t>
      </w:r>
      <w:r w:rsidRPr="00804C1E">
        <w:rPr>
          <w:rFonts w:ascii="Times New Roman" w:hAnsi="Times New Roman" w:cs="Times New Roman"/>
          <w:sz w:val="24"/>
          <w:szCs w:val="24"/>
          <w:lang w:val="uk-UA"/>
        </w:rPr>
        <w:br/>
        <w:t>17. Боротьба часопису "Детектор медіа" – за свободу слова, боротьба із "</w:t>
      </w:r>
      <w:proofErr w:type="spellStart"/>
      <w:r w:rsidRPr="00804C1E">
        <w:rPr>
          <w:rFonts w:ascii="Times New Roman" w:hAnsi="Times New Roman" w:cs="Times New Roman"/>
          <w:sz w:val="24"/>
          <w:szCs w:val="24"/>
          <w:lang w:val="uk-UA"/>
        </w:rPr>
        <w:t>джинсою</w:t>
      </w:r>
      <w:proofErr w:type="spellEnd"/>
      <w:r w:rsidRPr="00804C1E">
        <w:rPr>
          <w:rFonts w:ascii="Times New Roman" w:hAnsi="Times New Roman" w:cs="Times New Roman"/>
          <w:sz w:val="24"/>
          <w:szCs w:val="24"/>
          <w:lang w:val="uk-UA"/>
        </w:rPr>
        <w:t>".</w:t>
      </w:r>
      <w:r w:rsidRPr="00804C1E">
        <w:rPr>
          <w:rFonts w:ascii="Times New Roman" w:hAnsi="Times New Roman" w:cs="Times New Roman"/>
          <w:sz w:val="24"/>
          <w:szCs w:val="24"/>
          <w:lang w:val="uk-UA"/>
        </w:rPr>
        <w:br/>
        <w:t xml:space="preserve">18. </w:t>
      </w:r>
      <w:r w:rsidR="007A6666" w:rsidRPr="00804C1E">
        <w:rPr>
          <w:rFonts w:ascii="Times New Roman" w:hAnsi="Times New Roman" w:cs="Times New Roman"/>
          <w:sz w:val="24"/>
          <w:szCs w:val="24"/>
          <w:lang w:val="uk-UA"/>
        </w:rPr>
        <w:t>"Детектор медіа"</w:t>
      </w:r>
      <w:r w:rsidRPr="00804C1E">
        <w:rPr>
          <w:rFonts w:ascii="Times New Roman" w:hAnsi="Times New Roman" w:cs="Times New Roman"/>
          <w:sz w:val="24"/>
          <w:szCs w:val="24"/>
          <w:lang w:val="uk-UA"/>
        </w:rPr>
        <w:t xml:space="preserve"> готує професійного читача.</w:t>
      </w:r>
      <w:r w:rsidRPr="00804C1E">
        <w:rPr>
          <w:rFonts w:ascii="Times New Roman" w:hAnsi="Times New Roman" w:cs="Times New Roman"/>
          <w:sz w:val="24"/>
          <w:szCs w:val="24"/>
          <w:lang w:val="uk-UA"/>
        </w:rPr>
        <w:br/>
        <w:t xml:space="preserve">19. Професія </w:t>
      </w:r>
      <w:proofErr w:type="spellStart"/>
      <w:r w:rsidRPr="00804C1E">
        <w:rPr>
          <w:rFonts w:ascii="Times New Roman" w:hAnsi="Times New Roman" w:cs="Times New Roman"/>
          <w:sz w:val="24"/>
          <w:szCs w:val="24"/>
          <w:lang w:val="uk-UA"/>
        </w:rPr>
        <w:t>медіакритик</w:t>
      </w:r>
      <w:proofErr w:type="spellEnd"/>
      <w:r w:rsidRPr="00804C1E">
        <w:rPr>
          <w:rFonts w:ascii="Times New Roman" w:hAnsi="Times New Roman" w:cs="Times New Roman"/>
          <w:sz w:val="24"/>
          <w:szCs w:val="24"/>
          <w:lang w:val="uk-UA"/>
        </w:rPr>
        <w:t>. Постійні автори "Детектор медіа".</w:t>
      </w:r>
      <w:r w:rsidRPr="00804C1E">
        <w:rPr>
          <w:rFonts w:ascii="Times New Roman" w:hAnsi="Times New Roman" w:cs="Times New Roman"/>
          <w:sz w:val="24"/>
          <w:szCs w:val="24"/>
          <w:lang w:val="uk-UA"/>
        </w:rPr>
        <w:br/>
        <w:t>20.</w:t>
      </w:r>
      <w:r w:rsidRPr="00804C1E">
        <w:rPr>
          <w:rFonts w:ascii="Times New Roman" w:hAnsi="Times New Roman" w:cs="Times New Roman"/>
          <w:b/>
          <w:bCs/>
          <w:sz w:val="24"/>
          <w:szCs w:val="24"/>
          <w:lang w:val="uk-UA"/>
        </w:rPr>
        <w:t xml:space="preserve"> </w:t>
      </w:r>
      <w:r w:rsidRPr="00804C1E">
        <w:rPr>
          <w:rFonts w:ascii="Times New Roman" w:hAnsi="Times New Roman" w:cs="Times New Roman"/>
          <w:sz w:val="24"/>
          <w:szCs w:val="24"/>
          <w:lang w:val="uk-UA"/>
        </w:rPr>
        <w:t>Функції медіакритики, їх співвідношення з базовими функціями журналістики.</w:t>
      </w:r>
    </w:p>
    <w:p w14:paraId="480A02D8" w14:textId="77777777" w:rsidR="00804C1E" w:rsidRPr="00804C1E" w:rsidRDefault="00804C1E" w:rsidP="00804C1E">
      <w:pPr>
        <w:spacing w:line="240" w:lineRule="auto"/>
        <w:jc w:val="both"/>
        <w:rPr>
          <w:rFonts w:ascii="Times New Roman" w:hAnsi="Times New Roman" w:cs="Times New Roman"/>
          <w:sz w:val="24"/>
          <w:szCs w:val="24"/>
          <w:lang w:val="uk-UA"/>
        </w:rPr>
      </w:pPr>
      <w:r w:rsidRPr="00804C1E">
        <w:rPr>
          <w:rFonts w:ascii="Times New Roman" w:hAnsi="Times New Roman" w:cs="Times New Roman"/>
          <w:sz w:val="24"/>
          <w:szCs w:val="24"/>
          <w:lang w:val="uk-UA"/>
        </w:rPr>
        <w:t>21. Регулятивна функція МК.</w:t>
      </w:r>
    </w:p>
    <w:p w14:paraId="431BF11C" w14:textId="77777777" w:rsidR="00804C1E" w:rsidRPr="00804C1E" w:rsidRDefault="00804C1E" w:rsidP="00804C1E">
      <w:pPr>
        <w:spacing w:line="240" w:lineRule="auto"/>
        <w:jc w:val="both"/>
        <w:rPr>
          <w:rFonts w:ascii="Times New Roman" w:hAnsi="Times New Roman" w:cs="Times New Roman"/>
          <w:sz w:val="24"/>
          <w:szCs w:val="24"/>
          <w:lang w:val="uk-UA"/>
        </w:rPr>
      </w:pPr>
      <w:r w:rsidRPr="00804C1E">
        <w:rPr>
          <w:rFonts w:ascii="Times New Roman" w:hAnsi="Times New Roman" w:cs="Times New Roman"/>
          <w:sz w:val="24"/>
          <w:szCs w:val="24"/>
          <w:lang w:val="uk-UA"/>
        </w:rPr>
        <w:t>22. Розвінчання найпоширеніших міфів-стереотипів, які нав’язуються ЗМІ (етичних, расових, статевих, культових…).</w:t>
      </w:r>
    </w:p>
    <w:p w14:paraId="21FD9471" w14:textId="77777777" w:rsidR="00804C1E" w:rsidRPr="00804C1E" w:rsidRDefault="00804C1E" w:rsidP="00804C1E">
      <w:pPr>
        <w:spacing w:line="240" w:lineRule="auto"/>
        <w:jc w:val="both"/>
        <w:rPr>
          <w:rFonts w:ascii="Times New Roman" w:hAnsi="Times New Roman" w:cs="Times New Roman"/>
          <w:sz w:val="24"/>
          <w:szCs w:val="24"/>
          <w:lang w:val="uk-UA"/>
        </w:rPr>
      </w:pPr>
      <w:r w:rsidRPr="00804C1E">
        <w:rPr>
          <w:rFonts w:ascii="Times New Roman" w:hAnsi="Times New Roman" w:cs="Times New Roman"/>
          <w:sz w:val="24"/>
          <w:szCs w:val="24"/>
          <w:lang w:val="uk-UA"/>
        </w:rPr>
        <w:t>23.Медіакритика як регулятор правил і норм діяльності журналістів та інших творців  медійного змісту.</w:t>
      </w:r>
    </w:p>
    <w:p w14:paraId="183481A7" w14:textId="77777777" w:rsidR="00804C1E" w:rsidRPr="00804C1E" w:rsidRDefault="00804C1E" w:rsidP="00804C1E">
      <w:pPr>
        <w:spacing w:line="240" w:lineRule="auto"/>
        <w:jc w:val="both"/>
        <w:rPr>
          <w:rFonts w:ascii="Times New Roman" w:hAnsi="Times New Roman" w:cs="Times New Roman"/>
          <w:sz w:val="24"/>
          <w:szCs w:val="24"/>
          <w:lang w:val="uk-UA"/>
        </w:rPr>
      </w:pPr>
      <w:r w:rsidRPr="00804C1E">
        <w:rPr>
          <w:rFonts w:ascii="Times New Roman" w:hAnsi="Times New Roman" w:cs="Times New Roman"/>
          <w:sz w:val="24"/>
          <w:szCs w:val="24"/>
          <w:lang w:val="uk-UA"/>
        </w:rPr>
        <w:t>24.</w:t>
      </w:r>
      <w:r w:rsidRPr="00804C1E">
        <w:rPr>
          <w:rFonts w:ascii="Times New Roman" w:hAnsi="Times New Roman" w:cs="Times New Roman"/>
          <w:b/>
          <w:bCs/>
          <w:sz w:val="24"/>
          <w:szCs w:val="24"/>
          <w:lang w:val="uk-UA"/>
        </w:rPr>
        <w:t xml:space="preserve"> </w:t>
      </w:r>
      <w:r w:rsidRPr="00804C1E">
        <w:rPr>
          <w:rFonts w:ascii="Times New Roman" w:hAnsi="Times New Roman" w:cs="Times New Roman"/>
          <w:sz w:val="24"/>
          <w:szCs w:val="24"/>
          <w:lang w:val="uk-UA"/>
        </w:rPr>
        <w:t xml:space="preserve">Проблематика </w:t>
      </w:r>
      <w:proofErr w:type="spellStart"/>
      <w:r w:rsidRPr="00804C1E">
        <w:rPr>
          <w:rFonts w:ascii="Times New Roman" w:hAnsi="Times New Roman" w:cs="Times New Roman"/>
          <w:sz w:val="24"/>
          <w:szCs w:val="24"/>
          <w:lang w:val="uk-UA"/>
        </w:rPr>
        <w:t>медіакритичних</w:t>
      </w:r>
      <w:proofErr w:type="spellEnd"/>
      <w:r w:rsidRPr="00804C1E">
        <w:rPr>
          <w:rFonts w:ascii="Times New Roman" w:hAnsi="Times New Roman" w:cs="Times New Roman"/>
          <w:sz w:val="24"/>
          <w:szCs w:val="24"/>
          <w:lang w:val="uk-UA"/>
        </w:rPr>
        <w:t xml:space="preserve"> матеріалів у газетах та журналах. </w:t>
      </w:r>
    </w:p>
    <w:p w14:paraId="315EABE6" w14:textId="77777777" w:rsidR="00804C1E" w:rsidRPr="00804C1E" w:rsidRDefault="00804C1E" w:rsidP="00804C1E">
      <w:pPr>
        <w:spacing w:line="240" w:lineRule="auto"/>
        <w:rPr>
          <w:rFonts w:ascii="Times New Roman" w:hAnsi="Times New Roman" w:cs="Times New Roman"/>
          <w:sz w:val="24"/>
          <w:szCs w:val="24"/>
          <w:lang w:val="uk-UA"/>
        </w:rPr>
      </w:pPr>
      <w:r w:rsidRPr="00804C1E">
        <w:rPr>
          <w:rFonts w:ascii="Times New Roman" w:hAnsi="Times New Roman" w:cs="Times New Roman"/>
          <w:sz w:val="24"/>
          <w:szCs w:val="24"/>
          <w:lang w:val="uk-UA"/>
        </w:rPr>
        <w:t>25.Проблема суспільного мовлення на сторінках "Детектор Медіа".</w:t>
      </w:r>
      <w:r w:rsidRPr="00804C1E">
        <w:rPr>
          <w:rFonts w:ascii="Times New Roman" w:hAnsi="Times New Roman" w:cs="Times New Roman"/>
          <w:sz w:val="24"/>
          <w:szCs w:val="24"/>
          <w:lang w:val="uk-UA"/>
        </w:rPr>
        <w:br/>
        <w:t>26. Образ ведучого на телебаченні. Критерії оцінювання.</w:t>
      </w:r>
      <w:r w:rsidRPr="00804C1E">
        <w:rPr>
          <w:rFonts w:ascii="Times New Roman" w:hAnsi="Times New Roman" w:cs="Times New Roman"/>
          <w:sz w:val="24"/>
          <w:szCs w:val="24"/>
          <w:lang w:val="uk-UA"/>
        </w:rPr>
        <w:br/>
        <w:t>27. Матеріали на суспільно-політичну проблематику.</w:t>
      </w:r>
    </w:p>
    <w:p w14:paraId="17F5744B" w14:textId="77777777" w:rsidR="00804C1E" w:rsidRPr="00804C1E" w:rsidRDefault="00804C1E" w:rsidP="00804C1E">
      <w:pPr>
        <w:spacing w:line="240" w:lineRule="auto"/>
        <w:rPr>
          <w:rFonts w:ascii="Times New Roman" w:hAnsi="Times New Roman" w:cs="Times New Roman"/>
          <w:sz w:val="24"/>
          <w:szCs w:val="24"/>
          <w:lang w:val="uk-UA"/>
        </w:rPr>
      </w:pPr>
      <w:r w:rsidRPr="00804C1E">
        <w:rPr>
          <w:rFonts w:ascii="Times New Roman" w:hAnsi="Times New Roman" w:cs="Times New Roman"/>
          <w:sz w:val="24"/>
          <w:szCs w:val="24"/>
          <w:lang w:val="uk-UA"/>
        </w:rPr>
        <w:t xml:space="preserve">28. Матеріали з морально-етичної проблематики. </w:t>
      </w:r>
      <w:r w:rsidRPr="00804C1E">
        <w:rPr>
          <w:rFonts w:ascii="Times New Roman" w:hAnsi="Times New Roman" w:cs="Times New Roman"/>
          <w:sz w:val="24"/>
          <w:szCs w:val="24"/>
          <w:lang w:val="uk-UA"/>
        </w:rPr>
        <w:br/>
        <w:t xml:space="preserve">29. Найпоширеніші жанри та рубрики в </w:t>
      </w:r>
      <w:proofErr w:type="spellStart"/>
      <w:r w:rsidRPr="00804C1E">
        <w:rPr>
          <w:rFonts w:ascii="Times New Roman" w:hAnsi="Times New Roman" w:cs="Times New Roman"/>
          <w:sz w:val="24"/>
          <w:szCs w:val="24"/>
          <w:lang w:val="uk-UA"/>
        </w:rPr>
        <w:t>медіакритичних</w:t>
      </w:r>
      <w:proofErr w:type="spellEnd"/>
      <w:r w:rsidRPr="00804C1E">
        <w:rPr>
          <w:rFonts w:ascii="Times New Roman" w:hAnsi="Times New Roman" w:cs="Times New Roman"/>
          <w:sz w:val="24"/>
          <w:szCs w:val="24"/>
          <w:lang w:val="uk-UA"/>
        </w:rPr>
        <w:t xml:space="preserve"> виданнях (коментар, аналітична стаття, есе, огляд, рецензія).</w:t>
      </w:r>
    </w:p>
    <w:p w14:paraId="3BD7F8A4" w14:textId="3E7B1DA4" w:rsidR="00DE134C" w:rsidRPr="00804C1E" w:rsidRDefault="00804C1E" w:rsidP="00804C1E">
      <w:pPr>
        <w:widowControl w:val="0"/>
        <w:shd w:val="clear" w:color="auto" w:fill="FFFFFF"/>
        <w:tabs>
          <w:tab w:val="left" w:pos="567"/>
        </w:tabs>
        <w:autoSpaceDE w:val="0"/>
        <w:autoSpaceDN w:val="0"/>
        <w:adjustRightInd w:val="0"/>
        <w:spacing w:line="240" w:lineRule="auto"/>
        <w:rPr>
          <w:rStyle w:val="af6"/>
          <w:rFonts w:ascii="Times New Roman" w:hAnsi="Times New Roman" w:cs="Times New Roman"/>
          <w:b w:val="0"/>
          <w:bCs w:val="0"/>
          <w:color w:val="000000"/>
          <w:spacing w:val="-24"/>
          <w:sz w:val="24"/>
          <w:szCs w:val="24"/>
          <w:lang w:val="uk-UA"/>
        </w:rPr>
      </w:pPr>
      <w:r w:rsidRPr="00804C1E">
        <w:rPr>
          <w:rFonts w:ascii="Times New Roman" w:hAnsi="Times New Roman" w:cs="Times New Roman"/>
          <w:sz w:val="24"/>
          <w:szCs w:val="24"/>
          <w:lang w:val="uk-UA"/>
        </w:rPr>
        <w:t>30. Патогенний текст у масовій комунікації.</w:t>
      </w:r>
    </w:p>
    <w:p w14:paraId="5ED393F8" w14:textId="2E73CDF0" w:rsidR="00DE134C" w:rsidRPr="00E9705A" w:rsidRDefault="00DE134C" w:rsidP="00903A89">
      <w:pPr>
        <w:spacing w:line="240" w:lineRule="auto"/>
        <w:ind w:firstLine="709"/>
        <w:jc w:val="both"/>
        <w:rPr>
          <w:rFonts w:ascii="Times New Roman" w:hAnsi="Times New Roman" w:cs="Times New Roman"/>
          <w:sz w:val="24"/>
          <w:szCs w:val="24"/>
          <w:lang w:val="uk-UA"/>
        </w:rPr>
      </w:pPr>
      <w:r w:rsidRPr="00E9705A">
        <w:rPr>
          <w:rFonts w:ascii="Times New Roman" w:hAnsi="Times New Roman" w:cs="Times New Roman"/>
          <w:b/>
          <w:sz w:val="24"/>
          <w:szCs w:val="24"/>
          <w:lang w:val="uk-UA"/>
        </w:rPr>
        <w:t xml:space="preserve">Індивідуальне  завдання №2 </w:t>
      </w:r>
      <w:r w:rsidRPr="00E9705A">
        <w:rPr>
          <w:rFonts w:ascii="Times New Roman" w:hAnsi="Times New Roman" w:cs="Times New Roman"/>
          <w:sz w:val="24"/>
          <w:szCs w:val="24"/>
          <w:lang w:val="uk-UA"/>
        </w:rPr>
        <w:t>(треба виконати до 12-го тижня)</w:t>
      </w:r>
    </w:p>
    <w:p w14:paraId="79C44B9D" w14:textId="04817563" w:rsidR="00DE134C" w:rsidRPr="00E9705A" w:rsidRDefault="00DE134C" w:rsidP="00903A89">
      <w:pPr>
        <w:spacing w:line="240" w:lineRule="auto"/>
        <w:ind w:firstLine="709"/>
        <w:jc w:val="both"/>
        <w:rPr>
          <w:rFonts w:ascii="Times New Roman" w:hAnsi="Times New Roman" w:cs="Times New Roman"/>
          <w:sz w:val="24"/>
          <w:szCs w:val="24"/>
          <w:shd w:val="clear" w:color="auto" w:fill="FFFFFF"/>
          <w:lang w:val="uk-UA"/>
        </w:rPr>
      </w:pPr>
      <w:r w:rsidRPr="00E9705A">
        <w:rPr>
          <w:rFonts w:ascii="Times New Roman" w:hAnsi="Times New Roman" w:cs="Times New Roman"/>
          <w:sz w:val="24"/>
          <w:szCs w:val="24"/>
          <w:shd w:val="clear" w:color="auto" w:fill="FFFFFF"/>
          <w:lang w:val="uk-UA"/>
        </w:rPr>
        <w:t>1.</w:t>
      </w:r>
      <w:r w:rsidR="00CF39F7" w:rsidRPr="00E9705A">
        <w:rPr>
          <w:bCs/>
          <w:szCs w:val="28"/>
          <w:lang w:val="uk-UA"/>
        </w:rPr>
        <w:t xml:space="preserve"> </w:t>
      </w:r>
      <w:r w:rsidR="00E9705A" w:rsidRPr="00E9705A">
        <w:rPr>
          <w:rFonts w:ascii="Times New Roman" w:hAnsi="Times New Roman" w:cs="Times New Roman"/>
          <w:sz w:val="24"/>
          <w:szCs w:val="24"/>
          <w:lang w:val="uk-UA"/>
        </w:rPr>
        <w:t>С</w:t>
      </w:r>
      <w:r w:rsidR="00E9705A" w:rsidRPr="00E9705A">
        <w:rPr>
          <w:rFonts w:ascii="Times New Roman" w:hAnsi="Times New Roman" w:cs="Times New Roman"/>
          <w:color w:val="000000"/>
          <w:sz w:val="24"/>
          <w:szCs w:val="24"/>
          <w:lang w:val="uk-UA"/>
        </w:rPr>
        <w:t>творіть добірку медійних матеріалів, у яких порушено журналістські стандарти (напишіть короткий аналіз дібраних матеріалів).</w:t>
      </w:r>
    </w:p>
    <w:p w14:paraId="177EA0E1" w14:textId="1E9BD687" w:rsidR="00DB10AB" w:rsidRPr="00E9705A" w:rsidRDefault="00DE134C" w:rsidP="00903A89">
      <w:pPr>
        <w:spacing w:line="240" w:lineRule="auto"/>
        <w:ind w:firstLine="709"/>
        <w:jc w:val="both"/>
        <w:rPr>
          <w:rFonts w:ascii="Times New Roman" w:hAnsi="Times New Roman" w:cs="Times New Roman"/>
          <w:sz w:val="24"/>
          <w:szCs w:val="24"/>
          <w:lang w:val="uk-UA"/>
        </w:rPr>
      </w:pPr>
      <w:r w:rsidRPr="00E9705A">
        <w:rPr>
          <w:rFonts w:ascii="Times New Roman" w:hAnsi="Times New Roman" w:cs="Times New Roman"/>
          <w:sz w:val="24"/>
          <w:szCs w:val="24"/>
          <w:shd w:val="clear" w:color="auto" w:fill="FFFFFF"/>
          <w:lang w:val="uk-UA"/>
        </w:rPr>
        <w:t xml:space="preserve">2. </w:t>
      </w:r>
      <w:r w:rsidR="00E9705A" w:rsidRPr="00E9705A">
        <w:rPr>
          <w:rFonts w:ascii="Times New Roman" w:hAnsi="Times New Roman" w:cs="Times New Roman"/>
          <w:sz w:val="24"/>
          <w:szCs w:val="24"/>
          <w:lang w:val="uk-UA"/>
        </w:rPr>
        <w:t>Знай</w:t>
      </w:r>
      <w:r w:rsidR="00402BF0">
        <w:rPr>
          <w:rFonts w:ascii="Times New Roman" w:hAnsi="Times New Roman" w:cs="Times New Roman"/>
          <w:sz w:val="24"/>
          <w:szCs w:val="24"/>
          <w:lang w:val="uk-UA"/>
        </w:rPr>
        <w:t>д</w:t>
      </w:r>
      <w:r w:rsidR="00E9705A" w:rsidRPr="00E9705A">
        <w:rPr>
          <w:rFonts w:ascii="Times New Roman" w:hAnsi="Times New Roman" w:cs="Times New Roman"/>
          <w:sz w:val="24"/>
          <w:szCs w:val="24"/>
          <w:lang w:val="uk-UA"/>
        </w:rPr>
        <w:t xml:space="preserve">іть і створіть свій список українських </w:t>
      </w:r>
      <w:proofErr w:type="spellStart"/>
      <w:r w:rsidR="00E9705A" w:rsidRPr="00E9705A">
        <w:rPr>
          <w:rFonts w:ascii="Times New Roman" w:hAnsi="Times New Roman" w:cs="Times New Roman"/>
          <w:sz w:val="24"/>
          <w:szCs w:val="24"/>
          <w:lang w:val="uk-UA"/>
        </w:rPr>
        <w:t>фактчекінгових</w:t>
      </w:r>
      <w:proofErr w:type="spellEnd"/>
      <w:r w:rsidR="00E9705A" w:rsidRPr="00E9705A">
        <w:rPr>
          <w:rFonts w:ascii="Times New Roman" w:hAnsi="Times New Roman" w:cs="Times New Roman"/>
          <w:sz w:val="24"/>
          <w:szCs w:val="24"/>
          <w:lang w:val="uk-UA"/>
        </w:rPr>
        <w:t xml:space="preserve"> ресурсів (із електронними посиланнями)</w:t>
      </w:r>
      <w:r w:rsidR="00B54496" w:rsidRPr="00E9705A">
        <w:rPr>
          <w:rFonts w:ascii="Times New Roman" w:hAnsi="Times New Roman" w:cs="Times New Roman"/>
          <w:sz w:val="24"/>
          <w:szCs w:val="24"/>
          <w:lang w:val="uk-UA"/>
        </w:rPr>
        <w:t>.</w:t>
      </w:r>
    </w:p>
    <w:p w14:paraId="75496F16" w14:textId="039FC840" w:rsidR="00DB10AB" w:rsidRPr="00E9705A"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E9705A">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008E554F" w:rsidRPr="00E9705A">
        <w:rPr>
          <w:rFonts w:ascii="Times New Roman" w:eastAsia="Calibri" w:hAnsi="Times New Roman" w:cs="Times New Roman"/>
          <w:sz w:val="24"/>
          <w:szCs w:val="24"/>
          <w:lang w:val="en-US"/>
        </w:rPr>
        <w:t>Moodle</w:t>
      </w:r>
      <w:r w:rsidRPr="00E9705A">
        <w:rPr>
          <w:rFonts w:ascii="Times New Roman" w:eastAsia="Calibri" w:hAnsi="Times New Roman" w:cs="Times New Roman"/>
          <w:sz w:val="24"/>
          <w:szCs w:val="24"/>
          <w:lang w:val="uk-UA"/>
        </w:rPr>
        <w:t>) НУ «Запорізька політехніка» (</w:t>
      </w:r>
      <w:hyperlink r:id="rId12" w:history="1">
        <w:r w:rsidRPr="00E9705A">
          <w:rPr>
            <w:rFonts w:ascii="Times New Roman" w:eastAsia="Calibri" w:hAnsi="Times New Roman" w:cs="Times New Roman"/>
            <w:color w:val="0000FF"/>
            <w:sz w:val="24"/>
            <w:szCs w:val="24"/>
            <w:u w:val="single"/>
            <w:lang w:val="ru-RU"/>
          </w:rPr>
          <w:t>https</w:t>
        </w:r>
        <w:r w:rsidRPr="00E9705A">
          <w:rPr>
            <w:rFonts w:ascii="Times New Roman" w:eastAsia="Calibri" w:hAnsi="Times New Roman" w:cs="Times New Roman"/>
            <w:color w:val="0000FF"/>
            <w:sz w:val="24"/>
            <w:szCs w:val="24"/>
            <w:u w:val="single"/>
            <w:lang w:val="uk-UA"/>
          </w:rPr>
          <w:t>://</w:t>
        </w:r>
        <w:r w:rsidRPr="00E9705A">
          <w:rPr>
            <w:rFonts w:ascii="Times New Roman" w:eastAsia="Calibri" w:hAnsi="Times New Roman" w:cs="Times New Roman"/>
            <w:color w:val="0000FF"/>
            <w:sz w:val="24"/>
            <w:szCs w:val="24"/>
            <w:u w:val="single"/>
            <w:lang w:val="ru-RU"/>
          </w:rPr>
          <w:t>moodle</w:t>
        </w:r>
        <w:r w:rsidRPr="00E9705A">
          <w:rPr>
            <w:rFonts w:ascii="Times New Roman" w:eastAsia="Calibri" w:hAnsi="Times New Roman" w:cs="Times New Roman"/>
            <w:color w:val="0000FF"/>
            <w:sz w:val="24"/>
            <w:szCs w:val="24"/>
            <w:u w:val="single"/>
            <w:lang w:val="uk-UA"/>
          </w:rPr>
          <w:t>.</w:t>
        </w:r>
        <w:r w:rsidRPr="00E9705A">
          <w:rPr>
            <w:rFonts w:ascii="Times New Roman" w:eastAsia="Calibri" w:hAnsi="Times New Roman" w:cs="Times New Roman"/>
            <w:color w:val="0000FF"/>
            <w:sz w:val="24"/>
            <w:szCs w:val="24"/>
            <w:u w:val="single"/>
            <w:lang w:val="ru-RU"/>
          </w:rPr>
          <w:t>zp</w:t>
        </w:r>
        <w:r w:rsidRPr="00E9705A">
          <w:rPr>
            <w:rFonts w:ascii="Times New Roman" w:eastAsia="Calibri" w:hAnsi="Times New Roman" w:cs="Times New Roman"/>
            <w:color w:val="0000FF"/>
            <w:sz w:val="24"/>
            <w:szCs w:val="24"/>
            <w:u w:val="single"/>
            <w:lang w:val="uk-UA"/>
          </w:rPr>
          <w:t>.</w:t>
        </w:r>
        <w:r w:rsidRPr="00E9705A">
          <w:rPr>
            <w:rFonts w:ascii="Times New Roman" w:eastAsia="Calibri" w:hAnsi="Times New Roman" w:cs="Times New Roman"/>
            <w:color w:val="0000FF"/>
            <w:sz w:val="24"/>
            <w:szCs w:val="24"/>
            <w:u w:val="single"/>
            <w:lang w:val="ru-RU"/>
          </w:rPr>
          <w:t>edu</w:t>
        </w:r>
        <w:r w:rsidRPr="00E9705A">
          <w:rPr>
            <w:rFonts w:ascii="Times New Roman" w:eastAsia="Calibri" w:hAnsi="Times New Roman" w:cs="Times New Roman"/>
            <w:color w:val="0000FF"/>
            <w:sz w:val="24"/>
            <w:szCs w:val="24"/>
            <w:u w:val="single"/>
            <w:lang w:val="uk-UA"/>
          </w:rPr>
          <w:t>.</w:t>
        </w:r>
        <w:r w:rsidRPr="00E9705A">
          <w:rPr>
            <w:rFonts w:ascii="Times New Roman" w:eastAsia="Calibri" w:hAnsi="Times New Roman" w:cs="Times New Roman"/>
            <w:color w:val="0000FF"/>
            <w:sz w:val="24"/>
            <w:szCs w:val="24"/>
            <w:u w:val="single"/>
            <w:lang w:val="ru-RU"/>
          </w:rPr>
          <w:t>ua</w:t>
        </w:r>
        <w:r w:rsidRPr="00E9705A">
          <w:rPr>
            <w:rFonts w:ascii="Times New Roman" w:eastAsia="Calibri" w:hAnsi="Times New Roman" w:cs="Times New Roman"/>
            <w:color w:val="0000FF"/>
            <w:sz w:val="24"/>
            <w:szCs w:val="24"/>
            <w:u w:val="single"/>
            <w:lang w:val="uk-UA"/>
          </w:rPr>
          <w:t>/</w:t>
        </w:r>
      </w:hyperlink>
      <w:r w:rsidRPr="00E9705A">
        <w:rPr>
          <w:rFonts w:ascii="Times New Roman" w:eastAsia="Calibri" w:hAnsi="Times New Roman" w:cs="Times New Roman"/>
          <w:sz w:val="24"/>
          <w:szCs w:val="24"/>
          <w:lang w:val="uk-UA"/>
        </w:rPr>
        <w:t>)</w:t>
      </w:r>
      <w:r w:rsidRPr="00E9705A">
        <w:rPr>
          <w:rFonts w:ascii="Times New Roman" w:eastAsia="Calibri" w:hAnsi="Times New Roman" w:cs="Times New Roman"/>
          <w:sz w:val="24"/>
          <w:szCs w:val="24"/>
          <w:shd w:val="clear" w:color="auto" w:fill="FFFFFF"/>
          <w:lang w:val="uk-UA"/>
        </w:rPr>
        <w:t>.</w:t>
      </w:r>
    </w:p>
    <w:p w14:paraId="08AFFEF4" w14:textId="77777777" w:rsidR="00DB10AB" w:rsidRPr="00E9705A"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E9705A">
        <w:rPr>
          <w:rFonts w:ascii="Times New Roman" w:eastAsia="Calibri" w:hAnsi="Times New Roman" w:cs="Times New Roman"/>
          <w:b/>
          <w:bCs/>
          <w:sz w:val="24"/>
          <w:szCs w:val="24"/>
          <w:shd w:val="clear" w:color="auto" w:fill="FFFFFF"/>
          <w:lang w:val="uk-UA"/>
        </w:rPr>
        <w:t xml:space="preserve">Отримання навичок </w:t>
      </w:r>
      <w:proofErr w:type="spellStart"/>
      <w:r w:rsidRPr="00E9705A">
        <w:rPr>
          <w:rFonts w:ascii="Times New Roman" w:eastAsia="Calibri" w:hAnsi="Times New Roman" w:cs="Times New Roman"/>
          <w:b/>
          <w:bCs/>
          <w:sz w:val="24"/>
          <w:szCs w:val="24"/>
          <w:shd w:val="clear" w:color="auto" w:fill="FFFFFF"/>
          <w:lang w:val="uk-UA"/>
        </w:rPr>
        <w:t>Soft</w:t>
      </w:r>
      <w:proofErr w:type="spellEnd"/>
      <w:r w:rsidRPr="00E9705A">
        <w:rPr>
          <w:rFonts w:ascii="Times New Roman" w:eastAsia="Calibri" w:hAnsi="Times New Roman" w:cs="Times New Roman"/>
          <w:b/>
          <w:bCs/>
          <w:sz w:val="24"/>
          <w:szCs w:val="24"/>
          <w:shd w:val="clear" w:color="auto" w:fill="FFFFFF"/>
          <w:lang w:val="uk-UA"/>
        </w:rPr>
        <w:t xml:space="preserve"> </w:t>
      </w:r>
      <w:proofErr w:type="spellStart"/>
      <w:r w:rsidRPr="00E9705A">
        <w:rPr>
          <w:rFonts w:ascii="Times New Roman" w:eastAsia="Calibri" w:hAnsi="Times New Roman" w:cs="Times New Roman"/>
          <w:b/>
          <w:bCs/>
          <w:sz w:val="24"/>
          <w:szCs w:val="24"/>
          <w:shd w:val="clear" w:color="auto" w:fill="FFFFFF"/>
          <w:lang w:val="uk-UA"/>
        </w:rPr>
        <w:t>Skills</w:t>
      </w:r>
      <w:proofErr w:type="spellEnd"/>
      <w:r w:rsidRPr="00E9705A">
        <w:rPr>
          <w:rFonts w:ascii="Times New Roman" w:eastAsia="Calibri" w:hAnsi="Times New Roman" w:cs="Times New Roman"/>
          <w:b/>
          <w:bCs/>
          <w:sz w:val="24"/>
          <w:szCs w:val="24"/>
          <w:shd w:val="clear" w:color="auto" w:fill="FFFFFF"/>
          <w:lang w:val="uk-UA"/>
        </w:rPr>
        <w:t xml:space="preserve">. </w:t>
      </w:r>
    </w:p>
    <w:p w14:paraId="45C641D1" w14:textId="13BC199A" w:rsidR="00DB10AB" w:rsidRDefault="00DB10AB"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E9705A">
        <w:rPr>
          <w:rFonts w:ascii="Times New Roman" w:eastAsia="Calibri" w:hAnsi="Times New Roman" w:cs="Times New Roman"/>
          <w:sz w:val="24"/>
          <w:szCs w:val="24"/>
          <w:shd w:val="clear" w:color="auto" w:fill="FFFFFF"/>
          <w:lang w:val="uk-UA"/>
        </w:rPr>
        <w:t>Рівень успіху вже давно перестав залежати тільки від того, наскільки добре фахівець виконуєте свої безпосередні</w:t>
      </w:r>
      <w:r w:rsidRPr="00DF13C8">
        <w:rPr>
          <w:rFonts w:ascii="Times New Roman" w:eastAsia="Calibri" w:hAnsi="Times New Roman" w:cs="Times New Roman"/>
          <w:sz w:val="24"/>
          <w:szCs w:val="24"/>
          <w:shd w:val="clear" w:color="auto" w:fill="FFFFFF"/>
          <w:lang w:val="uk-UA"/>
        </w:rPr>
        <w:t xml:space="preserve"> обов’язки. Сьогодні не менш важливі й </w:t>
      </w:r>
      <w:proofErr w:type="spellStart"/>
      <w:r w:rsidRPr="00DF13C8">
        <w:rPr>
          <w:rFonts w:ascii="Times New Roman" w:eastAsia="Calibri" w:hAnsi="Times New Roman" w:cs="Times New Roman"/>
          <w:sz w:val="24"/>
          <w:szCs w:val="24"/>
          <w:shd w:val="clear" w:color="auto" w:fill="FFFFFF"/>
          <w:lang w:val="uk-UA"/>
        </w:rPr>
        <w:t>Soft</w:t>
      </w:r>
      <w:proofErr w:type="spellEnd"/>
      <w:r w:rsidRPr="00DF13C8">
        <w:rPr>
          <w:rFonts w:ascii="Times New Roman" w:eastAsia="Calibri" w:hAnsi="Times New Roman" w:cs="Times New Roman"/>
          <w:sz w:val="24"/>
          <w:szCs w:val="24"/>
          <w:shd w:val="clear" w:color="auto" w:fill="FFFFFF"/>
          <w:lang w:val="uk-UA"/>
        </w:rPr>
        <w:t xml:space="preserve"> </w:t>
      </w:r>
      <w:proofErr w:type="spellStart"/>
      <w:r w:rsidRPr="00DF13C8">
        <w:rPr>
          <w:rFonts w:ascii="Times New Roman" w:eastAsia="Calibri" w:hAnsi="Times New Roman" w:cs="Times New Roman"/>
          <w:sz w:val="24"/>
          <w:szCs w:val="24"/>
          <w:shd w:val="clear" w:color="auto" w:fill="FFFFFF"/>
          <w:lang w:val="uk-UA"/>
        </w:rPr>
        <w:t>Skills</w:t>
      </w:r>
      <w:proofErr w:type="spellEnd"/>
      <w:r w:rsidRPr="00DF13C8">
        <w:rPr>
          <w:rFonts w:ascii="Times New Roman" w:eastAsia="Calibri" w:hAnsi="Times New Roman" w:cs="Times New Roman"/>
          <w:sz w:val="24"/>
          <w:szCs w:val="24"/>
          <w:shd w:val="clear" w:color="auto" w:fill="FFFFFF"/>
          <w:lang w:val="uk-UA"/>
        </w:rPr>
        <w:t xml:space="preserve">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в команді, спільноті, громаді незалежно від сфери діяльності. </w:t>
      </w:r>
    </w:p>
    <w:p w14:paraId="7507069E" w14:textId="5F07B1D3" w:rsidR="004A7B40" w:rsidRPr="00BD1AB2" w:rsidRDefault="004A7B40" w:rsidP="004A7B40">
      <w:pPr>
        <w:pStyle w:val="af0"/>
        <w:widowControl w:val="0"/>
        <w:numPr>
          <w:ilvl w:val="0"/>
          <w:numId w:val="5"/>
        </w:numPr>
        <w:tabs>
          <w:tab w:val="left" w:pos="993"/>
        </w:tabs>
        <w:spacing w:line="240" w:lineRule="auto"/>
        <w:ind w:left="0" w:firstLine="709"/>
        <w:jc w:val="both"/>
        <w:rPr>
          <w:rFonts w:ascii="Times New Roman" w:eastAsia="Calibri" w:hAnsi="Times New Roman" w:cs="Times New Roman"/>
          <w:sz w:val="24"/>
          <w:szCs w:val="24"/>
          <w:shd w:val="clear" w:color="auto" w:fill="FFFFFF"/>
          <w:lang w:val="uk-UA"/>
        </w:rPr>
      </w:pPr>
      <w:r w:rsidRPr="00BD1AB2">
        <w:rPr>
          <w:rFonts w:ascii="Times New Roman" w:eastAsia="Calibri" w:hAnsi="Times New Roman" w:cs="Times New Roman"/>
          <w:sz w:val="24"/>
          <w:szCs w:val="24"/>
          <w:shd w:val="clear" w:color="auto" w:fill="FFFFFF"/>
          <w:lang w:val="uk-UA"/>
        </w:rPr>
        <w:t xml:space="preserve">Думай інакше: зламай перешкоди на шляху до навчання та відкрий свій прихований потенціал. Курс.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xml:space="preserve"> : </w:t>
      </w:r>
      <w:hyperlink r:id="rId13" w:history="1">
        <w:r w:rsidRPr="00250D5C">
          <w:rPr>
            <w:rStyle w:val="a3"/>
            <w:rFonts w:ascii="Times New Roman" w:eastAsia="Calibri" w:hAnsi="Times New Roman" w:cs="Times New Roman"/>
            <w:sz w:val="24"/>
            <w:szCs w:val="24"/>
            <w:shd w:val="clear" w:color="auto" w:fill="FFFFFF"/>
            <w:lang w:val="uk-UA"/>
          </w:rPr>
          <w:t>https://courses.prometheus.org.ua/courses/course-v1:Prometheus+MINDSHIFT101+2021_T2/course/</w:t>
        </w:r>
      </w:hyperlink>
      <w:r w:rsidRPr="00BD1AB2">
        <w:rPr>
          <w:rFonts w:ascii="Times New Roman" w:eastAsia="Calibri" w:hAnsi="Times New Roman" w:cs="Times New Roman"/>
          <w:sz w:val="24"/>
          <w:szCs w:val="24"/>
          <w:shd w:val="clear" w:color="auto" w:fill="FFFFFF"/>
          <w:lang w:val="uk-UA"/>
        </w:rPr>
        <w:t xml:space="preserve"> </w:t>
      </w:r>
    </w:p>
    <w:p w14:paraId="322EDD79" w14:textId="52C5AA58" w:rsidR="004A7B40" w:rsidRDefault="004A7B40" w:rsidP="004A7B40">
      <w:pPr>
        <w:widowControl w:val="0"/>
        <w:spacing w:line="240" w:lineRule="auto"/>
        <w:ind w:firstLine="567"/>
        <w:contextualSpacing/>
        <w:jc w:val="both"/>
        <w:rPr>
          <w:rFonts w:ascii="Times New Roman" w:eastAsia="Calibri" w:hAnsi="Times New Roman" w:cs="Times New Roman"/>
          <w:sz w:val="24"/>
          <w:szCs w:val="24"/>
          <w:shd w:val="clear" w:color="auto" w:fill="FFFFFF"/>
          <w:lang w:val="uk-UA"/>
        </w:rPr>
      </w:pPr>
      <w:r>
        <w:rPr>
          <w:rFonts w:ascii="Times New Roman" w:eastAsia="Calibri" w:hAnsi="Times New Roman" w:cs="Times New Roman"/>
          <w:sz w:val="24"/>
          <w:szCs w:val="24"/>
          <w:shd w:val="clear" w:color="auto" w:fill="FFFFFF"/>
          <w:lang w:val="uk-UA"/>
        </w:rPr>
        <w:t xml:space="preserve">2. </w:t>
      </w:r>
      <w:r w:rsidRPr="00BD1AB2">
        <w:rPr>
          <w:rFonts w:ascii="Times New Roman" w:eastAsia="Calibri" w:hAnsi="Times New Roman" w:cs="Times New Roman"/>
          <w:sz w:val="24"/>
          <w:szCs w:val="24"/>
          <w:shd w:val="clear" w:color="auto" w:fill="FFFFFF"/>
          <w:lang w:val="uk-UA"/>
        </w:rPr>
        <w:t xml:space="preserve">Культура толерантності: як побудувати суспільство, комфортне для всіх. Курс. </w:t>
      </w:r>
      <w:hyperlink r:id="rId14" w:history="1">
        <w:r w:rsidRPr="00250D5C">
          <w:rPr>
            <w:rStyle w:val="a3"/>
            <w:rFonts w:ascii="Times New Roman" w:eastAsia="Calibri" w:hAnsi="Times New Roman" w:cs="Times New Roman"/>
            <w:sz w:val="24"/>
            <w:szCs w:val="24"/>
            <w:shd w:val="clear" w:color="auto" w:fill="FFFFFF"/>
            <w:lang w:val="uk-UA"/>
          </w:rPr>
          <w:t>https://courses.prometheus.org.ua/courses/course-v1:Prometheus+TOL101+2020_T3/course/</w:t>
        </w:r>
      </w:hyperlink>
    </w:p>
    <w:p w14:paraId="0424C7B1" w14:textId="317F048B" w:rsidR="004A7B40" w:rsidRDefault="004A7B40" w:rsidP="004A7B40">
      <w:pPr>
        <w:widowControl w:val="0"/>
        <w:spacing w:line="240" w:lineRule="auto"/>
        <w:ind w:firstLine="567"/>
        <w:contextualSpacing/>
        <w:jc w:val="both"/>
        <w:rPr>
          <w:rFonts w:ascii="Times New Roman" w:eastAsia="Calibri" w:hAnsi="Times New Roman" w:cs="Times New Roman"/>
          <w:sz w:val="24"/>
          <w:szCs w:val="24"/>
          <w:shd w:val="clear" w:color="auto" w:fill="FFFFFF"/>
          <w:lang w:val="uk-UA"/>
        </w:rPr>
      </w:pPr>
    </w:p>
    <w:p w14:paraId="70DE21E2" w14:textId="14C6CFB1" w:rsidR="004A7B40" w:rsidRDefault="004A7B40" w:rsidP="004A7B40">
      <w:pPr>
        <w:widowControl w:val="0"/>
        <w:spacing w:line="240" w:lineRule="auto"/>
        <w:ind w:firstLine="567"/>
        <w:contextualSpacing/>
        <w:jc w:val="both"/>
        <w:rPr>
          <w:rFonts w:ascii="Times New Roman" w:eastAsia="Calibri" w:hAnsi="Times New Roman" w:cs="Times New Roman"/>
          <w:sz w:val="24"/>
          <w:szCs w:val="24"/>
          <w:shd w:val="clear" w:color="auto" w:fill="FFFFFF"/>
          <w:lang w:val="uk-UA"/>
        </w:rPr>
      </w:pPr>
    </w:p>
    <w:p w14:paraId="2A1A850E" w14:textId="566F3610" w:rsidR="004A7B40" w:rsidRDefault="004A7B40" w:rsidP="004A7B40">
      <w:pPr>
        <w:widowControl w:val="0"/>
        <w:spacing w:line="240" w:lineRule="auto"/>
        <w:ind w:firstLine="567"/>
        <w:contextualSpacing/>
        <w:jc w:val="both"/>
        <w:rPr>
          <w:rFonts w:ascii="Times New Roman" w:eastAsia="Calibri" w:hAnsi="Times New Roman" w:cs="Times New Roman"/>
          <w:sz w:val="24"/>
          <w:szCs w:val="24"/>
          <w:shd w:val="clear" w:color="auto" w:fill="FFFFFF"/>
          <w:lang w:val="uk-UA"/>
        </w:rPr>
      </w:pPr>
    </w:p>
    <w:p w14:paraId="0379E4B3" w14:textId="77777777" w:rsidR="004A7B40" w:rsidRPr="00F948DA" w:rsidRDefault="004A7B40" w:rsidP="004A7B40">
      <w:pPr>
        <w:widowControl w:val="0"/>
        <w:spacing w:line="240" w:lineRule="auto"/>
        <w:ind w:firstLine="567"/>
        <w:contextualSpacing/>
        <w:jc w:val="both"/>
        <w:rPr>
          <w:rFonts w:ascii="Times New Roman" w:eastAsia="Calibri" w:hAnsi="Times New Roman" w:cs="Times New Roman"/>
          <w:sz w:val="24"/>
          <w:szCs w:val="24"/>
          <w:shd w:val="clear" w:color="auto" w:fill="FFFFFF"/>
          <w:lang w:val="uk-UA"/>
        </w:rPr>
      </w:pPr>
    </w:p>
    <w:p w14:paraId="492FD01D" w14:textId="6FEE87C4" w:rsidR="001619A5" w:rsidRPr="002C4760" w:rsidRDefault="00321DB4"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02BF0" w14:paraId="74E76A90" w14:textId="77777777" w:rsidTr="0060373E">
        <w:tc>
          <w:tcPr>
            <w:tcW w:w="9356" w:type="dxa"/>
            <w:shd w:val="clear" w:color="auto" w:fill="C6D9F1" w:themeFill="text2" w:themeFillTint="33"/>
          </w:tcPr>
          <w:p w14:paraId="40C2313B" w14:textId="7130E57E"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14:paraId="33EDAD16" w14:textId="77777777"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14:paraId="2F8D57CE" w14:textId="13A073CF" w:rsidR="009C1FDB" w:rsidRPr="007A6666" w:rsidRDefault="0091113D" w:rsidP="007A6666">
      <w:pPr>
        <w:ind w:left="180" w:firstLine="540"/>
        <w:jc w:val="both"/>
        <w:rPr>
          <w:rFonts w:ascii="Times New Roman" w:hAnsi="Times New Roman" w:cs="Times New Roman"/>
          <w:sz w:val="24"/>
          <w:szCs w:val="24"/>
          <w:lang w:val="uk-UA"/>
        </w:rPr>
      </w:pPr>
      <w:r w:rsidRPr="007A6666">
        <w:rPr>
          <w:rFonts w:ascii="Times New Roman" w:hAnsi="Times New Roman" w:cs="Times New Roman"/>
          <w:sz w:val="24"/>
          <w:szCs w:val="24"/>
          <w:lang w:val="uk-UA"/>
        </w:rPr>
        <w:t>1</w:t>
      </w:r>
      <w:r w:rsidR="009C1FDB" w:rsidRPr="007A6666">
        <w:rPr>
          <w:rFonts w:ascii="Times New Roman" w:hAnsi="Times New Roman" w:cs="Times New Roman"/>
          <w:sz w:val="24"/>
          <w:szCs w:val="24"/>
          <w:lang w:val="uk-UA"/>
        </w:rPr>
        <w:t xml:space="preserve">. </w:t>
      </w:r>
      <w:r w:rsidR="007A6666" w:rsidRPr="007A6666">
        <w:rPr>
          <w:rFonts w:ascii="Times New Roman" w:hAnsi="Times New Roman" w:cs="Times New Roman"/>
          <w:sz w:val="24"/>
          <w:szCs w:val="24"/>
          <w:lang w:val="uk-UA"/>
        </w:rPr>
        <w:t xml:space="preserve">Методичні рекомендації до вивчення курсу «Медіакритика» для студентів 4 курсу денної та заочної форм навчання спеціальності 061 «Журналістика» / </w:t>
      </w:r>
      <w:proofErr w:type="spellStart"/>
      <w:r w:rsidR="007A6666" w:rsidRPr="007A6666">
        <w:rPr>
          <w:rFonts w:ascii="Times New Roman" w:hAnsi="Times New Roman" w:cs="Times New Roman"/>
          <w:sz w:val="24"/>
          <w:szCs w:val="24"/>
          <w:lang w:val="uk-UA"/>
        </w:rPr>
        <w:t>Укл</w:t>
      </w:r>
      <w:proofErr w:type="spellEnd"/>
      <w:r w:rsidR="007A6666" w:rsidRPr="007A6666">
        <w:rPr>
          <w:rFonts w:ascii="Times New Roman" w:hAnsi="Times New Roman" w:cs="Times New Roman"/>
          <w:sz w:val="24"/>
          <w:szCs w:val="24"/>
          <w:lang w:val="uk-UA"/>
        </w:rPr>
        <w:t>.: Н.В. Островська. Запоріжжя : Н «Запорізька політехніка», 2020.  38 с.</w:t>
      </w:r>
    </w:p>
    <w:p w14:paraId="5CB4D802" w14:textId="20CFA6A9" w:rsidR="00153446" w:rsidRPr="007A6666" w:rsidRDefault="00153446" w:rsidP="00903A89">
      <w:pPr>
        <w:spacing w:line="240" w:lineRule="auto"/>
        <w:ind w:firstLine="709"/>
        <w:jc w:val="both"/>
        <w:rPr>
          <w:rFonts w:ascii="Times New Roman" w:hAnsi="Times New Roman" w:cs="Times New Roman"/>
          <w:sz w:val="24"/>
          <w:szCs w:val="24"/>
          <w:lang w:val="uk-UA"/>
        </w:rPr>
      </w:pPr>
      <w:r w:rsidRPr="007A6666">
        <w:rPr>
          <w:rFonts w:ascii="Times New Roman" w:hAnsi="Times New Roman" w:cs="Times New Roman"/>
          <w:b/>
          <w:sz w:val="24"/>
          <w:szCs w:val="24"/>
          <w:lang w:val="uk-UA"/>
        </w:rPr>
        <w:t>Рекомендована література</w:t>
      </w:r>
    </w:p>
    <w:p w14:paraId="3AE82072" w14:textId="24F13B51" w:rsidR="007A6666" w:rsidRPr="007A6666" w:rsidRDefault="007A6666" w:rsidP="007A6666">
      <w:pPr>
        <w:numPr>
          <w:ilvl w:val="0"/>
          <w:numId w:val="3"/>
        </w:numPr>
        <w:tabs>
          <w:tab w:val="left" w:pos="567"/>
        </w:tabs>
        <w:spacing w:line="240" w:lineRule="auto"/>
        <w:rPr>
          <w:rFonts w:ascii="Times New Roman" w:hAnsi="Times New Roman" w:cs="Times New Roman"/>
          <w:sz w:val="24"/>
          <w:szCs w:val="24"/>
        </w:rPr>
      </w:pPr>
      <w:proofErr w:type="spellStart"/>
      <w:r w:rsidRPr="007A6666">
        <w:rPr>
          <w:rFonts w:ascii="Times New Roman" w:hAnsi="Times New Roman" w:cs="Times New Roman"/>
          <w:bCs/>
          <w:iCs/>
          <w:sz w:val="24"/>
          <w:szCs w:val="24"/>
          <w:lang w:val="ru-RU"/>
        </w:rPr>
        <w:t>Бахвалова</w:t>
      </w:r>
      <w:proofErr w:type="spellEnd"/>
      <w:r w:rsidRPr="007A6666">
        <w:rPr>
          <w:rFonts w:ascii="Times New Roman" w:hAnsi="Times New Roman" w:cs="Times New Roman"/>
          <w:bCs/>
          <w:iCs/>
          <w:sz w:val="24"/>
          <w:szCs w:val="24"/>
          <w:lang w:val="ru-RU"/>
        </w:rPr>
        <w:t xml:space="preserve"> А.В.</w:t>
      </w:r>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bCs/>
          <w:sz w:val="24"/>
          <w:szCs w:val="24"/>
          <w:lang w:val="ru-RU"/>
        </w:rPr>
        <w:t>Експертна</w:t>
      </w:r>
      <w:proofErr w:type="spellEnd"/>
      <w:r w:rsidRPr="007A6666">
        <w:rPr>
          <w:rFonts w:ascii="Times New Roman" w:hAnsi="Times New Roman" w:cs="Times New Roman"/>
          <w:bCs/>
          <w:sz w:val="24"/>
          <w:szCs w:val="24"/>
          <w:lang w:val="ru-RU"/>
        </w:rPr>
        <w:t xml:space="preserve"> </w:t>
      </w:r>
      <w:proofErr w:type="spellStart"/>
      <w:r w:rsidRPr="007A6666">
        <w:rPr>
          <w:rFonts w:ascii="Times New Roman" w:hAnsi="Times New Roman" w:cs="Times New Roman"/>
          <w:bCs/>
          <w:sz w:val="24"/>
          <w:szCs w:val="24"/>
          <w:lang w:val="ru-RU"/>
        </w:rPr>
        <w:t>оцінка</w:t>
      </w:r>
      <w:proofErr w:type="spellEnd"/>
      <w:r w:rsidRPr="007A6666">
        <w:rPr>
          <w:rFonts w:ascii="Times New Roman" w:hAnsi="Times New Roman" w:cs="Times New Roman"/>
          <w:bCs/>
          <w:sz w:val="24"/>
          <w:szCs w:val="24"/>
          <w:lang w:val="ru-RU"/>
        </w:rPr>
        <w:t xml:space="preserve"> </w:t>
      </w:r>
      <w:proofErr w:type="spellStart"/>
      <w:r w:rsidRPr="007A6666">
        <w:rPr>
          <w:rFonts w:ascii="Times New Roman" w:hAnsi="Times New Roman" w:cs="Times New Roman"/>
          <w:bCs/>
          <w:sz w:val="24"/>
          <w:szCs w:val="24"/>
          <w:lang w:val="ru-RU"/>
        </w:rPr>
        <w:t>професійно</w:t>
      </w:r>
      <w:proofErr w:type="spell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bCs/>
          <w:sz w:val="24"/>
          <w:szCs w:val="24"/>
          <w:lang w:val="ru-RU"/>
        </w:rPr>
        <w:t>важливих</w:t>
      </w:r>
      <w:proofErr w:type="spellEnd"/>
      <w:r w:rsidRPr="007A6666">
        <w:rPr>
          <w:rFonts w:ascii="Times New Roman" w:hAnsi="Times New Roman" w:cs="Times New Roman"/>
          <w:bCs/>
          <w:sz w:val="24"/>
          <w:szCs w:val="24"/>
          <w:lang w:val="ru-RU"/>
        </w:rPr>
        <w:t xml:space="preserve"> </w:t>
      </w:r>
      <w:proofErr w:type="spellStart"/>
      <w:r w:rsidRPr="007A6666">
        <w:rPr>
          <w:rFonts w:ascii="Times New Roman" w:hAnsi="Times New Roman" w:cs="Times New Roman"/>
          <w:bCs/>
          <w:sz w:val="24"/>
          <w:szCs w:val="24"/>
          <w:lang w:val="ru-RU"/>
        </w:rPr>
        <w:t>якостей</w:t>
      </w:r>
      <w:proofErr w:type="spellEnd"/>
      <w:r w:rsidRPr="007A6666">
        <w:rPr>
          <w:rFonts w:ascii="Times New Roman" w:hAnsi="Times New Roman" w:cs="Times New Roman"/>
          <w:bCs/>
          <w:sz w:val="24"/>
          <w:szCs w:val="24"/>
          <w:lang w:val="ru-RU"/>
        </w:rPr>
        <w:t xml:space="preserve"> </w:t>
      </w:r>
      <w:proofErr w:type="spellStart"/>
      <w:r w:rsidRPr="007A6666">
        <w:rPr>
          <w:rFonts w:ascii="Times New Roman" w:hAnsi="Times New Roman" w:cs="Times New Roman"/>
          <w:bCs/>
          <w:sz w:val="24"/>
          <w:szCs w:val="24"/>
          <w:lang w:val="ru-RU"/>
        </w:rPr>
        <w:t>журналістів</w:t>
      </w:r>
      <w:proofErr w:type="spellEnd"/>
      <w:r w:rsidRPr="007A6666">
        <w:rPr>
          <w:rFonts w:ascii="Times New Roman" w:hAnsi="Times New Roman" w:cs="Times New Roman"/>
          <w:bCs/>
          <w:sz w:val="24"/>
          <w:szCs w:val="24"/>
          <w:lang w:val="ru-RU"/>
        </w:rPr>
        <w:t xml:space="preserve">. </w:t>
      </w:r>
      <w:r w:rsidRPr="007A6666">
        <w:rPr>
          <w:rFonts w:ascii="Times New Roman" w:hAnsi="Times New Roman" w:cs="Times New Roman"/>
          <w:bCs/>
          <w:sz w:val="24"/>
          <w:szCs w:val="24"/>
          <w:lang w:val="en-US"/>
        </w:rPr>
        <w:t>URL </w:t>
      </w:r>
      <w:r w:rsidRPr="007A6666">
        <w:rPr>
          <w:rFonts w:ascii="Times New Roman" w:hAnsi="Times New Roman" w:cs="Times New Roman"/>
          <w:bCs/>
          <w:sz w:val="24"/>
          <w:szCs w:val="24"/>
        </w:rPr>
        <w:t>:</w:t>
      </w:r>
      <w:hyperlink r:id="rId15" w:history="1">
        <w:r w:rsidRPr="007A6666">
          <w:rPr>
            <w:rStyle w:val="a3"/>
            <w:rFonts w:ascii="Times New Roman" w:hAnsi="Times New Roman" w:cs="Times New Roman"/>
            <w:sz w:val="24"/>
            <w:szCs w:val="24"/>
          </w:rPr>
          <w:t>http://irbis-nbuv.gov.ua/cgi-bin/irbis_nbuv/cgiirbis_64.exe?C21COM= 2&amp;I21DBN=UJRN&amp;P21DBN=UJRN&amp;IMAGE_FILE_DOWNLOAD=1&amp;Image_file_name=PDF/psch_2019_5_4_3.pdf</w:t>
        </w:r>
      </w:hyperlink>
      <w:r w:rsidRPr="007A6666">
        <w:rPr>
          <w:rFonts w:ascii="Times New Roman" w:hAnsi="Times New Roman" w:cs="Times New Roman"/>
          <w:sz w:val="24"/>
          <w:szCs w:val="24"/>
        </w:rPr>
        <w:t xml:space="preserve"> </w:t>
      </w:r>
    </w:p>
    <w:p w14:paraId="63291D54" w14:textId="23A4DB4E" w:rsidR="007A6666" w:rsidRPr="007A6666" w:rsidRDefault="007A6666" w:rsidP="007A6666">
      <w:pPr>
        <w:pStyle w:val="af0"/>
        <w:numPr>
          <w:ilvl w:val="0"/>
          <w:numId w:val="3"/>
        </w:numPr>
        <w:tabs>
          <w:tab w:val="num" w:pos="567"/>
        </w:tabs>
        <w:spacing w:line="240" w:lineRule="auto"/>
        <w:rPr>
          <w:rFonts w:ascii="Times New Roman" w:hAnsi="Times New Roman" w:cs="Times New Roman"/>
          <w:sz w:val="24"/>
          <w:szCs w:val="24"/>
          <w:lang w:val="ru-RU"/>
        </w:rPr>
      </w:pPr>
      <w:proofErr w:type="spellStart"/>
      <w:r w:rsidRPr="007A6666">
        <w:rPr>
          <w:rFonts w:ascii="Times New Roman" w:hAnsi="Times New Roman" w:cs="Times New Roman"/>
          <w:sz w:val="24"/>
          <w:szCs w:val="24"/>
          <w:lang w:val="ru-RU"/>
        </w:rPr>
        <w:t>Квіт</w:t>
      </w:r>
      <w:proofErr w:type="spellEnd"/>
      <w:r w:rsidRPr="007A6666">
        <w:rPr>
          <w:rFonts w:ascii="Times New Roman" w:hAnsi="Times New Roman" w:cs="Times New Roman"/>
          <w:sz w:val="24"/>
          <w:szCs w:val="24"/>
          <w:lang w:val="ru-RU"/>
        </w:rPr>
        <w:t xml:space="preserve"> С. </w:t>
      </w:r>
      <w:proofErr w:type="spellStart"/>
      <w:r w:rsidRPr="007A6666">
        <w:rPr>
          <w:rFonts w:ascii="Times New Roman" w:hAnsi="Times New Roman" w:cs="Times New Roman"/>
          <w:sz w:val="24"/>
          <w:szCs w:val="24"/>
          <w:lang w:val="ru-RU"/>
        </w:rPr>
        <w:t>Медіакритика</w:t>
      </w:r>
      <w:proofErr w:type="spellEnd"/>
      <w:r w:rsidRPr="007A6666">
        <w:rPr>
          <w:rFonts w:ascii="Times New Roman" w:hAnsi="Times New Roman" w:cs="Times New Roman"/>
          <w:sz w:val="24"/>
          <w:szCs w:val="24"/>
          <w:lang w:val="ru-RU"/>
        </w:rPr>
        <w:t xml:space="preserve"> як </w:t>
      </w:r>
      <w:proofErr w:type="spellStart"/>
      <w:r w:rsidRPr="007A6666">
        <w:rPr>
          <w:rFonts w:ascii="Times New Roman" w:hAnsi="Times New Roman" w:cs="Times New Roman"/>
          <w:sz w:val="24"/>
          <w:szCs w:val="24"/>
          <w:lang w:val="ru-RU"/>
        </w:rPr>
        <w:t>нове</w:t>
      </w:r>
      <w:proofErr w:type="spell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медіатло</w:t>
      </w:r>
      <w:proofErr w:type="spellEnd"/>
      <w:r w:rsidRPr="007A6666">
        <w:rPr>
          <w:rFonts w:ascii="Times New Roman" w:hAnsi="Times New Roman" w:cs="Times New Roman"/>
          <w:b/>
          <w:bCs/>
          <w:sz w:val="24"/>
          <w:szCs w:val="24"/>
          <w:lang w:val="ru-RU"/>
        </w:rPr>
        <w:t xml:space="preserve"> </w:t>
      </w:r>
      <w:r w:rsidRPr="007A6666">
        <w:rPr>
          <w:rFonts w:ascii="Times New Roman" w:hAnsi="Times New Roman" w:cs="Times New Roman"/>
          <w:sz w:val="24"/>
          <w:szCs w:val="24"/>
          <w:lang w:val="ru-RU"/>
        </w:rPr>
        <w:t>[</w:t>
      </w:r>
      <w:proofErr w:type="spellStart"/>
      <w:r w:rsidRPr="007A6666">
        <w:rPr>
          <w:rFonts w:ascii="Times New Roman" w:hAnsi="Times New Roman" w:cs="Times New Roman"/>
          <w:sz w:val="24"/>
          <w:szCs w:val="24"/>
          <w:lang w:val="ru-RU"/>
        </w:rPr>
        <w:t>Електронний</w:t>
      </w:r>
      <w:proofErr w:type="spellEnd"/>
      <w:r w:rsidRPr="007A6666">
        <w:rPr>
          <w:rFonts w:ascii="Times New Roman" w:hAnsi="Times New Roman" w:cs="Times New Roman"/>
          <w:sz w:val="24"/>
          <w:szCs w:val="24"/>
          <w:lang w:val="ru-RU"/>
        </w:rPr>
        <w:t xml:space="preserve"> ресурс</w:t>
      </w:r>
      <w:proofErr w:type="gramStart"/>
      <w:r w:rsidRPr="007A6666">
        <w:rPr>
          <w:rFonts w:ascii="Times New Roman" w:hAnsi="Times New Roman" w:cs="Times New Roman"/>
          <w:sz w:val="24"/>
          <w:szCs w:val="24"/>
          <w:lang w:val="ru-RU"/>
        </w:rPr>
        <w:t>] :</w:t>
      </w:r>
      <w:proofErr w:type="gramEnd"/>
      <w:r w:rsidRPr="007A6666">
        <w:rPr>
          <w:rFonts w:ascii="Times New Roman" w:hAnsi="Times New Roman" w:cs="Times New Roman"/>
          <w:sz w:val="24"/>
          <w:szCs w:val="24"/>
          <w:lang w:val="ru-RU"/>
        </w:rPr>
        <w:t xml:space="preserve"> Центр </w:t>
      </w:r>
      <w:proofErr w:type="spellStart"/>
      <w:r w:rsidRPr="007A6666">
        <w:rPr>
          <w:rFonts w:ascii="Times New Roman" w:hAnsi="Times New Roman" w:cs="Times New Roman"/>
          <w:sz w:val="24"/>
          <w:szCs w:val="24"/>
          <w:lang w:val="ru-RU"/>
        </w:rPr>
        <w:t>медіа</w:t>
      </w:r>
      <w:proofErr w:type="spellEnd"/>
      <w:r w:rsidRPr="007A6666">
        <w:rPr>
          <w:rFonts w:ascii="Times New Roman" w:hAnsi="Times New Roman" w:cs="Times New Roman"/>
          <w:sz w:val="24"/>
          <w:szCs w:val="24"/>
          <w:lang w:val="ru-RU"/>
        </w:rPr>
        <w:t xml:space="preserve"> реформ [сайт] / С. </w:t>
      </w:r>
      <w:proofErr w:type="spellStart"/>
      <w:r w:rsidRPr="007A6666">
        <w:rPr>
          <w:rFonts w:ascii="Times New Roman" w:hAnsi="Times New Roman" w:cs="Times New Roman"/>
          <w:sz w:val="24"/>
          <w:szCs w:val="24"/>
          <w:lang w:val="ru-RU"/>
        </w:rPr>
        <w:t>Квіт</w:t>
      </w:r>
      <w:proofErr w:type="spellEnd"/>
      <w:r w:rsidRPr="007A6666">
        <w:rPr>
          <w:rFonts w:ascii="Times New Roman" w:hAnsi="Times New Roman" w:cs="Times New Roman"/>
          <w:sz w:val="24"/>
          <w:szCs w:val="24"/>
          <w:lang w:val="ru-RU"/>
        </w:rPr>
        <w:t xml:space="preserve">. – Режим </w:t>
      </w:r>
      <w:proofErr w:type="gramStart"/>
      <w:r w:rsidRPr="007A6666">
        <w:rPr>
          <w:rFonts w:ascii="Times New Roman" w:hAnsi="Times New Roman" w:cs="Times New Roman"/>
          <w:sz w:val="24"/>
          <w:szCs w:val="24"/>
          <w:lang w:val="ru-RU"/>
        </w:rPr>
        <w:t>доступу :</w:t>
      </w:r>
      <w:proofErr w:type="gramEnd"/>
      <w:r w:rsidRPr="007A6666">
        <w:rPr>
          <w:rFonts w:ascii="Times New Roman" w:hAnsi="Times New Roman" w:cs="Times New Roman"/>
          <w:sz w:val="24"/>
          <w:szCs w:val="24"/>
          <w:lang w:val="ru-RU"/>
        </w:rPr>
        <w:t xml:space="preserve"> </w:t>
      </w:r>
      <w:hyperlink r:id="rId16" w:history="1">
        <w:r w:rsidRPr="007A6666">
          <w:rPr>
            <w:rStyle w:val="a3"/>
            <w:rFonts w:ascii="Times New Roman" w:hAnsi="Times New Roman" w:cs="Times New Roman"/>
            <w:sz w:val="24"/>
            <w:szCs w:val="24"/>
          </w:rPr>
          <w:t>http</w:t>
        </w:r>
        <w:r w:rsidRPr="007A6666">
          <w:rPr>
            <w:rStyle w:val="a3"/>
            <w:rFonts w:ascii="Times New Roman" w:hAnsi="Times New Roman" w:cs="Times New Roman"/>
            <w:sz w:val="24"/>
            <w:szCs w:val="24"/>
            <w:lang w:val="ru-RU"/>
          </w:rPr>
          <w:t>://</w:t>
        </w:r>
        <w:r w:rsidRPr="007A6666">
          <w:rPr>
            <w:rStyle w:val="a3"/>
            <w:rFonts w:ascii="Times New Roman" w:hAnsi="Times New Roman" w:cs="Times New Roman"/>
            <w:sz w:val="24"/>
            <w:szCs w:val="24"/>
          </w:rPr>
          <w:t>www</w:t>
        </w:r>
        <w:r w:rsidRPr="007A6666">
          <w:rPr>
            <w:rStyle w:val="a3"/>
            <w:rFonts w:ascii="Times New Roman" w:hAnsi="Times New Roman" w:cs="Times New Roman"/>
            <w:sz w:val="24"/>
            <w:szCs w:val="24"/>
            <w:lang w:val="ru-RU"/>
          </w:rPr>
          <w:t>.</w:t>
        </w:r>
        <w:proofErr w:type="spellStart"/>
        <w:r w:rsidRPr="007A6666">
          <w:rPr>
            <w:rStyle w:val="a3"/>
            <w:rFonts w:ascii="Times New Roman" w:hAnsi="Times New Roman" w:cs="Times New Roman"/>
            <w:sz w:val="24"/>
            <w:szCs w:val="24"/>
          </w:rPr>
          <w:t>mediareform</w:t>
        </w:r>
        <w:proofErr w:type="spellEnd"/>
        <w:r w:rsidRPr="007A6666">
          <w:rPr>
            <w:rStyle w:val="a3"/>
            <w:rFonts w:ascii="Times New Roman" w:hAnsi="Times New Roman" w:cs="Times New Roman"/>
            <w:sz w:val="24"/>
            <w:szCs w:val="24"/>
            <w:lang w:val="ru-RU"/>
          </w:rPr>
          <w:t>.</w:t>
        </w:r>
        <w:r w:rsidRPr="007A6666">
          <w:rPr>
            <w:rStyle w:val="a3"/>
            <w:rFonts w:ascii="Times New Roman" w:hAnsi="Times New Roman" w:cs="Times New Roman"/>
            <w:sz w:val="24"/>
            <w:szCs w:val="24"/>
          </w:rPr>
          <w:t>com</w:t>
        </w:r>
        <w:r w:rsidRPr="007A6666">
          <w:rPr>
            <w:rStyle w:val="a3"/>
            <w:rFonts w:ascii="Times New Roman" w:hAnsi="Times New Roman" w:cs="Times New Roman"/>
            <w:sz w:val="24"/>
            <w:szCs w:val="24"/>
            <w:lang w:val="ru-RU"/>
          </w:rPr>
          <w:t>.</w:t>
        </w:r>
        <w:proofErr w:type="spellStart"/>
        <w:r w:rsidRPr="007A6666">
          <w:rPr>
            <w:rStyle w:val="a3"/>
            <w:rFonts w:ascii="Times New Roman" w:hAnsi="Times New Roman" w:cs="Times New Roman"/>
            <w:sz w:val="24"/>
            <w:szCs w:val="24"/>
          </w:rPr>
          <w:t>ua</w:t>
        </w:r>
        <w:proofErr w:type="spellEnd"/>
        <w:r w:rsidRPr="007A6666">
          <w:rPr>
            <w:rStyle w:val="a3"/>
            <w:rFonts w:ascii="Times New Roman" w:hAnsi="Times New Roman" w:cs="Times New Roman"/>
            <w:sz w:val="24"/>
            <w:szCs w:val="24"/>
            <w:lang w:val="ru-RU"/>
          </w:rPr>
          <w:t>/</w:t>
        </w:r>
        <w:r w:rsidRPr="007A6666">
          <w:rPr>
            <w:rStyle w:val="a3"/>
            <w:rFonts w:ascii="Times New Roman" w:hAnsi="Times New Roman" w:cs="Times New Roman"/>
            <w:sz w:val="24"/>
            <w:szCs w:val="24"/>
          </w:rPr>
          <w:t>article</w:t>
        </w:r>
        <w:r w:rsidRPr="007A6666">
          <w:rPr>
            <w:rStyle w:val="a3"/>
            <w:rFonts w:ascii="Times New Roman" w:hAnsi="Times New Roman" w:cs="Times New Roman"/>
            <w:sz w:val="24"/>
            <w:szCs w:val="24"/>
            <w:lang w:val="ru-RU"/>
          </w:rPr>
          <w:t>.</w:t>
        </w:r>
        <w:r w:rsidRPr="007A6666">
          <w:rPr>
            <w:rStyle w:val="a3"/>
            <w:rFonts w:ascii="Times New Roman" w:hAnsi="Times New Roman" w:cs="Times New Roman"/>
            <w:sz w:val="24"/>
            <w:szCs w:val="24"/>
          </w:rPr>
          <w:t>php</w:t>
        </w:r>
        <w:r w:rsidRPr="007A6666">
          <w:rPr>
            <w:rStyle w:val="a3"/>
            <w:rFonts w:ascii="Times New Roman" w:hAnsi="Times New Roman" w:cs="Times New Roman"/>
            <w:sz w:val="24"/>
            <w:szCs w:val="24"/>
            <w:lang w:val="ru-RU"/>
          </w:rPr>
          <w:t>?</w:t>
        </w:r>
        <w:proofErr w:type="spellStart"/>
        <w:r w:rsidRPr="007A6666">
          <w:rPr>
            <w:rStyle w:val="a3"/>
            <w:rFonts w:ascii="Times New Roman" w:hAnsi="Times New Roman" w:cs="Times New Roman"/>
            <w:sz w:val="24"/>
            <w:szCs w:val="24"/>
          </w:rPr>
          <w:t>articleID</w:t>
        </w:r>
        <w:proofErr w:type="spellEnd"/>
        <w:r w:rsidRPr="007A6666">
          <w:rPr>
            <w:rStyle w:val="a3"/>
            <w:rFonts w:ascii="Times New Roman" w:hAnsi="Times New Roman" w:cs="Times New Roman"/>
            <w:sz w:val="24"/>
            <w:szCs w:val="24"/>
            <w:lang w:val="ru-RU"/>
          </w:rPr>
          <w:t>=424</w:t>
        </w:r>
      </w:hyperlink>
      <w:r w:rsidRPr="007A6666">
        <w:rPr>
          <w:rFonts w:ascii="Times New Roman" w:hAnsi="Times New Roman" w:cs="Times New Roman"/>
          <w:sz w:val="24"/>
          <w:szCs w:val="24"/>
          <w:lang w:val="ru-RU"/>
        </w:rPr>
        <w:t xml:space="preserve">. </w:t>
      </w:r>
    </w:p>
    <w:p w14:paraId="51D88E6B" w14:textId="587D8A22" w:rsidR="007A6666" w:rsidRPr="007A6666" w:rsidRDefault="007A6666" w:rsidP="007A6666">
      <w:pPr>
        <w:numPr>
          <w:ilvl w:val="0"/>
          <w:numId w:val="3"/>
        </w:numPr>
        <w:spacing w:line="240" w:lineRule="auto"/>
        <w:jc w:val="both"/>
        <w:rPr>
          <w:rFonts w:ascii="Times New Roman" w:hAnsi="Times New Roman" w:cs="Times New Roman"/>
          <w:sz w:val="24"/>
          <w:szCs w:val="24"/>
        </w:rPr>
      </w:pPr>
      <w:r w:rsidRPr="007A6666">
        <w:rPr>
          <w:rFonts w:ascii="Times New Roman" w:hAnsi="Times New Roman" w:cs="Times New Roman"/>
          <w:sz w:val="24"/>
          <w:szCs w:val="24"/>
          <w:lang w:val="uk-UA"/>
        </w:rPr>
        <w:t xml:space="preserve">Михайлин І. Л. Журналістика як всесвіт : вибрані </w:t>
      </w:r>
      <w:proofErr w:type="spellStart"/>
      <w:r w:rsidRPr="007A6666">
        <w:rPr>
          <w:rFonts w:ascii="Times New Roman" w:hAnsi="Times New Roman" w:cs="Times New Roman"/>
          <w:sz w:val="24"/>
          <w:szCs w:val="24"/>
          <w:lang w:val="uk-UA"/>
        </w:rPr>
        <w:t>медіадослідження</w:t>
      </w:r>
      <w:proofErr w:type="spellEnd"/>
      <w:r w:rsidRPr="007A6666">
        <w:rPr>
          <w:rFonts w:ascii="Times New Roman" w:hAnsi="Times New Roman" w:cs="Times New Roman"/>
          <w:sz w:val="24"/>
          <w:szCs w:val="24"/>
          <w:lang w:val="uk-UA"/>
        </w:rPr>
        <w:t xml:space="preserve">. </w:t>
      </w:r>
      <w:proofErr w:type="spellStart"/>
      <w:r w:rsidRPr="007A6666">
        <w:rPr>
          <w:rFonts w:ascii="Times New Roman" w:hAnsi="Times New Roman" w:cs="Times New Roman"/>
          <w:sz w:val="24"/>
          <w:szCs w:val="24"/>
        </w:rPr>
        <w:t>Харків</w:t>
      </w:r>
      <w:proofErr w:type="spellEnd"/>
      <w:proofErr w:type="gramStart"/>
      <w:r w:rsidRPr="007A6666">
        <w:rPr>
          <w:rFonts w:ascii="Times New Roman" w:hAnsi="Times New Roman" w:cs="Times New Roman"/>
          <w:sz w:val="24"/>
          <w:szCs w:val="24"/>
        </w:rPr>
        <w:t>. :</w:t>
      </w:r>
      <w:proofErr w:type="gramEnd"/>
      <w:r w:rsidRPr="007A6666">
        <w:rPr>
          <w:rFonts w:ascii="Times New Roman" w:hAnsi="Times New Roman" w:cs="Times New Roman"/>
          <w:sz w:val="24"/>
          <w:szCs w:val="24"/>
        </w:rPr>
        <w:t xml:space="preserve"> </w:t>
      </w:r>
      <w:proofErr w:type="spellStart"/>
      <w:r w:rsidRPr="007A6666">
        <w:rPr>
          <w:rFonts w:ascii="Times New Roman" w:hAnsi="Times New Roman" w:cs="Times New Roman"/>
          <w:sz w:val="24"/>
          <w:szCs w:val="24"/>
        </w:rPr>
        <w:t>Прапор</w:t>
      </w:r>
      <w:proofErr w:type="spellEnd"/>
      <w:r w:rsidRPr="007A6666">
        <w:rPr>
          <w:rFonts w:ascii="Times New Roman" w:hAnsi="Times New Roman" w:cs="Times New Roman"/>
          <w:sz w:val="24"/>
          <w:szCs w:val="24"/>
        </w:rPr>
        <w:t>, 2008. 512 с.</w:t>
      </w:r>
    </w:p>
    <w:p w14:paraId="7BDC7FFA" w14:textId="436C5F74" w:rsidR="007A6666" w:rsidRPr="007A6666" w:rsidRDefault="007A6666" w:rsidP="007A6666">
      <w:pPr>
        <w:numPr>
          <w:ilvl w:val="0"/>
          <w:numId w:val="3"/>
        </w:numPr>
        <w:spacing w:line="240" w:lineRule="auto"/>
        <w:jc w:val="both"/>
        <w:rPr>
          <w:rFonts w:ascii="Times New Roman" w:hAnsi="Times New Roman" w:cs="Times New Roman"/>
          <w:sz w:val="24"/>
          <w:szCs w:val="24"/>
          <w:lang w:val="ru-RU"/>
        </w:rPr>
      </w:pPr>
      <w:proofErr w:type="spellStart"/>
      <w:r w:rsidRPr="007A6666">
        <w:rPr>
          <w:rFonts w:ascii="Times New Roman" w:hAnsi="Times New Roman" w:cs="Times New Roman"/>
          <w:sz w:val="24"/>
          <w:szCs w:val="24"/>
          <w:lang w:val="ru-RU"/>
        </w:rPr>
        <w:t>Потятиник</w:t>
      </w:r>
      <w:proofErr w:type="spellEnd"/>
      <w:r w:rsidRPr="007A6666">
        <w:rPr>
          <w:rFonts w:ascii="Times New Roman" w:hAnsi="Times New Roman" w:cs="Times New Roman"/>
          <w:sz w:val="24"/>
          <w:szCs w:val="24"/>
          <w:lang w:val="ru-RU"/>
        </w:rPr>
        <w:t xml:space="preserve"> Б. </w:t>
      </w:r>
      <w:proofErr w:type="spellStart"/>
      <w:proofErr w:type="gramStart"/>
      <w:r w:rsidRPr="007A6666">
        <w:rPr>
          <w:rFonts w:ascii="Times New Roman" w:hAnsi="Times New Roman" w:cs="Times New Roman"/>
          <w:sz w:val="24"/>
          <w:szCs w:val="24"/>
          <w:lang w:val="ru-RU"/>
        </w:rPr>
        <w:t>Медіа</w:t>
      </w:r>
      <w:proofErr w:type="spellEnd"/>
      <w:r w:rsidRPr="007A6666">
        <w:rPr>
          <w:rFonts w:ascii="Times New Roman" w:hAnsi="Times New Roman" w:cs="Times New Roman"/>
          <w:sz w:val="24"/>
          <w:szCs w:val="24"/>
          <w:lang w:val="ru-RU"/>
        </w:rPr>
        <w:t xml:space="preserve"> :</w:t>
      </w:r>
      <w:proofErr w:type="gram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ключі</w:t>
      </w:r>
      <w:proofErr w:type="spellEnd"/>
      <w:r w:rsidRPr="007A6666">
        <w:rPr>
          <w:rFonts w:ascii="Times New Roman" w:hAnsi="Times New Roman" w:cs="Times New Roman"/>
          <w:sz w:val="24"/>
          <w:szCs w:val="24"/>
          <w:lang w:val="ru-RU"/>
        </w:rPr>
        <w:t xml:space="preserve"> до </w:t>
      </w:r>
      <w:proofErr w:type="spellStart"/>
      <w:r w:rsidRPr="007A6666">
        <w:rPr>
          <w:rFonts w:ascii="Times New Roman" w:hAnsi="Times New Roman" w:cs="Times New Roman"/>
          <w:sz w:val="24"/>
          <w:szCs w:val="24"/>
          <w:lang w:val="ru-RU"/>
        </w:rPr>
        <w:t>розуміння</w:t>
      </w:r>
      <w:proofErr w:type="spellEnd"/>
      <w:r w:rsidRPr="007A6666">
        <w:rPr>
          <w:rFonts w:ascii="Times New Roman" w:hAnsi="Times New Roman" w:cs="Times New Roman"/>
          <w:sz w:val="24"/>
          <w:szCs w:val="24"/>
          <w:lang w:val="ru-RU"/>
        </w:rPr>
        <w:t xml:space="preserve"> : </w:t>
      </w:r>
      <w:proofErr w:type="spellStart"/>
      <w:r w:rsidRPr="007A6666">
        <w:rPr>
          <w:rFonts w:ascii="Times New Roman" w:hAnsi="Times New Roman" w:cs="Times New Roman"/>
          <w:sz w:val="24"/>
          <w:szCs w:val="24"/>
          <w:lang w:val="ru-RU"/>
        </w:rPr>
        <w:t>монографія</w:t>
      </w:r>
      <w:proofErr w:type="spellEnd"/>
      <w:r w:rsidRPr="007A6666">
        <w:rPr>
          <w:rFonts w:ascii="Times New Roman" w:hAnsi="Times New Roman" w:cs="Times New Roman"/>
          <w:sz w:val="24"/>
          <w:szCs w:val="24"/>
          <w:lang w:val="ru-RU"/>
        </w:rPr>
        <w:t xml:space="preserve">.  </w:t>
      </w:r>
      <w:proofErr w:type="spellStart"/>
      <w:proofErr w:type="gramStart"/>
      <w:r w:rsidRPr="007A6666">
        <w:rPr>
          <w:rFonts w:ascii="Times New Roman" w:hAnsi="Times New Roman" w:cs="Times New Roman"/>
          <w:sz w:val="24"/>
          <w:szCs w:val="24"/>
          <w:lang w:val="ru-RU"/>
        </w:rPr>
        <w:t>Львів</w:t>
      </w:r>
      <w:proofErr w:type="spellEnd"/>
      <w:r w:rsidRPr="007A6666">
        <w:rPr>
          <w:rFonts w:ascii="Times New Roman" w:hAnsi="Times New Roman" w:cs="Times New Roman"/>
          <w:sz w:val="24"/>
          <w:szCs w:val="24"/>
          <w:lang w:val="ru-RU"/>
        </w:rPr>
        <w:t xml:space="preserve"> :</w:t>
      </w:r>
      <w:proofErr w:type="gramEnd"/>
      <w:r w:rsidRPr="007A6666">
        <w:rPr>
          <w:rFonts w:ascii="Times New Roman" w:hAnsi="Times New Roman" w:cs="Times New Roman"/>
          <w:sz w:val="24"/>
          <w:szCs w:val="24"/>
          <w:lang w:val="ru-RU"/>
        </w:rPr>
        <w:t xml:space="preserve"> ПАІС, 2004.  298</w:t>
      </w:r>
      <w:r>
        <w:rPr>
          <w:rFonts w:ascii="Times New Roman" w:hAnsi="Times New Roman" w:cs="Times New Roman"/>
          <w:sz w:val="24"/>
          <w:szCs w:val="24"/>
          <w:lang w:val="ru-RU"/>
        </w:rPr>
        <w:t> </w:t>
      </w:r>
      <w:r w:rsidRPr="007A6666">
        <w:rPr>
          <w:rFonts w:ascii="Times New Roman" w:hAnsi="Times New Roman" w:cs="Times New Roman"/>
          <w:sz w:val="24"/>
          <w:szCs w:val="24"/>
          <w:lang w:val="ru-RU"/>
        </w:rPr>
        <w:t>с. (</w:t>
      </w:r>
      <w:proofErr w:type="spellStart"/>
      <w:r w:rsidRPr="007A6666">
        <w:rPr>
          <w:rFonts w:ascii="Times New Roman" w:hAnsi="Times New Roman" w:cs="Times New Roman"/>
          <w:sz w:val="24"/>
          <w:szCs w:val="24"/>
          <w:lang w:val="ru-RU"/>
        </w:rPr>
        <w:t>Серія</w:t>
      </w:r>
      <w:proofErr w:type="spell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Медіакритика</w:t>
      </w:r>
      <w:proofErr w:type="spellEnd"/>
      <w:r w:rsidRPr="007A6666">
        <w:rPr>
          <w:rFonts w:ascii="Times New Roman" w:hAnsi="Times New Roman" w:cs="Times New Roman"/>
          <w:sz w:val="24"/>
          <w:szCs w:val="24"/>
          <w:lang w:val="ru-RU"/>
        </w:rPr>
        <w:t>).</w:t>
      </w:r>
    </w:p>
    <w:p w14:paraId="5526833E" w14:textId="77777777" w:rsidR="007A6666" w:rsidRPr="007A6666" w:rsidRDefault="007A6666" w:rsidP="007A6666">
      <w:pPr>
        <w:numPr>
          <w:ilvl w:val="0"/>
          <w:numId w:val="3"/>
        </w:numPr>
        <w:spacing w:line="240" w:lineRule="auto"/>
        <w:jc w:val="both"/>
        <w:rPr>
          <w:rFonts w:ascii="Times New Roman" w:hAnsi="Times New Roman" w:cs="Times New Roman"/>
          <w:sz w:val="24"/>
          <w:szCs w:val="24"/>
        </w:rPr>
      </w:pPr>
      <w:proofErr w:type="spellStart"/>
      <w:r w:rsidRPr="007A6666">
        <w:rPr>
          <w:rFonts w:ascii="Times New Roman" w:hAnsi="Times New Roman" w:cs="Times New Roman"/>
          <w:sz w:val="24"/>
          <w:szCs w:val="24"/>
          <w:lang w:val="ru-RU"/>
        </w:rPr>
        <w:t>Потятиник</w:t>
      </w:r>
      <w:proofErr w:type="spellEnd"/>
      <w:r w:rsidRPr="007A6666">
        <w:rPr>
          <w:rFonts w:ascii="Times New Roman" w:hAnsi="Times New Roman" w:cs="Times New Roman"/>
          <w:sz w:val="24"/>
          <w:szCs w:val="24"/>
          <w:lang w:val="ru-RU"/>
        </w:rPr>
        <w:t xml:space="preserve"> Б., </w:t>
      </w:r>
      <w:proofErr w:type="spellStart"/>
      <w:r w:rsidRPr="007A6666">
        <w:rPr>
          <w:rFonts w:ascii="Times New Roman" w:hAnsi="Times New Roman" w:cs="Times New Roman"/>
          <w:sz w:val="24"/>
          <w:szCs w:val="24"/>
          <w:lang w:val="ru-RU"/>
        </w:rPr>
        <w:t>Лозинський</w:t>
      </w:r>
      <w:proofErr w:type="spellEnd"/>
      <w:r w:rsidRPr="007A6666">
        <w:rPr>
          <w:rFonts w:ascii="Times New Roman" w:hAnsi="Times New Roman" w:cs="Times New Roman"/>
          <w:sz w:val="24"/>
          <w:szCs w:val="24"/>
          <w:lang w:val="ru-RU"/>
        </w:rPr>
        <w:t xml:space="preserve"> М. </w:t>
      </w:r>
      <w:proofErr w:type="spellStart"/>
      <w:r w:rsidRPr="007A6666">
        <w:rPr>
          <w:rFonts w:ascii="Times New Roman" w:hAnsi="Times New Roman" w:cs="Times New Roman"/>
          <w:sz w:val="24"/>
          <w:szCs w:val="24"/>
          <w:lang w:val="ru-RU"/>
        </w:rPr>
        <w:t>Патогенний</w:t>
      </w:r>
      <w:proofErr w:type="spellEnd"/>
      <w:r w:rsidRPr="007A6666">
        <w:rPr>
          <w:rFonts w:ascii="Times New Roman" w:hAnsi="Times New Roman" w:cs="Times New Roman"/>
          <w:sz w:val="24"/>
          <w:szCs w:val="24"/>
          <w:lang w:val="ru-RU"/>
        </w:rPr>
        <w:t xml:space="preserve"> текст. </w:t>
      </w:r>
      <w:proofErr w:type="spellStart"/>
      <w:proofErr w:type="gramStart"/>
      <w:r w:rsidRPr="007A6666">
        <w:rPr>
          <w:rFonts w:ascii="Times New Roman" w:hAnsi="Times New Roman" w:cs="Times New Roman"/>
          <w:sz w:val="24"/>
          <w:szCs w:val="24"/>
        </w:rPr>
        <w:t>Львів</w:t>
      </w:r>
      <w:proofErr w:type="spellEnd"/>
      <w:r w:rsidRPr="007A6666">
        <w:rPr>
          <w:rFonts w:ascii="Times New Roman" w:hAnsi="Times New Roman" w:cs="Times New Roman"/>
          <w:sz w:val="24"/>
          <w:szCs w:val="24"/>
        </w:rPr>
        <w:t xml:space="preserve"> :</w:t>
      </w:r>
      <w:proofErr w:type="gramEnd"/>
      <w:r w:rsidRPr="007A6666">
        <w:rPr>
          <w:rFonts w:ascii="Times New Roman" w:hAnsi="Times New Roman" w:cs="Times New Roman"/>
          <w:sz w:val="24"/>
          <w:szCs w:val="24"/>
        </w:rPr>
        <w:t xml:space="preserve"> </w:t>
      </w:r>
      <w:proofErr w:type="spellStart"/>
      <w:r w:rsidRPr="007A6666">
        <w:rPr>
          <w:rFonts w:ascii="Times New Roman" w:hAnsi="Times New Roman" w:cs="Times New Roman"/>
          <w:sz w:val="24"/>
          <w:szCs w:val="24"/>
        </w:rPr>
        <w:t>Місіонер</w:t>
      </w:r>
      <w:proofErr w:type="spellEnd"/>
      <w:r w:rsidRPr="007A6666">
        <w:rPr>
          <w:rFonts w:ascii="Times New Roman" w:hAnsi="Times New Roman" w:cs="Times New Roman"/>
          <w:sz w:val="24"/>
          <w:szCs w:val="24"/>
        </w:rPr>
        <w:t>, 1996.  296 c.</w:t>
      </w:r>
    </w:p>
    <w:p w14:paraId="4185D13E" w14:textId="77777777" w:rsidR="007A6666" w:rsidRPr="007A6666" w:rsidRDefault="007A6666" w:rsidP="007A6666">
      <w:pPr>
        <w:numPr>
          <w:ilvl w:val="0"/>
          <w:numId w:val="3"/>
        </w:numPr>
        <w:spacing w:line="240" w:lineRule="auto"/>
        <w:jc w:val="both"/>
        <w:rPr>
          <w:rFonts w:ascii="Times New Roman" w:hAnsi="Times New Roman" w:cs="Times New Roman"/>
          <w:sz w:val="24"/>
          <w:szCs w:val="24"/>
        </w:rPr>
      </w:pPr>
      <w:r w:rsidRPr="007A6666">
        <w:rPr>
          <w:rFonts w:ascii="Times New Roman" w:hAnsi="Times New Roman" w:cs="Times New Roman"/>
          <w:sz w:val="24"/>
          <w:szCs w:val="24"/>
          <w:lang w:val="ru-RU"/>
        </w:rPr>
        <w:t xml:space="preserve">Фенько Н.М. </w:t>
      </w:r>
      <w:proofErr w:type="gramStart"/>
      <w:r w:rsidRPr="007A6666">
        <w:rPr>
          <w:rFonts w:ascii="Times New Roman" w:hAnsi="Times New Roman" w:cs="Times New Roman"/>
          <w:sz w:val="24"/>
          <w:szCs w:val="24"/>
          <w:lang w:val="ru-RU"/>
        </w:rPr>
        <w:t>Медіакритика</w:t>
      </w:r>
      <w:r w:rsidRPr="007A6666">
        <w:rPr>
          <w:rFonts w:ascii="Times New Roman" w:hAnsi="Times New Roman" w:cs="Times New Roman"/>
          <w:sz w:val="24"/>
          <w:szCs w:val="24"/>
        </w:rPr>
        <w:t> </w:t>
      </w:r>
      <w:r w:rsidRPr="007A6666">
        <w:rPr>
          <w:rFonts w:ascii="Times New Roman" w:hAnsi="Times New Roman" w:cs="Times New Roman"/>
          <w:sz w:val="24"/>
          <w:szCs w:val="24"/>
          <w:lang w:val="ru-RU"/>
        </w:rPr>
        <w:t>:</w:t>
      </w:r>
      <w:proofErr w:type="gram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навчально-методичний</w:t>
      </w:r>
      <w:proofErr w:type="spell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посібник</w:t>
      </w:r>
      <w:proofErr w:type="spellEnd"/>
      <w:r w:rsidRPr="007A6666">
        <w:rPr>
          <w:rFonts w:ascii="Times New Roman" w:hAnsi="Times New Roman" w:cs="Times New Roman"/>
          <w:sz w:val="24"/>
          <w:szCs w:val="24"/>
          <w:lang w:val="ru-RU"/>
        </w:rPr>
        <w:t xml:space="preserve">. </w:t>
      </w:r>
      <w:proofErr w:type="spellStart"/>
      <w:r w:rsidRPr="007A6666">
        <w:rPr>
          <w:rFonts w:ascii="Times New Roman" w:hAnsi="Times New Roman" w:cs="Times New Roman"/>
          <w:sz w:val="24"/>
          <w:szCs w:val="24"/>
          <w:lang w:val="ru-RU"/>
        </w:rPr>
        <w:t>Кіровоград</w:t>
      </w:r>
      <w:proofErr w:type="spellEnd"/>
      <w:r w:rsidRPr="007A6666">
        <w:rPr>
          <w:rFonts w:ascii="Times New Roman" w:hAnsi="Times New Roman" w:cs="Times New Roman"/>
          <w:sz w:val="24"/>
          <w:szCs w:val="24"/>
          <w:lang w:val="ru-RU"/>
        </w:rPr>
        <w:t xml:space="preserve">: РВВ КДПУ </w:t>
      </w:r>
      <w:proofErr w:type="spellStart"/>
      <w:r w:rsidRPr="007A6666">
        <w:rPr>
          <w:rFonts w:ascii="Times New Roman" w:hAnsi="Times New Roman" w:cs="Times New Roman"/>
          <w:sz w:val="24"/>
          <w:szCs w:val="24"/>
          <w:lang w:val="ru-RU"/>
        </w:rPr>
        <w:t>ім</w:t>
      </w:r>
      <w:proofErr w:type="spellEnd"/>
      <w:r w:rsidRPr="007A6666">
        <w:rPr>
          <w:rFonts w:ascii="Times New Roman" w:hAnsi="Times New Roman" w:cs="Times New Roman"/>
          <w:sz w:val="24"/>
          <w:szCs w:val="24"/>
          <w:lang w:val="ru-RU"/>
        </w:rPr>
        <w:t xml:space="preserve">. В. Винниченка, 2012. </w:t>
      </w:r>
      <w:r w:rsidRPr="007A6666">
        <w:rPr>
          <w:rFonts w:ascii="Times New Roman" w:hAnsi="Times New Roman" w:cs="Times New Roman"/>
          <w:sz w:val="24"/>
          <w:szCs w:val="24"/>
        </w:rPr>
        <w:t>103с.</w:t>
      </w:r>
    </w:p>
    <w:p w14:paraId="14BD5243" w14:textId="0370D788" w:rsidR="0091113D" w:rsidRPr="007A6666" w:rsidRDefault="007A6666" w:rsidP="007A6666">
      <w:pPr>
        <w:numPr>
          <w:ilvl w:val="0"/>
          <w:numId w:val="3"/>
        </w:numPr>
        <w:spacing w:line="240" w:lineRule="auto"/>
        <w:jc w:val="both"/>
        <w:rPr>
          <w:rStyle w:val="afc"/>
          <w:rFonts w:ascii="Times New Roman" w:hAnsi="Times New Roman" w:cs="Times New Roman"/>
          <w:i w:val="0"/>
          <w:iCs w:val="0"/>
          <w:sz w:val="24"/>
          <w:szCs w:val="24"/>
        </w:rPr>
      </w:pPr>
      <w:r w:rsidRPr="007A6666">
        <w:rPr>
          <w:rFonts w:ascii="Times New Roman" w:hAnsi="Times New Roman" w:cs="Times New Roman"/>
          <w:sz w:val="24"/>
          <w:szCs w:val="24"/>
          <w:lang w:val="uk-UA"/>
        </w:rPr>
        <w:t>Журналістський фах : методичні рекомендації / Київський національний ун-т ім. Т. Г. Шевченка. Київ : ВПЦ «Київський університет». 2012. 352 с</w:t>
      </w:r>
      <w:r w:rsidRPr="00FD4DAB">
        <w:rPr>
          <w:rFonts w:ascii="Times New Roman" w:hAnsi="Times New Roman"/>
          <w:sz w:val="28"/>
          <w:szCs w:val="28"/>
          <w:lang w:val="uk-UA"/>
        </w:rPr>
        <w:t>.</w:t>
      </w:r>
    </w:p>
    <w:p w14:paraId="50910B93" w14:textId="07EB7D23" w:rsidR="001619A5" w:rsidRPr="002C4760" w:rsidRDefault="00321DB4"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4FEC9790" w14:textId="77777777" w:rsidTr="0060373E">
        <w:tc>
          <w:tcPr>
            <w:tcW w:w="9356" w:type="dxa"/>
            <w:shd w:val="clear" w:color="auto" w:fill="C6D9F1" w:themeFill="text2" w:themeFillTint="33"/>
          </w:tcPr>
          <w:p w14:paraId="71A7DD95" w14:textId="79993B1E"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14:paraId="54CAC5D4"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14:paraId="02142E49" w14:textId="66DA170B"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Кожен змістовий модуль оцінюється за 100-бальною шкалою. </w:t>
      </w:r>
    </w:p>
    <w:p w14:paraId="5B4058F2"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14:paraId="4EA11F1F"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14:paraId="1633C5A0"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14:paraId="5B314B0A" w14:textId="49A6F8F2"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підсумковий (</w:t>
      </w:r>
      <w:r w:rsidR="007A6666">
        <w:rPr>
          <w:rFonts w:ascii="Times New Roman" w:eastAsia="Calibri" w:hAnsi="Times New Roman" w:cs="Times New Roman"/>
          <w:sz w:val="24"/>
          <w:szCs w:val="24"/>
          <w:lang w:val="uk-UA"/>
        </w:rPr>
        <w:t>екзамен</w:t>
      </w:r>
      <w:r w:rsidRPr="00711030">
        <w:rPr>
          <w:rFonts w:ascii="Times New Roman" w:eastAsia="Calibri" w:hAnsi="Times New Roman" w:cs="Times New Roman"/>
          <w:sz w:val="24"/>
          <w:szCs w:val="24"/>
          <w:lang w:val="uk-UA"/>
        </w:rPr>
        <w:t xml:space="preserve">). </w:t>
      </w:r>
    </w:p>
    <w:p w14:paraId="0D189627"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лекційних, практичних заняттях та самостійну роботу. </w:t>
      </w:r>
    </w:p>
    <w:p w14:paraId="03450FA4" w14:textId="77777777" w:rsidR="00711030" w:rsidRPr="00711030" w:rsidRDefault="00711030" w:rsidP="00711030">
      <w:pPr>
        <w:widowControl w:val="0"/>
        <w:spacing w:line="240" w:lineRule="auto"/>
        <w:jc w:val="center"/>
        <w:outlineLvl w:val="6"/>
        <w:rPr>
          <w:rFonts w:ascii="Times New Roman" w:eastAsia="Calibri" w:hAnsi="Times New Roman" w:cs="Times New Roman"/>
          <w:b/>
          <w:bCs/>
          <w:sz w:val="24"/>
          <w:szCs w:val="24"/>
          <w:lang w:val="uk-UA"/>
        </w:rPr>
      </w:pPr>
      <w:r w:rsidRPr="00711030">
        <w:rPr>
          <w:rFonts w:ascii="Times New Roman" w:eastAsia="Calibri" w:hAnsi="Times New Roman" w:cs="Times New Roman"/>
          <w:b/>
          <w:sz w:val="24"/>
          <w:szCs w:val="24"/>
          <w:lang w:val="uk-UA"/>
        </w:rPr>
        <w:t>КРИТЕРІЇ ПОТОЧНОЇ ОЦІНКИ ЗНАНЬ СТУДЕНТІВ.</w:t>
      </w:r>
    </w:p>
    <w:p w14:paraId="0B75C645" w14:textId="77777777" w:rsidR="00711030" w:rsidRPr="00711030"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Робота на практичних заняттях:</w:t>
      </w:r>
    </w:p>
    <w:p w14:paraId="404407AE" w14:textId="3328FF3D" w:rsidR="00711030" w:rsidRPr="00EE7048" w:rsidRDefault="00711030" w:rsidP="00711030">
      <w:pPr>
        <w:widowControl w:val="0"/>
        <w:spacing w:line="240" w:lineRule="auto"/>
        <w:ind w:firstLine="284"/>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Під час занять студенти усно доповідають на питання, виконують індивідуальні завдання, </w:t>
      </w:r>
      <w:r w:rsidRPr="007A6666">
        <w:rPr>
          <w:rFonts w:ascii="Times New Roman" w:eastAsia="Calibri" w:hAnsi="Times New Roman" w:cs="Times New Roman"/>
          <w:sz w:val="24"/>
          <w:szCs w:val="24"/>
          <w:lang w:val="uk-UA"/>
        </w:rPr>
        <w:t xml:space="preserve">аналізують виступи одногрупників. Активна робота студента на занятті оцінюється в </w:t>
      </w:r>
      <w:r w:rsidR="00301EB8" w:rsidRPr="007A6666">
        <w:rPr>
          <w:rFonts w:ascii="Times New Roman" w:eastAsia="Calibri" w:hAnsi="Times New Roman" w:cs="Times New Roman"/>
          <w:sz w:val="24"/>
          <w:szCs w:val="24"/>
          <w:lang w:val="uk-UA"/>
        </w:rPr>
        <w:t>3 бали</w:t>
      </w:r>
      <w:r w:rsidRPr="007A6666">
        <w:rPr>
          <w:rFonts w:ascii="Times New Roman" w:eastAsia="Calibri" w:hAnsi="Times New Roman" w:cs="Times New Roman"/>
          <w:sz w:val="24"/>
          <w:szCs w:val="24"/>
          <w:lang w:val="uk-UA"/>
        </w:rPr>
        <w:t>.</w:t>
      </w:r>
    </w:p>
    <w:p w14:paraId="25D3CA33" w14:textId="77777777" w:rsidR="0091113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p>
    <w:p w14:paraId="58327D33" w14:textId="4900D161" w:rsidR="0091113D" w:rsidRPr="007A6666"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r w:rsidRPr="007A6666">
        <w:rPr>
          <w:rFonts w:ascii="Times New Roman" w:eastAsia="Calibri" w:hAnsi="Times New Roman" w:cs="Times New Roman"/>
          <w:b/>
          <w:sz w:val="24"/>
          <w:szCs w:val="24"/>
          <w:lang w:val="uk-UA"/>
        </w:rPr>
        <w:t>Критерії оцінки на практичному занятті (поточний контроль)</w:t>
      </w:r>
    </w:p>
    <w:p w14:paraId="3F6D61B0" w14:textId="77777777" w:rsidR="0091113D" w:rsidRPr="007A6666"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91113D" w:rsidRPr="007A6666" w14:paraId="01C679E5" w14:textId="77777777" w:rsidTr="00D95C9B">
        <w:tc>
          <w:tcPr>
            <w:tcW w:w="817" w:type="dxa"/>
            <w:shd w:val="clear" w:color="auto" w:fill="auto"/>
          </w:tcPr>
          <w:p w14:paraId="23F9F4EE" w14:textId="77777777" w:rsidR="0091113D" w:rsidRPr="007A6666" w:rsidRDefault="0091113D" w:rsidP="00D95C9B">
            <w:pPr>
              <w:widowControl w:val="0"/>
              <w:spacing w:line="240" w:lineRule="auto"/>
              <w:jc w:val="center"/>
              <w:outlineLvl w:val="6"/>
              <w:rPr>
                <w:rFonts w:ascii="Times New Roman" w:eastAsia="Calibri" w:hAnsi="Times New Roman" w:cs="Times New Roman"/>
                <w:sz w:val="24"/>
                <w:szCs w:val="24"/>
                <w:lang w:val="uk-UA"/>
              </w:rPr>
            </w:pPr>
            <w:r w:rsidRPr="007A6666">
              <w:rPr>
                <w:rFonts w:ascii="Times New Roman" w:eastAsia="Calibri" w:hAnsi="Times New Roman" w:cs="Times New Roman"/>
                <w:sz w:val="24"/>
                <w:szCs w:val="24"/>
                <w:lang w:val="uk-UA"/>
              </w:rPr>
              <w:t xml:space="preserve">Бали </w:t>
            </w:r>
          </w:p>
        </w:tc>
        <w:tc>
          <w:tcPr>
            <w:tcW w:w="8959" w:type="dxa"/>
            <w:shd w:val="clear" w:color="auto" w:fill="auto"/>
          </w:tcPr>
          <w:p w14:paraId="47361B6A" w14:textId="77777777" w:rsidR="0091113D" w:rsidRPr="007A6666" w:rsidRDefault="0091113D" w:rsidP="00D95C9B">
            <w:pPr>
              <w:widowControl w:val="0"/>
              <w:spacing w:line="240" w:lineRule="auto"/>
              <w:jc w:val="center"/>
              <w:outlineLvl w:val="6"/>
              <w:rPr>
                <w:rFonts w:ascii="Times New Roman" w:eastAsia="Calibri" w:hAnsi="Times New Roman" w:cs="Times New Roman"/>
                <w:bCs/>
                <w:sz w:val="24"/>
                <w:szCs w:val="24"/>
                <w:lang w:val="uk-UA"/>
              </w:rPr>
            </w:pPr>
            <w:r w:rsidRPr="007A6666">
              <w:rPr>
                <w:rFonts w:ascii="Times New Roman" w:eastAsia="Calibri" w:hAnsi="Times New Roman" w:cs="Times New Roman"/>
                <w:sz w:val="24"/>
                <w:szCs w:val="24"/>
                <w:lang w:val="uk-UA"/>
              </w:rPr>
              <w:t>Критерії оцінки</w:t>
            </w:r>
          </w:p>
        </w:tc>
      </w:tr>
      <w:tr w:rsidR="0091113D" w:rsidRPr="00402BF0" w14:paraId="01D1941A" w14:textId="77777777" w:rsidTr="00D95C9B">
        <w:tc>
          <w:tcPr>
            <w:tcW w:w="817" w:type="dxa"/>
            <w:shd w:val="clear" w:color="auto" w:fill="auto"/>
          </w:tcPr>
          <w:p w14:paraId="363EE523" w14:textId="77777777" w:rsidR="0091113D" w:rsidRPr="007A6666" w:rsidRDefault="0091113D" w:rsidP="00D95C9B">
            <w:pPr>
              <w:spacing w:line="240" w:lineRule="auto"/>
              <w:jc w:val="both"/>
              <w:rPr>
                <w:rFonts w:ascii="Times New Roman" w:eastAsia="Times New Roman" w:hAnsi="Times New Roman" w:cs="Times New Roman"/>
                <w:sz w:val="24"/>
                <w:szCs w:val="24"/>
                <w:lang w:val="uk-UA" w:eastAsia="ru-RU"/>
              </w:rPr>
            </w:pPr>
            <w:r w:rsidRPr="007A6666">
              <w:rPr>
                <w:rFonts w:ascii="Times New Roman" w:eastAsia="Times New Roman" w:hAnsi="Times New Roman" w:cs="Times New Roman"/>
                <w:sz w:val="24"/>
                <w:szCs w:val="24"/>
                <w:lang w:val="uk-UA" w:eastAsia="ru-RU"/>
              </w:rPr>
              <w:t>3</w:t>
            </w:r>
          </w:p>
        </w:tc>
        <w:tc>
          <w:tcPr>
            <w:tcW w:w="8959" w:type="dxa"/>
            <w:shd w:val="clear" w:color="auto" w:fill="auto"/>
          </w:tcPr>
          <w:p w14:paraId="25E94A3C" w14:textId="77777777" w:rsidR="0091113D" w:rsidRPr="007A6666" w:rsidRDefault="0091113D" w:rsidP="00D95C9B">
            <w:pPr>
              <w:spacing w:line="240" w:lineRule="auto"/>
              <w:jc w:val="both"/>
              <w:rPr>
                <w:rFonts w:ascii="Times New Roman" w:eastAsia="Times New Roman" w:hAnsi="Times New Roman" w:cs="Times New Roman"/>
                <w:sz w:val="24"/>
                <w:szCs w:val="24"/>
                <w:lang w:val="uk-UA" w:eastAsia="ru-RU"/>
              </w:rPr>
            </w:pPr>
            <w:r w:rsidRPr="007A6666">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1113D" w:rsidRPr="00402BF0" w14:paraId="694D5533" w14:textId="77777777" w:rsidTr="00D95C9B">
        <w:tc>
          <w:tcPr>
            <w:tcW w:w="817" w:type="dxa"/>
            <w:shd w:val="clear" w:color="auto" w:fill="auto"/>
          </w:tcPr>
          <w:p w14:paraId="602B54AD" w14:textId="77777777" w:rsidR="0091113D" w:rsidRPr="007A6666" w:rsidRDefault="0091113D" w:rsidP="00D95C9B">
            <w:pPr>
              <w:widowControl w:val="0"/>
              <w:spacing w:line="240" w:lineRule="auto"/>
              <w:jc w:val="both"/>
              <w:outlineLvl w:val="6"/>
              <w:rPr>
                <w:rFonts w:ascii="Times New Roman" w:eastAsia="Calibri" w:hAnsi="Times New Roman" w:cs="Times New Roman"/>
                <w:sz w:val="24"/>
                <w:szCs w:val="24"/>
                <w:lang w:val="uk-UA"/>
              </w:rPr>
            </w:pPr>
            <w:r w:rsidRPr="007A6666">
              <w:rPr>
                <w:rFonts w:ascii="Times New Roman" w:eastAsia="Times New Roman" w:hAnsi="Times New Roman" w:cs="Times New Roman"/>
                <w:sz w:val="24"/>
                <w:szCs w:val="24"/>
                <w:lang w:val="uk-UA"/>
              </w:rPr>
              <w:t>2</w:t>
            </w:r>
          </w:p>
        </w:tc>
        <w:tc>
          <w:tcPr>
            <w:tcW w:w="8959" w:type="dxa"/>
            <w:shd w:val="clear" w:color="auto" w:fill="auto"/>
          </w:tcPr>
          <w:p w14:paraId="795C69A2" w14:textId="77777777" w:rsidR="0091113D" w:rsidRPr="007A6666" w:rsidRDefault="0091113D" w:rsidP="00D95C9B">
            <w:pPr>
              <w:widowControl w:val="0"/>
              <w:spacing w:line="240" w:lineRule="auto"/>
              <w:jc w:val="both"/>
              <w:outlineLvl w:val="6"/>
              <w:rPr>
                <w:rFonts w:ascii="Times New Roman" w:eastAsia="Calibri" w:hAnsi="Times New Roman" w:cs="Times New Roman"/>
                <w:sz w:val="24"/>
                <w:szCs w:val="24"/>
                <w:lang w:val="uk-UA"/>
              </w:rPr>
            </w:pPr>
            <w:r w:rsidRPr="007A6666">
              <w:rPr>
                <w:rFonts w:ascii="Times New Roman" w:eastAsia="Times New Roman" w:hAnsi="Times New Roman" w:cs="Times New Roman"/>
                <w:sz w:val="24"/>
                <w:szCs w:val="24"/>
                <w:lang w:val="uk-UA" w:eastAsia="ru-RU"/>
              </w:rPr>
              <w:t>Студент(ка) в</w:t>
            </w:r>
            <w:r w:rsidRPr="007A6666">
              <w:rPr>
                <w:rFonts w:ascii="Times New Roman" w:eastAsia="Times New Roman" w:hAnsi="Times New Roman" w:cs="Times New Roman"/>
                <w:sz w:val="24"/>
                <w:szCs w:val="24"/>
                <w:lang w:val="uk-UA"/>
              </w:rPr>
              <w:t xml:space="preserve">олодіє більшою частиною навчального матеріалу, виконує більшість </w:t>
            </w:r>
            <w:r w:rsidRPr="007A6666">
              <w:rPr>
                <w:rFonts w:ascii="Times New Roman" w:eastAsia="Times New Roman" w:hAnsi="Times New Roman" w:cs="Times New Roman"/>
                <w:sz w:val="24"/>
                <w:szCs w:val="24"/>
                <w:lang w:val="uk-UA"/>
              </w:rPr>
              <w:lastRenderedPageBreak/>
              <w:t xml:space="preserve">завдань і домашньої/самостійної роботи, іноді </w:t>
            </w:r>
            <w:r w:rsidRPr="007A6666">
              <w:rPr>
                <w:rFonts w:ascii="Times New Roman" w:eastAsia="Calibri" w:hAnsi="Times New Roman" w:cs="Times New Roman"/>
                <w:sz w:val="24"/>
                <w:szCs w:val="24"/>
                <w:lang w:val="uk-UA"/>
              </w:rPr>
              <w:t xml:space="preserve">виступає і </w:t>
            </w:r>
            <w:r w:rsidRPr="007A6666">
              <w:rPr>
                <w:rFonts w:ascii="Times New Roman" w:eastAsia="Times New Roman" w:hAnsi="Times New Roman" w:cs="Times New Roman"/>
                <w:sz w:val="24"/>
                <w:szCs w:val="24"/>
                <w:lang w:val="uk-UA"/>
              </w:rPr>
              <w:t>ставить питання, добре працює в парі/групі/команді.</w:t>
            </w:r>
          </w:p>
        </w:tc>
      </w:tr>
      <w:tr w:rsidR="0091113D" w:rsidRPr="00402BF0" w14:paraId="07468DD1" w14:textId="77777777" w:rsidTr="00D95C9B">
        <w:tc>
          <w:tcPr>
            <w:tcW w:w="817" w:type="dxa"/>
            <w:shd w:val="clear" w:color="auto" w:fill="auto"/>
          </w:tcPr>
          <w:p w14:paraId="56CA6E5A" w14:textId="77777777" w:rsidR="0091113D" w:rsidRPr="007A6666" w:rsidRDefault="0091113D" w:rsidP="00D95C9B">
            <w:pPr>
              <w:spacing w:line="240" w:lineRule="auto"/>
              <w:jc w:val="both"/>
              <w:rPr>
                <w:rFonts w:ascii="Times New Roman" w:eastAsia="Times New Roman" w:hAnsi="Times New Roman" w:cs="Times New Roman"/>
                <w:sz w:val="24"/>
                <w:szCs w:val="24"/>
                <w:lang w:val="uk-UA"/>
              </w:rPr>
            </w:pPr>
            <w:r w:rsidRPr="007A6666">
              <w:rPr>
                <w:rFonts w:ascii="Times New Roman" w:eastAsia="Calibri" w:hAnsi="Times New Roman" w:cs="Times New Roman"/>
                <w:sz w:val="24"/>
                <w:szCs w:val="24"/>
                <w:lang w:val="uk-UA"/>
              </w:rPr>
              <w:lastRenderedPageBreak/>
              <w:t>1</w:t>
            </w:r>
          </w:p>
        </w:tc>
        <w:tc>
          <w:tcPr>
            <w:tcW w:w="8959" w:type="dxa"/>
            <w:shd w:val="clear" w:color="auto" w:fill="auto"/>
          </w:tcPr>
          <w:p w14:paraId="2EF850F5" w14:textId="77777777" w:rsidR="0091113D" w:rsidRPr="007A6666" w:rsidRDefault="0091113D" w:rsidP="00D95C9B">
            <w:pPr>
              <w:spacing w:line="240" w:lineRule="auto"/>
              <w:jc w:val="both"/>
              <w:rPr>
                <w:rFonts w:ascii="Times New Roman" w:eastAsia="Times New Roman" w:hAnsi="Times New Roman" w:cs="Times New Roman"/>
                <w:sz w:val="24"/>
                <w:szCs w:val="24"/>
                <w:lang w:val="uk-UA"/>
              </w:rPr>
            </w:pPr>
            <w:r w:rsidRPr="007A6666">
              <w:rPr>
                <w:rFonts w:ascii="Times New Roman" w:eastAsia="Times New Roman" w:hAnsi="Times New Roman" w:cs="Times New Roman"/>
                <w:sz w:val="24"/>
                <w:szCs w:val="24"/>
                <w:lang w:val="uk-UA" w:eastAsia="ru-RU"/>
              </w:rPr>
              <w:t>Студент(ка) ч</w:t>
            </w:r>
            <w:r w:rsidRPr="007A6666">
              <w:rPr>
                <w:rFonts w:ascii="Times New Roman" w:eastAsia="Times New Roman" w:hAnsi="Times New Roman" w:cs="Times New Roman"/>
                <w:sz w:val="24"/>
                <w:szCs w:val="24"/>
                <w:lang w:val="uk-UA"/>
              </w:rPr>
              <w:t>астково володіє навчальним матеріалом, виконує деякі завдання практичних занять і домашньої/самостійної роботи, іноді виступає і ставить питання; добре працює в парі/групі/команді.</w:t>
            </w:r>
          </w:p>
        </w:tc>
      </w:tr>
    </w:tbl>
    <w:p w14:paraId="38BB30FD" w14:textId="77777777" w:rsidR="0091113D" w:rsidRPr="00BD1AB2" w:rsidRDefault="0091113D" w:rsidP="0091113D">
      <w:pPr>
        <w:widowControl w:val="0"/>
        <w:autoSpaceDE w:val="0"/>
        <w:autoSpaceDN w:val="0"/>
        <w:adjustRightInd w:val="0"/>
        <w:spacing w:line="240" w:lineRule="auto"/>
        <w:jc w:val="center"/>
        <w:rPr>
          <w:rFonts w:ascii="Times New Roman" w:hAnsi="Times New Roman" w:cs="Times New Roman"/>
          <w:b/>
          <w:sz w:val="24"/>
          <w:szCs w:val="24"/>
          <w:lang w:val="uk-UA"/>
        </w:rPr>
      </w:pPr>
    </w:p>
    <w:p w14:paraId="50DD582F" w14:textId="71690BA3" w:rsidR="008E554F" w:rsidRDefault="0091113D" w:rsidP="0091113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br w:type="page"/>
      </w:r>
    </w:p>
    <w:p w14:paraId="5AA22A05" w14:textId="77777777" w:rsidR="007A6666" w:rsidRDefault="008E554F" w:rsidP="008E554F">
      <w:pPr>
        <w:widowControl w:val="0"/>
        <w:autoSpaceDE w:val="0"/>
        <w:autoSpaceDN w:val="0"/>
        <w:adjustRightInd w:val="0"/>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lastRenderedPageBreak/>
        <w:t>Розподіл балів з дисципліни «</w:t>
      </w:r>
      <w:r w:rsidR="007A6666" w:rsidRPr="007A6666">
        <w:rPr>
          <w:rFonts w:ascii="Times New Roman" w:hAnsi="Times New Roman" w:cs="Times New Roman"/>
          <w:b/>
          <w:sz w:val="24"/>
          <w:szCs w:val="24"/>
          <w:lang w:val="uk-UA"/>
        </w:rPr>
        <w:t>Професійний самоаналіз та медіакритика</w:t>
      </w:r>
      <w:r w:rsidRPr="00BD1AB2">
        <w:rPr>
          <w:rFonts w:ascii="Times New Roman" w:hAnsi="Times New Roman" w:cs="Times New Roman"/>
          <w:b/>
          <w:sz w:val="24"/>
          <w:szCs w:val="24"/>
          <w:lang w:val="uk-UA"/>
        </w:rPr>
        <w:t xml:space="preserve">» </w:t>
      </w:r>
    </w:p>
    <w:p w14:paraId="22B40176" w14:textId="3783E983" w:rsidR="008E554F" w:rsidRPr="00BD1AB2" w:rsidRDefault="008E554F" w:rsidP="008E554F">
      <w:pPr>
        <w:widowControl w:val="0"/>
        <w:autoSpaceDE w:val="0"/>
        <w:autoSpaceDN w:val="0"/>
        <w:adjustRightInd w:val="0"/>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t>(аудиторна, самостійна робота)</w:t>
      </w:r>
    </w:p>
    <w:tbl>
      <w:tblPr>
        <w:tblpPr w:leftFromText="180" w:rightFromText="180" w:vertAnchor="page" w:horzAnchor="margin" w:tblpY="19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8E554F" w:rsidRPr="00BD1AB2" w14:paraId="38E2A1F3" w14:textId="77777777" w:rsidTr="00D95C9B">
        <w:trPr>
          <w:cantSplit/>
          <w:trHeight w:val="210"/>
        </w:trPr>
        <w:tc>
          <w:tcPr>
            <w:tcW w:w="364" w:type="dxa"/>
            <w:vMerge w:val="restart"/>
          </w:tcPr>
          <w:p w14:paraId="6EA8D9A4"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14:paraId="5EB2573F" w14:textId="77777777" w:rsidR="008E554F" w:rsidRPr="00BD1AB2" w:rsidRDefault="008E554F" w:rsidP="00D95C9B">
            <w:pPr>
              <w:widowControl w:val="0"/>
              <w:autoSpaceDE w:val="0"/>
              <w:autoSpaceDN w:val="0"/>
              <w:adjustRightInd w:val="0"/>
              <w:spacing w:line="240" w:lineRule="auto"/>
              <w:jc w:val="both"/>
              <w:rPr>
                <w:rFonts w:ascii="Times New Roman" w:hAnsi="Times New Roman" w:cs="Times New Roman"/>
                <w:sz w:val="24"/>
                <w:szCs w:val="24"/>
                <w:lang w:val="uk-UA"/>
              </w:rPr>
            </w:pPr>
            <w:r w:rsidRPr="00BD1AB2">
              <w:rPr>
                <w:rFonts w:ascii="Times New Roman" w:hAnsi="Times New Roman" w:cs="Times New Roman"/>
                <w:sz w:val="24"/>
                <w:szCs w:val="24"/>
                <w:lang w:val="uk-UA"/>
              </w:rPr>
              <w:t>Поточна навчальна діяльність</w:t>
            </w:r>
          </w:p>
        </w:tc>
        <w:tc>
          <w:tcPr>
            <w:tcW w:w="5274" w:type="dxa"/>
            <w:gridSpan w:val="3"/>
          </w:tcPr>
          <w:p w14:paraId="7AC9F0A9"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Кількість балів</w:t>
            </w:r>
          </w:p>
        </w:tc>
        <w:tc>
          <w:tcPr>
            <w:tcW w:w="1701" w:type="dxa"/>
            <w:vMerge w:val="restart"/>
            <w:textDirection w:val="btLr"/>
          </w:tcPr>
          <w:p w14:paraId="30228F5D"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r>
      <w:tr w:rsidR="008E554F" w:rsidRPr="00BD1AB2" w14:paraId="30550A83" w14:textId="77777777" w:rsidTr="00D95C9B">
        <w:trPr>
          <w:cantSplit/>
          <w:trHeight w:val="559"/>
        </w:trPr>
        <w:tc>
          <w:tcPr>
            <w:tcW w:w="364" w:type="dxa"/>
            <w:vMerge/>
          </w:tcPr>
          <w:p w14:paraId="696BC5D6"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6691856C"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14:paraId="77B8628A"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Практичні заняття</w:t>
            </w:r>
          </w:p>
        </w:tc>
        <w:tc>
          <w:tcPr>
            <w:tcW w:w="1701" w:type="dxa"/>
            <w:vMerge/>
          </w:tcPr>
          <w:p w14:paraId="77A92DF5"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2BD02B21" w14:textId="77777777" w:rsidTr="00D95C9B">
        <w:trPr>
          <w:cantSplit/>
          <w:trHeight w:val="1825"/>
        </w:trPr>
        <w:tc>
          <w:tcPr>
            <w:tcW w:w="364" w:type="dxa"/>
            <w:vMerge/>
          </w:tcPr>
          <w:p w14:paraId="49811CD4"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793BD7AA"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14:paraId="07CD8F1F"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опанування практичними </w:t>
            </w:r>
          </w:p>
          <w:p w14:paraId="73F83D33"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навичками</w:t>
            </w:r>
          </w:p>
        </w:tc>
        <w:tc>
          <w:tcPr>
            <w:tcW w:w="1843" w:type="dxa"/>
            <w:textDirection w:val="btLr"/>
          </w:tcPr>
          <w:p w14:paraId="1550BC6D"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контрольна </w:t>
            </w:r>
          </w:p>
          <w:p w14:paraId="55594E7B"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робота (рубіжний контроль)</w:t>
            </w:r>
          </w:p>
        </w:tc>
        <w:tc>
          <w:tcPr>
            <w:tcW w:w="1701" w:type="dxa"/>
            <w:textDirection w:val="btLr"/>
          </w:tcPr>
          <w:p w14:paraId="5E2496F4"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індивідуальні творчі завдання</w:t>
            </w:r>
          </w:p>
        </w:tc>
        <w:tc>
          <w:tcPr>
            <w:tcW w:w="1701" w:type="dxa"/>
          </w:tcPr>
          <w:p w14:paraId="3CBFF96A"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3F3BE9FE" w14:textId="77777777" w:rsidTr="00D95C9B">
        <w:tc>
          <w:tcPr>
            <w:tcW w:w="364" w:type="dxa"/>
          </w:tcPr>
          <w:p w14:paraId="6C135FBC"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1</w:t>
            </w:r>
          </w:p>
        </w:tc>
        <w:tc>
          <w:tcPr>
            <w:tcW w:w="2579" w:type="dxa"/>
          </w:tcPr>
          <w:p w14:paraId="3E4CABD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Змістовий модуль 1 </w:t>
            </w:r>
          </w:p>
          <w:p w14:paraId="1E68B9A9" w14:textId="2C582B3F"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sidR="007A6666">
              <w:rPr>
                <w:rFonts w:ascii="Times New Roman" w:hAnsi="Times New Roman" w:cs="Times New Roman"/>
                <w:sz w:val="24"/>
                <w:szCs w:val="24"/>
                <w:lang w:val="uk-UA"/>
              </w:rPr>
              <w:t>4</w:t>
            </w:r>
            <w:r w:rsidRPr="0091113D">
              <w:rPr>
                <w:rFonts w:ascii="Times New Roman" w:hAnsi="Times New Roman" w:cs="Times New Roman"/>
                <w:sz w:val="24"/>
                <w:szCs w:val="24"/>
                <w:lang w:val="uk-UA"/>
              </w:rPr>
              <w:t xml:space="preserve"> </w:t>
            </w:r>
            <w:proofErr w:type="spellStart"/>
            <w:r w:rsidRPr="0091113D">
              <w:rPr>
                <w:rFonts w:ascii="Times New Roman" w:hAnsi="Times New Roman" w:cs="Times New Roman"/>
                <w:sz w:val="24"/>
                <w:szCs w:val="24"/>
                <w:lang w:val="uk-UA"/>
              </w:rPr>
              <w:t>лекц</w:t>
            </w:r>
            <w:proofErr w:type="spellEnd"/>
            <w:r w:rsidRPr="0091113D">
              <w:rPr>
                <w:rFonts w:ascii="Times New Roman" w:hAnsi="Times New Roman" w:cs="Times New Roman"/>
                <w:sz w:val="24"/>
                <w:szCs w:val="24"/>
                <w:lang w:val="uk-UA"/>
              </w:rPr>
              <w:t xml:space="preserve">., 7 </w:t>
            </w:r>
            <w:proofErr w:type="spellStart"/>
            <w:r w:rsidRPr="0091113D">
              <w:rPr>
                <w:rFonts w:ascii="Times New Roman" w:hAnsi="Times New Roman" w:cs="Times New Roman"/>
                <w:sz w:val="24"/>
                <w:szCs w:val="24"/>
                <w:lang w:val="uk-UA"/>
              </w:rPr>
              <w:t>практ</w:t>
            </w:r>
            <w:proofErr w:type="spellEnd"/>
            <w:r w:rsidRPr="0091113D">
              <w:rPr>
                <w:rFonts w:ascii="Times New Roman" w:hAnsi="Times New Roman" w:cs="Times New Roman"/>
                <w:sz w:val="24"/>
                <w:szCs w:val="24"/>
                <w:lang w:val="uk-UA"/>
              </w:rPr>
              <w:t xml:space="preserve">. </w:t>
            </w:r>
            <w:proofErr w:type="spellStart"/>
            <w:r w:rsidRPr="0091113D">
              <w:rPr>
                <w:rFonts w:ascii="Times New Roman" w:hAnsi="Times New Roman" w:cs="Times New Roman"/>
                <w:sz w:val="24"/>
                <w:szCs w:val="24"/>
                <w:lang w:val="uk-UA"/>
              </w:rPr>
              <w:t>зан</w:t>
            </w:r>
            <w:proofErr w:type="spellEnd"/>
            <w:r w:rsidRPr="0091113D">
              <w:rPr>
                <w:rFonts w:ascii="Times New Roman" w:hAnsi="Times New Roman" w:cs="Times New Roman"/>
                <w:sz w:val="24"/>
                <w:szCs w:val="24"/>
                <w:lang w:val="uk-UA"/>
              </w:rPr>
              <w:t>.)</w:t>
            </w:r>
          </w:p>
        </w:tc>
        <w:tc>
          <w:tcPr>
            <w:tcW w:w="1730" w:type="dxa"/>
          </w:tcPr>
          <w:p w14:paraId="32A75379"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21</w:t>
            </w:r>
          </w:p>
        </w:tc>
        <w:tc>
          <w:tcPr>
            <w:tcW w:w="1843" w:type="dxa"/>
          </w:tcPr>
          <w:p w14:paraId="583A22F2"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495B7D86"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8</w:t>
            </w:r>
          </w:p>
        </w:tc>
        <w:tc>
          <w:tcPr>
            <w:tcW w:w="1701" w:type="dxa"/>
          </w:tcPr>
          <w:p w14:paraId="55EB4ED3"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0709E686" w14:textId="77777777" w:rsidTr="00D95C9B">
        <w:tc>
          <w:tcPr>
            <w:tcW w:w="364" w:type="dxa"/>
          </w:tcPr>
          <w:p w14:paraId="788C79FB"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03081AD"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w:t>
            </w:r>
          </w:p>
        </w:tc>
        <w:tc>
          <w:tcPr>
            <w:tcW w:w="1730" w:type="dxa"/>
          </w:tcPr>
          <w:p w14:paraId="1FEBAE7B"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F9155FD"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59C9250" w14:textId="2E153E9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2A60B3D" w14:textId="1D20F33F" w:rsidR="008E554F" w:rsidRPr="0091113D" w:rsidRDefault="00C8463C"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7ABCB35D" w14:textId="77777777" w:rsidTr="00D95C9B">
        <w:tc>
          <w:tcPr>
            <w:tcW w:w="364" w:type="dxa"/>
          </w:tcPr>
          <w:p w14:paraId="21DD6179"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4F11AAD"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2.</w:t>
            </w:r>
          </w:p>
        </w:tc>
        <w:tc>
          <w:tcPr>
            <w:tcW w:w="1730" w:type="dxa"/>
          </w:tcPr>
          <w:p w14:paraId="70992FC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FCA7900"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5590C625" w14:textId="000EEB32"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E0E6EC8" w14:textId="3F050F71" w:rsidR="008E554F" w:rsidRPr="0091113D" w:rsidRDefault="00C8463C"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14875483" w14:textId="77777777" w:rsidTr="00D95C9B">
        <w:trPr>
          <w:trHeight w:val="383"/>
        </w:trPr>
        <w:tc>
          <w:tcPr>
            <w:tcW w:w="364" w:type="dxa"/>
          </w:tcPr>
          <w:p w14:paraId="3439E648"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C44166C"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3.</w:t>
            </w:r>
          </w:p>
        </w:tc>
        <w:tc>
          <w:tcPr>
            <w:tcW w:w="1730" w:type="dxa"/>
          </w:tcPr>
          <w:p w14:paraId="4B1D04E6"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351D953"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0B22F6"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4492117"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2D2AEC1A" w14:textId="77777777" w:rsidTr="00D95C9B">
        <w:trPr>
          <w:trHeight w:val="383"/>
        </w:trPr>
        <w:tc>
          <w:tcPr>
            <w:tcW w:w="364" w:type="dxa"/>
          </w:tcPr>
          <w:p w14:paraId="26C1E14F"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6ED649E"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4.</w:t>
            </w:r>
          </w:p>
        </w:tc>
        <w:tc>
          <w:tcPr>
            <w:tcW w:w="1730" w:type="dxa"/>
          </w:tcPr>
          <w:p w14:paraId="0C3A0833"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9593750"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EABC709"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EFF8F57"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0010B57E" w14:textId="77777777" w:rsidTr="00D95C9B">
        <w:trPr>
          <w:trHeight w:val="383"/>
        </w:trPr>
        <w:tc>
          <w:tcPr>
            <w:tcW w:w="364" w:type="dxa"/>
          </w:tcPr>
          <w:p w14:paraId="62B05FB5"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354A0C9"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5.</w:t>
            </w:r>
          </w:p>
        </w:tc>
        <w:tc>
          <w:tcPr>
            <w:tcW w:w="1730" w:type="dxa"/>
          </w:tcPr>
          <w:p w14:paraId="00A9066E"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F686168"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26DBC82"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6E591A2"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3DDC9AEC" w14:textId="77777777" w:rsidTr="00D95C9B">
        <w:trPr>
          <w:trHeight w:val="383"/>
        </w:trPr>
        <w:tc>
          <w:tcPr>
            <w:tcW w:w="364" w:type="dxa"/>
          </w:tcPr>
          <w:p w14:paraId="1C0F5ABF"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4191F2B"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6.</w:t>
            </w:r>
          </w:p>
        </w:tc>
        <w:tc>
          <w:tcPr>
            <w:tcW w:w="1730" w:type="dxa"/>
          </w:tcPr>
          <w:p w14:paraId="22CD643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C89DF7B"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04F3B31" w14:textId="57618374"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A9E818B" w14:textId="4A51B944" w:rsidR="008E554F" w:rsidRPr="0091113D" w:rsidRDefault="00C8463C"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69C3A58A" w14:textId="77777777" w:rsidTr="00D95C9B">
        <w:trPr>
          <w:trHeight w:val="383"/>
        </w:trPr>
        <w:tc>
          <w:tcPr>
            <w:tcW w:w="364" w:type="dxa"/>
          </w:tcPr>
          <w:p w14:paraId="53301903"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73C7AA7"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7.</w:t>
            </w:r>
          </w:p>
        </w:tc>
        <w:tc>
          <w:tcPr>
            <w:tcW w:w="1730" w:type="dxa"/>
          </w:tcPr>
          <w:p w14:paraId="663A4E7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5E0A6A8"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6667829" w14:textId="52FCCC03"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41CA3C5" w14:textId="13D2B3A5" w:rsidR="008E554F" w:rsidRPr="0091113D" w:rsidRDefault="00C8463C"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78C40E67" w14:textId="77777777" w:rsidTr="00D95C9B">
        <w:tc>
          <w:tcPr>
            <w:tcW w:w="364" w:type="dxa"/>
          </w:tcPr>
          <w:p w14:paraId="11B28B55"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997FA73"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266FB498"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14:paraId="266FE225"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c>
          <w:tcPr>
            <w:tcW w:w="1701" w:type="dxa"/>
          </w:tcPr>
          <w:p w14:paraId="2D435E63" w14:textId="472B7285" w:rsidR="008E554F" w:rsidRPr="0091113D" w:rsidRDefault="007A6666"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701" w:type="dxa"/>
          </w:tcPr>
          <w:p w14:paraId="0C88D79B" w14:textId="649160A8" w:rsidR="008E554F" w:rsidRPr="0091113D" w:rsidRDefault="002151CA"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8E554F" w:rsidRPr="00BD1AB2" w14:paraId="168662C5" w14:textId="77777777" w:rsidTr="00D95C9B">
        <w:tc>
          <w:tcPr>
            <w:tcW w:w="364" w:type="dxa"/>
          </w:tcPr>
          <w:p w14:paraId="14696EFF"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2</w:t>
            </w:r>
          </w:p>
        </w:tc>
        <w:tc>
          <w:tcPr>
            <w:tcW w:w="2579" w:type="dxa"/>
          </w:tcPr>
          <w:p w14:paraId="2BD3DD91"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Змістовий</w:t>
            </w:r>
          </w:p>
          <w:p w14:paraId="79E7CE9A"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модуль 2  </w:t>
            </w:r>
          </w:p>
          <w:p w14:paraId="4CEDDC5C" w14:textId="4B87A6C2"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sidR="007A6666">
              <w:rPr>
                <w:rFonts w:ascii="Times New Roman" w:hAnsi="Times New Roman" w:cs="Times New Roman"/>
                <w:sz w:val="24"/>
                <w:szCs w:val="24"/>
                <w:lang w:val="uk-UA"/>
              </w:rPr>
              <w:t>3</w:t>
            </w:r>
            <w:r w:rsidRPr="0091113D">
              <w:rPr>
                <w:rFonts w:ascii="Times New Roman" w:hAnsi="Times New Roman" w:cs="Times New Roman"/>
                <w:sz w:val="24"/>
                <w:szCs w:val="24"/>
                <w:lang w:val="uk-UA"/>
              </w:rPr>
              <w:t xml:space="preserve"> </w:t>
            </w:r>
            <w:proofErr w:type="spellStart"/>
            <w:r w:rsidRPr="0091113D">
              <w:rPr>
                <w:rFonts w:ascii="Times New Roman" w:hAnsi="Times New Roman" w:cs="Times New Roman"/>
                <w:sz w:val="24"/>
                <w:szCs w:val="24"/>
                <w:lang w:val="uk-UA"/>
              </w:rPr>
              <w:t>лекц</w:t>
            </w:r>
            <w:proofErr w:type="spellEnd"/>
            <w:r w:rsidRPr="0091113D">
              <w:rPr>
                <w:rFonts w:ascii="Times New Roman" w:hAnsi="Times New Roman" w:cs="Times New Roman"/>
                <w:sz w:val="24"/>
                <w:szCs w:val="24"/>
                <w:lang w:val="uk-UA"/>
              </w:rPr>
              <w:t xml:space="preserve">., </w:t>
            </w:r>
            <w:r w:rsidR="007A6666">
              <w:rPr>
                <w:rFonts w:ascii="Times New Roman" w:hAnsi="Times New Roman" w:cs="Times New Roman"/>
                <w:sz w:val="24"/>
                <w:szCs w:val="24"/>
                <w:lang w:val="uk-UA"/>
              </w:rPr>
              <w:t>8</w:t>
            </w:r>
            <w:r w:rsidRPr="0091113D">
              <w:rPr>
                <w:rFonts w:ascii="Times New Roman" w:hAnsi="Times New Roman" w:cs="Times New Roman"/>
                <w:sz w:val="24"/>
                <w:szCs w:val="24"/>
                <w:lang w:val="uk-UA"/>
              </w:rPr>
              <w:t xml:space="preserve"> </w:t>
            </w:r>
            <w:proofErr w:type="spellStart"/>
            <w:r w:rsidRPr="0091113D">
              <w:rPr>
                <w:rFonts w:ascii="Times New Roman" w:hAnsi="Times New Roman" w:cs="Times New Roman"/>
                <w:sz w:val="24"/>
                <w:szCs w:val="24"/>
                <w:lang w:val="uk-UA"/>
              </w:rPr>
              <w:t>практ</w:t>
            </w:r>
            <w:proofErr w:type="spellEnd"/>
            <w:r w:rsidRPr="0091113D">
              <w:rPr>
                <w:rFonts w:ascii="Times New Roman" w:hAnsi="Times New Roman" w:cs="Times New Roman"/>
                <w:sz w:val="24"/>
                <w:szCs w:val="24"/>
                <w:lang w:val="uk-UA"/>
              </w:rPr>
              <w:t xml:space="preserve">. </w:t>
            </w:r>
            <w:proofErr w:type="spellStart"/>
            <w:r w:rsidRPr="0091113D">
              <w:rPr>
                <w:rFonts w:ascii="Times New Roman" w:hAnsi="Times New Roman" w:cs="Times New Roman"/>
                <w:sz w:val="24"/>
                <w:szCs w:val="24"/>
                <w:lang w:val="uk-UA"/>
              </w:rPr>
              <w:t>зан</w:t>
            </w:r>
            <w:proofErr w:type="spellEnd"/>
            <w:r w:rsidRPr="0091113D">
              <w:rPr>
                <w:rFonts w:ascii="Times New Roman" w:hAnsi="Times New Roman" w:cs="Times New Roman"/>
                <w:sz w:val="24"/>
                <w:szCs w:val="24"/>
                <w:lang w:val="uk-UA"/>
              </w:rPr>
              <w:t>.)</w:t>
            </w:r>
          </w:p>
        </w:tc>
        <w:tc>
          <w:tcPr>
            <w:tcW w:w="1730" w:type="dxa"/>
          </w:tcPr>
          <w:p w14:paraId="5C2B9D59" w14:textId="0586B1B1"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2</w:t>
            </w:r>
            <w:r w:rsidR="007A6666">
              <w:rPr>
                <w:rFonts w:ascii="Times New Roman" w:hAnsi="Times New Roman" w:cs="Times New Roman"/>
                <w:b/>
                <w:sz w:val="24"/>
                <w:szCs w:val="24"/>
                <w:lang w:val="uk-UA"/>
              </w:rPr>
              <w:t>4</w:t>
            </w:r>
          </w:p>
        </w:tc>
        <w:tc>
          <w:tcPr>
            <w:tcW w:w="1843" w:type="dxa"/>
          </w:tcPr>
          <w:p w14:paraId="104036B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0A7F42ED" w14:textId="1FE77FCF" w:rsidR="008E554F" w:rsidRPr="0091113D" w:rsidRDefault="007A6666" w:rsidP="00D95C9B">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5</w:t>
            </w:r>
          </w:p>
        </w:tc>
        <w:tc>
          <w:tcPr>
            <w:tcW w:w="1701" w:type="dxa"/>
          </w:tcPr>
          <w:p w14:paraId="4F374607"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55C6C86C" w14:textId="77777777" w:rsidTr="00D95C9B">
        <w:tc>
          <w:tcPr>
            <w:tcW w:w="364" w:type="dxa"/>
          </w:tcPr>
          <w:p w14:paraId="3C87EC72"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58692D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8.</w:t>
            </w:r>
          </w:p>
        </w:tc>
        <w:tc>
          <w:tcPr>
            <w:tcW w:w="1730" w:type="dxa"/>
          </w:tcPr>
          <w:p w14:paraId="56BB9872"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75D4278D"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FE39C4" w14:textId="335D3C2E"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1FB039F" w14:textId="26D07AE5" w:rsidR="008E554F" w:rsidRPr="0091113D" w:rsidRDefault="007A6666"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2509471E" w14:textId="77777777" w:rsidTr="00D95C9B">
        <w:tc>
          <w:tcPr>
            <w:tcW w:w="364" w:type="dxa"/>
          </w:tcPr>
          <w:p w14:paraId="4603B306"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6F7B437"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9.</w:t>
            </w:r>
          </w:p>
        </w:tc>
        <w:tc>
          <w:tcPr>
            <w:tcW w:w="1730" w:type="dxa"/>
          </w:tcPr>
          <w:p w14:paraId="37C95CF3"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2FFAE3E"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5CC63CD" w14:textId="1ADA82D6"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6D1DA329" w14:textId="62776E8E" w:rsidR="008E554F" w:rsidRPr="0091113D" w:rsidRDefault="007A6666" w:rsidP="00D95C9B">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8E554F" w:rsidRPr="00BD1AB2" w14:paraId="43D1BEE1" w14:textId="77777777" w:rsidTr="00D95C9B">
        <w:tc>
          <w:tcPr>
            <w:tcW w:w="364" w:type="dxa"/>
          </w:tcPr>
          <w:p w14:paraId="6FFA210A"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69D25FFC"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10.</w:t>
            </w:r>
          </w:p>
        </w:tc>
        <w:tc>
          <w:tcPr>
            <w:tcW w:w="1730" w:type="dxa"/>
          </w:tcPr>
          <w:p w14:paraId="46B9415B"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C0D0EBC"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BFB117F"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9DB0EC0"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77456E54" w14:textId="77777777" w:rsidTr="00D95C9B">
        <w:tc>
          <w:tcPr>
            <w:tcW w:w="364" w:type="dxa"/>
          </w:tcPr>
          <w:p w14:paraId="6094A37D"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150E5E0"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11.</w:t>
            </w:r>
          </w:p>
        </w:tc>
        <w:tc>
          <w:tcPr>
            <w:tcW w:w="1730" w:type="dxa"/>
          </w:tcPr>
          <w:p w14:paraId="578F98B1"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AE1A1BB"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D065E31"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8588724"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4E727843" w14:textId="77777777" w:rsidTr="00D95C9B">
        <w:tc>
          <w:tcPr>
            <w:tcW w:w="364" w:type="dxa"/>
          </w:tcPr>
          <w:p w14:paraId="3DA68F44" w14:textId="77777777" w:rsidR="008E554F" w:rsidRPr="00BD1AB2"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39D2FC32"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12.</w:t>
            </w:r>
          </w:p>
        </w:tc>
        <w:tc>
          <w:tcPr>
            <w:tcW w:w="1730" w:type="dxa"/>
          </w:tcPr>
          <w:p w14:paraId="6E21D17E"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26ECBFB" w14:textId="77777777" w:rsidR="008E554F" w:rsidRPr="0091113D" w:rsidRDefault="008E554F" w:rsidP="00D95C9B">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0F9423BE"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12BF568" w14:textId="77777777" w:rsidR="008E554F" w:rsidRPr="0091113D" w:rsidRDefault="008E554F" w:rsidP="00D95C9B">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7A6666" w:rsidRPr="00BD1AB2" w14:paraId="4F6C0203" w14:textId="77777777" w:rsidTr="00D95C9B">
        <w:tc>
          <w:tcPr>
            <w:tcW w:w="364" w:type="dxa"/>
          </w:tcPr>
          <w:p w14:paraId="187C883F"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C838D8F"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13.</w:t>
            </w:r>
          </w:p>
        </w:tc>
        <w:tc>
          <w:tcPr>
            <w:tcW w:w="1730" w:type="dxa"/>
          </w:tcPr>
          <w:p w14:paraId="5DDA9B63"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688094C" w14:textId="77777777" w:rsidR="007A6666" w:rsidRPr="0091113D" w:rsidRDefault="007A6666" w:rsidP="007A6666">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BD96467" w14:textId="4BDA023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6DED9B4E" w14:textId="5F4B75C0"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7A6666" w:rsidRPr="00BD1AB2" w14:paraId="4E40C2DF" w14:textId="77777777" w:rsidTr="00D95C9B">
        <w:tc>
          <w:tcPr>
            <w:tcW w:w="364" w:type="dxa"/>
          </w:tcPr>
          <w:p w14:paraId="7D95FE89"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E52B89D"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14.</w:t>
            </w:r>
          </w:p>
        </w:tc>
        <w:tc>
          <w:tcPr>
            <w:tcW w:w="1730" w:type="dxa"/>
          </w:tcPr>
          <w:p w14:paraId="46816023"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C51F75A" w14:textId="77777777" w:rsidR="007A6666" w:rsidRPr="0091113D" w:rsidRDefault="007A6666" w:rsidP="007A6666">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1F8B3354" w14:textId="0593D3D9"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3A3CEC44" w14:textId="6CF13D36"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7A6666" w:rsidRPr="00BD1AB2" w14:paraId="30BD6742" w14:textId="77777777" w:rsidTr="00D95C9B">
        <w:tc>
          <w:tcPr>
            <w:tcW w:w="364" w:type="dxa"/>
          </w:tcPr>
          <w:p w14:paraId="20FE1AFB"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F5DC86E" w14:textId="05EEBC85"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w:t>
            </w:r>
            <w:r>
              <w:rPr>
                <w:rFonts w:ascii="Times New Roman" w:hAnsi="Times New Roman" w:cs="Times New Roman"/>
                <w:sz w:val="24"/>
                <w:szCs w:val="24"/>
                <w:lang w:val="uk-UA"/>
              </w:rPr>
              <w:t>5</w:t>
            </w:r>
            <w:r w:rsidRPr="0091113D">
              <w:rPr>
                <w:rFonts w:ascii="Times New Roman" w:hAnsi="Times New Roman" w:cs="Times New Roman"/>
                <w:sz w:val="24"/>
                <w:szCs w:val="24"/>
                <w:lang w:val="uk-UA"/>
              </w:rPr>
              <w:t>.</w:t>
            </w:r>
          </w:p>
        </w:tc>
        <w:tc>
          <w:tcPr>
            <w:tcW w:w="1730" w:type="dxa"/>
          </w:tcPr>
          <w:p w14:paraId="5BDEF51B" w14:textId="32C2F669"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3" w:type="dxa"/>
          </w:tcPr>
          <w:p w14:paraId="136E0226" w14:textId="77777777" w:rsidR="007A6666" w:rsidRPr="0091113D" w:rsidRDefault="007A6666" w:rsidP="007A6666">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E553083"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5330116" w14:textId="7DC6211F"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7A6666" w:rsidRPr="00BD1AB2" w14:paraId="4994F63A" w14:textId="77777777" w:rsidTr="00D95C9B">
        <w:tc>
          <w:tcPr>
            <w:tcW w:w="364" w:type="dxa"/>
          </w:tcPr>
          <w:p w14:paraId="2580BA82" w14:textId="77777777" w:rsidR="007A6666" w:rsidRPr="00BD1AB2" w:rsidRDefault="007A6666" w:rsidP="007A6666">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567FCA5E"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7F835A60"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p>
        </w:tc>
        <w:tc>
          <w:tcPr>
            <w:tcW w:w="1843" w:type="dxa"/>
          </w:tcPr>
          <w:p w14:paraId="6D2F1A18" w14:textId="77777777"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c>
          <w:tcPr>
            <w:tcW w:w="1701" w:type="dxa"/>
          </w:tcPr>
          <w:p w14:paraId="4309096C" w14:textId="0F1EDA2E" w:rsidR="007A6666" w:rsidRPr="0091113D" w:rsidRDefault="007A6666" w:rsidP="007A6666">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4CBB5411" w14:textId="013B66D8" w:rsidR="007A6666" w:rsidRPr="0091113D" w:rsidRDefault="002151CA" w:rsidP="007A6666">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7A6666" w:rsidRPr="00BD1AB2" w14:paraId="4BABC625" w14:textId="77777777" w:rsidTr="00D95C9B">
        <w:tc>
          <w:tcPr>
            <w:tcW w:w="364" w:type="dxa"/>
          </w:tcPr>
          <w:p w14:paraId="72B6F80B" w14:textId="77777777" w:rsidR="007A6666" w:rsidRPr="00BD1AB2" w:rsidRDefault="007A6666" w:rsidP="007A6666">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7056AA31"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c>
          <w:tcPr>
            <w:tcW w:w="1730" w:type="dxa"/>
          </w:tcPr>
          <w:p w14:paraId="47CBFEBB" w14:textId="2045DDDD" w:rsidR="007A6666" w:rsidRPr="00BD1AB2"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4</w:t>
            </w:r>
            <w:r>
              <w:rPr>
                <w:rFonts w:ascii="Times New Roman" w:hAnsi="Times New Roman" w:cs="Times New Roman"/>
                <w:b/>
                <w:sz w:val="24"/>
                <w:szCs w:val="24"/>
                <w:lang w:val="uk-UA"/>
              </w:rPr>
              <w:t>5</w:t>
            </w:r>
          </w:p>
        </w:tc>
        <w:tc>
          <w:tcPr>
            <w:tcW w:w="1843" w:type="dxa"/>
          </w:tcPr>
          <w:p w14:paraId="77F8192E"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12</w:t>
            </w:r>
          </w:p>
        </w:tc>
        <w:tc>
          <w:tcPr>
            <w:tcW w:w="1701" w:type="dxa"/>
          </w:tcPr>
          <w:p w14:paraId="03EB0455"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16</w:t>
            </w:r>
          </w:p>
        </w:tc>
        <w:tc>
          <w:tcPr>
            <w:tcW w:w="1701" w:type="dxa"/>
          </w:tcPr>
          <w:p w14:paraId="6A11E5DA" w14:textId="77777777" w:rsidR="007A6666" w:rsidRPr="00BD1AB2" w:rsidRDefault="007A6666" w:rsidP="007A6666">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70</w:t>
            </w:r>
          </w:p>
        </w:tc>
      </w:tr>
    </w:tbl>
    <w:p w14:paraId="17DD4D24"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31412D5F" w14:textId="77777777" w:rsidR="008E554F" w:rsidRPr="002151CA" w:rsidRDefault="008E554F" w:rsidP="008E554F">
      <w:pPr>
        <w:spacing w:line="240" w:lineRule="auto"/>
        <w:jc w:val="center"/>
        <w:rPr>
          <w:rFonts w:ascii="Times New Roman" w:hAnsi="Times New Roman" w:cs="Times New Roman"/>
          <w:b/>
          <w:sz w:val="24"/>
          <w:szCs w:val="24"/>
          <w:lang w:val="uk-UA"/>
        </w:rPr>
      </w:pPr>
      <w:bookmarkStart w:id="3" w:name="_Hlk163567659"/>
      <w:bookmarkStart w:id="4" w:name="_GoBack"/>
      <w:r w:rsidRPr="002151CA">
        <w:rPr>
          <w:rFonts w:ascii="Times New Roman" w:hAnsi="Times New Roman" w:cs="Times New Roman"/>
          <w:b/>
          <w:sz w:val="24"/>
          <w:szCs w:val="24"/>
          <w:lang w:val="uk-UA"/>
        </w:rPr>
        <w:t>За певні види роботи студенту надаються бали:</w:t>
      </w:r>
    </w:p>
    <w:bookmarkEnd w:id="3"/>
    <w:bookmarkEnd w:id="4"/>
    <w:p w14:paraId="2C766B62" w14:textId="77777777" w:rsidR="008E554F" w:rsidRPr="002151CA" w:rsidRDefault="008E554F" w:rsidP="008E554F">
      <w:pPr>
        <w:spacing w:line="240" w:lineRule="auto"/>
        <w:ind w:firstLine="709"/>
        <w:rPr>
          <w:rFonts w:ascii="Times New Roman" w:hAnsi="Times New Roman" w:cs="Times New Roman"/>
          <w:sz w:val="24"/>
          <w:szCs w:val="24"/>
          <w:lang w:val="uk-UA"/>
        </w:rPr>
      </w:pPr>
      <w:r w:rsidRPr="002151CA">
        <w:rPr>
          <w:rFonts w:ascii="Times New Roman" w:hAnsi="Times New Roman" w:cs="Times New Roman"/>
          <w:sz w:val="24"/>
          <w:szCs w:val="24"/>
          <w:lang w:val="uk-UA"/>
        </w:rPr>
        <w:t>«3» бали – вища оцінка за відповідь на практичному занятті;</w:t>
      </w:r>
    </w:p>
    <w:p w14:paraId="56024838" w14:textId="3CC1E192" w:rsidR="008E554F" w:rsidRDefault="008E554F" w:rsidP="008E554F">
      <w:pPr>
        <w:tabs>
          <w:tab w:val="left" w:pos="-180"/>
        </w:tabs>
        <w:spacing w:line="240" w:lineRule="auto"/>
        <w:ind w:firstLine="709"/>
        <w:jc w:val="both"/>
        <w:rPr>
          <w:rFonts w:ascii="Times New Roman" w:hAnsi="Times New Roman" w:cs="Times New Roman"/>
          <w:sz w:val="24"/>
          <w:szCs w:val="24"/>
          <w:lang w:val="uk-UA"/>
        </w:rPr>
      </w:pPr>
      <w:r w:rsidRPr="002151CA">
        <w:rPr>
          <w:rFonts w:ascii="Times New Roman" w:hAnsi="Times New Roman" w:cs="Times New Roman"/>
          <w:sz w:val="24"/>
          <w:szCs w:val="24"/>
          <w:lang w:val="uk-UA"/>
        </w:rPr>
        <w:t>«</w:t>
      </w:r>
      <w:r w:rsidR="004A7B40">
        <w:rPr>
          <w:rFonts w:ascii="Times New Roman" w:hAnsi="Times New Roman" w:cs="Times New Roman"/>
          <w:sz w:val="24"/>
          <w:szCs w:val="24"/>
          <w:lang w:val="uk-UA"/>
        </w:rPr>
        <w:t>8</w:t>
      </w:r>
      <w:r w:rsidRPr="002151CA">
        <w:rPr>
          <w:rFonts w:ascii="Times New Roman" w:hAnsi="Times New Roman" w:cs="Times New Roman"/>
          <w:sz w:val="24"/>
          <w:szCs w:val="24"/>
          <w:lang w:val="uk-UA"/>
        </w:rPr>
        <w:t>» бал</w:t>
      </w:r>
      <w:r w:rsidR="004A7B40">
        <w:rPr>
          <w:rFonts w:ascii="Times New Roman" w:hAnsi="Times New Roman" w:cs="Times New Roman"/>
          <w:sz w:val="24"/>
          <w:szCs w:val="24"/>
          <w:lang w:val="uk-UA"/>
        </w:rPr>
        <w:t>ів</w:t>
      </w:r>
      <w:r w:rsidRPr="002151CA">
        <w:rPr>
          <w:rFonts w:ascii="Times New Roman" w:hAnsi="Times New Roman" w:cs="Times New Roman"/>
          <w:sz w:val="24"/>
          <w:szCs w:val="24"/>
          <w:lang w:val="uk-UA"/>
        </w:rPr>
        <w:t xml:space="preserve"> – вища оцінка за виконання творчого індивідуального завдання</w:t>
      </w:r>
      <w:r w:rsidR="004A7B40">
        <w:rPr>
          <w:rFonts w:ascii="Times New Roman" w:hAnsi="Times New Roman" w:cs="Times New Roman"/>
          <w:sz w:val="24"/>
          <w:szCs w:val="24"/>
          <w:lang w:val="uk-UA"/>
        </w:rPr>
        <w:t xml:space="preserve"> </w:t>
      </w:r>
      <w:r w:rsidR="004A7B40" w:rsidRPr="00856942">
        <w:rPr>
          <w:rFonts w:ascii="Times New Roman" w:hAnsi="Times New Roman" w:cs="Times New Roman"/>
          <w:sz w:val="24"/>
          <w:szCs w:val="24"/>
          <w:lang w:val="uk-UA"/>
        </w:rPr>
        <w:t>за перший змістовий модуль</w:t>
      </w:r>
      <w:r w:rsidRPr="002151CA">
        <w:rPr>
          <w:rFonts w:ascii="Times New Roman" w:hAnsi="Times New Roman" w:cs="Times New Roman"/>
          <w:sz w:val="24"/>
          <w:szCs w:val="24"/>
          <w:lang w:val="uk-UA"/>
        </w:rPr>
        <w:t xml:space="preserve"> (написання </w:t>
      </w:r>
      <w:r w:rsidR="004A7B40">
        <w:rPr>
          <w:rFonts w:ascii="Times New Roman" w:hAnsi="Times New Roman" w:cs="Times New Roman"/>
          <w:sz w:val="24"/>
          <w:szCs w:val="24"/>
          <w:lang w:val="uk-UA"/>
        </w:rPr>
        <w:t>тематичної доповіді</w:t>
      </w:r>
      <w:r w:rsidRPr="002151CA">
        <w:rPr>
          <w:rFonts w:ascii="Times New Roman" w:hAnsi="Times New Roman" w:cs="Times New Roman"/>
          <w:sz w:val="24"/>
          <w:szCs w:val="24"/>
          <w:lang w:val="uk-UA"/>
        </w:rPr>
        <w:t>)</w:t>
      </w:r>
      <w:r w:rsidR="004A7B40">
        <w:rPr>
          <w:rFonts w:ascii="Times New Roman" w:hAnsi="Times New Roman" w:cs="Times New Roman"/>
          <w:sz w:val="24"/>
          <w:szCs w:val="24"/>
          <w:lang w:val="uk-UA"/>
        </w:rPr>
        <w:t xml:space="preserve">; </w:t>
      </w:r>
    </w:p>
    <w:p w14:paraId="74F784D6" w14:textId="2A5C0D97" w:rsidR="004A7B40" w:rsidRPr="002151CA" w:rsidRDefault="004A7B40" w:rsidP="008E554F">
      <w:pPr>
        <w:tabs>
          <w:tab w:val="left" w:pos="-180"/>
        </w:tabs>
        <w:spacing w:line="240" w:lineRule="auto"/>
        <w:ind w:firstLine="709"/>
        <w:jc w:val="both"/>
        <w:rPr>
          <w:rFonts w:ascii="Times New Roman" w:hAnsi="Times New Roman" w:cs="Times New Roman"/>
          <w:sz w:val="24"/>
          <w:szCs w:val="24"/>
          <w:lang w:val="uk-UA"/>
        </w:rPr>
      </w:pPr>
      <w:r w:rsidRPr="002151CA">
        <w:rPr>
          <w:rFonts w:ascii="Times New Roman" w:hAnsi="Times New Roman" w:cs="Times New Roman"/>
          <w:sz w:val="24"/>
          <w:szCs w:val="24"/>
          <w:lang w:val="uk-UA"/>
        </w:rPr>
        <w:t>«</w:t>
      </w:r>
      <w:r>
        <w:rPr>
          <w:rFonts w:ascii="Times New Roman" w:hAnsi="Times New Roman" w:cs="Times New Roman"/>
          <w:sz w:val="24"/>
          <w:szCs w:val="24"/>
          <w:lang w:val="uk-UA"/>
        </w:rPr>
        <w:t>5</w:t>
      </w:r>
      <w:r w:rsidRPr="002151CA">
        <w:rPr>
          <w:rFonts w:ascii="Times New Roman" w:hAnsi="Times New Roman" w:cs="Times New Roman"/>
          <w:sz w:val="24"/>
          <w:szCs w:val="24"/>
          <w:lang w:val="uk-UA"/>
        </w:rPr>
        <w:t>» бал</w:t>
      </w:r>
      <w:r>
        <w:rPr>
          <w:rFonts w:ascii="Times New Roman" w:hAnsi="Times New Roman" w:cs="Times New Roman"/>
          <w:sz w:val="24"/>
          <w:szCs w:val="24"/>
          <w:lang w:val="uk-UA"/>
        </w:rPr>
        <w:t>ів</w:t>
      </w:r>
      <w:r w:rsidRPr="002151CA">
        <w:rPr>
          <w:rFonts w:ascii="Times New Roman" w:hAnsi="Times New Roman" w:cs="Times New Roman"/>
          <w:sz w:val="24"/>
          <w:szCs w:val="24"/>
          <w:lang w:val="uk-UA"/>
        </w:rPr>
        <w:t xml:space="preserve"> – вища оцінка за виконання творчого індивідуального завдання</w:t>
      </w:r>
      <w:r>
        <w:rPr>
          <w:rFonts w:ascii="Times New Roman" w:hAnsi="Times New Roman" w:cs="Times New Roman"/>
          <w:sz w:val="24"/>
          <w:szCs w:val="24"/>
          <w:lang w:val="uk-UA"/>
        </w:rPr>
        <w:t xml:space="preserve"> </w:t>
      </w:r>
      <w:r w:rsidRPr="00856942">
        <w:rPr>
          <w:rFonts w:ascii="Times New Roman" w:hAnsi="Times New Roman" w:cs="Times New Roman"/>
          <w:sz w:val="24"/>
          <w:szCs w:val="24"/>
          <w:lang w:val="uk-UA"/>
        </w:rPr>
        <w:t xml:space="preserve">за </w:t>
      </w:r>
      <w:r>
        <w:rPr>
          <w:rFonts w:ascii="Times New Roman" w:hAnsi="Times New Roman" w:cs="Times New Roman"/>
          <w:sz w:val="24"/>
          <w:szCs w:val="24"/>
          <w:lang w:val="uk-UA"/>
        </w:rPr>
        <w:t>другий</w:t>
      </w:r>
      <w:r w:rsidRPr="00856942">
        <w:rPr>
          <w:rFonts w:ascii="Times New Roman" w:hAnsi="Times New Roman" w:cs="Times New Roman"/>
          <w:sz w:val="24"/>
          <w:szCs w:val="24"/>
          <w:lang w:val="uk-UA"/>
        </w:rPr>
        <w:t xml:space="preserve"> змістовий модуль</w:t>
      </w:r>
      <w:r w:rsidRPr="002151CA">
        <w:rPr>
          <w:rFonts w:ascii="Times New Roman" w:hAnsi="Times New Roman" w:cs="Times New Roman"/>
          <w:sz w:val="24"/>
          <w:szCs w:val="24"/>
          <w:lang w:val="uk-UA"/>
        </w:rPr>
        <w:t xml:space="preserve"> (</w:t>
      </w:r>
      <w:r w:rsidRPr="004A7B40">
        <w:rPr>
          <w:rFonts w:ascii="Times New Roman" w:hAnsi="Times New Roman" w:cs="Times New Roman"/>
          <w:sz w:val="24"/>
          <w:szCs w:val="24"/>
          <w:lang w:val="uk-UA"/>
        </w:rPr>
        <w:t xml:space="preserve">професійний аналіз </w:t>
      </w:r>
      <w:proofErr w:type="spellStart"/>
      <w:r>
        <w:rPr>
          <w:rFonts w:ascii="Times New Roman" w:hAnsi="Times New Roman" w:cs="Times New Roman"/>
          <w:sz w:val="24"/>
          <w:szCs w:val="24"/>
          <w:lang w:val="uk-UA"/>
        </w:rPr>
        <w:t>медіатекстів</w:t>
      </w:r>
      <w:proofErr w:type="spellEnd"/>
      <w:r>
        <w:rPr>
          <w:rFonts w:ascii="Times New Roman" w:hAnsi="Times New Roman" w:cs="Times New Roman"/>
          <w:sz w:val="24"/>
          <w:szCs w:val="24"/>
          <w:lang w:val="uk-UA"/>
        </w:rPr>
        <w:t xml:space="preserve"> та </w:t>
      </w:r>
      <w:proofErr w:type="spellStart"/>
      <w:r>
        <w:rPr>
          <w:rFonts w:ascii="Times New Roman" w:hAnsi="Times New Roman" w:cs="Times New Roman"/>
          <w:sz w:val="24"/>
          <w:szCs w:val="24"/>
          <w:lang w:val="uk-UA"/>
        </w:rPr>
        <w:t>медіапродуктів</w:t>
      </w:r>
      <w:proofErr w:type="spellEnd"/>
      <w:r w:rsidRPr="004A7B40">
        <w:rPr>
          <w:rFonts w:ascii="Times New Roman" w:hAnsi="Times New Roman" w:cs="Times New Roman"/>
          <w:sz w:val="24"/>
          <w:szCs w:val="24"/>
          <w:lang w:val="uk-UA"/>
        </w:rPr>
        <w:t xml:space="preserve"> тощо</w:t>
      </w:r>
      <w:r w:rsidRPr="002151CA">
        <w:rPr>
          <w:rFonts w:ascii="Times New Roman" w:hAnsi="Times New Roman" w:cs="Times New Roman"/>
          <w:sz w:val="24"/>
          <w:szCs w:val="24"/>
          <w:lang w:val="uk-UA"/>
        </w:rPr>
        <w:t>)</w:t>
      </w:r>
      <w:r>
        <w:rPr>
          <w:rFonts w:ascii="Times New Roman" w:hAnsi="Times New Roman" w:cs="Times New Roman"/>
          <w:sz w:val="24"/>
          <w:szCs w:val="24"/>
          <w:lang w:val="uk-UA"/>
        </w:rPr>
        <w:t>;</w:t>
      </w:r>
    </w:p>
    <w:p w14:paraId="30998056" w14:textId="26FA210B" w:rsidR="008E554F" w:rsidRPr="002151CA" w:rsidRDefault="004A7B40" w:rsidP="00C8463C">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2151CA">
        <w:rPr>
          <w:rFonts w:ascii="Times New Roman" w:hAnsi="Times New Roman" w:cs="Times New Roman"/>
          <w:sz w:val="24"/>
          <w:szCs w:val="24"/>
          <w:lang w:val="uk-UA"/>
        </w:rPr>
        <w:t xml:space="preserve">«6»  балів – </w:t>
      </w:r>
      <w:r w:rsidRPr="00856942">
        <w:rPr>
          <w:rFonts w:ascii="Times New Roman" w:hAnsi="Times New Roman" w:cs="Times New Roman"/>
          <w:sz w:val="24"/>
          <w:szCs w:val="24"/>
          <w:lang w:val="uk-UA"/>
        </w:rPr>
        <w:t>аудиторна контрольна робота  (рубіжний контроль)</w:t>
      </w:r>
      <w:r w:rsidR="00C8463C">
        <w:rPr>
          <w:rFonts w:ascii="Times New Roman" w:hAnsi="Times New Roman" w:cs="Times New Roman"/>
          <w:sz w:val="24"/>
          <w:szCs w:val="24"/>
          <w:lang w:val="uk-UA"/>
        </w:rPr>
        <w:t>.</w:t>
      </w:r>
      <w:r w:rsidRPr="00856942">
        <w:rPr>
          <w:rFonts w:ascii="Times New Roman" w:hAnsi="Times New Roman" w:cs="Times New Roman"/>
          <w:sz w:val="24"/>
          <w:szCs w:val="24"/>
          <w:lang w:val="uk-UA"/>
        </w:rPr>
        <w:t xml:space="preserve"> </w:t>
      </w:r>
    </w:p>
    <w:p w14:paraId="0BDD1D9D" w14:textId="77777777" w:rsidR="008E554F" w:rsidRPr="002151CA"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2151CA">
        <w:rPr>
          <w:rFonts w:ascii="Times New Roman" w:eastAsia="Calibri" w:hAnsi="Times New Roman" w:cs="Times New Roman"/>
          <w:sz w:val="24"/>
          <w:szCs w:val="24"/>
          <w:lang w:val="uk-UA"/>
        </w:rPr>
        <w:t xml:space="preserve">Студент має змогу отримати додаткові бали за: </w:t>
      </w:r>
    </w:p>
    <w:p w14:paraId="3CC5D69E" w14:textId="77777777" w:rsidR="008E554F" w:rsidRPr="002151CA"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2151CA">
        <w:rPr>
          <w:rFonts w:ascii="Times New Roman" w:eastAsia="Calibri" w:hAnsi="Times New Roman" w:cs="Times New Roman"/>
          <w:b/>
          <w:sz w:val="24"/>
          <w:szCs w:val="24"/>
          <w:lang w:val="uk-UA"/>
        </w:rPr>
        <w:t xml:space="preserve">а) доповнення виступу: </w:t>
      </w:r>
    </w:p>
    <w:p w14:paraId="0CC7494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2151CA">
        <w:rPr>
          <w:rFonts w:ascii="Times New Roman" w:eastAsia="Calibri" w:hAnsi="Times New Roman" w:cs="Times New Roman"/>
          <w:b/>
          <w:sz w:val="24"/>
          <w:szCs w:val="24"/>
          <w:lang w:val="uk-UA"/>
        </w:rPr>
        <w:t>2 бали</w:t>
      </w:r>
      <w:r w:rsidRPr="002151CA">
        <w:rPr>
          <w:rFonts w:ascii="Times New Roman" w:eastAsia="Calibri" w:hAnsi="Times New Roman" w:cs="Times New Roman"/>
          <w:sz w:val="24"/>
          <w:szCs w:val="24"/>
          <w:lang w:val="uk-UA"/>
        </w:rPr>
        <w:t xml:space="preserve"> – отримують студенти</w:t>
      </w:r>
      <w:r w:rsidRPr="00BD1AB2">
        <w:rPr>
          <w:rFonts w:ascii="Times New Roman" w:eastAsia="Calibri" w:hAnsi="Times New Roman" w:cs="Times New Roman"/>
          <w:sz w:val="24"/>
          <w:szCs w:val="24"/>
          <w:lang w:val="uk-UA"/>
        </w:rPr>
        <w:t xml:space="preserve">, які глибоко володіють матеріалом, чітко визначили його зміст; зробили глибокий системний аналіз змісту виступу, виявили нові ідеї та положення, що не були розглянуті, але суттєво впливають на зміст доповіді, надали власні аргументи щодо основних положень даної теми. </w:t>
      </w:r>
    </w:p>
    <w:p w14:paraId="54533FD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lastRenderedPageBreak/>
        <w:t>1 бал</w:t>
      </w:r>
      <w:r w:rsidRPr="00BD1AB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14:paraId="18C548DE"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 xml:space="preserve">б) суттєві запитання до доповідачів: </w:t>
      </w:r>
    </w:p>
    <w:p w14:paraId="638928B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 бали</w:t>
      </w:r>
      <w:r w:rsidRPr="00BD1AB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w:t>
      </w:r>
      <w:proofErr w:type="spellStart"/>
      <w:r w:rsidRPr="00BD1AB2">
        <w:rPr>
          <w:rFonts w:ascii="Times New Roman" w:eastAsia="Calibri" w:hAnsi="Times New Roman" w:cs="Times New Roman"/>
          <w:sz w:val="24"/>
          <w:szCs w:val="24"/>
          <w:lang w:val="uk-UA"/>
        </w:rPr>
        <w:t>конструктивно</w:t>
      </w:r>
      <w:proofErr w:type="spellEnd"/>
      <w:r w:rsidRPr="00BD1AB2">
        <w:rPr>
          <w:rFonts w:ascii="Times New Roman" w:eastAsia="Calibri" w:hAnsi="Times New Roman" w:cs="Times New Roman"/>
          <w:sz w:val="24"/>
          <w:szCs w:val="24"/>
          <w:lang w:val="uk-UA"/>
        </w:rPr>
        <w:t xml:space="preserve"> можуть доповнити хід обговорення теми. </w:t>
      </w:r>
    </w:p>
    <w:p w14:paraId="1FECCE6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14:paraId="5AB7F76C" w14:textId="27CBF245" w:rsidR="008E554F" w:rsidRPr="00BD1AB2" w:rsidRDefault="008E554F"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BD1AB2">
        <w:rPr>
          <w:rFonts w:ascii="Times New Roman" w:hAnsi="Times New Roman" w:cs="Times New Roman"/>
          <w:b/>
          <w:bCs/>
          <w:sz w:val="24"/>
          <w:szCs w:val="24"/>
          <w:lang w:val="uk-UA"/>
        </w:rPr>
        <w:t>Максимальна кількість балів</w:t>
      </w:r>
      <w:r w:rsidRPr="00BD1AB2">
        <w:rPr>
          <w:rFonts w:ascii="Times New Roman" w:hAnsi="Times New Roman" w:cs="Times New Roman"/>
          <w:b/>
          <w:sz w:val="24"/>
          <w:szCs w:val="24"/>
          <w:lang w:val="uk-UA"/>
        </w:rPr>
        <w:t>, яку може набрати студент за кожен змістовий модуль у</w:t>
      </w:r>
      <w:r w:rsidRPr="00BD1AB2">
        <w:rPr>
          <w:rFonts w:ascii="Times New Roman" w:eastAsia="Calibri" w:hAnsi="Times New Roman" w:cs="Times New Roman"/>
          <w:iCs/>
          <w:sz w:val="24"/>
          <w:szCs w:val="24"/>
          <w:lang w:val="uk-UA"/>
        </w:rPr>
        <w:t xml:space="preserve"> </w:t>
      </w:r>
      <w:r w:rsidRPr="00BD1AB2">
        <w:rPr>
          <w:rFonts w:ascii="Times New Roman" w:eastAsia="Calibri" w:hAnsi="Times New Roman" w:cs="Times New Roman"/>
          <w:b/>
          <w:iCs/>
          <w:sz w:val="24"/>
          <w:szCs w:val="24"/>
          <w:lang w:val="uk-UA"/>
        </w:rPr>
        <w:t xml:space="preserve">ході аудиторних занять, а також в системі дистанційної освіти </w:t>
      </w:r>
      <w:proofErr w:type="spellStart"/>
      <w:r w:rsidR="0091113D" w:rsidRPr="00BD1AB2">
        <w:rPr>
          <w:rFonts w:ascii="Times New Roman" w:eastAsia="Calibri" w:hAnsi="Times New Roman" w:cs="Times New Roman"/>
          <w:b/>
          <w:iCs/>
          <w:sz w:val="24"/>
          <w:szCs w:val="24"/>
          <w:lang w:val="uk-UA"/>
        </w:rPr>
        <w:t>Moodle</w:t>
      </w:r>
      <w:proofErr w:type="spellEnd"/>
      <w:r w:rsidR="0091113D" w:rsidRPr="00BD1AB2">
        <w:rPr>
          <w:rFonts w:ascii="Times New Roman" w:eastAsia="Calibri" w:hAnsi="Times New Roman" w:cs="Times New Roman"/>
          <w:b/>
          <w:sz w:val="24"/>
          <w:szCs w:val="24"/>
          <w:lang w:val="uk-UA"/>
        </w:rPr>
        <w:t xml:space="preserve"> </w:t>
      </w:r>
      <w:r w:rsidRPr="00BD1AB2">
        <w:rPr>
          <w:rFonts w:ascii="Times New Roman" w:hAnsi="Times New Roman" w:cs="Times New Roman"/>
          <w:b/>
          <w:sz w:val="24"/>
          <w:szCs w:val="24"/>
          <w:lang w:val="uk-UA"/>
        </w:rPr>
        <w:t>– 70.</w:t>
      </w:r>
      <w:r w:rsidRPr="00BD1AB2">
        <w:rPr>
          <w:rFonts w:ascii="Times New Roman" w:hAnsi="Times New Roman" w:cs="Times New Roman"/>
          <w:b/>
          <w:bCs/>
          <w:sz w:val="24"/>
          <w:szCs w:val="24"/>
          <w:lang w:val="uk-UA"/>
        </w:rPr>
        <w:t xml:space="preserve"> </w:t>
      </w:r>
    </w:p>
    <w:p w14:paraId="5E9BE38B" w14:textId="1C36AC69" w:rsidR="008E554F" w:rsidRPr="00BD1AB2" w:rsidRDefault="008E554F" w:rsidP="008E554F">
      <w:pPr>
        <w:spacing w:line="240" w:lineRule="auto"/>
        <w:ind w:firstLine="709"/>
        <w:rPr>
          <w:rFonts w:ascii="Times New Roman" w:hAnsi="Times New Roman" w:cs="Times New Roman"/>
          <w:b/>
          <w:sz w:val="24"/>
          <w:szCs w:val="24"/>
          <w:lang w:val="uk-UA"/>
        </w:rPr>
      </w:pPr>
      <w:r w:rsidRPr="00BD1AB2">
        <w:rPr>
          <w:rFonts w:ascii="Times New Roman" w:hAnsi="Times New Roman" w:cs="Times New Roman"/>
          <w:b/>
          <w:sz w:val="24"/>
          <w:szCs w:val="24"/>
          <w:lang w:val="uk-UA"/>
        </w:rPr>
        <w:t xml:space="preserve">Максимальна </w:t>
      </w:r>
      <w:r w:rsidRPr="00BD1AB2">
        <w:rPr>
          <w:rFonts w:ascii="Times New Roman" w:hAnsi="Times New Roman" w:cs="Times New Roman"/>
          <w:b/>
          <w:bCs/>
          <w:sz w:val="24"/>
          <w:szCs w:val="24"/>
          <w:lang w:val="uk-UA"/>
        </w:rPr>
        <w:t>кількість балів</w:t>
      </w:r>
      <w:r w:rsidRPr="00BD1AB2">
        <w:rPr>
          <w:rFonts w:ascii="Times New Roman" w:hAnsi="Times New Roman" w:cs="Times New Roman"/>
          <w:b/>
          <w:sz w:val="24"/>
          <w:szCs w:val="24"/>
          <w:lang w:val="uk-UA"/>
        </w:rPr>
        <w:t xml:space="preserve">, які може отримати студент під час </w:t>
      </w:r>
      <w:r w:rsidR="002151CA" w:rsidRPr="002151CA">
        <w:rPr>
          <w:rFonts w:ascii="Times New Roman" w:hAnsi="Times New Roman" w:cs="Times New Roman"/>
          <w:b/>
          <w:sz w:val="24"/>
          <w:szCs w:val="24"/>
          <w:lang w:val="uk-UA"/>
        </w:rPr>
        <w:t>екзамену</w:t>
      </w:r>
      <w:r w:rsidRPr="002151CA">
        <w:rPr>
          <w:rFonts w:ascii="Times New Roman" w:hAnsi="Times New Roman" w:cs="Times New Roman"/>
          <w:b/>
          <w:sz w:val="24"/>
          <w:szCs w:val="24"/>
          <w:lang w:val="uk-UA"/>
        </w:rPr>
        <w:t xml:space="preserve"> </w:t>
      </w:r>
      <w:r w:rsidRPr="00BD1AB2">
        <w:rPr>
          <w:rFonts w:ascii="Times New Roman" w:hAnsi="Times New Roman" w:cs="Times New Roman"/>
          <w:b/>
          <w:sz w:val="24"/>
          <w:szCs w:val="24"/>
          <w:lang w:val="uk-UA"/>
        </w:rPr>
        <w:t>– 30.</w:t>
      </w:r>
    </w:p>
    <w:p w14:paraId="1D752842" w14:textId="740E6FFD"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РУБІЖНИЙ КОНТРОЛЬ</w:t>
      </w:r>
      <w:r w:rsidRPr="00BD1AB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4A7B40">
        <w:rPr>
          <w:rFonts w:ascii="Times New Roman" w:eastAsia="Calibri" w:hAnsi="Times New Roman" w:cs="Times New Roman"/>
          <w:sz w:val="24"/>
          <w:szCs w:val="24"/>
          <w:lang w:val="uk-UA"/>
        </w:rPr>
        <w:t>8</w:t>
      </w:r>
      <w:r w:rsidRPr="00BD1AB2">
        <w:rPr>
          <w:rFonts w:ascii="Times New Roman" w:eastAsia="Calibri" w:hAnsi="Times New Roman" w:cs="Times New Roman"/>
          <w:sz w:val="24"/>
          <w:szCs w:val="24"/>
          <w:lang w:val="uk-UA"/>
        </w:rPr>
        <w:t xml:space="preserve"> балів у </w:t>
      </w:r>
      <w:r w:rsidR="004A7B40">
        <w:rPr>
          <w:rFonts w:ascii="Times New Roman" w:eastAsia="Calibri" w:hAnsi="Times New Roman" w:cs="Times New Roman"/>
          <w:sz w:val="24"/>
          <w:szCs w:val="24"/>
          <w:lang w:val="uk-UA"/>
        </w:rPr>
        <w:t>першому</w:t>
      </w:r>
      <w:r w:rsidRPr="00BD1AB2">
        <w:rPr>
          <w:rFonts w:ascii="Times New Roman" w:eastAsia="Calibri" w:hAnsi="Times New Roman" w:cs="Times New Roman"/>
          <w:sz w:val="24"/>
          <w:szCs w:val="24"/>
          <w:lang w:val="uk-UA"/>
        </w:rPr>
        <w:t xml:space="preserve"> змістовому модулі</w:t>
      </w:r>
      <w:r w:rsidR="004A7B40">
        <w:rPr>
          <w:rFonts w:ascii="Times New Roman" w:eastAsia="Calibri" w:hAnsi="Times New Roman" w:cs="Times New Roman"/>
          <w:sz w:val="24"/>
          <w:szCs w:val="24"/>
          <w:lang w:val="uk-UA"/>
        </w:rPr>
        <w:t xml:space="preserve"> та 5 балів у другому змістовому модулі</w:t>
      </w:r>
      <w:r w:rsidRPr="00BD1AB2">
        <w:rPr>
          <w:rFonts w:ascii="Times New Roman" w:eastAsia="Calibri" w:hAnsi="Times New Roman" w:cs="Times New Roman"/>
          <w:sz w:val="24"/>
          <w:szCs w:val="24"/>
          <w:lang w:val="uk-UA"/>
        </w:rPr>
        <w:t xml:space="preserve"> за виконання індивідуальн</w:t>
      </w:r>
      <w:r w:rsidR="004A7B40">
        <w:rPr>
          <w:rFonts w:ascii="Times New Roman" w:eastAsia="Calibri" w:hAnsi="Times New Roman" w:cs="Times New Roman"/>
          <w:sz w:val="24"/>
          <w:szCs w:val="24"/>
          <w:lang w:val="uk-UA"/>
        </w:rPr>
        <w:t>их</w:t>
      </w:r>
      <w:r w:rsidRPr="00BD1AB2">
        <w:rPr>
          <w:rFonts w:ascii="Times New Roman" w:eastAsia="Calibri" w:hAnsi="Times New Roman" w:cs="Times New Roman"/>
          <w:sz w:val="24"/>
          <w:szCs w:val="24"/>
          <w:lang w:val="uk-UA"/>
        </w:rPr>
        <w:t xml:space="preserve"> завдан</w:t>
      </w:r>
      <w:r w:rsidR="004A7B40">
        <w:rPr>
          <w:rFonts w:ascii="Times New Roman" w:eastAsia="Calibri" w:hAnsi="Times New Roman" w:cs="Times New Roman"/>
          <w:sz w:val="24"/>
          <w:szCs w:val="24"/>
          <w:lang w:val="uk-UA"/>
        </w:rPr>
        <w:t>ь</w:t>
      </w:r>
      <w:r w:rsidRPr="00BD1AB2">
        <w:rPr>
          <w:rFonts w:ascii="Times New Roman" w:eastAsia="Calibri" w:hAnsi="Times New Roman" w:cs="Times New Roman"/>
          <w:sz w:val="24"/>
          <w:szCs w:val="24"/>
          <w:lang w:val="uk-UA"/>
        </w:rPr>
        <w:t xml:space="preserve"> та підвищити загальну суму балів.</w:t>
      </w:r>
    </w:p>
    <w:p w14:paraId="49437D22" w14:textId="78B01F0F" w:rsidR="008E554F" w:rsidRPr="00BD1AB2" w:rsidRDefault="00C8463C" w:rsidP="008E554F">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8E554F" w:rsidRPr="00BD1AB2">
        <w:rPr>
          <w:rFonts w:ascii="Times New Roman" w:eastAsia="Calibri" w:hAnsi="Times New Roman" w:cs="Times New Roman"/>
          <w:sz w:val="24"/>
          <w:szCs w:val="24"/>
          <w:lang w:val="uk-UA"/>
        </w:rPr>
        <w:t xml:space="preserve"> структурі навчання </w:t>
      </w:r>
      <w:r w:rsidR="008E554F" w:rsidRPr="002151CA">
        <w:rPr>
          <w:rFonts w:ascii="Times New Roman" w:eastAsia="Calibri" w:hAnsi="Times New Roman" w:cs="Times New Roman"/>
          <w:sz w:val="24"/>
          <w:szCs w:val="24"/>
          <w:lang w:val="uk-UA"/>
        </w:rPr>
        <w:t xml:space="preserve">виділяють 2 змістових модулі. </w:t>
      </w:r>
      <w:r w:rsidR="008E554F" w:rsidRPr="00BD1AB2">
        <w:rPr>
          <w:rFonts w:ascii="Times New Roman" w:eastAsia="Calibri" w:hAnsi="Times New Roman" w:cs="Times New Roman"/>
          <w:sz w:val="24"/>
          <w:szCs w:val="24"/>
          <w:lang w:val="uk-UA"/>
        </w:rPr>
        <w:t xml:space="preserve">Тобто студенти двічі за семестр складають рубіжний контроль. </w:t>
      </w:r>
    </w:p>
    <w:p w14:paraId="3D245E30" w14:textId="77777777" w:rsidR="008E554F" w:rsidRPr="00BD1AB2" w:rsidRDefault="008E554F" w:rsidP="008E554F">
      <w:pPr>
        <w:widowControl w:val="0"/>
        <w:spacing w:line="240" w:lineRule="auto"/>
        <w:ind w:firstLine="709"/>
        <w:jc w:val="both"/>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ПІДСУМКОВИЙ МОДУЛЬНИЙ КОНТРОЛЬ.</w:t>
      </w:r>
    </w:p>
    <w:p w14:paraId="373E334D" w14:textId="77777777" w:rsidR="008E554F" w:rsidRPr="00BD1AB2" w:rsidRDefault="008E554F" w:rsidP="008E554F">
      <w:pPr>
        <w:widowControl w:val="0"/>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14:paraId="5B673DA0" w14:textId="77777777" w:rsidR="008E554F" w:rsidRDefault="008E554F" w:rsidP="00711030">
      <w:pPr>
        <w:widowControl w:val="0"/>
        <w:spacing w:line="240" w:lineRule="auto"/>
        <w:ind w:firstLine="709"/>
        <w:jc w:val="both"/>
        <w:outlineLvl w:val="6"/>
        <w:rPr>
          <w:rFonts w:ascii="Times New Roman" w:eastAsia="Calibri" w:hAnsi="Times New Roman" w:cs="Times New Roman"/>
          <w:sz w:val="24"/>
          <w:szCs w:val="24"/>
          <w:lang w:val="uk-UA"/>
        </w:rPr>
      </w:pPr>
    </w:p>
    <w:p w14:paraId="103C0C79" w14:textId="53022FFA" w:rsidR="00915422" w:rsidRPr="00915422"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 xml:space="preserve">КРИТЕРІЙ ОЦІНКИ НА </w:t>
      </w:r>
      <w:r w:rsidR="002151CA">
        <w:rPr>
          <w:rFonts w:ascii="Times New Roman" w:eastAsia="Calibri" w:hAnsi="Times New Roman" w:cs="Times New Roman"/>
          <w:b/>
          <w:sz w:val="24"/>
          <w:szCs w:val="24"/>
          <w:lang w:val="uk-UA"/>
        </w:rPr>
        <w:t>ЕКЗАМЕНІ</w:t>
      </w:r>
      <w:r w:rsidRPr="00915422">
        <w:rPr>
          <w:rFonts w:ascii="Times New Roman" w:eastAsia="Calibri" w:hAnsi="Times New Roman" w:cs="Times New Roman"/>
          <w:sz w:val="24"/>
          <w:szCs w:val="24"/>
          <w:lang w:val="uk-UA"/>
        </w:rPr>
        <w:t>:</w:t>
      </w:r>
    </w:p>
    <w:p w14:paraId="6AB7346D" w14:textId="0A57B1AA"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Три питання</w:t>
      </w:r>
      <w:r w:rsidRPr="00915422">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915422">
        <w:rPr>
          <w:rFonts w:ascii="Times New Roman" w:eastAsia="Calibri" w:hAnsi="Times New Roman" w:cs="Times New Roman"/>
          <w:b/>
          <w:sz w:val="24"/>
          <w:szCs w:val="24"/>
          <w:lang w:val="uk-UA"/>
        </w:rPr>
        <w:t xml:space="preserve">30 балів. </w:t>
      </w:r>
      <w:r w:rsidRPr="0091542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2A1BEB">
        <w:rPr>
          <w:rFonts w:ascii="Times New Roman" w:eastAsia="Calibri" w:hAnsi="Times New Roman" w:cs="Times New Roman"/>
          <w:sz w:val="24"/>
          <w:szCs w:val="24"/>
          <w:lang w:val="uk-UA"/>
        </w:rPr>
        <w:t>3</w:t>
      </w:r>
      <w:r w:rsidRPr="00915422">
        <w:rPr>
          <w:rFonts w:ascii="Times New Roman" w:eastAsia="Calibri" w:hAnsi="Times New Roman" w:cs="Times New Roman"/>
          <w:sz w:val="24"/>
          <w:szCs w:val="24"/>
          <w:lang w:val="uk-UA"/>
        </w:rPr>
        <w:t xml:space="preserve">0 балів. </w:t>
      </w:r>
    </w:p>
    <w:p w14:paraId="11633BD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30 балів</w:t>
      </w:r>
      <w:r w:rsidRPr="00915422">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14:paraId="26FADBA8"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25-20 балів</w:t>
      </w:r>
      <w:r w:rsidRPr="00915422">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14:paraId="00C972E2"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15-10 балів</w:t>
      </w:r>
      <w:r w:rsidRPr="00915422">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14:paraId="4B48FA1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10-5 балів</w:t>
      </w:r>
      <w:r w:rsidRPr="00915422">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14:paraId="49AEB106" w14:textId="2FEABB1D"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0 балів</w:t>
      </w:r>
      <w:r w:rsidRPr="00915422">
        <w:rPr>
          <w:rFonts w:ascii="Times New Roman" w:eastAsia="Calibri" w:hAnsi="Times New Roman" w:cs="Times New Roman"/>
          <w:sz w:val="24"/>
          <w:szCs w:val="24"/>
          <w:lang w:val="uk-UA"/>
        </w:rPr>
        <w:t xml:space="preserve">  отримують студенти, які недопущені або не з’явились на </w:t>
      </w:r>
      <w:r w:rsidR="002151CA">
        <w:rPr>
          <w:rFonts w:ascii="Times New Roman" w:eastAsia="Calibri" w:hAnsi="Times New Roman" w:cs="Times New Roman"/>
          <w:sz w:val="24"/>
          <w:szCs w:val="24"/>
          <w:lang w:val="uk-UA"/>
        </w:rPr>
        <w:t>екзамен</w:t>
      </w:r>
      <w:r w:rsidRPr="00915422">
        <w:rPr>
          <w:rFonts w:ascii="Times New Roman" w:eastAsia="Calibri" w:hAnsi="Times New Roman" w:cs="Times New Roman"/>
          <w:sz w:val="24"/>
          <w:szCs w:val="24"/>
          <w:lang w:val="uk-UA"/>
        </w:rPr>
        <w:t>.</w:t>
      </w:r>
    </w:p>
    <w:p w14:paraId="4DCA1DB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Замість виконання завдань (вивчення тем) можуть додатково враховуватись такі види </w:t>
      </w:r>
      <w:proofErr w:type="spellStart"/>
      <w:r w:rsidRPr="00915422">
        <w:rPr>
          <w:rFonts w:ascii="Times New Roman" w:eastAsia="Calibri" w:hAnsi="Times New Roman" w:cs="Times New Roman"/>
          <w:sz w:val="24"/>
          <w:szCs w:val="24"/>
          <w:lang w:val="uk-UA"/>
        </w:rPr>
        <w:t>активностей</w:t>
      </w:r>
      <w:proofErr w:type="spellEnd"/>
      <w:r w:rsidRPr="00915422">
        <w:rPr>
          <w:rFonts w:ascii="Times New Roman" w:eastAsia="Calibri" w:hAnsi="Times New Roman" w:cs="Times New Roman"/>
          <w:sz w:val="24"/>
          <w:szCs w:val="24"/>
          <w:lang w:val="uk-UA"/>
        </w:rPr>
        <w:t xml:space="preserve">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14:paraId="5DE34DA6"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proofErr w:type="spellStart"/>
      <w:r w:rsidRPr="00915422">
        <w:rPr>
          <w:rFonts w:ascii="Times New Roman" w:eastAsia="Calibri" w:hAnsi="Times New Roman" w:cs="Times New Roman"/>
          <w:sz w:val="24"/>
          <w:szCs w:val="24"/>
          <w:lang w:val="ru-RU"/>
        </w:rPr>
        <w:t>Coursera</w:t>
      </w:r>
      <w:proofErr w:type="spellEnd"/>
      <w:r w:rsidRPr="00915422">
        <w:rPr>
          <w:rFonts w:ascii="Times New Roman" w:eastAsia="Calibri" w:hAnsi="Times New Roman" w:cs="Times New Roman"/>
          <w:sz w:val="24"/>
          <w:szCs w:val="24"/>
          <w:lang w:val="uk-UA"/>
        </w:rPr>
        <w:t xml:space="preserve">, </w:t>
      </w:r>
      <w:proofErr w:type="spellStart"/>
      <w:r w:rsidRPr="00915422">
        <w:rPr>
          <w:rFonts w:ascii="Times New Roman" w:eastAsia="Calibri" w:hAnsi="Times New Roman" w:cs="Times New Roman"/>
          <w:sz w:val="24"/>
          <w:szCs w:val="24"/>
          <w:lang w:val="ru-RU"/>
        </w:rPr>
        <w:t>Prometheus</w:t>
      </w:r>
      <w:proofErr w:type="spellEnd"/>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14:paraId="7426B46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14:paraId="0BE441EB" w14:textId="43E658C6"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lastRenderedPageBreak/>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обліку відвідування занять. </w:t>
      </w:r>
      <w:r w:rsidR="0091113D">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кожному варіанті необхідно розглянути певні питання (які </w:t>
      </w:r>
      <w:r w:rsidRPr="002151CA">
        <w:rPr>
          <w:rFonts w:ascii="Times New Roman" w:eastAsia="Calibri" w:hAnsi="Times New Roman" w:cs="Times New Roman"/>
          <w:sz w:val="24"/>
          <w:szCs w:val="24"/>
          <w:lang w:val="uk-UA"/>
        </w:rPr>
        <w:t xml:space="preserve">можуть бути </w:t>
      </w:r>
      <w:r w:rsidR="0091113D" w:rsidRPr="002151CA">
        <w:rPr>
          <w:rFonts w:ascii="Times New Roman" w:eastAsia="Calibri" w:hAnsi="Times New Roman" w:cs="Times New Roman"/>
          <w:sz w:val="24"/>
          <w:szCs w:val="24"/>
          <w:lang w:val="uk-UA"/>
        </w:rPr>
        <w:t xml:space="preserve">розділені </w:t>
      </w:r>
      <w:r w:rsidRPr="002151CA">
        <w:rPr>
          <w:rFonts w:ascii="Times New Roman" w:eastAsia="Calibri" w:hAnsi="Times New Roman" w:cs="Times New Roman"/>
          <w:sz w:val="24"/>
          <w:szCs w:val="24"/>
          <w:lang w:val="uk-UA"/>
        </w:rPr>
        <w:t>на два-три підпункти). Кожен варіант контрольної роботи оцінюється в 70 балів ма</w:t>
      </w:r>
      <w:r w:rsidRPr="00915422">
        <w:rPr>
          <w:rFonts w:ascii="Times New Roman" w:eastAsia="Calibri" w:hAnsi="Times New Roman" w:cs="Times New Roman"/>
          <w:sz w:val="24"/>
          <w:szCs w:val="24"/>
          <w:lang w:val="uk-UA"/>
        </w:rPr>
        <w:t xml:space="preserve">ксимум. Після перевірки викладачем письмової контрольної роботи та її захисту в усному вигляді викладач допускає здобувача до </w:t>
      </w:r>
      <w:r w:rsidR="002151CA">
        <w:rPr>
          <w:rFonts w:ascii="Times New Roman" w:eastAsia="Calibri" w:hAnsi="Times New Roman" w:cs="Times New Roman"/>
          <w:sz w:val="24"/>
          <w:szCs w:val="24"/>
          <w:lang w:val="uk-UA"/>
        </w:rPr>
        <w:t>екзамену</w:t>
      </w:r>
      <w:r w:rsidRPr="00915422">
        <w:rPr>
          <w:rFonts w:ascii="Times New Roman" w:eastAsia="Calibri" w:hAnsi="Times New Roman" w:cs="Times New Roman"/>
          <w:sz w:val="24"/>
          <w:szCs w:val="24"/>
          <w:lang w:val="uk-UA"/>
        </w:rPr>
        <w:t xml:space="preserve">. Критерії оцінки завдань на </w:t>
      </w:r>
      <w:r w:rsidR="002151CA">
        <w:rPr>
          <w:rFonts w:ascii="Times New Roman" w:eastAsia="Calibri" w:hAnsi="Times New Roman" w:cs="Times New Roman"/>
          <w:sz w:val="24"/>
          <w:szCs w:val="24"/>
          <w:lang w:val="uk-UA"/>
        </w:rPr>
        <w:t>екзамені</w:t>
      </w:r>
      <w:r w:rsidR="002151CA"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uk-UA"/>
        </w:rPr>
        <w:t xml:space="preserve">той самий, що і у денної форми. Завдання </w:t>
      </w:r>
      <w:r w:rsidR="002151CA">
        <w:rPr>
          <w:rFonts w:ascii="Times New Roman" w:eastAsia="Calibri" w:hAnsi="Times New Roman" w:cs="Times New Roman"/>
          <w:sz w:val="24"/>
          <w:szCs w:val="24"/>
          <w:lang w:val="uk-UA"/>
        </w:rPr>
        <w:t>екзамену</w:t>
      </w:r>
      <w:r w:rsidR="002151CA"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uk-UA"/>
        </w:rPr>
        <w:t>складають 30 балів.</w:t>
      </w:r>
    </w:p>
    <w:p w14:paraId="1BED565B" w14:textId="77777777"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14:paraId="6C368CD8" w14:textId="77777777" w:rsidTr="00915422">
        <w:tc>
          <w:tcPr>
            <w:tcW w:w="1701" w:type="dxa"/>
            <w:shd w:val="clear" w:color="auto" w:fill="auto"/>
            <w:vAlign w:val="center"/>
          </w:tcPr>
          <w:p w14:paraId="7B16991A" w14:textId="77777777" w:rsidR="00915422" w:rsidRPr="00915422" w:rsidRDefault="00915422" w:rsidP="00751965">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14:paraId="2CFC758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915422" w14:paraId="68261512" w14:textId="77777777" w:rsidTr="00915422">
        <w:tc>
          <w:tcPr>
            <w:tcW w:w="1701" w:type="dxa"/>
            <w:shd w:val="clear" w:color="auto" w:fill="auto"/>
            <w:vAlign w:val="center"/>
          </w:tcPr>
          <w:p w14:paraId="03C62685"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14:paraId="63C06D18"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 xml:space="preserve">В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Використано теоретичну базу і враховано вітчизняний та міжнародний досвід. Продемонстровано набуття загальних та спеціальних </w:t>
            </w:r>
            <w:proofErr w:type="spellStart"/>
            <w:r w:rsidRPr="00915422">
              <w:rPr>
                <w:rFonts w:ascii="Times New Roman" w:hAnsi="Times New Roman" w:cs="Times New Roman"/>
                <w:sz w:val="24"/>
                <w:szCs w:val="24"/>
                <w:lang w:val="uk-UA"/>
              </w:rPr>
              <w:t>компетентностей</w:t>
            </w:r>
            <w:proofErr w:type="spellEnd"/>
            <w:r w:rsidRPr="00915422">
              <w:rPr>
                <w:rFonts w:ascii="Times New Roman" w:hAnsi="Times New Roman" w:cs="Times New Roman"/>
                <w:sz w:val="24"/>
                <w:szCs w:val="24"/>
                <w:lang w:val="uk-UA"/>
              </w:rPr>
              <w:t>. Робота має цілісний характер.</w:t>
            </w:r>
          </w:p>
        </w:tc>
      </w:tr>
      <w:tr w:rsidR="00915422" w:rsidRPr="00915422" w14:paraId="75ABF724" w14:textId="77777777" w:rsidTr="00915422">
        <w:tc>
          <w:tcPr>
            <w:tcW w:w="1701" w:type="dxa"/>
            <w:shd w:val="clear" w:color="auto" w:fill="auto"/>
            <w:vAlign w:val="center"/>
          </w:tcPr>
          <w:p w14:paraId="18034E33"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14:paraId="51DBBB44"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Достатньо повно володіє навчальним матеріалом, обґрунтовано викладає під час усного виступу, відповідей. Взагалі, розкриває зміст теоретичних питань та завдань, використовуючи при цьому обов’язкову літературу. Здобувач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Обмежена кількість наукових джерел.</w:t>
            </w:r>
          </w:p>
        </w:tc>
      </w:tr>
      <w:tr w:rsidR="00915422" w:rsidRPr="00915422" w14:paraId="458A6C91" w14:textId="77777777" w:rsidTr="00915422">
        <w:tc>
          <w:tcPr>
            <w:tcW w:w="1701" w:type="dxa"/>
            <w:shd w:val="clear" w:color="auto" w:fill="auto"/>
            <w:vAlign w:val="center"/>
          </w:tcPr>
          <w:p w14:paraId="61351F4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14:paraId="4DFEDDA9"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аргументації думки і висловлювань, без використання необхідної літератури допускаючи при цьому окремі суттєві неточності та помилки. Робота має відхилення від стандартів оформлення та помилки.</w:t>
            </w:r>
          </w:p>
        </w:tc>
      </w:tr>
      <w:tr w:rsidR="00915422" w:rsidRPr="00915422" w14:paraId="7840009D" w14:textId="77777777" w:rsidTr="00915422">
        <w:tc>
          <w:tcPr>
            <w:tcW w:w="1701" w:type="dxa"/>
            <w:shd w:val="clear" w:color="auto" w:fill="auto"/>
            <w:vAlign w:val="center"/>
          </w:tcPr>
          <w:p w14:paraId="6A73DE2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14:paraId="7A1E5216"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недостатньо розкриває зміст теоретичних питань та завдань, допускаючи при цьому суттєві неточності. Робота оформлена вільним стилем без врахування вимог стандартів.</w:t>
            </w:r>
          </w:p>
        </w:tc>
      </w:tr>
      <w:tr w:rsidR="00915422" w:rsidRPr="00915422" w14:paraId="1C69C9F2" w14:textId="77777777" w:rsidTr="00915422">
        <w:tc>
          <w:tcPr>
            <w:tcW w:w="1701" w:type="dxa"/>
            <w:shd w:val="clear" w:color="auto" w:fill="auto"/>
            <w:vAlign w:val="center"/>
          </w:tcPr>
          <w:p w14:paraId="4A64732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14:paraId="0AA2A392"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Частково володіє навчальним матеріалом не в змозі викласти зміст більшості питань теми під час доповіді. Відповіді на питання відсутні або поверхневі, допускає при цьому суттєві помилки. Зміст тексту роботи не розкриває тему.</w:t>
            </w:r>
          </w:p>
        </w:tc>
      </w:tr>
      <w:tr w:rsidR="00915422" w:rsidRPr="00402BF0" w14:paraId="33C6C0EC" w14:textId="77777777" w:rsidTr="00915422">
        <w:tc>
          <w:tcPr>
            <w:tcW w:w="1701" w:type="dxa"/>
            <w:shd w:val="clear" w:color="auto" w:fill="auto"/>
            <w:vAlign w:val="center"/>
          </w:tcPr>
          <w:p w14:paraId="2174FB5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14:paraId="1FDB1BD0"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 xml:space="preserve">Майже не володіє навчальним матеріалом та не в змозі його викласти, слабко розуміє змісту теоретичних питань та практичних завдань. </w:t>
            </w:r>
          </w:p>
        </w:tc>
      </w:tr>
      <w:tr w:rsidR="00915422" w:rsidRPr="00402BF0" w14:paraId="3A6364F8" w14:textId="77777777" w:rsidTr="00915422">
        <w:tc>
          <w:tcPr>
            <w:tcW w:w="1701" w:type="dxa"/>
            <w:shd w:val="clear" w:color="auto" w:fill="auto"/>
            <w:vAlign w:val="center"/>
          </w:tcPr>
          <w:p w14:paraId="6AE3E6B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14:paraId="4416D12C" w14:textId="77777777" w:rsidR="00915422" w:rsidRPr="00915422" w:rsidRDefault="00915422" w:rsidP="00751965">
            <w:pPr>
              <w:widowControl w:val="0"/>
              <w:spacing w:line="240" w:lineRule="auto"/>
              <w:jc w:val="both"/>
              <w:outlineLvl w:val="6"/>
              <w:rPr>
                <w:rFonts w:ascii="Times New Roman" w:hAnsi="Times New Roman" w:cs="Times New Roman"/>
                <w:sz w:val="24"/>
                <w:szCs w:val="24"/>
                <w:lang w:val="uk-UA"/>
              </w:rPr>
            </w:pPr>
            <w:r w:rsidRPr="00915422">
              <w:rPr>
                <w:rFonts w:ascii="Times New Roman" w:hAnsi="Times New Roman" w:cs="Times New Roman"/>
                <w:sz w:val="24"/>
                <w:szCs w:val="24"/>
                <w:lang w:val="uk-UA"/>
              </w:rPr>
              <w:t>Не володіє навчальним матеріалом та не в змозі його викласти, не розуміє змісту теоретичних питань та практичних завдань.</w:t>
            </w:r>
          </w:p>
        </w:tc>
      </w:tr>
    </w:tbl>
    <w:p w14:paraId="12254BB9" w14:textId="3495D6E0" w:rsidR="00915422" w:rsidRDefault="00915422" w:rsidP="00915422">
      <w:pPr>
        <w:spacing w:line="240" w:lineRule="auto"/>
        <w:ind w:firstLine="709"/>
        <w:jc w:val="both"/>
        <w:rPr>
          <w:rFonts w:ascii="Times New Roman" w:eastAsia="Calibri" w:hAnsi="Times New Roman" w:cs="Times New Roman"/>
          <w:sz w:val="24"/>
          <w:szCs w:val="24"/>
          <w:lang w:val="ru-RU"/>
        </w:rPr>
      </w:pPr>
    </w:p>
    <w:p w14:paraId="73613221" w14:textId="77777777" w:rsidR="000C6B45" w:rsidRPr="00915422" w:rsidRDefault="000C6B45" w:rsidP="00915422">
      <w:pPr>
        <w:spacing w:line="240" w:lineRule="auto"/>
        <w:ind w:firstLine="709"/>
        <w:jc w:val="both"/>
        <w:rPr>
          <w:rFonts w:ascii="Times New Roman" w:eastAsia="Calibri" w:hAnsi="Times New Roman" w:cs="Times New Roman"/>
          <w:sz w:val="24"/>
          <w:szCs w:val="24"/>
          <w:lang w:val="ru-RU"/>
        </w:rPr>
      </w:pPr>
    </w:p>
    <w:p w14:paraId="21604D2E" w14:textId="62ADFF82" w:rsidR="00532406" w:rsidRPr="002C4760" w:rsidRDefault="00321DB4"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6925CD15" w14:textId="77777777" w:rsidTr="0060373E">
        <w:tc>
          <w:tcPr>
            <w:tcW w:w="9356" w:type="dxa"/>
            <w:shd w:val="clear" w:color="auto" w:fill="C6D9F1" w:themeFill="text2" w:themeFillTint="33"/>
          </w:tcPr>
          <w:p w14:paraId="485E6A6E" w14:textId="13FAD22B"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w:t>
            </w:r>
            <w:r w:rsidR="0039553A">
              <w:rPr>
                <w:rFonts w:ascii="Times New Roman" w:hAnsi="Times New Roman" w:cs="Times New Roman"/>
                <w:b/>
                <w:bCs/>
                <w:sz w:val="24"/>
                <w:szCs w:val="24"/>
                <w:lang w:val="uk-UA"/>
              </w:rPr>
              <w:t>А</w:t>
            </w:r>
            <w:r w:rsidRPr="002C4760">
              <w:rPr>
                <w:rFonts w:ascii="Times New Roman" w:hAnsi="Times New Roman" w:cs="Times New Roman"/>
                <w:b/>
                <w:bCs/>
                <w:sz w:val="24"/>
                <w:szCs w:val="24"/>
                <w:lang w:val="uk-UA"/>
              </w:rPr>
              <w:t xml:space="preserve"> КУРСУ</w:t>
            </w:r>
          </w:p>
        </w:tc>
      </w:tr>
    </w:tbl>
    <w:p w14:paraId="42EFFF9D" w14:textId="3E4FBD1F" w:rsidR="00711030" w:rsidRPr="002151CA"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t xml:space="preserve">Політика щодо відвідування. </w:t>
      </w:r>
      <w:r w:rsidRPr="00711030">
        <w:rPr>
          <w:rFonts w:ascii="Times New Roman" w:hAnsi="Times New Roman"/>
          <w:sz w:val="24"/>
          <w:szCs w:val="24"/>
          <w:lang w:val="uk-UA"/>
        </w:rPr>
        <w:t xml:space="preserve">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w:t>
      </w:r>
      <w:r w:rsidRPr="002151CA">
        <w:rPr>
          <w:rFonts w:ascii="Times New Roman" w:hAnsi="Times New Roman"/>
          <w:sz w:val="24"/>
          <w:szCs w:val="24"/>
          <w:lang w:val="uk-UA"/>
        </w:rPr>
        <w:t xml:space="preserve">умов навчання може відбуватися в режимі онлайн за погодженням </w:t>
      </w:r>
      <w:r w:rsidRPr="002151CA">
        <w:rPr>
          <w:rFonts w:ascii="Times New Roman" w:hAnsi="Times New Roman"/>
          <w:sz w:val="24"/>
          <w:szCs w:val="24"/>
          <w:lang w:val="uk-UA"/>
        </w:rPr>
        <w:lastRenderedPageBreak/>
        <w:t xml:space="preserve">із викладачем. Відпрацювання пропущених занять </w:t>
      </w:r>
      <w:bookmarkStart w:id="5" w:name="_Hlk163504990"/>
      <w:r w:rsidR="000C6B45" w:rsidRPr="000C6B45">
        <w:rPr>
          <w:rFonts w:ascii="Times New Roman" w:hAnsi="Times New Roman"/>
          <w:sz w:val="24"/>
          <w:szCs w:val="24"/>
          <w:lang w:val="uk-UA"/>
        </w:rPr>
        <w:t>проводяться згідно з графіком</w:t>
      </w:r>
      <w:bookmarkEnd w:id="5"/>
      <w:r w:rsidR="000C6B45" w:rsidRPr="000C6B45">
        <w:rPr>
          <w:rFonts w:ascii="Times New Roman" w:hAnsi="Times New Roman"/>
          <w:sz w:val="24"/>
          <w:szCs w:val="24"/>
          <w:lang w:val="uk-UA"/>
        </w:rPr>
        <w:t xml:space="preserve"> </w:t>
      </w:r>
      <w:r w:rsidRPr="000C6B45">
        <w:rPr>
          <w:rFonts w:ascii="Times New Roman" w:hAnsi="Times New Roman"/>
          <w:sz w:val="24"/>
          <w:szCs w:val="24"/>
          <w:lang w:val="uk-UA"/>
        </w:rPr>
        <w:t>консультацій викладача.</w:t>
      </w:r>
      <w:r w:rsidR="00711030" w:rsidRPr="000C6B45">
        <w:rPr>
          <w:rFonts w:ascii="Times New Roman" w:hAnsi="Times New Roman"/>
          <w:sz w:val="24"/>
          <w:szCs w:val="24"/>
          <w:lang w:val="uk-UA"/>
        </w:rPr>
        <w:t xml:space="preserve"> За об’єктивних причин (напр., лікарняні, стажування, мобільність, індивідуальний графік) аудиторні види занять і завдань також</w:t>
      </w:r>
      <w:r w:rsidR="00711030" w:rsidRPr="002151CA">
        <w:rPr>
          <w:rFonts w:ascii="Times New Roman" w:hAnsi="Times New Roman"/>
          <w:sz w:val="24"/>
          <w:szCs w:val="24"/>
          <w:lang w:val="uk-UA"/>
        </w:rPr>
        <w:t xml:space="preserve"> можуть бути трансформовані в систему дистанційного навчання (сервіс </w:t>
      </w:r>
      <w:r w:rsidR="00301EB8" w:rsidRPr="002151CA">
        <w:rPr>
          <w:rFonts w:ascii="Times New Roman" w:hAnsi="Times New Roman"/>
          <w:sz w:val="24"/>
          <w:szCs w:val="24"/>
          <w:lang w:val="en-US"/>
        </w:rPr>
        <w:t>Moodle</w:t>
      </w:r>
      <w:r w:rsidR="00711030" w:rsidRPr="002151CA">
        <w:rPr>
          <w:rFonts w:ascii="Times New Roman" w:hAnsi="Times New Roman"/>
          <w:sz w:val="24"/>
          <w:szCs w:val="24"/>
          <w:lang w:val="uk-UA"/>
        </w:rPr>
        <w:t>).</w:t>
      </w:r>
    </w:p>
    <w:p w14:paraId="3E273315" w14:textId="77777777" w:rsidR="00711030" w:rsidRPr="00257D65" w:rsidRDefault="00711030" w:rsidP="00711030">
      <w:pPr>
        <w:pStyle w:val="4"/>
        <w:spacing w:after="0" w:line="240" w:lineRule="auto"/>
        <w:ind w:left="0" w:firstLine="709"/>
        <w:jc w:val="both"/>
        <w:rPr>
          <w:rFonts w:ascii="Times New Roman" w:hAnsi="Times New Roman"/>
          <w:sz w:val="24"/>
          <w:szCs w:val="24"/>
          <w:lang w:val="uk-UA"/>
        </w:rPr>
      </w:pPr>
      <w:r w:rsidRPr="002151CA">
        <w:rPr>
          <w:rFonts w:ascii="Times New Roman" w:hAnsi="Times New Roman"/>
          <w:b/>
          <w:sz w:val="24"/>
          <w:szCs w:val="24"/>
          <w:lang w:val="uk-UA"/>
        </w:rPr>
        <w:t>Політика</w:t>
      </w:r>
      <w:r w:rsidRPr="002151CA">
        <w:rPr>
          <w:rFonts w:ascii="Times New Roman" w:hAnsi="Times New Roman"/>
          <w:b/>
          <w:i/>
          <w:sz w:val="24"/>
          <w:szCs w:val="24"/>
          <w:lang w:val="uk-UA"/>
        </w:rPr>
        <w:t xml:space="preserve"> </w:t>
      </w:r>
      <w:r w:rsidRPr="002151CA">
        <w:rPr>
          <w:rFonts w:ascii="Times New Roman" w:hAnsi="Times New Roman"/>
          <w:b/>
          <w:sz w:val="24"/>
          <w:szCs w:val="24"/>
          <w:lang w:val="uk-UA"/>
        </w:rPr>
        <w:t>дедлайнів</w:t>
      </w:r>
      <w:r w:rsidRPr="002151CA">
        <w:rPr>
          <w:rFonts w:ascii="Times New Roman" w:hAnsi="Times New Roman"/>
          <w:sz w:val="24"/>
          <w:szCs w:val="24"/>
          <w:lang w:val="uk-UA"/>
        </w:rPr>
        <w:t xml:space="preserve">. Студент зобов’язаний дотримуватись </w:t>
      </w:r>
      <w:r w:rsidRPr="002151CA">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2151CA">
        <w:rPr>
          <w:rFonts w:ascii="Times New Roman" w:hAnsi="Times New Roman"/>
          <w:sz w:val="24"/>
          <w:szCs w:val="24"/>
          <w:lang w:val="uk-UA"/>
        </w:rPr>
        <w:t>За наявності поважних</w:t>
      </w:r>
      <w:r w:rsidRPr="00EF0D4B">
        <w:rPr>
          <w:rFonts w:ascii="Times New Roman" w:hAnsi="Times New Roman"/>
          <w:sz w:val="24"/>
          <w:szCs w:val="24"/>
          <w:lang w:val="uk-UA"/>
        </w:rPr>
        <w:t xml:space="preserve"> причин (відповідно до інформації, яку надано деканатом) </w:t>
      </w:r>
      <w:r w:rsidRPr="00257D65">
        <w:rPr>
          <w:rFonts w:ascii="Times New Roman" w:hAnsi="Times New Roman"/>
          <w:sz w:val="24"/>
          <w:szCs w:val="24"/>
          <w:lang w:val="uk-UA"/>
        </w:rPr>
        <w:t>студент має право на складання індивідуального графіку вивчення окремих тем дисципліни.</w:t>
      </w:r>
    </w:p>
    <w:p w14:paraId="194F4E2F" w14:textId="77777777" w:rsidR="00C047F3" w:rsidRPr="002C4760" w:rsidRDefault="00C047F3" w:rsidP="00153446">
      <w:pPr>
        <w:pStyle w:val="Default"/>
        <w:ind w:firstLine="709"/>
        <w:jc w:val="both"/>
        <w:rPr>
          <w:color w:val="auto"/>
          <w:lang w:val="uk-UA"/>
        </w:rPr>
      </w:pPr>
      <w:r w:rsidRPr="002C4760">
        <w:rPr>
          <w:b/>
          <w:bCs/>
          <w:color w:val="auto"/>
          <w:lang w:val="uk-UA"/>
        </w:rPr>
        <w:t xml:space="preserve">Політика щодо проведення аудиторних занять. </w:t>
      </w:r>
      <w:r w:rsidRPr="002C4760">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14:paraId="1277269C" w14:textId="2A37D729" w:rsidR="00C047F3" w:rsidRPr="002C4760"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bCs/>
          <w:sz w:val="24"/>
          <w:szCs w:val="24"/>
          <w:lang w:val="uk-UA"/>
        </w:rPr>
        <w:t xml:space="preserve">Політика щодо академічної доброчесності. </w:t>
      </w:r>
      <w:r w:rsidRPr="002C4760">
        <w:rPr>
          <w:rFonts w:ascii="Times New Roman" w:hAnsi="Times New Roman" w:cs="Times New Roman"/>
          <w:bCs/>
          <w:sz w:val="24"/>
          <w:szCs w:val="24"/>
          <w:lang w:val="uk-UA"/>
        </w:rPr>
        <w:t>П</w:t>
      </w:r>
      <w:r w:rsidRPr="002C4760">
        <w:rPr>
          <w:rFonts w:ascii="Times New Roman" w:hAnsi="Times New Roman" w:cs="Times New Roman"/>
          <w:sz w:val="24"/>
          <w:szCs w:val="24"/>
          <w:lang w:val="uk-UA"/>
        </w:rPr>
        <w:t>ри вивченні курсу «</w:t>
      </w:r>
      <w:r w:rsidR="002151CA" w:rsidRPr="00CE5BA9">
        <w:rPr>
          <w:rFonts w:ascii="Times New Roman" w:hAnsi="Times New Roman" w:cs="Times New Roman"/>
          <w:bCs/>
          <w:sz w:val="24"/>
          <w:szCs w:val="24"/>
          <w:lang w:val="uk-UA"/>
        </w:rPr>
        <w:t>Професійний самоаналіз та медіакритика</w:t>
      </w:r>
      <w:r w:rsidRPr="002C4760">
        <w:rPr>
          <w:rFonts w:ascii="Times New Roman" w:hAnsi="Times New Roman" w:cs="Times New Roman"/>
          <w:sz w:val="24"/>
          <w:szCs w:val="24"/>
          <w:lang w:val="uk-UA"/>
        </w:rPr>
        <w:t>»</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7" w:history="1">
        <w:r w:rsidRPr="002C4760">
          <w:rPr>
            <w:rStyle w:val="a3"/>
            <w:rFonts w:ascii="Times New Roman" w:hAnsi="Times New Roman" w:cs="Times New Roman"/>
            <w:sz w:val="24"/>
            <w:szCs w:val="24"/>
            <w:lang w:val="uk-UA"/>
          </w:rPr>
          <w:t>https://zp.edu.ua/uploads/dept_nm/Nakaz_N253_vid_29.06.21.pdf</w:t>
        </w:r>
      </w:hyperlink>
      <w:r w:rsidRPr="002C4760">
        <w:rPr>
          <w:rFonts w:ascii="Times New Roman" w:hAnsi="Times New Roman" w:cs="Times New Roman"/>
          <w:sz w:val="24"/>
          <w:szCs w:val="24"/>
          <w:lang w:val="uk-UA"/>
        </w:rPr>
        <w:t xml:space="preserve"> </w:t>
      </w:r>
    </w:p>
    <w:p w14:paraId="0010F7BB" w14:textId="77777777" w:rsidR="00C047F3" w:rsidRPr="002C4760" w:rsidRDefault="00C047F3" w:rsidP="00153446">
      <w:pPr>
        <w:spacing w:line="240" w:lineRule="auto"/>
        <w:ind w:firstLine="709"/>
        <w:jc w:val="both"/>
        <w:rPr>
          <w:rFonts w:ascii="Times New Roman" w:eastAsia="Times New Roman" w:hAnsi="Times New Roman" w:cs="Times New Roman"/>
          <w:sz w:val="24"/>
          <w:szCs w:val="24"/>
          <w:lang w:val="uk-UA"/>
        </w:rPr>
      </w:pPr>
      <w:r w:rsidRPr="002C4760">
        <w:rPr>
          <w:rFonts w:ascii="Times New Roman" w:hAnsi="Times New Roman" w:cs="Times New Roman"/>
          <w:sz w:val="24"/>
          <w:szCs w:val="24"/>
          <w:lang w:val="uk-UA"/>
        </w:rPr>
        <w:t xml:space="preserve">Очікується, що роботи студентів будуть їх оригінальними дослідженнями чи міркуваннями. Виявлення ознак академічної </w:t>
      </w:r>
      <w:proofErr w:type="spellStart"/>
      <w:r w:rsidRPr="002C4760">
        <w:rPr>
          <w:rFonts w:ascii="Times New Roman" w:hAnsi="Times New Roman" w:cs="Times New Roman"/>
          <w:sz w:val="24"/>
          <w:szCs w:val="24"/>
          <w:lang w:val="uk-UA"/>
        </w:rPr>
        <w:t>недоброчесності</w:t>
      </w:r>
      <w:proofErr w:type="spellEnd"/>
      <w:r w:rsidRPr="002C4760">
        <w:rPr>
          <w:rFonts w:ascii="Times New Roman" w:hAnsi="Times New Roman" w:cs="Times New Roman"/>
          <w:sz w:val="24"/>
          <w:szCs w:val="24"/>
          <w:lang w:val="uk-UA"/>
        </w:rPr>
        <w:t xml:space="preserve">  (відсутність посилань на використані джерела, фабрикування джерел, списування тощо) в письмовій роботі студента є підставою для її </w:t>
      </w:r>
      <w:proofErr w:type="spellStart"/>
      <w:r w:rsidRPr="002C4760">
        <w:rPr>
          <w:rFonts w:ascii="Times New Roman" w:hAnsi="Times New Roman" w:cs="Times New Roman"/>
          <w:sz w:val="24"/>
          <w:szCs w:val="24"/>
          <w:lang w:val="uk-UA"/>
        </w:rPr>
        <w:t>незарахування</w:t>
      </w:r>
      <w:proofErr w:type="spellEnd"/>
      <w:r w:rsidRPr="002C4760">
        <w:rPr>
          <w:rFonts w:ascii="Times New Roman" w:hAnsi="Times New Roman" w:cs="Times New Roman"/>
          <w:sz w:val="24"/>
          <w:szCs w:val="24"/>
          <w:lang w:val="uk-UA"/>
        </w:rPr>
        <w:t xml:space="preserve"> викладачем, незалежно від масштабів плагіату.</w:t>
      </w:r>
    </w:p>
    <w:p w14:paraId="5DA32CAF" w14:textId="52DC0721" w:rsidR="00C047F3"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Pr>
          <w:rFonts w:ascii="Times New Roman" w:hAnsi="Times New Roman" w:cs="Times New Roman"/>
          <w:sz w:val="24"/>
          <w:szCs w:val="24"/>
          <w:lang w:val="uk-UA"/>
        </w:rPr>
        <w:t>.</w:t>
      </w:r>
    </w:p>
    <w:p w14:paraId="501EB8C1" w14:textId="77777777"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 xml:space="preserve">Політика дотримання прав та обов’язків студентів. </w:t>
      </w:r>
      <w:r w:rsidRPr="00711030">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8" w:history="1">
        <w:r w:rsidRPr="00711030">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14:paraId="45A295B6" w14:textId="4FC8DB9F" w:rsidR="00711030" w:rsidRPr="002A1BEB"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w:t>
      </w:r>
      <w:r w:rsidR="0039553A" w:rsidRPr="007954E9">
        <w:rPr>
          <w:rFonts w:ascii="Times New Roman" w:hAnsi="Times New Roman" w:cs="Times New Roman"/>
          <w:sz w:val="24"/>
          <w:szCs w:val="24"/>
          <w:lang w:val="uk-UA"/>
        </w:rPr>
        <w:t xml:space="preserve">Обмін персональними даними між викладачем і студентом в межах вивчення дисципліни, їх </w:t>
      </w:r>
      <w:r w:rsidR="0039553A" w:rsidRPr="002151CA">
        <w:rPr>
          <w:rFonts w:ascii="Times New Roman" w:hAnsi="Times New Roman" w:cs="Times New Roman"/>
          <w:sz w:val="24"/>
          <w:szCs w:val="24"/>
          <w:lang w:val="uk-UA"/>
        </w:rPr>
        <w:t>використання відбувається на основі Закону України «Про захист персональних даних». У статті 10, п. 3 зазначається: «</w:t>
      </w:r>
      <w:r w:rsidR="0039553A" w:rsidRPr="002151CA">
        <w:rPr>
          <w:rFonts w:ascii="Times New Roman" w:hAnsi="Times New Roman" w:cs="Times New Roman"/>
          <w:sz w:val="24"/>
          <w:szCs w:val="24"/>
          <w:shd w:val="clear" w:color="auto" w:fill="FFFFFF"/>
          <w:lang w:val="uk-UA"/>
        </w:rPr>
        <w:t>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w:t>
      </w:r>
      <w:r w:rsidR="0039553A" w:rsidRPr="007954E9">
        <w:rPr>
          <w:rFonts w:ascii="Times New Roman" w:hAnsi="Times New Roman" w:cs="Times New Roman"/>
          <w:sz w:val="24"/>
          <w:szCs w:val="24"/>
          <w:shd w:val="clear" w:color="auto" w:fill="FFFFFF"/>
          <w:lang w:val="uk-UA"/>
        </w:rPr>
        <w:t xml:space="preserve">-який спосіб 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w:t>
      </w:r>
      <w:r w:rsidRPr="002A1BEB">
        <w:rPr>
          <w:rFonts w:ascii="Times New Roman" w:hAnsi="Times New Roman" w:cs="Times New Roman"/>
          <w:sz w:val="24"/>
          <w:szCs w:val="24"/>
          <w:shd w:val="clear" w:color="auto" w:fill="FFFFFF"/>
          <w:lang w:val="uk-UA"/>
        </w:rPr>
        <w:t xml:space="preserve"> Таке зобов'язання чинне після припинення ними діяльності, пов'язаної з персональними даними, крім випадків, установлених законом» </w:t>
      </w:r>
      <w:r w:rsidRPr="002A1BEB">
        <w:rPr>
          <w:rFonts w:ascii="Times New Roman" w:hAnsi="Times New Roman" w:cs="Times New Roman"/>
          <w:sz w:val="24"/>
          <w:szCs w:val="24"/>
          <w:lang w:val="uk-UA"/>
        </w:rPr>
        <w:t>(</w:t>
      </w:r>
      <w:hyperlink r:id="rId19" w:anchor="Text" w:history="1">
        <w:r w:rsidRPr="002A1BEB">
          <w:rPr>
            <w:rStyle w:val="a3"/>
            <w:rFonts w:ascii="Times New Roman" w:hAnsi="Times New Roman" w:cs="Times New Roman"/>
            <w:sz w:val="24"/>
            <w:szCs w:val="24"/>
            <w:lang w:val="uk-UA"/>
          </w:rPr>
          <w:t>https://zakon.rada.gov.ua/laws/show/2297-17#Text</w:t>
        </w:r>
      </w:hyperlink>
      <w:r w:rsidRPr="002A1BEB">
        <w:rPr>
          <w:rFonts w:ascii="Times New Roman" w:hAnsi="Times New Roman" w:cs="Times New Roman"/>
          <w:sz w:val="24"/>
          <w:szCs w:val="24"/>
          <w:lang w:val="uk-UA"/>
        </w:rPr>
        <w:t>).</w:t>
      </w:r>
    </w:p>
    <w:p w14:paraId="0956398B" w14:textId="0B3E7946" w:rsidR="00711030" w:rsidRDefault="00711030" w:rsidP="00711030">
      <w:pPr>
        <w:widowControl w:val="0"/>
        <w:spacing w:line="240" w:lineRule="auto"/>
        <w:ind w:firstLine="709"/>
        <w:jc w:val="both"/>
        <w:rPr>
          <w:rFonts w:ascii="Times New Roman" w:eastAsia="Times New Roman" w:hAnsi="Times New Roman" w:cs="Times New Roman"/>
          <w:sz w:val="24"/>
          <w:szCs w:val="24"/>
          <w:lang w:val="uk-UA" w:eastAsia="ru-RU"/>
        </w:rPr>
      </w:pPr>
      <w:r w:rsidRPr="002A1BEB">
        <w:rPr>
          <w:rFonts w:ascii="Times New Roman" w:hAnsi="Times New Roman" w:cs="Times New Roman"/>
          <w:b/>
          <w:sz w:val="24"/>
          <w:szCs w:val="24"/>
          <w:lang w:val="uk-UA"/>
        </w:rPr>
        <w:t xml:space="preserve">Політика трансферу кредитів. </w:t>
      </w:r>
      <w:r w:rsidRPr="002A1BEB">
        <w:rPr>
          <w:rFonts w:ascii="Times New Roman" w:eastAsia="Times New Roman" w:hAnsi="Times New Roman" w:cs="Times New Roman"/>
          <w:sz w:val="24"/>
          <w:szCs w:val="24"/>
          <w:lang w:val="uk-UA" w:eastAsia="ru-RU"/>
        </w:rPr>
        <w:t>Замість виконання завдань</w:t>
      </w:r>
      <w:r w:rsidRPr="00711030">
        <w:rPr>
          <w:rFonts w:ascii="Times New Roman" w:eastAsia="Times New Roman" w:hAnsi="Times New Roman" w:cs="Times New Roman"/>
          <w:sz w:val="24"/>
          <w:szCs w:val="24"/>
          <w:lang w:val="uk-UA" w:eastAsia="ru-RU"/>
        </w:rPr>
        <w:t xml:space="preserve">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w:t>
      </w:r>
      <w:r w:rsidR="00EE7048">
        <w:rPr>
          <w:rFonts w:ascii="Times New Roman" w:eastAsia="Times New Roman" w:hAnsi="Times New Roman" w:cs="Times New Roman"/>
          <w:sz w:val="24"/>
          <w:szCs w:val="24"/>
          <w:lang w:val="uk-UA" w:eastAsia="ru-RU"/>
        </w:rPr>
        <w:t xml:space="preserve"> та</w:t>
      </w:r>
      <w:r w:rsidRPr="00711030">
        <w:rPr>
          <w:rFonts w:ascii="Times New Roman" w:eastAsia="Times New Roman" w:hAnsi="Times New Roman" w:cs="Times New Roman"/>
          <w:sz w:val="24"/>
          <w:szCs w:val="24"/>
          <w:lang w:val="uk-UA" w:eastAsia="ru-RU"/>
        </w:rPr>
        <w:t xml:space="preserve"> інше).</w:t>
      </w:r>
    </w:p>
    <w:p w14:paraId="76BF39D6" w14:textId="4976AC54" w:rsidR="0039553A" w:rsidRDefault="0039553A" w:rsidP="00711030">
      <w:pPr>
        <w:widowControl w:val="0"/>
        <w:spacing w:line="240" w:lineRule="auto"/>
        <w:ind w:firstLine="709"/>
        <w:jc w:val="both"/>
        <w:rPr>
          <w:rFonts w:ascii="Times New Roman" w:eastAsia="Times New Roman" w:hAnsi="Times New Roman" w:cs="Times New Roman"/>
          <w:sz w:val="24"/>
          <w:szCs w:val="24"/>
          <w:lang w:val="uk-UA" w:eastAsia="ru-RU"/>
        </w:rPr>
      </w:pPr>
    </w:p>
    <w:p w14:paraId="68BDEBD4" w14:textId="77777777" w:rsidR="000C6B45" w:rsidRPr="00711030" w:rsidRDefault="000C6B45" w:rsidP="00711030">
      <w:pPr>
        <w:widowControl w:val="0"/>
        <w:spacing w:line="240" w:lineRule="auto"/>
        <w:ind w:firstLine="709"/>
        <w:jc w:val="both"/>
        <w:rPr>
          <w:rFonts w:ascii="Times New Roman" w:eastAsia="Times New Roman" w:hAnsi="Times New Roman" w:cs="Times New Roman"/>
          <w:sz w:val="24"/>
          <w:szCs w:val="24"/>
          <w:lang w:val="uk-UA" w:eastAsia="ru-RU"/>
        </w:rPr>
      </w:pPr>
    </w:p>
    <w:p w14:paraId="089E4253" w14:textId="5918D33E" w:rsidR="00A95C48" w:rsidRPr="002C4760" w:rsidRDefault="00321DB4"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02BF0" w14:paraId="0FBD4C21" w14:textId="77777777" w:rsidTr="0060373E">
        <w:tc>
          <w:tcPr>
            <w:tcW w:w="9356" w:type="dxa"/>
            <w:shd w:val="clear" w:color="auto" w:fill="C6D9F1" w:themeFill="text2" w:themeFillTint="33"/>
          </w:tcPr>
          <w:p w14:paraId="16B74420" w14:textId="2ED849D3" w:rsidR="001320C0" w:rsidRPr="002C4760" w:rsidRDefault="001320C0" w:rsidP="00751965">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14:paraId="0643DFDE" w14:textId="5295158C"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w:t>
      </w:r>
      <w:proofErr w:type="spellStart"/>
      <w:r w:rsidRPr="002C4760">
        <w:rPr>
          <w:rFonts w:ascii="Times New Roman" w:hAnsi="Times New Roman" w:cs="Times New Roman"/>
          <w:sz w:val="24"/>
          <w:szCs w:val="24"/>
          <w:lang w:val="uk-UA"/>
        </w:rPr>
        <w:t>Moodle</w:t>
      </w:r>
      <w:proofErr w:type="spellEnd"/>
      <w:r w:rsidRPr="002C4760">
        <w:rPr>
          <w:rFonts w:ascii="Times New Roman" w:hAnsi="Times New Roman" w:cs="Times New Roman"/>
          <w:sz w:val="24"/>
          <w:szCs w:val="24"/>
          <w:lang w:val="uk-UA"/>
        </w:rPr>
        <w:t>.</w:t>
      </w:r>
    </w:p>
    <w:sectPr w:rsidR="00EF0F6C" w:rsidRPr="002C4760" w:rsidSect="005D1DE5">
      <w:headerReference w:type="even" r:id="rId20"/>
      <w:headerReference w:type="default" r:id="rId21"/>
      <w:headerReference w:type="first" r:id="rId22"/>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48E98" w14:textId="77777777" w:rsidR="00321DB4" w:rsidRDefault="00321DB4" w:rsidP="003E6319">
      <w:pPr>
        <w:spacing w:line="240" w:lineRule="auto"/>
      </w:pPr>
      <w:r>
        <w:separator/>
      </w:r>
    </w:p>
  </w:endnote>
  <w:endnote w:type="continuationSeparator" w:id="0">
    <w:p w14:paraId="4389EAF5" w14:textId="77777777" w:rsidR="00321DB4" w:rsidRDefault="00321DB4"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CC"/>
    <w:family w:val="auto"/>
    <w:notTrueType/>
    <w:pitch w:val="default"/>
    <w:sig w:usb0="00000203" w:usb1="08070000" w:usb2="00000010" w:usb3="00000000" w:csb0="00020005"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4F199" w14:textId="77777777" w:rsidR="00321DB4" w:rsidRDefault="00321DB4" w:rsidP="003E6319">
      <w:pPr>
        <w:spacing w:line="240" w:lineRule="auto"/>
      </w:pPr>
      <w:r>
        <w:separator/>
      </w:r>
    </w:p>
  </w:footnote>
  <w:footnote w:type="continuationSeparator" w:id="0">
    <w:p w14:paraId="5CDD0FB6" w14:textId="77777777" w:rsidR="00321DB4" w:rsidRDefault="00321DB4"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E54" w14:textId="7D4D75CF" w:rsidR="00D95C9B" w:rsidRDefault="00321DB4">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4925" w14:textId="77777777" w:rsidR="00D95C9B" w:rsidRDefault="00D95C9B" w:rsidP="005D1DE5">
    <w:pPr>
      <w:pStyle w:val="aa"/>
      <w:jc w:val="center"/>
      <w:rPr>
        <w:rFonts w:ascii="Times New Roman" w:hAnsi="Times New Roman" w:cs="Times New Roman"/>
        <w:noProof/>
        <w:sz w:val="28"/>
        <w:szCs w:val="28"/>
      </w:rPr>
    </w:pPr>
  </w:p>
  <w:p w14:paraId="558EBFA9" w14:textId="354022AE" w:rsidR="00D95C9B" w:rsidRPr="003E6319" w:rsidRDefault="00D95C9B"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321DB4">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BDC6" w14:textId="00522CAF" w:rsidR="00D95C9B" w:rsidRDefault="00321DB4">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37" style="width:0;height:1.5pt" o:hralign="center" o:bullet="t" o:hrstd="t" o:hr="t" fillcolor="#a0a0a0" stroked="f"/>
    </w:pict>
  </w:numPicBullet>
  <w:abstractNum w:abstractNumId="0"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C807C3"/>
    <w:multiLevelType w:val="hybridMultilevel"/>
    <w:tmpl w:val="E6D4F5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1ECE05A7"/>
    <w:multiLevelType w:val="hybridMultilevel"/>
    <w:tmpl w:val="1D9C4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225C5B01"/>
    <w:multiLevelType w:val="hybridMultilevel"/>
    <w:tmpl w:val="9ABA61AE"/>
    <w:lvl w:ilvl="0" w:tplc="1020F772">
      <w:start w:val="21"/>
      <w:numFmt w:val="decimal"/>
      <w:lvlText w:val="%1."/>
      <w:lvlJc w:val="left"/>
      <w:pPr>
        <w:tabs>
          <w:tab w:val="num" w:pos="403"/>
        </w:tabs>
        <w:ind w:left="403" w:hanging="360"/>
      </w:pPr>
      <w:rPr>
        <w:rFonts w:hint="default"/>
      </w:rPr>
    </w:lvl>
    <w:lvl w:ilvl="1" w:tplc="04190019" w:tentative="1">
      <w:start w:val="1"/>
      <w:numFmt w:val="lowerLetter"/>
      <w:lvlText w:val="%2."/>
      <w:lvlJc w:val="left"/>
      <w:pPr>
        <w:tabs>
          <w:tab w:val="num" w:pos="1123"/>
        </w:tabs>
        <w:ind w:left="1123" w:hanging="360"/>
      </w:pPr>
    </w:lvl>
    <w:lvl w:ilvl="2" w:tplc="0419001B" w:tentative="1">
      <w:start w:val="1"/>
      <w:numFmt w:val="lowerRoman"/>
      <w:lvlText w:val="%3."/>
      <w:lvlJc w:val="right"/>
      <w:pPr>
        <w:tabs>
          <w:tab w:val="num" w:pos="1843"/>
        </w:tabs>
        <w:ind w:left="1843" w:hanging="180"/>
      </w:pPr>
    </w:lvl>
    <w:lvl w:ilvl="3" w:tplc="0419000F" w:tentative="1">
      <w:start w:val="1"/>
      <w:numFmt w:val="decimal"/>
      <w:lvlText w:val="%4."/>
      <w:lvlJc w:val="left"/>
      <w:pPr>
        <w:tabs>
          <w:tab w:val="num" w:pos="2563"/>
        </w:tabs>
        <w:ind w:left="2563" w:hanging="360"/>
      </w:pPr>
    </w:lvl>
    <w:lvl w:ilvl="4" w:tplc="04190019" w:tentative="1">
      <w:start w:val="1"/>
      <w:numFmt w:val="lowerLetter"/>
      <w:lvlText w:val="%5."/>
      <w:lvlJc w:val="left"/>
      <w:pPr>
        <w:tabs>
          <w:tab w:val="num" w:pos="3283"/>
        </w:tabs>
        <w:ind w:left="3283" w:hanging="360"/>
      </w:pPr>
    </w:lvl>
    <w:lvl w:ilvl="5" w:tplc="0419001B" w:tentative="1">
      <w:start w:val="1"/>
      <w:numFmt w:val="lowerRoman"/>
      <w:lvlText w:val="%6."/>
      <w:lvlJc w:val="right"/>
      <w:pPr>
        <w:tabs>
          <w:tab w:val="num" w:pos="4003"/>
        </w:tabs>
        <w:ind w:left="4003" w:hanging="180"/>
      </w:pPr>
    </w:lvl>
    <w:lvl w:ilvl="6" w:tplc="0419000F" w:tentative="1">
      <w:start w:val="1"/>
      <w:numFmt w:val="decimal"/>
      <w:lvlText w:val="%7."/>
      <w:lvlJc w:val="left"/>
      <w:pPr>
        <w:tabs>
          <w:tab w:val="num" w:pos="4723"/>
        </w:tabs>
        <w:ind w:left="4723" w:hanging="360"/>
      </w:pPr>
    </w:lvl>
    <w:lvl w:ilvl="7" w:tplc="04190019" w:tentative="1">
      <w:start w:val="1"/>
      <w:numFmt w:val="lowerLetter"/>
      <w:lvlText w:val="%8."/>
      <w:lvlJc w:val="left"/>
      <w:pPr>
        <w:tabs>
          <w:tab w:val="num" w:pos="5443"/>
        </w:tabs>
        <w:ind w:left="5443" w:hanging="360"/>
      </w:pPr>
    </w:lvl>
    <w:lvl w:ilvl="8" w:tplc="0419001B" w:tentative="1">
      <w:start w:val="1"/>
      <w:numFmt w:val="lowerRoman"/>
      <w:lvlText w:val="%9."/>
      <w:lvlJc w:val="right"/>
      <w:pPr>
        <w:tabs>
          <w:tab w:val="num" w:pos="6163"/>
        </w:tabs>
        <w:ind w:left="6163" w:hanging="180"/>
      </w:pPr>
    </w:lvl>
  </w:abstractNum>
  <w:abstractNum w:abstractNumId="6" w15:restartNumberingAfterBreak="0">
    <w:nsid w:val="32983A07"/>
    <w:multiLevelType w:val="hybridMultilevel"/>
    <w:tmpl w:val="1B668FC6"/>
    <w:lvl w:ilvl="0" w:tplc="117E4DEE">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8D1DD3"/>
    <w:multiLevelType w:val="hybridMultilevel"/>
    <w:tmpl w:val="C8562F8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37318BC"/>
    <w:multiLevelType w:val="hybridMultilevel"/>
    <w:tmpl w:val="2AC8BA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4E0656D"/>
    <w:multiLevelType w:val="hybridMultilevel"/>
    <w:tmpl w:val="8934F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7133C92"/>
    <w:multiLevelType w:val="hybridMultilevel"/>
    <w:tmpl w:val="B8DC5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8015FF7"/>
    <w:multiLevelType w:val="singleLevel"/>
    <w:tmpl w:val="A2924FE8"/>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614A27B0"/>
    <w:multiLevelType w:val="hybridMultilevel"/>
    <w:tmpl w:val="9334DCF2"/>
    <w:lvl w:ilvl="0" w:tplc="398AC062">
      <w:numFmt w:val="bullet"/>
      <w:lvlText w:val="-"/>
      <w:lvlJc w:val="left"/>
      <w:pPr>
        <w:tabs>
          <w:tab w:val="num" w:pos="502"/>
        </w:tabs>
        <w:ind w:left="502" w:hanging="360"/>
      </w:pPr>
      <w:rPr>
        <w:rFonts w:ascii="Times New Roman" w:eastAsia="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6212100A"/>
    <w:multiLevelType w:val="hybridMultilevel"/>
    <w:tmpl w:val="7304FA5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5" w15:restartNumberingAfterBreak="0">
    <w:nsid w:val="62CA3314"/>
    <w:multiLevelType w:val="hybridMultilevel"/>
    <w:tmpl w:val="89D084E8"/>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72032A50"/>
    <w:multiLevelType w:val="hybridMultilevel"/>
    <w:tmpl w:val="1C08E500"/>
    <w:lvl w:ilvl="0" w:tplc="B32C1CDA">
      <w:start w:val="4"/>
      <w:numFmt w:val="decimal"/>
      <w:lvlText w:val="%1."/>
      <w:lvlJc w:val="left"/>
      <w:pPr>
        <w:tabs>
          <w:tab w:val="num" w:pos="900"/>
        </w:tabs>
        <w:ind w:left="90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4"/>
  </w:num>
  <w:num w:numId="3">
    <w:abstractNumId w:val="17"/>
  </w:num>
  <w:num w:numId="4">
    <w:abstractNumId w:val="1"/>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
  </w:num>
  <w:num w:numId="9">
    <w:abstractNumId w:val="11"/>
  </w:num>
  <w:num w:numId="10">
    <w:abstractNumId w:val="2"/>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4"/>
  </w:num>
  <w:num w:numId="16">
    <w:abstractNumId w:val="3"/>
  </w:num>
  <w:num w:numId="17">
    <w:abstractNumId w:val="15"/>
  </w:num>
  <w:num w:numId="18">
    <w:abstractNumId w:val="6"/>
  </w:num>
  <w:num w:numId="1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D6"/>
    <w:rsid w:val="00002F98"/>
    <w:rsid w:val="00007859"/>
    <w:rsid w:val="00007FB7"/>
    <w:rsid w:val="0002498D"/>
    <w:rsid w:val="000269B4"/>
    <w:rsid w:val="000332E1"/>
    <w:rsid w:val="000430A2"/>
    <w:rsid w:val="00045645"/>
    <w:rsid w:val="00045BC2"/>
    <w:rsid w:val="000470AD"/>
    <w:rsid w:val="000504A1"/>
    <w:rsid w:val="00056374"/>
    <w:rsid w:val="00060789"/>
    <w:rsid w:val="00064473"/>
    <w:rsid w:val="0006466D"/>
    <w:rsid w:val="000762D4"/>
    <w:rsid w:val="00083B88"/>
    <w:rsid w:val="0009003E"/>
    <w:rsid w:val="000915B8"/>
    <w:rsid w:val="00094BA2"/>
    <w:rsid w:val="000960CA"/>
    <w:rsid w:val="00097F78"/>
    <w:rsid w:val="000A15AF"/>
    <w:rsid w:val="000A46F3"/>
    <w:rsid w:val="000A4957"/>
    <w:rsid w:val="000B0C73"/>
    <w:rsid w:val="000B195A"/>
    <w:rsid w:val="000B1CC4"/>
    <w:rsid w:val="000C0F48"/>
    <w:rsid w:val="000C397A"/>
    <w:rsid w:val="000C61DC"/>
    <w:rsid w:val="000C6B45"/>
    <w:rsid w:val="000C7429"/>
    <w:rsid w:val="000D4BA5"/>
    <w:rsid w:val="000D667D"/>
    <w:rsid w:val="000D6B77"/>
    <w:rsid w:val="000E1745"/>
    <w:rsid w:val="000F26D5"/>
    <w:rsid w:val="000F369A"/>
    <w:rsid w:val="000F5FE7"/>
    <w:rsid w:val="00100045"/>
    <w:rsid w:val="00102AF8"/>
    <w:rsid w:val="00103368"/>
    <w:rsid w:val="00110DD7"/>
    <w:rsid w:val="00120BAC"/>
    <w:rsid w:val="00122829"/>
    <w:rsid w:val="001236A7"/>
    <w:rsid w:val="00125335"/>
    <w:rsid w:val="00131C97"/>
    <w:rsid w:val="001320C0"/>
    <w:rsid w:val="00153446"/>
    <w:rsid w:val="00154021"/>
    <w:rsid w:val="00160F2D"/>
    <w:rsid w:val="001619A5"/>
    <w:rsid w:val="001643B5"/>
    <w:rsid w:val="001701F9"/>
    <w:rsid w:val="0018109E"/>
    <w:rsid w:val="0018196B"/>
    <w:rsid w:val="001865A1"/>
    <w:rsid w:val="00191100"/>
    <w:rsid w:val="0019398A"/>
    <w:rsid w:val="00197B4C"/>
    <w:rsid w:val="00197C73"/>
    <w:rsid w:val="00197EB1"/>
    <w:rsid w:val="001A6978"/>
    <w:rsid w:val="001C1927"/>
    <w:rsid w:val="001D4B3B"/>
    <w:rsid w:val="001E379D"/>
    <w:rsid w:val="001F009B"/>
    <w:rsid w:val="00204058"/>
    <w:rsid w:val="0020489E"/>
    <w:rsid w:val="00206CFC"/>
    <w:rsid w:val="00207B9D"/>
    <w:rsid w:val="002151CA"/>
    <w:rsid w:val="00224D02"/>
    <w:rsid w:val="00226B4D"/>
    <w:rsid w:val="00226E8A"/>
    <w:rsid w:val="002320E7"/>
    <w:rsid w:val="00234C29"/>
    <w:rsid w:val="002466FF"/>
    <w:rsid w:val="00256C42"/>
    <w:rsid w:val="00257443"/>
    <w:rsid w:val="0028095F"/>
    <w:rsid w:val="0028691A"/>
    <w:rsid w:val="00294A61"/>
    <w:rsid w:val="002957DC"/>
    <w:rsid w:val="002A1BEB"/>
    <w:rsid w:val="002B402A"/>
    <w:rsid w:val="002C4760"/>
    <w:rsid w:val="002C76CD"/>
    <w:rsid w:val="002D4DFE"/>
    <w:rsid w:val="002E7212"/>
    <w:rsid w:val="002F5E86"/>
    <w:rsid w:val="00301EB8"/>
    <w:rsid w:val="00305DEC"/>
    <w:rsid w:val="00315935"/>
    <w:rsid w:val="00321DB4"/>
    <w:rsid w:val="00323C85"/>
    <w:rsid w:val="003253E7"/>
    <w:rsid w:val="00352A89"/>
    <w:rsid w:val="003602AB"/>
    <w:rsid w:val="00360A42"/>
    <w:rsid w:val="00374698"/>
    <w:rsid w:val="00376C83"/>
    <w:rsid w:val="0039553A"/>
    <w:rsid w:val="00396476"/>
    <w:rsid w:val="003A784A"/>
    <w:rsid w:val="003B3030"/>
    <w:rsid w:val="003D0C0A"/>
    <w:rsid w:val="003D70F1"/>
    <w:rsid w:val="003E54D4"/>
    <w:rsid w:val="003E6319"/>
    <w:rsid w:val="003F7AFC"/>
    <w:rsid w:val="00402BF0"/>
    <w:rsid w:val="0040541A"/>
    <w:rsid w:val="00412699"/>
    <w:rsid w:val="004163C3"/>
    <w:rsid w:val="00420144"/>
    <w:rsid w:val="004227C0"/>
    <w:rsid w:val="00426EDA"/>
    <w:rsid w:val="00427831"/>
    <w:rsid w:val="00427A2A"/>
    <w:rsid w:val="00431F11"/>
    <w:rsid w:val="004352B3"/>
    <w:rsid w:val="0044501A"/>
    <w:rsid w:val="004501CF"/>
    <w:rsid w:val="004523F9"/>
    <w:rsid w:val="0045416C"/>
    <w:rsid w:val="00463238"/>
    <w:rsid w:val="00474F5D"/>
    <w:rsid w:val="004763A8"/>
    <w:rsid w:val="00480E19"/>
    <w:rsid w:val="004A4973"/>
    <w:rsid w:val="004A7B40"/>
    <w:rsid w:val="004C19AB"/>
    <w:rsid w:val="004E42A3"/>
    <w:rsid w:val="004E5F43"/>
    <w:rsid w:val="004E659B"/>
    <w:rsid w:val="004F013B"/>
    <w:rsid w:val="004F2CEA"/>
    <w:rsid w:val="00500818"/>
    <w:rsid w:val="00504569"/>
    <w:rsid w:val="00516CDD"/>
    <w:rsid w:val="00516E6A"/>
    <w:rsid w:val="0052281B"/>
    <w:rsid w:val="00525FB7"/>
    <w:rsid w:val="00532406"/>
    <w:rsid w:val="005345D0"/>
    <w:rsid w:val="005471D8"/>
    <w:rsid w:val="005479DE"/>
    <w:rsid w:val="005525D6"/>
    <w:rsid w:val="00565176"/>
    <w:rsid w:val="00566CD5"/>
    <w:rsid w:val="00572B73"/>
    <w:rsid w:val="00576117"/>
    <w:rsid w:val="005814DD"/>
    <w:rsid w:val="00581EC9"/>
    <w:rsid w:val="0058228D"/>
    <w:rsid w:val="00582F14"/>
    <w:rsid w:val="0058346D"/>
    <w:rsid w:val="00590931"/>
    <w:rsid w:val="00593EA4"/>
    <w:rsid w:val="005973A4"/>
    <w:rsid w:val="005A1770"/>
    <w:rsid w:val="005A1FC3"/>
    <w:rsid w:val="005B6D1F"/>
    <w:rsid w:val="005C6D03"/>
    <w:rsid w:val="005D1DE5"/>
    <w:rsid w:val="005E6DCB"/>
    <w:rsid w:val="005F0598"/>
    <w:rsid w:val="005F2E3B"/>
    <w:rsid w:val="005F5520"/>
    <w:rsid w:val="005F57CF"/>
    <w:rsid w:val="005F71A4"/>
    <w:rsid w:val="0060373E"/>
    <w:rsid w:val="006044CA"/>
    <w:rsid w:val="00605C74"/>
    <w:rsid w:val="00605C9C"/>
    <w:rsid w:val="006111F8"/>
    <w:rsid w:val="00622D3F"/>
    <w:rsid w:val="00627385"/>
    <w:rsid w:val="00633273"/>
    <w:rsid w:val="006420C0"/>
    <w:rsid w:val="006446BB"/>
    <w:rsid w:val="00654460"/>
    <w:rsid w:val="00657D38"/>
    <w:rsid w:val="00670299"/>
    <w:rsid w:val="0067628C"/>
    <w:rsid w:val="00677ECD"/>
    <w:rsid w:val="00681E2D"/>
    <w:rsid w:val="00695847"/>
    <w:rsid w:val="00695CD8"/>
    <w:rsid w:val="006B11FE"/>
    <w:rsid w:val="006B1809"/>
    <w:rsid w:val="006B3A86"/>
    <w:rsid w:val="006B3F74"/>
    <w:rsid w:val="006D6561"/>
    <w:rsid w:val="006E2AAE"/>
    <w:rsid w:val="006E44DF"/>
    <w:rsid w:val="006F4B98"/>
    <w:rsid w:val="006F52DE"/>
    <w:rsid w:val="0070793B"/>
    <w:rsid w:val="00711030"/>
    <w:rsid w:val="007142FB"/>
    <w:rsid w:val="00733600"/>
    <w:rsid w:val="007374FF"/>
    <w:rsid w:val="00741813"/>
    <w:rsid w:val="007511A1"/>
    <w:rsid w:val="00751965"/>
    <w:rsid w:val="00755D55"/>
    <w:rsid w:val="00764FDA"/>
    <w:rsid w:val="0076598F"/>
    <w:rsid w:val="007711ED"/>
    <w:rsid w:val="00773846"/>
    <w:rsid w:val="00777568"/>
    <w:rsid w:val="00791537"/>
    <w:rsid w:val="00795730"/>
    <w:rsid w:val="007A215F"/>
    <w:rsid w:val="007A6666"/>
    <w:rsid w:val="007A7C17"/>
    <w:rsid w:val="007B4401"/>
    <w:rsid w:val="007B7ACB"/>
    <w:rsid w:val="007C6E42"/>
    <w:rsid w:val="007D6AF0"/>
    <w:rsid w:val="008009CB"/>
    <w:rsid w:val="00803A31"/>
    <w:rsid w:val="00804C1E"/>
    <w:rsid w:val="00814182"/>
    <w:rsid w:val="0082422A"/>
    <w:rsid w:val="00842014"/>
    <w:rsid w:val="00860225"/>
    <w:rsid w:val="00861301"/>
    <w:rsid w:val="00871FDC"/>
    <w:rsid w:val="00872075"/>
    <w:rsid w:val="0087310F"/>
    <w:rsid w:val="00874F74"/>
    <w:rsid w:val="00876155"/>
    <w:rsid w:val="00882D46"/>
    <w:rsid w:val="0089223F"/>
    <w:rsid w:val="008A66D9"/>
    <w:rsid w:val="008A6C70"/>
    <w:rsid w:val="008B3B4C"/>
    <w:rsid w:val="008B47A3"/>
    <w:rsid w:val="008B4F08"/>
    <w:rsid w:val="008C6592"/>
    <w:rsid w:val="008E554F"/>
    <w:rsid w:val="008F029B"/>
    <w:rsid w:val="008F793F"/>
    <w:rsid w:val="009009BA"/>
    <w:rsid w:val="009010F6"/>
    <w:rsid w:val="009014BD"/>
    <w:rsid w:val="00903A89"/>
    <w:rsid w:val="0091113D"/>
    <w:rsid w:val="0091307C"/>
    <w:rsid w:val="00915422"/>
    <w:rsid w:val="00925464"/>
    <w:rsid w:val="00937B65"/>
    <w:rsid w:val="00943CBB"/>
    <w:rsid w:val="009454BA"/>
    <w:rsid w:val="00947FA5"/>
    <w:rsid w:val="00952E98"/>
    <w:rsid w:val="009804CD"/>
    <w:rsid w:val="00991847"/>
    <w:rsid w:val="00993022"/>
    <w:rsid w:val="009934F8"/>
    <w:rsid w:val="009B0794"/>
    <w:rsid w:val="009B3019"/>
    <w:rsid w:val="009B3D4C"/>
    <w:rsid w:val="009B711E"/>
    <w:rsid w:val="009C1FDB"/>
    <w:rsid w:val="009C6525"/>
    <w:rsid w:val="009D1E77"/>
    <w:rsid w:val="009D2294"/>
    <w:rsid w:val="009E44E4"/>
    <w:rsid w:val="009F284B"/>
    <w:rsid w:val="00A0338D"/>
    <w:rsid w:val="00A12DBA"/>
    <w:rsid w:val="00A1723A"/>
    <w:rsid w:val="00A21E97"/>
    <w:rsid w:val="00A254CA"/>
    <w:rsid w:val="00A344D2"/>
    <w:rsid w:val="00A36F5D"/>
    <w:rsid w:val="00A43AF7"/>
    <w:rsid w:val="00A53066"/>
    <w:rsid w:val="00A717C3"/>
    <w:rsid w:val="00A71FC8"/>
    <w:rsid w:val="00A73D73"/>
    <w:rsid w:val="00A82176"/>
    <w:rsid w:val="00A826D1"/>
    <w:rsid w:val="00A8283A"/>
    <w:rsid w:val="00A82C10"/>
    <w:rsid w:val="00A903AE"/>
    <w:rsid w:val="00A908AB"/>
    <w:rsid w:val="00A95C48"/>
    <w:rsid w:val="00A9683C"/>
    <w:rsid w:val="00AA08BD"/>
    <w:rsid w:val="00AB6A55"/>
    <w:rsid w:val="00AB7A3C"/>
    <w:rsid w:val="00AC14FB"/>
    <w:rsid w:val="00AE16E6"/>
    <w:rsid w:val="00AE4320"/>
    <w:rsid w:val="00AE502B"/>
    <w:rsid w:val="00AF2E31"/>
    <w:rsid w:val="00AF50C6"/>
    <w:rsid w:val="00B0099F"/>
    <w:rsid w:val="00B0557E"/>
    <w:rsid w:val="00B104DD"/>
    <w:rsid w:val="00B127E3"/>
    <w:rsid w:val="00B21B58"/>
    <w:rsid w:val="00B23055"/>
    <w:rsid w:val="00B3289D"/>
    <w:rsid w:val="00B35D9C"/>
    <w:rsid w:val="00B417ED"/>
    <w:rsid w:val="00B5217A"/>
    <w:rsid w:val="00B54496"/>
    <w:rsid w:val="00B54998"/>
    <w:rsid w:val="00B5527C"/>
    <w:rsid w:val="00B6274D"/>
    <w:rsid w:val="00B62C5D"/>
    <w:rsid w:val="00B74061"/>
    <w:rsid w:val="00B75F65"/>
    <w:rsid w:val="00B81BFE"/>
    <w:rsid w:val="00B85836"/>
    <w:rsid w:val="00B9749A"/>
    <w:rsid w:val="00BA4B1C"/>
    <w:rsid w:val="00BA57A9"/>
    <w:rsid w:val="00BA6E68"/>
    <w:rsid w:val="00BA7486"/>
    <w:rsid w:val="00BB31FD"/>
    <w:rsid w:val="00BB508D"/>
    <w:rsid w:val="00BC0FC1"/>
    <w:rsid w:val="00BE1BF9"/>
    <w:rsid w:val="00BE47DD"/>
    <w:rsid w:val="00BF24AD"/>
    <w:rsid w:val="00C047F3"/>
    <w:rsid w:val="00C13C82"/>
    <w:rsid w:val="00C169A0"/>
    <w:rsid w:val="00C20339"/>
    <w:rsid w:val="00C23B47"/>
    <w:rsid w:val="00C26BA8"/>
    <w:rsid w:val="00C276A2"/>
    <w:rsid w:val="00C450CC"/>
    <w:rsid w:val="00C46C77"/>
    <w:rsid w:val="00C51A31"/>
    <w:rsid w:val="00C638B6"/>
    <w:rsid w:val="00C64A11"/>
    <w:rsid w:val="00C64C50"/>
    <w:rsid w:val="00C72F9C"/>
    <w:rsid w:val="00C8463C"/>
    <w:rsid w:val="00C95284"/>
    <w:rsid w:val="00CA6C85"/>
    <w:rsid w:val="00CD4F08"/>
    <w:rsid w:val="00CD6027"/>
    <w:rsid w:val="00CE287C"/>
    <w:rsid w:val="00CE3A88"/>
    <w:rsid w:val="00CE5BA9"/>
    <w:rsid w:val="00CF1EB6"/>
    <w:rsid w:val="00CF39F7"/>
    <w:rsid w:val="00CF66B9"/>
    <w:rsid w:val="00D0260B"/>
    <w:rsid w:val="00D04B23"/>
    <w:rsid w:val="00D12E54"/>
    <w:rsid w:val="00D15CF1"/>
    <w:rsid w:val="00D2468D"/>
    <w:rsid w:val="00D37493"/>
    <w:rsid w:val="00D41366"/>
    <w:rsid w:val="00D41F25"/>
    <w:rsid w:val="00D42F99"/>
    <w:rsid w:val="00D44CD6"/>
    <w:rsid w:val="00D5165E"/>
    <w:rsid w:val="00D601EA"/>
    <w:rsid w:val="00D67EA7"/>
    <w:rsid w:val="00D7072A"/>
    <w:rsid w:val="00D76D83"/>
    <w:rsid w:val="00D81F86"/>
    <w:rsid w:val="00D829FC"/>
    <w:rsid w:val="00D85C50"/>
    <w:rsid w:val="00D9005C"/>
    <w:rsid w:val="00D9242A"/>
    <w:rsid w:val="00D93D89"/>
    <w:rsid w:val="00D95835"/>
    <w:rsid w:val="00D95C9B"/>
    <w:rsid w:val="00DA2551"/>
    <w:rsid w:val="00DB10AB"/>
    <w:rsid w:val="00DB1824"/>
    <w:rsid w:val="00DC3CC5"/>
    <w:rsid w:val="00DD084A"/>
    <w:rsid w:val="00DD55FB"/>
    <w:rsid w:val="00DD7A49"/>
    <w:rsid w:val="00DE134C"/>
    <w:rsid w:val="00DE31F0"/>
    <w:rsid w:val="00DE4830"/>
    <w:rsid w:val="00DE55E6"/>
    <w:rsid w:val="00DF5961"/>
    <w:rsid w:val="00DF6F39"/>
    <w:rsid w:val="00E06738"/>
    <w:rsid w:val="00E075AD"/>
    <w:rsid w:val="00E14409"/>
    <w:rsid w:val="00E162E6"/>
    <w:rsid w:val="00E20BF2"/>
    <w:rsid w:val="00E22258"/>
    <w:rsid w:val="00E24364"/>
    <w:rsid w:val="00E26E8B"/>
    <w:rsid w:val="00E35B0F"/>
    <w:rsid w:val="00E37F4E"/>
    <w:rsid w:val="00E45251"/>
    <w:rsid w:val="00E55720"/>
    <w:rsid w:val="00E57002"/>
    <w:rsid w:val="00E71DB2"/>
    <w:rsid w:val="00E779BA"/>
    <w:rsid w:val="00E84A5D"/>
    <w:rsid w:val="00E91136"/>
    <w:rsid w:val="00E9149C"/>
    <w:rsid w:val="00E91AFD"/>
    <w:rsid w:val="00E9705A"/>
    <w:rsid w:val="00E97133"/>
    <w:rsid w:val="00EA0B2E"/>
    <w:rsid w:val="00EA3A47"/>
    <w:rsid w:val="00EA5B25"/>
    <w:rsid w:val="00EC3448"/>
    <w:rsid w:val="00EC43CE"/>
    <w:rsid w:val="00ED079D"/>
    <w:rsid w:val="00ED2A70"/>
    <w:rsid w:val="00EE7048"/>
    <w:rsid w:val="00EF0F6C"/>
    <w:rsid w:val="00EF2345"/>
    <w:rsid w:val="00EF706C"/>
    <w:rsid w:val="00F04709"/>
    <w:rsid w:val="00F1754A"/>
    <w:rsid w:val="00F22A97"/>
    <w:rsid w:val="00F3026F"/>
    <w:rsid w:val="00F307CA"/>
    <w:rsid w:val="00F32166"/>
    <w:rsid w:val="00F326E0"/>
    <w:rsid w:val="00F356A1"/>
    <w:rsid w:val="00F66530"/>
    <w:rsid w:val="00F70E2D"/>
    <w:rsid w:val="00F72451"/>
    <w:rsid w:val="00F82C64"/>
    <w:rsid w:val="00F85AB9"/>
    <w:rsid w:val="00FA494F"/>
    <w:rsid w:val="00FA4F7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58085A1B"/>
  <w15:docId w15:val="{83353161-8F49-43B4-9453-05A4E9DC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qFormat/>
    <w:rsid w:val="00DE134C"/>
    <w:rPr>
      <w:b/>
      <w:bCs/>
    </w:rPr>
  </w:style>
  <w:style w:type="paragraph" w:styleId="af7">
    <w:name w:val="Normal (Web)"/>
    <w:basedOn w:val="a"/>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styleId="afb">
    <w:name w:val="Unresolved Mention"/>
    <w:basedOn w:val="a0"/>
    <w:uiPriority w:val="99"/>
    <w:semiHidden/>
    <w:unhideWhenUsed/>
    <w:rsid w:val="005525D6"/>
    <w:rPr>
      <w:color w:val="605E5C"/>
      <w:shd w:val="clear" w:color="auto" w:fill="E1DFDD"/>
    </w:rPr>
  </w:style>
  <w:style w:type="character" w:styleId="afc">
    <w:name w:val="Emphasis"/>
    <w:uiPriority w:val="20"/>
    <w:qFormat/>
    <w:rsid w:val="009C1FDB"/>
    <w:rPr>
      <w:i/>
      <w:iCs/>
    </w:rPr>
  </w:style>
  <w:style w:type="character" w:customStyle="1" w:styleId="st">
    <w:name w:val="st"/>
    <w:rsid w:val="006044CA"/>
  </w:style>
  <w:style w:type="paragraph" w:styleId="20">
    <w:name w:val="Body Text Indent 2"/>
    <w:basedOn w:val="a"/>
    <w:link w:val="21"/>
    <w:uiPriority w:val="99"/>
    <w:semiHidden/>
    <w:unhideWhenUsed/>
    <w:rsid w:val="00804C1E"/>
    <w:pPr>
      <w:spacing w:after="120" w:line="480" w:lineRule="auto"/>
      <w:ind w:left="283"/>
    </w:pPr>
    <w:rPr>
      <w:rFonts w:asciiTheme="minorHAnsi" w:eastAsiaTheme="minorHAnsi" w:hAnsiTheme="minorHAnsi" w:cstheme="minorBidi"/>
      <w:lang w:val="ru-RU" w:eastAsia="en-US"/>
    </w:rPr>
  </w:style>
  <w:style w:type="character" w:customStyle="1" w:styleId="21">
    <w:name w:val="Основний текст з відступом 2 Знак"/>
    <w:basedOn w:val="a0"/>
    <w:link w:val="20"/>
    <w:uiPriority w:val="99"/>
    <w:semiHidden/>
    <w:rsid w:val="00804C1E"/>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urses.prometheus.org.ua/courses/course-v1:Prometheus+MINDSHIFT101+2021_T2/course/" TargetMode="External"/><Relationship Id="rId18" Type="http://schemas.openxmlformats.org/officeDocument/2006/relationships/hyperlink" Target="https://zp.edu.ua/uploads/dept_nm/Polozhennia_pro_organizatsiyu_osvitnoho_protsesu.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moodle.zp.edu.ua/" TargetMode="External"/><Relationship Id="rId17" Type="http://schemas.openxmlformats.org/officeDocument/2006/relationships/hyperlink" Target="https://zp.edu.ua/uploads/dept_nm/Nakaz_N253_vid_29.06.21.pdf" TargetMode="External"/><Relationship Id="rId2" Type="http://schemas.openxmlformats.org/officeDocument/2006/relationships/numbering" Target="numbering.xml"/><Relationship Id="rId16" Type="http://schemas.openxmlformats.org/officeDocument/2006/relationships/hyperlink" Target="http://www.mediareform.com.ua/article.php?articleid=42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yne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rbis-nbuv.gov.ua/cgi-bin/irbis_nbuv/cgiirbis_64.exe?C21COM=%202&amp;I21DBN=UJRN&amp;P21DBN=UJRN&amp;IMAGE_FILE_DOWNLOAD=1&amp;Image_file_name=PDF/psch_2019_5_4_3.pdf"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s://zakon.rada.gov.ua/laws/show/2297-17"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courses.prometheus.org.ua/courses/course-v1:Prometheus+TOL101+2020_T3/cours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D3782-B4AE-4F17-8154-A84C45D1A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16026</Words>
  <Characters>9135</Characters>
  <Application>Microsoft Office Word</Application>
  <DocSecurity>0</DocSecurity>
  <Lines>76</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50</cp:revision>
  <cp:lastPrinted>2023-04-04T14:16:00Z</cp:lastPrinted>
  <dcterms:created xsi:type="dcterms:W3CDTF">2023-06-15T07:21:00Z</dcterms:created>
  <dcterms:modified xsi:type="dcterms:W3CDTF">2024-04-09T12:17:00Z</dcterms:modified>
</cp:coreProperties>
</file>