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4756" w:rsidRPr="000E4756" w:rsidRDefault="000E4756" w:rsidP="000E4756">
      <w:pPr>
        <w:rPr>
          <w:rFonts w:ascii="Times New Roman" w:hAnsi="Times New Roman" w:cs="Times New Roman"/>
          <w:b/>
          <w:sz w:val="24"/>
          <w:szCs w:val="24"/>
          <w:lang w:val="en-US"/>
        </w:rPr>
      </w:pPr>
      <w:r w:rsidRPr="000E4756">
        <w:rPr>
          <w:rFonts w:ascii="Times New Roman" w:hAnsi="Times New Roman" w:cs="Times New Roman"/>
          <w:b/>
          <w:sz w:val="24"/>
          <w:szCs w:val="24"/>
        </w:rPr>
        <w:t>Вар</w:t>
      </w:r>
      <w:proofErr w:type="spellStart"/>
      <w:r w:rsidRPr="000E4756">
        <w:rPr>
          <w:rFonts w:ascii="Times New Roman" w:hAnsi="Times New Roman" w:cs="Times New Roman"/>
          <w:b/>
          <w:sz w:val="24"/>
          <w:szCs w:val="24"/>
          <w:lang w:val="uk-UA"/>
        </w:rPr>
        <w:t>іант</w:t>
      </w:r>
      <w:proofErr w:type="spellEnd"/>
      <w:proofErr w:type="gramStart"/>
      <w:r w:rsidRPr="000E4756">
        <w:rPr>
          <w:rFonts w:ascii="Times New Roman" w:hAnsi="Times New Roman" w:cs="Times New Roman"/>
          <w:b/>
          <w:sz w:val="24"/>
          <w:szCs w:val="24"/>
          <w:lang w:val="en-US"/>
        </w:rPr>
        <w:t>6</w:t>
      </w:r>
      <w:proofErr w:type="gramEnd"/>
    </w:p>
    <w:p w:rsidR="000E4756" w:rsidRPr="000E4756" w:rsidRDefault="000E4756" w:rsidP="000E4756">
      <w:pPr>
        <w:numPr>
          <w:ilvl w:val="0"/>
          <w:numId w:val="1"/>
        </w:numPr>
        <w:rPr>
          <w:rFonts w:ascii="Times New Roman" w:hAnsi="Times New Roman" w:cs="Times New Roman"/>
          <w:b/>
          <w:sz w:val="24"/>
          <w:szCs w:val="24"/>
          <w:lang w:val="en-US"/>
        </w:rPr>
      </w:pPr>
      <w:r w:rsidRPr="000E4756">
        <w:rPr>
          <w:rFonts w:ascii="Times New Roman" w:hAnsi="Times New Roman" w:cs="Times New Roman"/>
          <w:b/>
          <w:sz w:val="24"/>
          <w:szCs w:val="24"/>
          <w:lang w:val="en-US"/>
        </w:rPr>
        <w:t xml:space="preserve">Translate into Ukrainian </w:t>
      </w:r>
    </w:p>
    <w:p w:rsidR="000E4756" w:rsidRPr="000E4756" w:rsidRDefault="000E4756" w:rsidP="000E4756">
      <w:pPr>
        <w:rPr>
          <w:rFonts w:ascii="Times New Roman" w:hAnsi="Times New Roman" w:cs="Times New Roman"/>
          <w:b/>
          <w:sz w:val="24"/>
          <w:szCs w:val="24"/>
          <w:lang w:val="en-US"/>
        </w:rPr>
      </w:pPr>
      <w:r w:rsidRPr="000E4756">
        <w:rPr>
          <w:rFonts w:ascii="Times New Roman" w:hAnsi="Times New Roman" w:cs="Times New Roman"/>
          <w:b/>
          <w:sz w:val="24"/>
          <w:szCs w:val="24"/>
          <w:lang w:val="en-US"/>
        </w:rPr>
        <w:t>THE CAMERA</w:t>
      </w:r>
    </w:p>
    <w:p w:rsidR="000E4756" w:rsidRPr="000E4756" w:rsidRDefault="000E4756" w:rsidP="000E4756">
      <w:pPr>
        <w:rPr>
          <w:rFonts w:ascii="Times New Roman" w:hAnsi="Times New Roman" w:cs="Times New Roman"/>
          <w:sz w:val="24"/>
          <w:szCs w:val="24"/>
          <w:lang w:val="en-US"/>
        </w:rPr>
      </w:pPr>
      <w:r w:rsidRPr="000E4756">
        <w:rPr>
          <w:rFonts w:ascii="Times New Roman" w:hAnsi="Times New Roman" w:cs="Times New Roman"/>
          <w:sz w:val="24"/>
          <w:szCs w:val="24"/>
          <w:lang w:val="en-US"/>
        </w:rPr>
        <w:t>Lens cover/shutter lock</w:t>
      </w:r>
    </w:p>
    <w:p w:rsidR="000E4756" w:rsidRPr="000E4756" w:rsidRDefault="000E4756" w:rsidP="000E4756">
      <w:pPr>
        <w:rPr>
          <w:rFonts w:ascii="Times New Roman" w:hAnsi="Times New Roman" w:cs="Times New Roman"/>
          <w:sz w:val="24"/>
          <w:szCs w:val="24"/>
          <w:lang w:val="en-US"/>
        </w:rPr>
      </w:pPr>
      <w:r w:rsidRPr="000E4756">
        <w:rPr>
          <w:rFonts w:ascii="Times New Roman" w:hAnsi="Times New Roman" w:cs="Times New Roman"/>
          <w:sz w:val="24"/>
          <w:szCs w:val="24"/>
          <w:lang w:val="en-US"/>
        </w:rPr>
        <w:t>A sliding lens cover protects the lens and locks the shutter to prevent accidental exposure. To open the lens cover, slide the lens cover latch located beneath the lens to the right (toward the electronic flash). Close the cover fully when you are not using the camera to protect the lens from dirt, scratches and fingerprints</w:t>
      </w:r>
    </w:p>
    <w:p w:rsidR="000E4756" w:rsidRPr="000E4756" w:rsidRDefault="000E4756" w:rsidP="000E4756">
      <w:pPr>
        <w:rPr>
          <w:rFonts w:ascii="Times New Roman" w:hAnsi="Times New Roman" w:cs="Times New Roman"/>
          <w:sz w:val="24"/>
          <w:szCs w:val="24"/>
          <w:lang w:val="en-US"/>
        </w:rPr>
      </w:pPr>
      <w:proofErr w:type="gramStart"/>
      <w:r w:rsidRPr="000E4756">
        <w:rPr>
          <w:rFonts w:ascii="Times New Roman" w:hAnsi="Times New Roman" w:cs="Times New Roman"/>
          <w:sz w:val="24"/>
          <w:szCs w:val="24"/>
          <w:lang w:val="en-US"/>
        </w:rPr>
        <w:t>and</w:t>
      </w:r>
      <w:proofErr w:type="gramEnd"/>
      <w:r w:rsidRPr="000E4756">
        <w:rPr>
          <w:rFonts w:ascii="Times New Roman" w:hAnsi="Times New Roman" w:cs="Times New Roman"/>
          <w:sz w:val="24"/>
          <w:szCs w:val="24"/>
          <w:lang w:val="en-US"/>
        </w:rPr>
        <w:t xml:space="preserve"> to shut off camera power to avoid draining the batteries.</w:t>
      </w:r>
    </w:p>
    <w:p w:rsidR="000E4756" w:rsidRPr="000E4756" w:rsidRDefault="000E4756" w:rsidP="000E4756">
      <w:pPr>
        <w:rPr>
          <w:rFonts w:ascii="Times New Roman" w:hAnsi="Times New Roman" w:cs="Times New Roman"/>
          <w:sz w:val="24"/>
          <w:szCs w:val="24"/>
          <w:lang w:val="en-US"/>
        </w:rPr>
      </w:pPr>
      <w:r w:rsidRPr="000E4756">
        <w:rPr>
          <w:rFonts w:ascii="Times New Roman" w:hAnsi="Times New Roman" w:cs="Times New Roman"/>
          <w:sz w:val="24"/>
          <w:szCs w:val="24"/>
          <w:lang w:val="en-US"/>
        </w:rPr>
        <w:t>Installing the batteries</w:t>
      </w:r>
    </w:p>
    <w:p w:rsidR="000E4756" w:rsidRPr="000E4756" w:rsidRDefault="000E4756" w:rsidP="000E4756">
      <w:pPr>
        <w:rPr>
          <w:rFonts w:ascii="Times New Roman" w:hAnsi="Times New Roman" w:cs="Times New Roman"/>
          <w:sz w:val="24"/>
          <w:szCs w:val="24"/>
          <w:lang w:val="en-US"/>
        </w:rPr>
      </w:pPr>
      <w:r w:rsidRPr="000E4756">
        <w:rPr>
          <w:rFonts w:ascii="Times New Roman" w:hAnsi="Times New Roman" w:cs="Times New Roman"/>
          <w:sz w:val="24"/>
          <w:szCs w:val="24"/>
          <w:lang w:val="en-US"/>
        </w:rPr>
        <w:t xml:space="preserve">The Polaroid </w:t>
      </w:r>
      <w:smartTag w:uri="urn:schemas-microsoft-com:office:smarttags" w:element="metricconverter">
        <w:smartTagPr>
          <w:attr w:name="ProductID" w:val="35 mm"/>
        </w:smartTagPr>
        <w:r w:rsidRPr="000E4756">
          <w:rPr>
            <w:rFonts w:ascii="Times New Roman" w:hAnsi="Times New Roman" w:cs="Times New Roman"/>
            <w:sz w:val="24"/>
            <w:szCs w:val="24"/>
            <w:lang w:val="en-US"/>
          </w:rPr>
          <w:t>35 mm</w:t>
        </w:r>
      </w:smartTag>
      <w:r w:rsidRPr="000E4756">
        <w:rPr>
          <w:rFonts w:ascii="Times New Roman" w:hAnsi="Times New Roman" w:cs="Times New Roman"/>
          <w:sz w:val="24"/>
          <w:szCs w:val="24"/>
          <w:lang w:val="en-US"/>
        </w:rPr>
        <w:t xml:space="preserve"> </w:t>
      </w:r>
      <w:proofErr w:type="spellStart"/>
      <w:r w:rsidRPr="000E4756">
        <w:rPr>
          <w:rFonts w:ascii="Times New Roman" w:hAnsi="Times New Roman" w:cs="Times New Roman"/>
          <w:sz w:val="24"/>
          <w:szCs w:val="24"/>
          <w:lang w:val="en-US"/>
        </w:rPr>
        <w:t>AutoFocus</w:t>
      </w:r>
      <w:proofErr w:type="spellEnd"/>
      <w:r w:rsidRPr="000E4756">
        <w:rPr>
          <w:rFonts w:ascii="Times New Roman" w:hAnsi="Times New Roman" w:cs="Times New Roman"/>
          <w:sz w:val="24"/>
          <w:szCs w:val="24"/>
          <w:lang w:val="en-US"/>
        </w:rPr>
        <w:t xml:space="preserve"> camera uses two </w:t>
      </w:r>
      <w:proofErr w:type="gramStart"/>
      <w:r w:rsidRPr="000E4756">
        <w:rPr>
          <w:rFonts w:ascii="Times New Roman" w:hAnsi="Times New Roman" w:cs="Times New Roman"/>
          <w:sz w:val="24"/>
          <w:szCs w:val="24"/>
          <w:lang w:val="en-US"/>
        </w:rPr>
        <w:t>1.5 volt</w:t>
      </w:r>
      <w:proofErr w:type="gramEnd"/>
      <w:r w:rsidRPr="000E4756">
        <w:rPr>
          <w:rFonts w:ascii="Times New Roman" w:hAnsi="Times New Roman" w:cs="Times New Roman"/>
          <w:sz w:val="24"/>
          <w:szCs w:val="24"/>
          <w:lang w:val="en-US"/>
        </w:rPr>
        <w:t xml:space="preserve"> AAA alkaline batteries that power the motorized functions and the electronic flash. When the recharge time is longer than 20 </w:t>
      </w:r>
      <w:proofErr w:type="gramStart"/>
      <w:r w:rsidRPr="000E4756">
        <w:rPr>
          <w:rFonts w:ascii="Times New Roman" w:hAnsi="Times New Roman" w:cs="Times New Roman"/>
          <w:sz w:val="24"/>
          <w:szCs w:val="24"/>
          <w:lang w:val="en-US"/>
        </w:rPr>
        <w:t>seconds</w:t>
      </w:r>
      <w:proofErr w:type="gramEnd"/>
      <w:r w:rsidRPr="000E4756">
        <w:rPr>
          <w:rFonts w:ascii="Times New Roman" w:hAnsi="Times New Roman" w:cs="Times New Roman"/>
          <w:sz w:val="24"/>
          <w:szCs w:val="24"/>
          <w:lang w:val="en-US"/>
        </w:rPr>
        <w:t xml:space="preserve"> or if the motor drive fails to advance the film, replace the batteries. Always remove the batteries when storing your camera for any length of time to prevent battery corrosion or leakage that can lead to camera damage.</w:t>
      </w:r>
    </w:p>
    <w:p w:rsidR="000E4756" w:rsidRPr="000E4756" w:rsidRDefault="000E4756" w:rsidP="000E4756">
      <w:pPr>
        <w:rPr>
          <w:rFonts w:ascii="Times New Roman" w:hAnsi="Times New Roman" w:cs="Times New Roman"/>
          <w:sz w:val="24"/>
          <w:szCs w:val="24"/>
          <w:lang w:val="en-US"/>
        </w:rPr>
      </w:pPr>
      <w:r w:rsidRPr="000E4756">
        <w:rPr>
          <w:rFonts w:ascii="Times New Roman" w:hAnsi="Times New Roman" w:cs="Times New Roman"/>
          <w:sz w:val="24"/>
          <w:szCs w:val="24"/>
          <w:lang w:val="en-US"/>
        </w:rPr>
        <w:t>To install the batteries</w:t>
      </w:r>
    </w:p>
    <w:p w:rsidR="000E4756" w:rsidRPr="000E4756" w:rsidRDefault="000E4756" w:rsidP="000E4756">
      <w:pPr>
        <w:rPr>
          <w:rFonts w:ascii="Times New Roman" w:hAnsi="Times New Roman" w:cs="Times New Roman"/>
          <w:sz w:val="24"/>
          <w:szCs w:val="24"/>
          <w:lang w:val="en-US"/>
        </w:rPr>
      </w:pPr>
      <w:r w:rsidRPr="000E4756">
        <w:rPr>
          <w:rFonts w:ascii="Times New Roman" w:hAnsi="Times New Roman" w:cs="Times New Roman"/>
          <w:sz w:val="24"/>
          <w:szCs w:val="24"/>
          <w:lang w:val="en-US"/>
        </w:rPr>
        <w:t xml:space="preserve">1. Pull </w:t>
      </w:r>
      <w:proofErr w:type="gramStart"/>
      <w:r w:rsidRPr="000E4756">
        <w:rPr>
          <w:rFonts w:ascii="Times New Roman" w:hAnsi="Times New Roman" w:cs="Times New Roman"/>
          <w:sz w:val="24"/>
          <w:szCs w:val="24"/>
          <w:lang w:val="en-US"/>
        </w:rPr>
        <w:t>open</w:t>
      </w:r>
      <w:proofErr w:type="gramEnd"/>
      <w:r w:rsidRPr="000E4756">
        <w:rPr>
          <w:rFonts w:ascii="Times New Roman" w:hAnsi="Times New Roman" w:cs="Times New Roman"/>
          <w:sz w:val="24"/>
          <w:szCs w:val="24"/>
          <w:lang w:val="en-US"/>
        </w:rPr>
        <w:t xml:space="preserve"> the notched area in the center of the battery compartment door on the left side of the camera.</w:t>
      </w:r>
    </w:p>
    <w:p w:rsidR="000E4756" w:rsidRPr="000E4756" w:rsidRDefault="000E4756" w:rsidP="000E4756">
      <w:pPr>
        <w:rPr>
          <w:rFonts w:ascii="Times New Roman" w:hAnsi="Times New Roman" w:cs="Times New Roman"/>
          <w:sz w:val="24"/>
          <w:szCs w:val="24"/>
          <w:lang w:val="en-US"/>
        </w:rPr>
      </w:pPr>
      <w:r w:rsidRPr="000E4756">
        <w:rPr>
          <w:rFonts w:ascii="Times New Roman" w:hAnsi="Times New Roman" w:cs="Times New Roman"/>
          <w:sz w:val="24"/>
          <w:szCs w:val="24"/>
          <w:lang w:val="en-US"/>
        </w:rPr>
        <w:t>2. Insert the batteries as shown on the inside of the compartment. Close the door until it locks into place.</w:t>
      </w:r>
    </w:p>
    <w:p w:rsidR="000E4756" w:rsidRPr="000E4756" w:rsidRDefault="000E4756" w:rsidP="000E4756">
      <w:pPr>
        <w:rPr>
          <w:rFonts w:ascii="Times New Roman" w:hAnsi="Times New Roman" w:cs="Times New Roman"/>
          <w:b/>
          <w:sz w:val="24"/>
          <w:szCs w:val="24"/>
          <w:lang w:val="en-US"/>
        </w:rPr>
      </w:pPr>
      <w:r w:rsidRPr="000E4756">
        <w:rPr>
          <w:rFonts w:ascii="Times New Roman" w:hAnsi="Times New Roman" w:cs="Times New Roman"/>
          <w:b/>
          <w:sz w:val="24"/>
          <w:szCs w:val="24"/>
          <w:lang w:val="en-US"/>
        </w:rPr>
        <w:t xml:space="preserve">2. Translate into English </w:t>
      </w:r>
    </w:p>
    <w:p w:rsidR="000E4756" w:rsidRPr="000E4756" w:rsidRDefault="000E4756" w:rsidP="000E4756">
      <w:pPr>
        <w:rPr>
          <w:rFonts w:ascii="Times New Roman" w:hAnsi="Times New Roman" w:cs="Times New Roman"/>
          <w:sz w:val="24"/>
          <w:szCs w:val="24"/>
        </w:rPr>
      </w:pPr>
      <w:r w:rsidRPr="000E4756">
        <w:rPr>
          <w:rFonts w:ascii="Times New Roman" w:hAnsi="Times New Roman" w:cs="Times New Roman"/>
          <w:sz w:val="24"/>
          <w:szCs w:val="24"/>
          <w:lang w:val="uk-UA"/>
        </w:rPr>
        <w:t>Ф</w:t>
      </w:r>
      <w:proofErr w:type="spellStart"/>
      <w:r w:rsidRPr="000E4756">
        <w:rPr>
          <w:rFonts w:ascii="Times New Roman" w:hAnsi="Times New Roman" w:cs="Times New Roman"/>
          <w:sz w:val="24"/>
          <w:szCs w:val="24"/>
        </w:rPr>
        <w:t>ен</w:t>
      </w:r>
      <w:proofErr w:type="spellEnd"/>
      <w:r w:rsidRPr="000E4756">
        <w:rPr>
          <w:rFonts w:ascii="Times New Roman" w:hAnsi="Times New Roman" w:cs="Times New Roman"/>
          <w:sz w:val="24"/>
          <w:szCs w:val="24"/>
        </w:rPr>
        <w:t xml:space="preserve"> — электрический прибор, удерживаемый в руке и выдающий направленный поток нагретого воздуха. Важнейшей особенностью фена является возможность подачи тепла точно в заданную область. Происхождение слова фен связано с немецкой маркой </w:t>
      </w:r>
      <w:proofErr w:type="spellStart"/>
      <w:r w:rsidRPr="000E4756">
        <w:rPr>
          <w:rFonts w:ascii="Times New Roman" w:hAnsi="Times New Roman" w:cs="Times New Roman"/>
          <w:sz w:val="24"/>
          <w:szCs w:val="24"/>
        </w:rPr>
        <w:t>FOEN</w:t>
      </w:r>
      <w:proofErr w:type="spellEnd"/>
      <w:r w:rsidRPr="000E4756">
        <w:rPr>
          <w:rFonts w:ascii="Times New Roman" w:hAnsi="Times New Roman" w:cs="Times New Roman"/>
          <w:sz w:val="24"/>
          <w:szCs w:val="24"/>
        </w:rPr>
        <w:t xml:space="preserve">, зарегистрированной в 1941 и ссылающейся на тёплый альпийский ветер фён. </w:t>
      </w:r>
      <w:r w:rsidRPr="000E4756">
        <w:rPr>
          <w:rFonts w:ascii="Times New Roman" w:hAnsi="Times New Roman" w:cs="Times New Roman"/>
          <w:b/>
          <w:sz w:val="24"/>
          <w:szCs w:val="24"/>
        </w:rPr>
        <w:t>Устройство</w:t>
      </w:r>
      <w:r w:rsidRPr="000E4756">
        <w:rPr>
          <w:rFonts w:ascii="Times New Roman" w:hAnsi="Times New Roman" w:cs="Times New Roman"/>
          <w:b/>
          <w:sz w:val="24"/>
          <w:szCs w:val="24"/>
        </w:rPr>
        <w:br/>
      </w:r>
      <w:r w:rsidRPr="000E4756">
        <w:rPr>
          <w:rFonts w:ascii="Times New Roman" w:hAnsi="Times New Roman" w:cs="Times New Roman"/>
          <w:sz w:val="24"/>
          <w:szCs w:val="24"/>
        </w:rPr>
        <w:t>Фен обычно выполняется в виде отрезка трубы, внутри которой располагаются вентилятор и электронагреватель. Часто корпус фена оснащается пистолетной рукояткой.</w:t>
      </w:r>
    </w:p>
    <w:p w:rsidR="000E4756" w:rsidRPr="000E4756" w:rsidRDefault="000E4756" w:rsidP="000E4756">
      <w:pPr>
        <w:rPr>
          <w:rFonts w:ascii="Times New Roman" w:hAnsi="Times New Roman" w:cs="Times New Roman"/>
          <w:sz w:val="24"/>
          <w:szCs w:val="24"/>
        </w:rPr>
      </w:pPr>
      <w:r w:rsidRPr="000E4756">
        <w:rPr>
          <w:rFonts w:ascii="Times New Roman" w:hAnsi="Times New Roman" w:cs="Times New Roman"/>
          <w:sz w:val="24"/>
          <w:szCs w:val="24"/>
        </w:rPr>
        <w:t>Вентилятор втягивает воздух через один из срезов трубы, поток воздуха проходит мимо электронагревателя, нагревается и покидает трубу через противоположный срез. На выходной срез трубы фена могут быть установлены различные насадки, изменяющие конфигурацию воздушного потока. Входной срез обычно закрыт решёткой для того, чтобы предотвратить попадание внутрь корпуса фена крупных объектов, например пальцев. Ряд моделей фенов позволяет регулировать температуру и скорость потока воздуха на выходе. Регулировка температуры достигается либо включением параллельно различного числа нагревателей, либо с помощью регулируемого термостата, либо изменением скорости потока.</w:t>
      </w:r>
    </w:p>
    <w:p w:rsidR="000E4756" w:rsidRPr="000E4756" w:rsidRDefault="000E4756" w:rsidP="000E4756">
      <w:pPr>
        <w:rPr>
          <w:rFonts w:ascii="Times New Roman" w:hAnsi="Times New Roman" w:cs="Times New Roman"/>
          <w:sz w:val="24"/>
          <w:szCs w:val="24"/>
          <w:lang w:val="en-US"/>
        </w:rPr>
      </w:pPr>
      <w:bookmarkStart w:id="0" w:name="_GoBack"/>
      <w:bookmarkEnd w:id="0"/>
      <w:proofErr w:type="gramStart"/>
      <w:r w:rsidRPr="000E4756">
        <w:rPr>
          <w:rFonts w:ascii="Times New Roman" w:hAnsi="Times New Roman" w:cs="Times New Roman"/>
          <w:sz w:val="24"/>
          <w:szCs w:val="24"/>
          <w:lang w:val="en-US"/>
        </w:rPr>
        <w:t>3.</w:t>
      </w:r>
      <w:proofErr w:type="spellStart"/>
      <w:r w:rsidRPr="000E4756">
        <w:rPr>
          <w:rFonts w:ascii="Times New Roman" w:hAnsi="Times New Roman" w:cs="Times New Roman"/>
          <w:sz w:val="24"/>
          <w:szCs w:val="24"/>
        </w:rPr>
        <w:t>Словниковий</w:t>
      </w:r>
      <w:proofErr w:type="spellEnd"/>
      <w:r w:rsidRPr="000E4756">
        <w:rPr>
          <w:rFonts w:ascii="Times New Roman" w:hAnsi="Times New Roman" w:cs="Times New Roman"/>
          <w:sz w:val="24"/>
          <w:szCs w:val="24"/>
          <w:lang w:val="en-US"/>
        </w:rPr>
        <w:t xml:space="preserve">  </w:t>
      </w:r>
      <w:r w:rsidRPr="000E4756">
        <w:rPr>
          <w:rFonts w:ascii="Times New Roman" w:hAnsi="Times New Roman" w:cs="Times New Roman"/>
          <w:sz w:val="24"/>
          <w:szCs w:val="24"/>
        </w:rPr>
        <w:t>диктант</w:t>
      </w:r>
      <w:proofErr w:type="gramEnd"/>
      <w:r w:rsidRPr="000E4756">
        <w:rPr>
          <w:rFonts w:ascii="Times New Roman" w:hAnsi="Times New Roman" w:cs="Times New Roman"/>
          <w:sz w:val="24"/>
          <w:szCs w:val="24"/>
          <w:lang w:val="en-US"/>
        </w:rPr>
        <w:t xml:space="preserve">. </w:t>
      </w:r>
    </w:p>
    <w:p w:rsidR="000E4756" w:rsidRPr="000E4756" w:rsidRDefault="000E4756" w:rsidP="000E4756">
      <w:pPr>
        <w:rPr>
          <w:rFonts w:ascii="Times New Roman" w:hAnsi="Times New Roman" w:cs="Times New Roman"/>
          <w:b/>
          <w:sz w:val="24"/>
          <w:szCs w:val="24"/>
          <w:lang w:val="en-US"/>
        </w:rPr>
      </w:pPr>
    </w:p>
    <w:p w:rsidR="000E4756" w:rsidRPr="000E4756" w:rsidRDefault="000E4756" w:rsidP="000E4756">
      <w:pPr>
        <w:rPr>
          <w:rFonts w:ascii="Times New Roman" w:hAnsi="Times New Roman" w:cs="Times New Roman"/>
          <w:b/>
          <w:sz w:val="24"/>
          <w:szCs w:val="24"/>
          <w:lang w:val="en-US"/>
        </w:rPr>
      </w:pPr>
    </w:p>
    <w:p w:rsidR="00C71958" w:rsidRPr="000E4756" w:rsidRDefault="00C71958">
      <w:pPr>
        <w:rPr>
          <w:rFonts w:ascii="Times New Roman" w:hAnsi="Times New Roman" w:cs="Times New Roman"/>
          <w:sz w:val="24"/>
          <w:szCs w:val="24"/>
        </w:rPr>
      </w:pPr>
    </w:p>
    <w:sectPr w:rsidR="00C71958" w:rsidRPr="000E47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0F404A"/>
    <w:multiLevelType w:val="hybridMultilevel"/>
    <w:tmpl w:val="A39621DC"/>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96F"/>
    <w:rsid w:val="000E4756"/>
    <w:rsid w:val="0062196F"/>
    <w:rsid w:val="00903883"/>
    <w:rsid w:val="00C719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348</Words>
  <Characters>1988</Characters>
  <Application>Microsoft Office Word</Application>
  <DocSecurity>0</DocSecurity>
  <Lines>16</Lines>
  <Paragraphs>4</Paragraphs>
  <ScaleCrop>false</ScaleCrop>
  <Company/>
  <LinksUpToDate>false</LinksUpToDate>
  <CharactersWithSpaces>2332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Lazebny</dc:creator>
  <cp:keywords/>
  <dc:description/>
  <cp:lastModifiedBy>Lazebny</cp:lastModifiedBy>
  <cp:revision>2</cp:revision>
  <dcterms:created xsi:type="dcterms:W3CDTF">2014-12-10T15:09:00Z</dcterms:created>
  <dcterms:modified xsi:type="dcterms:W3CDTF">2014-12-10T15:09:00Z</dcterms:modified>
</cp:coreProperties>
</file>