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0BF9" w14:textId="77777777" w:rsidR="00C43C22" w:rsidRPr="001412CD" w:rsidRDefault="00C43C22" w:rsidP="008557D2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580" w:right="20" w:firstLine="0"/>
        <w:jc w:val="right"/>
        <w:rPr>
          <w:rFonts w:ascii="Times New Roman" w:hAnsi="Times New Roman"/>
          <w:sz w:val="20"/>
        </w:rPr>
      </w:pPr>
      <w:proofErr w:type="spellStart"/>
      <w:r w:rsidRPr="001412CD">
        <w:rPr>
          <w:rFonts w:ascii="Times New Roman" w:hAnsi="Times New Roman"/>
          <w:sz w:val="20"/>
        </w:rPr>
        <w:t>Додаток</w:t>
      </w:r>
      <w:proofErr w:type="spellEnd"/>
      <w:r w:rsidRPr="001412CD">
        <w:rPr>
          <w:rFonts w:ascii="Times New Roman" w:hAnsi="Times New Roman"/>
          <w:sz w:val="20"/>
        </w:rPr>
        <w:t xml:space="preserve"> 4</w:t>
      </w:r>
    </w:p>
    <w:p w14:paraId="6C2EFF7C" w14:textId="77777777" w:rsidR="00C43C22" w:rsidRPr="003E4B21" w:rsidRDefault="00C43C22" w:rsidP="008557D2">
      <w:pPr>
        <w:pStyle w:val="2"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/>
          <w:bCs/>
          <w:sz w:val="24"/>
          <w:szCs w:val="24"/>
        </w:rPr>
      </w:pPr>
    </w:p>
    <w:p w14:paraId="620C2271" w14:textId="77777777" w:rsidR="00C43C22" w:rsidRPr="003E4B21" w:rsidRDefault="00C43C22" w:rsidP="003900A7">
      <w:pPr>
        <w:spacing w:line="322" w:lineRule="exact"/>
        <w:ind w:right="20"/>
        <w:jc w:val="center"/>
        <w:rPr>
          <w:b/>
          <w:lang w:val="uk-UA"/>
        </w:rPr>
      </w:pPr>
      <w:r w:rsidRPr="003E4B21">
        <w:rPr>
          <w:b/>
          <w:lang w:val="uk-UA"/>
        </w:rPr>
        <w:t>Показники для визначення рівня досягнень у професійній діяльності науково-педагогічного працівника, які зараховуються за останні п’ять років:</w:t>
      </w:r>
    </w:p>
    <w:p w14:paraId="0692468F" w14:textId="77777777" w:rsidR="00C43C22" w:rsidRPr="003E4B21" w:rsidRDefault="00C43C22" w:rsidP="003900A7">
      <w:pPr>
        <w:spacing w:line="322" w:lineRule="exact"/>
        <w:ind w:right="20"/>
        <w:jc w:val="center"/>
        <w:rPr>
          <w:bCs/>
          <w:lang w:val="uk-U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8"/>
        <w:gridCol w:w="1437"/>
        <w:gridCol w:w="2130"/>
      </w:tblGrid>
      <w:tr w:rsidR="00C43C22" w:rsidRPr="00400E46" w14:paraId="4E9810AA" w14:textId="77777777" w:rsidTr="00893B2F">
        <w:trPr>
          <w:trHeight w:val="3346"/>
        </w:trPr>
        <w:tc>
          <w:tcPr>
            <w:tcW w:w="6378" w:type="dxa"/>
          </w:tcPr>
          <w:p w14:paraId="34A998F1" w14:textId="77777777" w:rsidR="00C43C22" w:rsidRPr="007F6DA4" w:rsidRDefault="00C43C22" w:rsidP="00B90302">
            <w:pPr>
              <w:spacing w:line="360" w:lineRule="auto"/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Факультет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Транспортний</w:t>
            </w:r>
          </w:p>
          <w:p w14:paraId="695D29D8" w14:textId="77777777" w:rsidR="00C43C22" w:rsidRDefault="00C43C22" w:rsidP="00B90302">
            <w:pPr>
              <w:spacing w:line="360" w:lineRule="auto"/>
              <w:ind w:right="23"/>
              <w:rPr>
                <w:sz w:val="20"/>
                <w:szCs w:val="20"/>
                <w:u w:val="single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Кафедра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Автомобілі</w:t>
            </w:r>
          </w:p>
          <w:p w14:paraId="361B2A92" w14:textId="77777777" w:rsidR="00C43C22" w:rsidRPr="00400E46" w:rsidRDefault="00C43C22" w:rsidP="007F6DA4">
            <w:pPr>
              <w:spacing w:line="360" w:lineRule="auto"/>
              <w:ind w:right="23"/>
              <w:rPr>
                <w:sz w:val="20"/>
                <w:szCs w:val="20"/>
                <w:u w:val="single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Спеціальність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133 Галузеве машинобудування</w:t>
            </w:r>
          </w:p>
          <w:p w14:paraId="4B3CFA7B" w14:textId="40338583" w:rsidR="00C43C22" w:rsidRPr="007F6DA4" w:rsidRDefault="00C43C22" w:rsidP="00B90302">
            <w:pPr>
              <w:spacing w:line="360" w:lineRule="auto"/>
              <w:ind w:right="23"/>
              <w:rPr>
                <w:bCs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ПІБ викладача</w:t>
            </w:r>
            <w:r w:rsidR="00893B2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u w:val="single"/>
                <w:lang w:val="uk-UA"/>
              </w:rPr>
              <w:t>Щербина Андрій Васильович</w:t>
            </w:r>
          </w:p>
          <w:p w14:paraId="7D62198C" w14:textId="77777777" w:rsidR="00C43C22" w:rsidRPr="00056CCF" w:rsidRDefault="00C43C22" w:rsidP="00B90302">
            <w:pPr>
              <w:ind w:right="23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Освітня програма </w:t>
            </w:r>
            <w:r w:rsidRPr="00056CCF">
              <w:rPr>
                <w:sz w:val="20"/>
                <w:szCs w:val="20"/>
                <w:u w:val="single"/>
                <w:lang w:val="uk-UA"/>
              </w:rPr>
              <w:t>Колісні та гусеничні транспортні засоби</w:t>
            </w:r>
            <w:r>
              <w:rPr>
                <w:sz w:val="20"/>
                <w:szCs w:val="20"/>
                <w:u w:val="single"/>
                <w:lang w:val="uk-UA"/>
              </w:rPr>
              <w:t>;</w:t>
            </w:r>
          </w:p>
          <w:p w14:paraId="377AFA09" w14:textId="1395BECC" w:rsidR="00C43C22" w:rsidRPr="00056CCF" w:rsidRDefault="00C43C22" w:rsidP="00B90302">
            <w:pPr>
              <w:ind w:right="23"/>
              <w:rPr>
                <w:sz w:val="20"/>
                <w:szCs w:val="20"/>
                <w:lang w:val="uk-UA"/>
              </w:rPr>
            </w:pPr>
            <w:r w:rsidRPr="00056CCF">
              <w:rPr>
                <w:sz w:val="20"/>
                <w:szCs w:val="20"/>
                <w:u w:val="single"/>
                <w:lang w:val="uk-UA"/>
              </w:rPr>
              <w:t>Експлуатація, випробування та сервіс автомобілів та тракторів</w:t>
            </w:r>
          </w:p>
          <w:p w14:paraId="03D6ED96" w14:textId="77777777" w:rsidR="00C43C22" w:rsidRPr="00400E46" w:rsidRDefault="00C43C22" w:rsidP="00B90302">
            <w:pPr>
              <w:ind w:right="23"/>
              <w:rPr>
                <w:sz w:val="20"/>
                <w:szCs w:val="20"/>
                <w:lang w:val="uk-UA"/>
              </w:rPr>
            </w:pPr>
          </w:p>
          <w:p w14:paraId="67653D73" w14:textId="72C5412B" w:rsidR="00C43C22" w:rsidRPr="00400E46" w:rsidRDefault="00C43C22" w:rsidP="00893B2F">
            <w:pPr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Перелік освітніх компонентів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  <w:r w:rsidRPr="00400E46">
              <w:rPr>
                <w:sz w:val="20"/>
                <w:szCs w:val="20"/>
                <w:lang w:val="uk-UA"/>
              </w:rPr>
              <w:t xml:space="preserve"> </w:t>
            </w:r>
            <w:r w:rsidRPr="00591167">
              <w:rPr>
                <w:bCs/>
                <w:sz w:val="20"/>
                <w:szCs w:val="20"/>
                <w:u w:val="single"/>
                <w:lang w:val="uk-UA"/>
              </w:rPr>
              <w:t>Випробування, діагностика, діагностичне обладнання</w:t>
            </w:r>
            <w:r>
              <w:rPr>
                <w:sz w:val="20"/>
                <w:szCs w:val="20"/>
                <w:u w:val="single"/>
                <w:lang w:val="uk-UA"/>
              </w:rPr>
              <w:t xml:space="preserve">; </w:t>
            </w:r>
            <w:r w:rsidRPr="00591167">
              <w:rPr>
                <w:sz w:val="20"/>
                <w:szCs w:val="20"/>
                <w:u w:val="single"/>
                <w:lang w:val="uk-UA"/>
              </w:rPr>
              <w:t>Електронне обладнання систем автомобіля</w:t>
            </w:r>
            <w:r>
              <w:rPr>
                <w:sz w:val="20"/>
                <w:szCs w:val="20"/>
                <w:u w:val="single"/>
                <w:lang w:val="uk-UA"/>
              </w:rPr>
              <w:t xml:space="preserve">; </w:t>
            </w:r>
            <w:r w:rsidRPr="00591167">
              <w:rPr>
                <w:sz w:val="20"/>
                <w:szCs w:val="20"/>
                <w:u w:val="single"/>
                <w:lang w:val="uk-UA"/>
              </w:rPr>
              <w:t>Методи випробування і основи сертифікації автомобілів</w:t>
            </w:r>
            <w:r>
              <w:rPr>
                <w:sz w:val="20"/>
                <w:szCs w:val="20"/>
                <w:u w:val="single"/>
                <w:lang w:val="uk-UA"/>
              </w:rPr>
              <w:t xml:space="preserve">; </w:t>
            </w:r>
            <w:r w:rsidRPr="00591167">
              <w:rPr>
                <w:sz w:val="20"/>
                <w:szCs w:val="20"/>
                <w:u w:val="single"/>
                <w:lang w:val="uk-UA"/>
              </w:rPr>
              <w:t>Використання комп’ютерної техніки при діагностиці автомобілів</w:t>
            </w:r>
            <w:r>
              <w:rPr>
                <w:sz w:val="20"/>
                <w:szCs w:val="20"/>
                <w:u w:val="single"/>
                <w:lang w:val="uk-UA"/>
              </w:rPr>
              <w:t xml:space="preserve">; </w:t>
            </w:r>
            <w:r w:rsidRPr="00591167">
              <w:rPr>
                <w:sz w:val="20"/>
                <w:szCs w:val="20"/>
                <w:u w:val="single"/>
                <w:lang w:val="uk-UA"/>
              </w:rPr>
              <w:t>Основи ремонту автомобілів</w:t>
            </w:r>
            <w:r>
              <w:rPr>
                <w:sz w:val="20"/>
                <w:szCs w:val="20"/>
                <w:u w:val="single"/>
                <w:lang w:val="uk-UA"/>
              </w:rPr>
              <w:t xml:space="preserve">; </w:t>
            </w:r>
            <w:r w:rsidRPr="00591167">
              <w:rPr>
                <w:sz w:val="20"/>
                <w:szCs w:val="20"/>
                <w:u w:val="single"/>
                <w:lang w:val="uk-UA"/>
              </w:rPr>
              <w:t>Теорія автоматичних систем автомобіля</w:t>
            </w:r>
          </w:p>
        </w:tc>
        <w:tc>
          <w:tcPr>
            <w:tcW w:w="1437" w:type="dxa"/>
          </w:tcPr>
          <w:p w14:paraId="31F35A31" w14:textId="77777777" w:rsidR="00C43C22" w:rsidRPr="00400E46" w:rsidRDefault="00C43C22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Відмітки</w:t>
            </w:r>
          </w:p>
          <w:p w14:paraId="5FD7D57A" w14:textId="77777777" w:rsidR="00C43C22" w:rsidRPr="00400E46" w:rsidRDefault="00C43C22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про</w:t>
            </w:r>
          </w:p>
          <w:p w14:paraId="762594B1" w14:textId="77777777" w:rsidR="00C43C22" w:rsidRPr="00400E46" w:rsidRDefault="00C43C22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наявність</w:t>
            </w:r>
          </w:p>
          <w:p w14:paraId="1AC62F4F" w14:textId="77777777" w:rsidR="00C43C22" w:rsidRPr="00400E46" w:rsidRDefault="00C43C22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показників</w:t>
            </w:r>
          </w:p>
          <w:p w14:paraId="4011977B" w14:textId="77777777" w:rsidR="00C43C22" w:rsidRPr="00400E46" w:rsidRDefault="00C43C22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+/-</w:t>
            </w:r>
          </w:p>
          <w:p w14:paraId="7DED22D8" w14:textId="77777777" w:rsidR="00C43C22" w:rsidRPr="00400E46" w:rsidRDefault="00C43C22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(наявна кількість)</w:t>
            </w:r>
          </w:p>
        </w:tc>
        <w:tc>
          <w:tcPr>
            <w:tcW w:w="2130" w:type="dxa"/>
          </w:tcPr>
          <w:p w14:paraId="0D5EBE85" w14:textId="77777777" w:rsidR="00C43C22" w:rsidRPr="00400E46" w:rsidRDefault="00C43C22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Бібліографічний</w:t>
            </w:r>
          </w:p>
          <w:p w14:paraId="06BFA626" w14:textId="77777777" w:rsidR="00C43C22" w:rsidRPr="00400E46" w:rsidRDefault="00C43C22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опис/реквізити</w:t>
            </w:r>
          </w:p>
          <w:p w14:paraId="0155AB44" w14:textId="77777777" w:rsidR="00C43C22" w:rsidRPr="00400E46" w:rsidRDefault="00C43C22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підтверджу</w:t>
            </w:r>
            <w:r>
              <w:rPr>
                <w:b/>
                <w:sz w:val="20"/>
                <w:szCs w:val="20"/>
                <w:lang w:val="uk-UA"/>
              </w:rPr>
              <w:t>вальних</w:t>
            </w:r>
            <w:r w:rsidRPr="00400E46">
              <w:rPr>
                <w:b/>
                <w:sz w:val="20"/>
                <w:szCs w:val="20"/>
                <w:lang w:val="uk-UA"/>
              </w:rPr>
              <w:t xml:space="preserve"> документів</w:t>
            </w:r>
          </w:p>
        </w:tc>
      </w:tr>
      <w:tr w:rsidR="00C43C22" w:rsidRPr="00400E46" w14:paraId="25E6DC31" w14:textId="77777777" w:rsidTr="00A9025D">
        <w:trPr>
          <w:trHeight w:val="4103"/>
        </w:trPr>
        <w:tc>
          <w:tcPr>
            <w:tcW w:w="6378" w:type="dxa"/>
          </w:tcPr>
          <w:p w14:paraId="3AC4361B" w14:textId="7E56094D" w:rsidR="00C43C22" w:rsidRDefault="00C43C22" w:rsidP="00C52155">
            <w:pPr>
              <w:ind w:right="23"/>
              <w:jc w:val="both"/>
              <w:rPr>
                <w:bCs/>
                <w:sz w:val="20"/>
                <w:szCs w:val="20"/>
                <w:lang w:val="uk-UA"/>
              </w:rPr>
            </w:pPr>
            <w:r w:rsidRPr="00447BDB">
              <w:rPr>
                <w:bCs/>
                <w:sz w:val="20"/>
                <w:szCs w:val="20"/>
                <w:lang w:val="uk-UA"/>
              </w:rPr>
              <w:t>Документ, що підтверджує відповідність освітньої та/або професійної кваліфікації освітньому компоненту:</w:t>
            </w:r>
          </w:p>
          <w:p w14:paraId="45AFD804" w14:textId="77777777" w:rsidR="00893B2F" w:rsidRPr="00893B2F" w:rsidRDefault="00893B2F" w:rsidP="00C52155">
            <w:pPr>
              <w:ind w:right="23"/>
              <w:jc w:val="both"/>
              <w:rPr>
                <w:bCs/>
                <w:sz w:val="16"/>
                <w:szCs w:val="16"/>
                <w:lang w:val="uk-UA"/>
              </w:rPr>
            </w:pPr>
          </w:p>
          <w:p w14:paraId="54AAA8C6" w14:textId="2A8E5113" w:rsidR="00893B2F" w:rsidRDefault="00C43C22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про вищу освіту</w:t>
            </w:r>
            <w:r>
              <w:rPr>
                <w:sz w:val="20"/>
                <w:szCs w:val="20"/>
                <w:lang w:val="uk-UA"/>
              </w:rPr>
              <w:t>:</w:t>
            </w:r>
            <w:r w:rsidRPr="00400E46">
              <w:rPr>
                <w:sz w:val="20"/>
                <w:szCs w:val="20"/>
                <w:lang w:val="uk-UA"/>
              </w:rPr>
              <w:t xml:space="preserve"> </w:t>
            </w:r>
            <w:r w:rsidRPr="000A7856">
              <w:rPr>
                <w:sz w:val="20"/>
                <w:szCs w:val="20"/>
                <w:u w:val="single"/>
                <w:lang w:val="uk-UA"/>
              </w:rPr>
              <w:t>диплом за спе</w:t>
            </w:r>
            <w:r>
              <w:rPr>
                <w:sz w:val="20"/>
                <w:szCs w:val="20"/>
                <w:u w:val="single"/>
                <w:lang w:val="uk-UA"/>
              </w:rPr>
              <w:t>ціальністю «Кол</w:t>
            </w:r>
            <w:r w:rsidR="00893B2F">
              <w:rPr>
                <w:sz w:val="20"/>
                <w:szCs w:val="20"/>
                <w:u w:val="single"/>
                <w:lang w:val="uk-UA"/>
              </w:rPr>
              <w:t>і</w:t>
            </w:r>
            <w:r w:rsidRPr="002D3B04">
              <w:rPr>
                <w:sz w:val="20"/>
                <w:szCs w:val="20"/>
                <w:u w:val="single"/>
                <w:lang w:val="uk-UA"/>
              </w:rPr>
              <w:t>сні та гусеничні транспортні засоби</w:t>
            </w:r>
            <w:r w:rsidRPr="000A7856">
              <w:rPr>
                <w:sz w:val="20"/>
                <w:szCs w:val="20"/>
                <w:u w:val="single"/>
                <w:lang w:val="uk-UA"/>
              </w:rPr>
              <w:t>»</w:t>
            </w:r>
            <w:r w:rsidR="00893B2F">
              <w:rPr>
                <w:sz w:val="20"/>
                <w:szCs w:val="20"/>
                <w:u w:val="single"/>
                <w:lang w:val="uk-UA"/>
              </w:rPr>
              <w:t>,</w:t>
            </w:r>
            <w:r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B674F0">
              <w:rPr>
                <w:sz w:val="20"/>
                <w:szCs w:val="20"/>
                <w:u w:val="single"/>
                <w:lang w:val="uk-UA"/>
              </w:rPr>
              <w:t>АР № 25659466 від 01.07.2004</w:t>
            </w:r>
            <w:r w:rsidR="00893B2F" w:rsidRPr="00893B2F">
              <w:rPr>
                <w:sz w:val="20"/>
                <w:szCs w:val="20"/>
                <w:u w:val="single"/>
                <w:lang w:val="uk-UA"/>
              </w:rPr>
              <w:t xml:space="preserve"> р.</w:t>
            </w:r>
          </w:p>
          <w:p w14:paraId="145C81C7" w14:textId="36A5CE7F" w:rsidR="00C43C22" w:rsidRPr="00893B2F" w:rsidRDefault="00C43C22" w:rsidP="00C52155">
            <w:pPr>
              <w:ind w:left="142" w:right="23"/>
              <w:jc w:val="both"/>
              <w:rPr>
                <w:sz w:val="16"/>
                <w:szCs w:val="16"/>
                <w:lang w:val="uk-UA"/>
              </w:rPr>
            </w:pPr>
          </w:p>
          <w:p w14:paraId="3BEB6C36" w14:textId="53ABF541" w:rsidR="00C43C22" w:rsidRDefault="00C43C22" w:rsidP="00C52155">
            <w:pPr>
              <w:ind w:left="142" w:right="23"/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присудження наукового ступеня (однакова за змістом спеціальність (предметна спеціальність, спеціалізація)</w:t>
            </w:r>
            <w:r>
              <w:rPr>
                <w:sz w:val="20"/>
                <w:szCs w:val="20"/>
                <w:lang w:val="uk-UA"/>
              </w:rPr>
              <w:t>:</w:t>
            </w:r>
            <w:r w:rsidRPr="00400E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  <w:lang w:val="uk-UA"/>
              </w:rPr>
              <w:t>к.т.н</w:t>
            </w:r>
            <w:proofErr w:type="spellEnd"/>
            <w:r>
              <w:rPr>
                <w:sz w:val="20"/>
                <w:szCs w:val="20"/>
                <w:u w:val="single"/>
                <w:lang w:val="uk-UA"/>
              </w:rPr>
              <w:t>.,</w:t>
            </w:r>
            <w:r w:rsidR="00893B2F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sz w:val="20"/>
                <w:szCs w:val="20"/>
                <w:u w:val="single"/>
                <w:lang w:val="uk-UA"/>
              </w:rPr>
              <w:t>05.22.02 – Автомобілі та трактори</w:t>
            </w:r>
            <w:r w:rsidR="00893B2F">
              <w:rPr>
                <w:sz w:val="20"/>
                <w:szCs w:val="20"/>
                <w:u w:val="single"/>
                <w:lang w:val="uk-UA"/>
              </w:rPr>
              <w:t xml:space="preserve">, </w:t>
            </w:r>
            <w:r w:rsidRPr="00B674F0">
              <w:rPr>
                <w:sz w:val="20"/>
                <w:szCs w:val="20"/>
                <w:u w:val="single"/>
                <w:lang w:val="uk-UA"/>
              </w:rPr>
              <w:t>ДК № 046133 від 12.12.2017</w:t>
            </w:r>
            <w:r w:rsidR="00893B2F">
              <w:rPr>
                <w:sz w:val="20"/>
                <w:szCs w:val="20"/>
                <w:u w:val="single"/>
                <w:lang w:val="uk-UA"/>
              </w:rPr>
              <w:t xml:space="preserve"> р.</w:t>
            </w:r>
          </w:p>
          <w:p w14:paraId="10FBEF01" w14:textId="77777777" w:rsidR="00893B2F" w:rsidRPr="00893B2F" w:rsidRDefault="00893B2F" w:rsidP="00C52155">
            <w:pPr>
              <w:ind w:left="142" w:right="23"/>
              <w:jc w:val="both"/>
              <w:rPr>
                <w:sz w:val="16"/>
                <w:szCs w:val="16"/>
                <w:lang w:val="uk-UA"/>
              </w:rPr>
            </w:pPr>
          </w:p>
          <w:p w14:paraId="51A320F1" w14:textId="77777777" w:rsidR="00C43C22" w:rsidRPr="00400E46" w:rsidRDefault="00C43C22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наявність досвіду професійної діяльності (заняття) за відповідним фахом (спеціальністю, спеціалізацією) не менше п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 xml:space="preserve">яти років (крім педагогічної, науково-педагогічної, наукової діяльності) </w:t>
            </w:r>
            <w:r>
              <w:rPr>
                <w:sz w:val="20"/>
                <w:szCs w:val="20"/>
                <w:lang w:val="uk-UA"/>
              </w:rPr>
              <w:t>__________</w:t>
            </w:r>
          </w:p>
          <w:p w14:paraId="7A33A8C5" w14:textId="77777777" w:rsidR="00C43C22" w:rsidRPr="00400E46" w:rsidRDefault="00C43C22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_____________________________________________________</w:t>
            </w:r>
            <w:r>
              <w:rPr>
                <w:sz w:val="20"/>
                <w:szCs w:val="20"/>
                <w:lang w:val="uk-UA"/>
              </w:rPr>
              <w:t>______</w:t>
            </w:r>
          </w:p>
          <w:p w14:paraId="3FC2A258" w14:textId="77777777" w:rsidR="00893B2F" w:rsidRPr="00893B2F" w:rsidRDefault="00893B2F" w:rsidP="00C52155">
            <w:pPr>
              <w:ind w:left="142" w:right="23"/>
              <w:jc w:val="both"/>
              <w:rPr>
                <w:sz w:val="16"/>
                <w:szCs w:val="16"/>
                <w:lang w:val="uk-UA"/>
              </w:rPr>
            </w:pPr>
          </w:p>
          <w:p w14:paraId="74E4C374" w14:textId="7D786693" w:rsidR="00C43C22" w:rsidRPr="00893B2F" w:rsidRDefault="00C43C22" w:rsidP="00A9025D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керівництво (консультування) дисертації на здобуття наукового ступеня за спеціальністю, що була захищена в Україні або за кордоном________________________________</w:t>
            </w:r>
            <w:r>
              <w:rPr>
                <w:sz w:val="20"/>
                <w:szCs w:val="20"/>
                <w:lang w:val="uk-UA"/>
              </w:rPr>
              <w:t>___________________</w:t>
            </w:r>
          </w:p>
        </w:tc>
        <w:tc>
          <w:tcPr>
            <w:tcW w:w="1437" w:type="dxa"/>
          </w:tcPr>
          <w:p w14:paraId="072B317B" w14:textId="77777777" w:rsidR="00C43C22" w:rsidRPr="00400E46" w:rsidRDefault="00C43C22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</w:tcPr>
          <w:p w14:paraId="1F15E45F" w14:textId="77777777" w:rsidR="00C43C22" w:rsidRPr="00400E46" w:rsidRDefault="00C43C22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43C22" w:rsidRPr="00400E46" w14:paraId="41AA3BB6" w14:textId="77777777" w:rsidTr="00D13862">
        <w:tc>
          <w:tcPr>
            <w:tcW w:w="6378" w:type="dxa"/>
          </w:tcPr>
          <w:p w14:paraId="249A08D0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"/>
                <w:sz w:val="20"/>
                <w:szCs w:val="20"/>
              </w:rPr>
              <w:t>1) наявність не менше п</w:t>
            </w:r>
            <w:r>
              <w:rPr>
                <w:rStyle w:val="Bodytext10"/>
                <w:sz w:val="20"/>
                <w:szCs w:val="20"/>
              </w:rPr>
              <w:t>’</w:t>
            </w:r>
            <w:r w:rsidRPr="00400E46">
              <w:rPr>
                <w:rStyle w:val="Bodytext10"/>
                <w:sz w:val="20"/>
                <w:szCs w:val="20"/>
              </w:rPr>
              <w:t xml:space="preserve">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400E46">
              <w:rPr>
                <w:rStyle w:val="Bodytext10"/>
                <w:sz w:val="20"/>
                <w:szCs w:val="20"/>
              </w:rPr>
              <w:t>наукометричних</w:t>
            </w:r>
            <w:proofErr w:type="spellEnd"/>
            <w:r w:rsidRPr="00400E46">
              <w:rPr>
                <w:rStyle w:val="Bodytext10"/>
                <w:sz w:val="20"/>
                <w:szCs w:val="20"/>
              </w:rPr>
              <w:t xml:space="preserve"> баз, зокрема </w:t>
            </w:r>
            <w:proofErr w:type="spellStart"/>
            <w:r w:rsidRPr="00400E46">
              <w:rPr>
                <w:rStyle w:val="Bodytext10"/>
                <w:sz w:val="20"/>
                <w:szCs w:val="20"/>
              </w:rPr>
              <w:t>Scop</w:t>
            </w:r>
            <w:bookmarkStart w:id="0" w:name="_GoBack"/>
            <w:bookmarkEnd w:id="0"/>
            <w:r w:rsidRPr="00400E46">
              <w:rPr>
                <w:rStyle w:val="Bodytext10"/>
                <w:sz w:val="20"/>
                <w:szCs w:val="20"/>
              </w:rPr>
              <w:t>us</w:t>
            </w:r>
            <w:proofErr w:type="spellEnd"/>
            <w:r w:rsidRPr="00400E46">
              <w:rPr>
                <w:rStyle w:val="Bodytext10"/>
                <w:sz w:val="20"/>
                <w:szCs w:val="20"/>
              </w:rPr>
              <w:t xml:space="preserve">, </w:t>
            </w:r>
            <w:proofErr w:type="spellStart"/>
            <w:r w:rsidRPr="00400E46">
              <w:rPr>
                <w:rStyle w:val="Bodytext10"/>
                <w:sz w:val="20"/>
                <w:szCs w:val="20"/>
              </w:rPr>
              <w:t>Web</w:t>
            </w:r>
            <w:proofErr w:type="spellEnd"/>
            <w:r w:rsidRPr="00400E46">
              <w:rPr>
                <w:rStyle w:val="Bodytext10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"/>
                <w:sz w:val="20"/>
                <w:szCs w:val="20"/>
              </w:rPr>
              <w:t>of</w:t>
            </w:r>
            <w:proofErr w:type="spellEnd"/>
            <w:r w:rsidRPr="00400E46">
              <w:rPr>
                <w:rStyle w:val="Bodytext10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"/>
                <w:sz w:val="20"/>
                <w:szCs w:val="20"/>
              </w:rPr>
              <w:t>Science</w:t>
            </w:r>
            <w:proofErr w:type="spellEnd"/>
            <w:r w:rsidRPr="00400E46">
              <w:rPr>
                <w:rStyle w:val="Bodytext10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"/>
                <w:sz w:val="20"/>
                <w:szCs w:val="20"/>
              </w:rPr>
              <w:t>Core</w:t>
            </w:r>
            <w:proofErr w:type="spellEnd"/>
            <w:r w:rsidRPr="00400E46">
              <w:rPr>
                <w:rStyle w:val="Bodytext10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"/>
                <w:sz w:val="20"/>
                <w:szCs w:val="20"/>
              </w:rPr>
              <w:t>Collection</w:t>
            </w:r>
            <w:proofErr w:type="spellEnd"/>
            <w:r w:rsidRPr="00400E46">
              <w:rPr>
                <w:rStyle w:val="Bodytext10"/>
                <w:sz w:val="20"/>
                <w:szCs w:val="20"/>
              </w:rPr>
              <w:t>;</w:t>
            </w:r>
          </w:p>
        </w:tc>
        <w:tc>
          <w:tcPr>
            <w:tcW w:w="1437" w:type="dxa"/>
          </w:tcPr>
          <w:p w14:paraId="4450D234" w14:textId="77777777" w:rsidR="00C43C22" w:rsidRPr="00646B89" w:rsidRDefault="00C43C22" w:rsidP="00B674F0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 (5</w:t>
            </w:r>
            <w:r w:rsidRPr="00646B89">
              <w:rPr>
                <w:sz w:val="20"/>
                <w:szCs w:val="20"/>
                <w:lang w:val="uk-UA"/>
              </w:rPr>
              <w:t>)</w:t>
            </w:r>
          </w:p>
          <w:p w14:paraId="6B9CE908" w14:textId="77777777" w:rsidR="00C43C22" w:rsidRPr="00400E46" w:rsidRDefault="00C43C22" w:rsidP="00B674F0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646B89">
              <w:rPr>
                <w:sz w:val="20"/>
                <w:szCs w:val="20"/>
                <w:lang w:val="uk-UA"/>
              </w:rPr>
              <w:t xml:space="preserve">(2 – </w:t>
            </w:r>
            <w:proofErr w:type="spellStart"/>
            <w:r w:rsidRPr="00646B89">
              <w:rPr>
                <w:rStyle w:val="Bodytext10"/>
                <w:color w:val="auto"/>
                <w:sz w:val="20"/>
                <w:szCs w:val="20"/>
              </w:rPr>
              <w:t>Scopus</w:t>
            </w:r>
            <w:proofErr w:type="spellEnd"/>
            <w:r w:rsidRPr="00646B89">
              <w:rPr>
                <w:rStyle w:val="Bodytext10"/>
                <w:color w:val="auto"/>
                <w:sz w:val="20"/>
                <w:szCs w:val="20"/>
              </w:rPr>
              <w:t>)</w:t>
            </w:r>
          </w:p>
        </w:tc>
        <w:tc>
          <w:tcPr>
            <w:tcW w:w="2130" w:type="dxa"/>
          </w:tcPr>
          <w:p w14:paraId="7DA4D76E" w14:textId="22E94384" w:rsidR="00C43C22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FA1AE6">
              <w:rPr>
                <w:sz w:val="20"/>
                <w:szCs w:val="20"/>
                <w:lang w:val="en-US"/>
              </w:rPr>
              <w:t>Ruban</w:t>
            </w:r>
            <w:proofErr w:type="spellEnd"/>
            <w:r w:rsidRPr="00FA1AE6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FA1AE6">
              <w:rPr>
                <w:sz w:val="20"/>
                <w:szCs w:val="20"/>
                <w:lang w:val="en-US"/>
              </w:rPr>
              <w:t>Kraynyk</w:t>
            </w:r>
            <w:proofErr w:type="spellEnd"/>
            <w:r w:rsidRPr="00FA1AE6">
              <w:rPr>
                <w:sz w:val="20"/>
                <w:szCs w:val="20"/>
                <w:lang w:val="en-US"/>
              </w:rPr>
              <w:t xml:space="preserve">, L., </w:t>
            </w:r>
            <w:proofErr w:type="spellStart"/>
            <w:r w:rsidRPr="00FA1AE6">
              <w:rPr>
                <w:sz w:val="20"/>
                <w:szCs w:val="20"/>
                <w:lang w:val="en-US"/>
              </w:rPr>
              <w:t>Ruban</w:t>
            </w:r>
            <w:proofErr w:type="spellEnd"/>
            <w:r w:rsidRPr="00FA1AE6">
              <w:rPr>
                <w:sz w:val="20"/>
                <w:szCs w:val="20"/>
                <w:lang w:val="en-US"/>
              </w:rPr>
              <w:t xml:space="preserve">, H., </w:t>
            </w:r>
            <w:proofErr w:type="spellStart"/>
            <w:r w:rsidRPr="00FA1AE6">
              <w:rPr>
                <w:sz w:val="20"/>
                <w:szCs w:val="20"/>
                <w:lang w:val="en-US"/>
              </w:rPr>
              <w:t>Sosyk</w:t>
            </w:r>
            <w:proofErr w:type="spellEnd"/>
            <w:r w:rsidRPr="00FA1AE6">
              <w:rPr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FA1AE6">
              <w:rPr>
                <w:sz w:val="20"/>
                <w:szCs w:val="20"/>
                <w:lang w:val="en-US"/>
              </w:rPr>
              <w:t>Shcherbyna</w:t>
            </w:r>
            <w:proofErr w:type="spellEnd"/>
            <w:r w:rsidRPr="00FA1AE6">
              <w:rPr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FA1AE6">
              <w:rPr>
                <w:sz w:val="20"/>
                <w:szCs w:val="20"/>
                <w:lang w:val="en-US"/>
              </w:rPr>
              <w:t>Dudarenko</w:t>
            </w:r>
            <w:proofErr w:type="spellEnd"/>
            <w:r w:rsidRPr="00FA1AE6">
              <w:rPr>
                <w:sz w:val="20"/>
                <w:szCs w:val="20"/>
                <w:lang w:val="en-US"/>
              </w:rPr>
              <w:t xml:space="preserve">, O., &amp; </w:t>
            </w:r>
            <w:proofErr w:type="spellStart"/>
            <w:r w:rsidRPr="00FA1AE6">
              <w:rPr>
                <w:sz w:val="20"/>
                <w:szCs w:val="20"/>
                <w:lang w:val="en-US"/>
              </w:rPr>
              <w:t>Artyukh</w:t>
            </w:r>
            <w:proofErr w:type="spellEnd"/>
            <w:r w:rsidRPr="00FA1AE6">
              <w:rPr>
                <w:sz w:val="20"/>
                <w:szCs w:val="20"/>
                <w:lang w:val="en-US"/>
              </w:rPr>
              <w:t xml:space="preserve">, A. (2021). Forecasting the durability of public transport bus bodies depending on operating conditions. // </w:t>
            </w:r>
            <w:r w:rsidRPr="00FA1AE6">
              <w:rPr>
                <w:i/>
                <w:iCs/>
                <w:sz w:val="20"/>
                <w:szCs w:val="20"/>
                <w:lang w:val="en-US"/>
              </w:rPr>
              <w:t>Eastern-European Journal of Enterprise Technologies</w:t>
            </w:r>
            <w:r w:rsidRPr="00FA1AE6">
              <w:rPr>
                <w:sz w:val="20"/>
                <w:szCs w:val="20"/>
                <w:lang w:val="en-US"/>
              </w:rPr>
              <w:t>, </w:t>
            </w:r>
            <w:r w:rsidRPr="00FA1AE6">
              <w:rPr>
                <w:i/>
                <w:iCs/>
                <w:sz w:val="20"/>
                <w:szCs w:val="20"/>
                <w:lang w:val="en-US"/>
              </w:rPr>
              <w:t>4</w:t>
            </w:r>
            <w:r w:rsidRPr="00FA1AE6">
              <w:rPr>
                <w:sz w:val="20"/>
                <w:szCs w:val="20"/>
                <w:lang w:val="en-US"/>
              </w:rPr>
              <w:t>(1(112), 26–33.</w:t>
            </w:r>
          </w:p>
          <w:p w14:paraId="37E99D29" w14:textId="77777777" w:rsidR="00C43C22" w:rsidRPr="00B674F0" w:rsidRDefault="00C43C22" w:rsidP="00913B50">
            <w:pPr>
              <w:ind w:right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Verbitsky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 V.G.,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Study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toe-in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angles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while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driving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 /V.G.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Verbitsky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, A.V.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Shcherbyna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, O.V.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Dudarenko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>//</w:t>
            </w:r>
            <w:r w:rsidRPr="00FA1AE6">
              <w:rPr>
                <w:sz w:val="20"/>
                <w:szCs w:val="20"/>
                <w:lang w:val="en-US"/>
              </w:rPr>
              <w:t xml:space="preserve"> International Journal on “Technical and Physical Problems of Engineering” (IJTPE), </w:t>
            </w:r>
            <w:proofErr w:type="spellStart"/>
            <w:r w:rsidRPr="00FA1AE6">
              <w:rPr>
                <w:sz w:val="20"/>
                <w:szCs w:val="20"/>
                <w:lang w:val="en-US"/>
              </w:rPr>
              <w:t>Iss</w:t>
            </w:r>
            <w:proofErr w:type="spellEnd"/>
            <w:r w:rsidRPr="00FA1AE6">
              <w:rPr>
                <w:sz w:val="20"/>
                <w:szCs w:val="20"/>
                <w:lang w:val="en-US"/>
              </w:rPr>
              <w:t>. 42, Vol. 12, No. 1, Mar. 2020. p. 78-83.</w:t>
            </w:r>
          </w:p>
          <w:p w14:paraId="183EEDA9" w14:textId="77777777" w:rsidR="00C43C22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 w:rsidRPr="00B674F0">
              <w:rPr>
                <w:sz w:val="20"/>
                <w:szCs w:val="20"/>
                <w:lang w:val="en-US"/>
              </w:rPr>
              <w:lastRenderedPageBreak/>
              <w:t xml:space="preserve">3.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Артюх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Дударенко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Сосик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 А.Ю., Щербина А.В. Стенд для визначення технічного стану датчиків кисню двигунів внутрішнього згоряння. Вісник Українського відділення Міжнародної академії аграрної освіти -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Вип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>. 7. - Херсон: ОЛДІ-ПЛЮС, 2019. - С. 26-33.</w:t>
            </w:r>
          </w:p>
          <w:p w14:paraId="413035F9" w14:textId="77777777" w:rsidR="00C43C22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Сосик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 А.Ю., Щербина А.В.,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Галайда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 Ю.Є. Обґрунтування впровадження системи автоматичного корегування кутів встановлення керованих коліс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передньопривідного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 xml:space="preserve"> автомобіля. Вісник Українського відділення Міжнародної академії аграрної освіти - </w:t>
            </w:r>
            <w:proofErr w:type="spellStart"/>
            <w:r w:rsidRPr="00FA1AE6">
              <w:rPr>
                <w:sz w:val="20"/>
                <w:szCs w:val="20"/>
                <w:lang w:val="uk-UA"/>
              </w:rPr>
              <w:t>Вип</w:t>
            </w:r>
            <w:proofErr w:type="spellEnd"/>
            <w:r w:rsidRPr="00FA1AE6">
              <w:rPr>
                <w:sz w:val="20"/>
                <w:szCs w:val="20"/>
                <w:lang w:val="uk-UA"/>
              </w:rPr>
              <w:t>. 7. - Херсон: ОЛДІ-ПЛЮС, 2019. - С. 43-50.</w:t>
            </w:r>
          </w:p>
          <w:p w14:paraId="71937988" w14:textId="77777777" w:rsidR="00C43C22" w:rsidRPr="00400E46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Pr="00646B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468">
              <w:rPr>
                <w:sz w:val="20"/>
                <w:szCs w:val="20"/>
                <w:lang w:val="uk-UA"/>
              </w:rPr>
              <w:t>Артюх</w:t>
            </w:r>
            <w:proofErr w:type="spellEnd"/>
            <w:r w:rsidRPr="007C3468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7C3468">
              <w:rPr>
                <w:sz w:val="20"/>
                <w:szCs w:val="20"/>
                <w:lang w:val="uk-UA"/>
              </w:rPr>
              <w:t>Дударенко</w:t>
            </w:r>
            <w:proofErr w:type="spellEnd"/>
            <w:r w:rsidRPr="007C3468">
              <w:rPr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7C3468">
              <w:rPr>
                <w:sz w:val="20"/>
                <w:szCs w:val="20"/>
                <w:lang w:val="uk-UA"/>
              </w:rPr>
              <w:t>Сосик</w:t>
            </w:r>
            <w:proofErr w:type="spellEnd"/>
            <w:r w:rsidRPr="007C3468">
              <w:rPr>
                <w:sz w:val="20"/>
                <w:szCs w:val="20"/>
                <w:lang w:val="uk-UA"/>
              </w:rPr>
              <w:t xml:space="preserve"> А.Ю., Щербина А.В. Обґрунтування методів визначення експлуатаційних показників двигунів внутрішнього згоряння машинно-тракторних агрегатів. </w:t>
            </w:r>
            <w:proofErr w:type="spellStart"/>
            <w:r w:rsidRPr="007C3468">
              <w:rPr>
                <w:sz w:val="20"/>
                <w:szCs w:val="20"/>
              </w:rPr>
              <w:t>Праці</w:t>
            </w:r>
            <w:proofErr w:type="spellEnd"/>
            <w:r w:rsidRPr="007C3468">
              <w:rPr>
                <w:sz w:val="20"/>
                <w:szCs w:val="20"/>
              </w:rPr>
              <w:t xml:space="preserve"> </w:t>
            </w:r>
            <w:proofErr w:type="spellStart"/>
            <w:r w:rsidRPr="007C3468">
              <w:rPr>
                <w:sz w:val="20"/>
                <w:szCs w:val="20"/>
              </w:rPr>
              <w:t>Таврійського</w:t>
            </w:r>
            <w:proofErr w:type="spellEnd"/>
            <w:r w:rsidRPr="007C346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7C3468">
              <w:rPr>
                <w:sz w:val="20"/>
                <w:szCs w:val="20"/>
              </w:rPr>
              <w:t>агротехнологічного</w:t>
            </w:r>
            <w:proofErr w:type="spellEnd"/>
            <w:r w:rsidRPr="007C3468">
              <w:rPr>
                <w:sz w:val="20"/>
                <w:szCs w:val="20"/>
              </w:rPr>
              <w:t xml:space="preserve"> </w:t>
            </w:r>
            <w:proofErr w:type="spellStart"/>
            <w:r w:rsidRPr="007C3468">
              <w:rPr>
                <w:sz w:val="20"/>
                <w:szCs w:val="20"/>
              </w:rPr>
              <w:t>університету</w:t>
            </w:r>
            <w:proofErr w:type="spellEnd"/>
            <w:r w:rsidRPr="007C3468">
              <w:rPr>
                <w:sz w:val="20"/>
                <w:szCs w:val="20"/>
              </w:rPr>
              <w:t xml:space="preserve">. </w:t>
            </w:r>
            <w:proofErr w:type="spellStart"/>
            <w:r w:rsidRPr="007C3468">
              <w:rPr>
                <w:sz w:val="20"/>
                <w:szCs w:val="20"/>
              </w:rPr>
              <w:t>Мелітополь</w:t>
            </w:r>
            <w:proofErr w:type="spellEnd"/>
            <w:r w:rsidRPr="007C3468">
              <w:rPr>
                <w:sz w:val="20"/>
                <w:szCs w:val="20"/>
              </w:rPr>
              <w:t xml:space="preserve"> : ТДАТУ, 2018. </w:t>
            </w:r>
            <w:proofErr w:type="spellStart"/>
            <w:r w:rsidRPr="007C3468">
              <w:rPr>
                <w:sz w:val="20"/>
                <w:szCs w:val="20"/>
              </w:rPr>
              <w:t>Вип</w:t>
            </w:r>
            <w:proofErr w:type="spellEnd"/>
            <w:r w:rsidRPr="007C3468">
              <w:rPr>
                <w:sz w:val="20"/>
                <w:szCs w:val="20"/>
              </w:rPr>
              <w:t>. 18, т.2. С. 120-128.</w:t>
            </w:r>
          </w:p>
        </w:tc>
      </w:tr>
      <w:tr w:rsidR="00C43C22" w:rsidRPr="00893B2F" w14:paraId="54A7ECCF" w14:textId="77777777" w:rsidTr="00D13862">
        <w:tc>
          <w:tcPr>
            <w:tcW w:w="6378" w:type="dxa"/>
          </w:tcPr>
          <w:p w14:paraId="3AC17EC6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"/>
                <w:sz w:val="20"/>
                <w:szCs w:val="20"/>
              </w:rPr>
              <w:lastRenderedPageBreak/>
              <w:t>2) наявність одного патенту на винахід або п</w:t>
            </w:r>
            <w:r>
              <w:rPr>
                <w:rStyle w:val="Bodytext10"/>
                <w:sz w:val="20"/>
                <w:szCs w:val="20"/>
              </w:rPr>
              <w:t>’</w:t>
            </w:r>
            <w:r w:rsidRPr="00400E46">
              <w:rPr>
                <w:rStyle w:val="Bodytext10"/>
                <w:sz w:val="20"/>
                <w:szCs w:val="20"/>
              </w:rPr>
              <w:t>яти деклараційних патентів на винахід чи корисну модель, включаючи секретні, або наявність не менше п</w:t>
            </w:r>
            <w:r>
              <w:rPr>
                <w:rStyle w:val="Bodytext10"/>
                <w:sz w:val="20"/>
                <w:szCs w:val="20"/>
              </w:rPr>
              <w:t>’</w:t>
            </w:r>
            <w:r w:rsidRPr="00400E46">
              <w:rPr>
                <w:rStyle w:val="Bodytext10"/>
                <w:sz w:val="20"/>
                <w:szCs w:val="20"/>
              </w:rPr>
              <w:t xml:space="preserve">яти </w:t>
            </w:r>
            <w:proofErr w:type="spellStart"/>
            <w:r w:rsidRPr="00400E46">
              <w:rPr>
                <w:rStyle w:val="Bodytext10"/>
                <w:sz w:val="20"/>
                <w:szCs w:val="20"/>
              </w:rPr>
              <w:t>свідоцтв</w:t>
            </w:r>
            <w:proofErr w:type="spellEnd"/>
            <w:r w:rsidRPr="00400E46">
              <w:rPr>
                <w:rStyle w:val="Bodytext10"/>
                <w:sz w:val="20"/>
                <w:szCs w:val="20"/>
              </w:rPr>
              <w:t xml:space="preserve"> про реєстрацію авторського </w:t>
            </w:r>
            <w:r w:rsidRPr="00400E46">
              <w:rPr>
                <w:rStyle w:val="Bodytext8"/>
                <w:sz w:val="20"/>
                <w:szCs w:val="20"/>
              </w:rPr>
              <w:t xml:space="preserve">права </w:t>
            </w:r>
            <w:r w:rsidRPr="00400E46">
              <w:rPr>
                <w:rStyle w:val="Bodytext10"/>
                <w:sz w:val="20"/>
                <w:szCs w:val="20"/>
              </w:rPr>
              <w:t>на твір;</w:t>
            </w:r>
          </w:p>
        </w:tc>
        <w:tc>
          <w:tcPr>
            <w:tcW w:w="1437" w:type="dxa"/>
          </w:tcPr>
          <w:p w14:paraId="2C293A9D" w14:textId="77777777" w:rsidR="00C43C22" w:rsidRDefault="00C43C22" w:rsidP="00E15FA3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 (+)</w:t>
            </w:r>
          </w:p>
          <w:p w14:paraId="44BA53DB" w14:textId="77777777" w:rsidR="00C43C22" w:rsidRPr="00400E46" w:rsidRDefault="00C43C22" w:rsidP="00E15FA3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(3 – пат.)</w:t>
            </w:r>
          </w:p>
        </w:tc>
        <w:tc>
          <w:tcPr>
            <w:tcW w:w="2130" w:type="dxa"/>
          </w:tcPr>
          <w:p w14:paraId="3B2FC297" w14:textId="69CFD1FA" w:rsidR="00C43C22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646B89">
              <w:rPr>
                <w:sz w:val="20"/>
                <w:szCs w:val="20"/>
                <w:lang w:val="uk-UA"/>
              </w:rPr>
              <w:t xml:space="preserve">Патент на корисну модель № 146663 «Пристрій для безперервного автоматичного регулювання сходження керованих коліс автомобіля в русі» /А.В. Щербина, В.О. </w:t>
            </w:r>
            <w:proofErr w:type="spellStart"/>
            <w:r w:rsidRPr="00646B89">
              <w:rPr>
                <w:sz w:val="20"/>
                <w:szCs w:val="20"/>
                <w:lang w:val="uk-UA"/>
              </w:rPr>
              <w:t>Банніков</w:t>
            </w:r>
            <w:proofErr w:type="spellEnd"/>
            <w:r w:rsidRPr="00646B89">
              <w:rPr>
                <w:sz w:val="20"/>
                <w:szCs w:val="20"/>
                <w:lang w:val="uk-UA"/>
              </w:rPr>
              <w:t xml:space="preserve">, В.Г. Вербицький і ін.// зареєстровано в </w:t>
            </w:r>
            <w:r w:rsidRPr="00646B89">
              <w:rPr>
                <w:sz w:val="20"/>
                <w:szCs w:val="20"/>
                <w:lang w:val="uk-UA"/>
              </w:rPr>
              <w:lastRenderedPageBreak/>
              <w:t>Державному реєстрі патентів України на корисні моделі 10.03.202</w:t>
            </w:r>
            <w:r w:rsidRPr="00893B2F">
              <w:rPr>
                <w:sz w:val="20"/>
                <w:szCs w:val="20"/>
                <w:lang w:val="uk-UA"/>
              </w:rPr>
              <w:t>1</w:t>
            </w:r>
            <w:r w:rsidRPr="00646B89">
              <w:rPr>
                <w:sz w:val="20"/>
                <w:szCs w:val="20"/>
                <w:lang w:val="uk-UA"/>
              </w:rPr>
              <w:t>, бюлетень № 10.</w:t>
            </w:r>
          </w:p>
          <w:p w14:paraId="3248E004" w14:textId="64B75868" w:rsidR="00C43C22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646B89">
              <w:rPr>
                <w:sz w:val="20"/>
                <w:szCs w:val="20"/>
                <w:lang w:val="uk-UA"/>
              </w:rPr>
              <w:t xml:space="preserve">Патент на корисну модель № 146664 «Пристрій для безперервного автоматичного регулювання сходження керованих коліс автомобіля в русі» /А.В. Щербина, В.О. </w:t>
            </w:r>
            <w:proofErr w:type="spellStart"/>
            <w:r w:rsidRPr="00646B89">
              <w:rPr>
                <w:sz w:val="20"/>
                <w:szCs w:val="20"/>
                <w:lang w:val="uk-UA"/>
              </w:rPr>
              <w:t>Банніков</w:t>
            </w:r>
            <w:proofErr w:type="spellEnd"/>
            <w:r w:rsidRPr="00646B89">
              <w:rPr>
                <w:sz w:val="20"/>
                <w:szCs w:val="20"/>
                <w:lang w:val="uk-UA"/>
              </w:rPr>
              <w:t>, В.Г. Вербицький і ін.// зареєстровано в Державному реєстрі патентів України на корисні моделі 10.03.2021, бюлетень № 10.</w:t>
            </w:r>
          </w:p>
          <w:p w14:paraId="30C6C608" w14:textId="41A25947" w:rsidR="00C43C22" w:rsidRPr="00400E46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646B89">
              <w:rPr>
                <w:sz w:val="20"/>
                <w:szCs w:val="20"/>
                <w:lang w:val="uk-UA"/>
              </w:rPr>
              <w:t xml:space="preserve">Патент на корисну модель № 141807 «Пристрій для безперервного автоматичного регулювання сходження керованих коліс автомобіля в русі» /А.В. Щербина, В.О. </w:t>
            </w:r>
            <w:proofErr w:type="spellStart"/>
            <w:r w:rsidRPr="00646B89">
              <w:rPr>
                <w:sz w:val="20"/>
                <w:szCs w:val="20"/>
                <w:lang w:val="uk-UA"/>
              </w:rPr>
              <w:t>Банніков</w:t>
            </w:r>
            <w:proofErr w:type="spellEnd"/>
            <w:r w:rsidRPr="00646B89">
              <w:rPr>
                <w:sz w:val="20"/>
                <w:szCs w:val="20"/>
                <w:lang w:val="uk-UA"/>
              </w:rPr>
              <w:t>, В.Г. Вербицький і ін.// зареєстровано в Державному реєстрі патентів України на корисні моделі 27.04.202</w:t>
            </w:r>
            <w:r w:rsidRPr="00893B2F">
              <w:rPr>
                <w:sz w:val="20"/>
                <w:szCs w:val="20"/>
                <w:lang w:val="uk-UA"/>
              </w:rPr>
              <w:t>0</w:t>
            </w:r>
            <w:r w:rsidRPr="00646B89">
              <w:rPr>
                <w:sz w:val="20"/>
                <w:szCs w:val="20"/>
                <w:lang w:val="uk-UA"/>
              </w:rPr>
              <w:t>, бюлетень № 8.</w:t>
            </w:r>
          </w:p>
        </w:tc>
      </w:tr>
      <w:tr w:rsidR="00C43C22" w:rsidRPr="00893B2F" w14:paraId="7B8F9076" w14:textId="77777777" w:rsidTr="00D13862">
        <w:tc>
          <w:tcPr>
            <w:tcW w:w="6378" w:type="dxa"/>
          </w:tcPr>
          <w:p w14:paraId="49349B1D" w14:textId="77777777" w:rsidR="00C43C22" w:rsidRPr="00400E46" w:rsidRDefault="00C43C22" w:rsidP="00400E46">
            <w:pPr>
              <w:rPr>
                <w:sz w:val="20"/>
                <w:szCs w:val="20"/>
                <w:lang w:val="uk-UA" w:eastAsia="uk-UA"/>
              </w:rPr>
            </w:pPr>
            <w:r w:rsidRPr="00400E46">
              <w:rPr>
                <w:rStyle w:val="Bodytext10"/>
                <w:sz w:val="20"/>
                <w:szCs w:val="20"/>
              </w:rPr>
              <w:lastRenderedPageBreak/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1437" w:type="dxa"/>
          </w:tcPr>
          <w:p w14:paraId="022F802E" w14:textId="77777777" w:rsidR="00C43C22" w:rsidRPr="000434E2" w:rsidRDefault="00C43C22" w:rsidP="00E15FA3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t>+</w:t>
            </w:r>
          </w:p>
          <w:p w14:paraId="7355139D" w14:textId="77777777" w:rsidR="00C43C22" w:rsidRPr="00400E46" w:rsidRDefault="00C43C22" w:rsidP="00E15FA3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(16</w:t>
            </w:r>
            <w:r w:rsidRPr="000434E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130" w:type="dxa"/>
          </w:tcPr>
          <w:p w14:paraId="6B88D63B" w14:textId="74624ACF" w:rsidR="00C43C22" w:rsidRPr="00893B2F" w:rsidRDefault="008D1B97" w:rsidP="00913B50">
            <w:pPr>
              <w:rPr>
                <w:sz w:val="20"/>
                <w:szCs w:val="20"/>
                <w:lang w:val="uk-UA"/>
              </w:rPr>
            </w:pPr>
            <w:hyperlink r:id="rId5" w:history="1">
              <w:r w:rsidR="00C43C22" w:rsidRPr="00893B2F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http://eir.zntu.edu.ua/simple-search?location=%2F&amp;query=%D0%A9%D0%B5%D1%80%D0%B1%D0%B8%D0%BD%D0%B0&amp;rpp=100&amp;sort_by=score&amp;order=desc&amp;filter_field_1=author&amp;filter_type_1=equals&amp;filter_value_1=%D0%A9%D0%B5%D1%80%D0%B1%D0%B8%D0%BD%D0%B0%2C+%D0%90%D0%BD%D0%B4%D1%80%D0%B5%D0%B9+%D0%92%D0%B0%D1%81%D0%B8%D0%BB%D1%8C%D0%B5%D0%B2%D0%B8%D1%87</w:t>
              </w:r>
            </w:hyperlink>
          </w:p>
        </w:tc>
      </w:tr>
      <w:tr w:rsidR="00C43C22" w:rsidRPr="00893B2F" w14:paraId="4F7E7B78" w14:textId="77777777" w:rsidTr="00D13862">
        <w:tc>
          <w:tcPr>
            <w:tcW w:w="6378" w:type="dxa"/>
          </w:tcPr>
          <w:p w14:paraId="4DA608F6" w14:textId="77777777" w:rsidR="00C43C22" w:rsidRDefault="00C43C22" w:rsidP="00400E46">
            <w:pPr>
              <w:rPr>
                <w:rStyle w:val="Bodytext10"/>
                <w:sz w:val="20"/>
                <w:szCs w:val="20"/>
              </w:rPr>
            </w:pPr>
            <w:r w:rsidRPr="00400E46">
              <w:rPr>
                <w:rStyle w:val="Bodytext8"/>
                <w:sz w:val="20"/>
                <w:szCs w:val="20"/>
              </w:rPr>
              <w:t xml:space="preserve">4) </w:t>
            </w:r>
            <w:r w:rsidRPr="00400E46">
              <w:rPr>
                <w:rStyle w:val="Bodytext10"/>
                <w:sz w:val="20"/>
                <w:szCs w:val="20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</w:t>
            </w:r>
          </w:p>
          <w:p w14:paraId="75B29636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"/>
                <w:sz w:val="20"/>
                <w:szCs w:val="20"/>
              </w:rPr>
              <w:lastRenderedPageBreak/>
              <w:t>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1437" w:type="dxa"/>
          </w:tcPr>
          <w:p w14:paraId="5F399571" w14:textId="77777777" w:rsidR="00C43C22" w:rsidRPr="000434E2" w:rsidRDefault="00C43C22" w:rsidP="00913B50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 w:rsidRPr="000434E2">
              <w:rPr>
                <w:sz w:val="20"/>
                <w:szCs w:val="20"/>
                <w:lang w:val="uk-UA"/>
              </w:rPr>
              <w:lastRenderedPageBreak/>
              <w:t>+</w:t>
            </w:r>
          </w:p>
          <w:p w14:paraId="3F270BC2" w14:textId="77777777" w:rsidR="00C43C22" w:rsidRPr="00400E46" w:rsidRDefault="00C43C22" w:rsidP="00913B50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(84</w:t>
            </w:r>
            <w:r w:rsidRPr="000434E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130" w:type="dxa"/>
          </w:tcPr>
          <w:p w14:paraId="57FAE70B" w14:textId="77777777" w:rsidR="00C43C22" w:rsidRPr="00913B50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 w:rsidRPr="00913B50">
              <w:rPr>
                <w:sz w:val="20"/>
                <w:szCs w:val="20"/>
                <w:lang w:val="uk-UA"/>
              </w:rPr>
              <w:t>http://eir.zntu.edu.ua/simple-search?location=%2F&amp;query=%D0%A9%D0%B5%D1%80%D0%B</w:t>
            </w:r>
            <w:r w:rsidRPr="00913B50">
              <w:rPr>
                <w:sz w:val="20"/>
                <w:szCs w:val="20"/>
                <w:lang w:val="uk-UA"/>
              </w:rPr>
              <w:lastRenderedPageBreak/>
              <w:t>1%D0%B8%D0%BD%D0%B0&amp;rpp=100&amp;sort_by=score&amp;order=desc&amp;filter_field_1=author&amp;filter_type_1=equals&amp;filter_value_1=%D0%A9%D0%B5%D1%80%D0%B1%D0%B8%D0%BD%D0%B0%2C+%D0%90%D0%BD%D0%B4%D1%80%D0%B5%D0%B9+%D0%92%D0%B0%D1%81%D0%B8%D0%BB%D1%8C%D0%B5%D0%B2%D0%B8%D1%87</w:t>
            </w:r>
          </w:p>
        </w:tc>
      </w:tr>
      <w:tr w:rsidR="00C43C22" w:rsidRPr="00400E46" w14:paraId="78C06553" w14:textId="77777777" w:rsidTr="00D13862">
        <w:tc>
          <w:tcPr>
            <w:tcW w:w="6378" w:type="dxa"/>
          </w:tcPr>
          <w:p w14:paraId="425388B4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"/>
                <w:sz w:val="20"/>
                <w:szCs w:val="20"/>
              </w:rPr>
              <w:lastRenderedPageBreak/>
              <w:t>5) захист дисертації на здобуття наукового ступеня;</w:t>
            </w:r>
          </w:p>
        </w:tc>
        <w:tc>
          <w:tcPr>
            <w:tcW w:w="1437" w:type="dxa"/>
          </w:tcPr>
          <w:p w14:paraId="19B040A1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130" w:type="dxa"/>
          </w:tcPr>
          <w:p w14:paraId="19AC0ECC" w14:textId="79DCD45E" w:rsidR="00C43C22" w:rsidRPr="00400E46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 w:rsidRPr="001A1392">
              <w:rPr>
                <w:sz w:val="20"/>
                <w:szCs w:val="20"/>
                <w:lang w:val="uk-UA"/>
              </w:rPr>
              <w:t xml:space="preserve">Щербина А.В. Вибір та обґрунтування кутів сходження керованих коліс </w:t>
            </w:r>
            <w:proofErr w:type="spellStart"/>
            <w:r w:rsidRPr="001A1392">
              <w:rPr>
                <w:sz w:val="20"/>
                <w:szCs w:val="20"/>
                <w:lang w:val="uk-UA"/>
              </w:rPr>
              <w:t>передньоприводного</w:t>
            </w:r>
            <w:proofErr w:type="spellEnd"/>
            <w:r w:rsidRPr="001A1392">
              <w:rPr>
                <w:sz w:val="20"/>
                <w:szCs w:val="20"/>
                <w:lang w:val="uk-UA"/>
              </w:rPr>
              <w:t xml:space="preserve"> автомобіля категорії М1.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</w:t>
            </w:r>
            <w:proofErr w:type="spellEnd"/>
            <w:r>
              <w:rPr>
                <w:sz w:val="20"/>
                <w:szCs w:val="20"/>
              </w:rPr>
              <w:t xml:space="preserve">. канд. </w:t>
            </w:r>
            <w:proofErr w:type="spellStart"/>
            <w:r>
              <w:rPr>
                <w:sz w:val="20"/>
                <w:szCs w:val="20"/>
              </w:rPr>
              <w:t>техн</w:t>
            </w:r>
            <w:proofErr w:type="spellEnd"/>
            <w:r>
              <w:rPr>
                <w:sz w:val="20"/>
                <w:szCs w:val="20"/>
              </w:rPr>
              <w:t>. наук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r w:rsidRPr="005A4A2B">
              <w:rPr>
                <w:sz w:val="20"/>
                <w:szCs w:val="20"/>
                <w:lang w:val="uk-UA"/>
              </w:rPr>
              <w:t>05.22.02 – Автомобілі та трактори</w:t>
            </w:r>
            <w:r>
              <w:rPr>
                <w:sz w:val="20"/>
                <w:szCs w:val="20"/>
              </w:rPr>
              <w:t>.</w:t>
            </w:r>
            <w:r w:rsidRPr="001A1392">
              <w:rPr>
                <w:sz w:val="20"/>
                <w:szCs w:val="20"/>
              </w:rPr>
              <w:t xml:space="preserve"> </w:t>
            </w:r>
            <w:r w:rsidRPr="001A1392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uk-UA"/>
              </w:rPr>
              <w:t>їв: НТУ</w:t>
            </w:r>
            <w:r w:rsidRPr="001A1392">
              <w:rPr>
                <w:sz w:val="20"/>
                <w:szCs w:val="20"/>
              </w:rPr>
              <w:t xml:space="preserve">, </w:t>
            </w:r>
            <w:r w:rsidRPr="001A1392">
              <w:rPr>
                <w:sz w:val="20"/>
                <w:szCs w:val="20"/>
                <w:lang w:val="uk-UA"/>
              </w:rPr>
              <w:t>2017</w:t>
            </w:r>
            <w:r>
              <w:rPr>
                <w:sz w:val="20"/>
                <w:szCs w:val="20"/>
              </w:rPr>
              <w:t>.</w:t>
            </w:r>
            <w:r w:rsidRPr="001A1392">
              <w:rPr>
                <w:sz w:val="20"/>
                <w:szCs w:val="20"/>
              </w:rPr>
              <w:t xml:space="preserve"> </w:t>
            </w:r>
            <w:r w:rsidRPr="001A1392">
              <w:rPr>
                <w:sz w:val="20"/>
                <w:szCs w:val="20"/>
                <w:lang w:val="uk-UA"/>
              </w:rPr>
              <w:t>200</w:t>
            </w:r>
            <w:r w:rsidRPr="001A1392">
              <w:rPr>
                <w:sz w:val="20"/>
                <w:szCs w:val="20"/>
              </w:rPr>
              <w:t xml:space="preserve"> с.</w:t>
            </w:r>
          </w:p>
        </w:tc>
      </w:tr>
      <w:tr w:rsidR="00C43C22" w:rsidRPr="00400E46" w14:paraId="45A5CC47" w14:textId="77777777" w:rsidTr="00D13862">
        <w:tc>
          <w:tcPr>
            <w:tcW w:w="6378" w:type="dxa"/>
          </w:tcPr>
          <w:p w14:paraId="07FC0A5B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"/>
                <w:sz w:val="20"/>
                <w:szCs w:val="20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437" w:type="dxa"/>
          </w:tcPr>
          <w:p w14:paraId="6B25F96E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130" w:type="dxa"/>
          </w:tcPr>
          <w:p w14:paraId="2ADEEFE4" w14:textId="77777777" w:rsidR="00C43C22" w:rsidRPr="00400E46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</w:p>
        </w:tc>
      </w:tr>
      <w:tr w:rsidR="00C43C22" w:rsidRPr="00400E46" w14:paraId="19DF4E38" w14:textId="77777777" w:rsidTr="00D13862">
        <w:tc>
          <w:tcPr>
            <w:tcW w:w="6378" w:type="dxa"/>
            <w:tcBorders>
              <w:top w:val="nil"/>
            </w:tcBorders>
          </w:tcPr>
          <w:p w14:paraId="049AA074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"/>
                <w:sz w:val="20"/>
                <w:szCs w:val="20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1437" w:type="dxa"/>
          </w:tcPr>
          <w:p w14:paraId="3B0A41C1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130" w:type="dxa"/>
          </w:tcPr>
          <w:p w14:paraId="13896B1F" w14:textId="77777777" w:rsidR="00C43C22" w:rsidRPr="00400E46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</w:p>
        </w:tc>
      </w:tr>
      <w:tr w:rsidR="00C43C22" w:rsidRPr="00400E46" w14:paraId="619A3DB2" w14:textId="77777777" w:rsidTr="00D13862">
        <w:tc>
          <w:tcPr>
            <w:tcW w:w="6378" w:type="dxa"/>
            <w:tcBorders>
              <w:top w:val="nil"/>
            </w:tcBorders>
          </w:tcPr>
          <w:p w14:paraId="26C87889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8) виконання функцій (повноважень,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437" w:type="dxa"/>
          </w:tcPr>
          <w:p w14:paraId="73C4F077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130" w:type="dxa"/>
          </w:tcPr>
          <w:p w14:paraId="6549F71F" w14:textId="77777777" w:rsidR="00C43C22" w:rsidRPr="00400E46" w:rsidRDefault="00C43C22" w:rsidP="00913B50">
            <w:pPr>
              <w:rPr>
                <w:sz w:val="20"/>
                <w:szCs w:val="20"/>
                <w:lang w:val="uk-UA"/>
              </w:rPr>
            </w:pPr>
          </w:p>
        </w:tc>
      </w:tr>
      <w:tr w:rsidR="00C43C22" w:rsidRPr="00400E46" w14:paraId="5B097581" w14:textId="77777777" w:rsidTr="00D13862">
        <w:tc>
          <w:tcPr>
            <w:tcW w:w="6378" w:type="dxa"/>
            <w:tcBorders>
              <w:top w:val="nil"/>
            </w:tcBorders>
          </w:tcPr>
          <w:p w14:paraId="753DC2E8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передвищої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1437" w:type="dxa"/>
          </w:tcPr>
          <w:p w14:paraId="5D6B380A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130" w:type="dxa"/>
          </w:tcPr>
          <w:p w14:paraId="7551B7EA" w14:textId="77777777" w:rsidR="00C43C22" w:rsidRPr="00400E46" w:rsidRDefault="00C43C22" w:rsidP="00913B50">
            <w:pPr>
              <w:rPr>
                <w:sz w:val="20"/>
                <w:szCs w:val="20"/>
                <w:lang w:val="uk-UA"/>
              </w:rPr>
            </w:pPr>
          </w:p>
        </w:tc>
      </w:tr>
      <w:tr w:rsidR="00C43C22" w:rsidRPr="00400E46" w14:paraId="23EA97FC" w14:textId="77777777" w:rsidTr="00D13862">
        <w:tc>
          <w:tcPr>
            <w:tcW w:w="6378" w:type="dxa"/>
            <w:tcBorders>
              <w:top w:val="nil"/>
            </w:tcBorders>
          </w:tcPr>
          <w:p w14:paraId="14EDCC7A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10) участь у міжнародних наукових та/або освітніх проектах, залучення до міжнародної експертизи, наявність звання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суддя міжнародної категорії</w:t>
            </w:r>
            <w:r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>;</w:t>
            </w:r>
          </w:p>
        </w:tc>
        <w:tc>
          <w:tcPr>
            <w:tcW w:w="1437" w:type="dxa"/>
          </w:tcPr>
          <w:p w14:paraId="01CA2C68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130" w:type="dxa"/>
          </w:tcPr>
          <w:p w14:paraId="44163B37" w14:textId="77777777" w:rsidR="00C43C22" w:rsidRPr="00400E46" w:rsidRDefault="00C43C22" w:rsidP="00913B50">
            <w:pPr>
              <w:rPr>
                <w:sz w:val="20"/>
                <w:szCs w:val="20"/>
                <w:lang w:val="uk-UA"/>
              </w:rPr>
            </w:pPr>
          </w:p>
        </w:tc>
      </w:tr>
      <w:tr w:rsidR="00C43C22" w:rsidRPr="00400E46" w14:paraId="24B293C4" w14:textId="77777777" w:rsidTr="00D13862">
        <w:tc>
          <w:tcPr>
            <w:tcW w:w="6378" w:type="dxa"/>
            <w:tcBorders>
              <w:top w:val="nil"/>
            </w:tcBorders>
          </w:tcPr>
          <w:p w14:paraId="79D55158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437" w:type="dxa"/>
          </w:tcPr>
          <w:p w14:paraId="079EA305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130" w:type="dxa"/>
          </w:tcPr>
          <w:p w14:paraId="6BE0A8A4" w14:textId="77777777" w:rsidR="00C43C22" w:rsidRPr="00400E46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</w:p>
        </w:tc>
      </w:tr>
      <w:tr w:rsidR="00C43C22" w:rsidRPr="00400E46" w14:paraId="2EF9B3F2" w14:textId="77777777" w:rsidTr="00D13862">
        <w:tc>
          <w:tcPr>
            <w:tcW w:w="6378" w:type="dxa"/>
          </w:tcPr>
          <w:p w14:paraId="71DB872A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яти публікацій;</w:t>
            </w:r>
          </w:p>
        </w:tc>
        <w:tc>
          <w:tcPr>
            <w:tcW w:w="1437" w:type="dxa"/>
          </w:tcPr>
          <w:p w14:paraId="0DDD429C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+(6)</w:t>
            </w:r>
          </w:p>
        </w:tc>
        <w:tc>
          <w:tcPr>
            <w:tcW w:w="2130" w:type="dxa"/>
          </w:tcPr>
          <w:p w14:paraId="7C5100F5" w14:textId="77777777" w:rsidR="00C43C22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5A4A2B">
              <w:rPr>
                <w:sz w:val="20"/>
                <w:szCs w:val="20"/>
              </w:rPr>
              <w:t xml:space="preserve">Щербина А.В. </w:t>
            </w:r>
            <w:proofErr w:type="spellStart"/>
            <w:r w:rsidRPr="005A4A2B">
              <w:rPr>
                <w:sz w:val="20"/>
                <w:szCs w:val="20"/>
              </w:rPr>
              <w:t>Визначення</w:t>
            </w:r>
            <w:proofErr w:type="spellEnd"/>
            <w:r w:rsidRPr="005A4A2B">
              <w:rPr>
                <w:sz w:val="20"/>
                <w:szCs w:val="20"/>
              </w:rPr>
              <w:t xml:space="preserve"> </w:t>
            </w:r>
            <w:proofErr w:type="spellStart"/>
            <w:r w:rsidRPr="005A4A2B">
              <w:rPr>
                <w:sz w:val="20"/>
                <w:szCs w:val="20"/>
              </w:rPr>
              <w:t>технічного</w:t>
            </w:r>
            <w:proofErr w:type="spellEnd"/>
            <w:r w:rsidRPr="005A4A2B">
              <w:rPr>
                <w:sz w:val="20"/>
                <w:szCs w:val="20"/>
              </w:rPr>
              <w:t xml:space="preserve"> стану ДВЗ за </w:t>
            </w:r>
            <w:proofErr w:type="spellStart"/>
            <w:r w:rsidRPr="005A4A2B">
              <w:rPr>
                <w:sz w:val="20"/>
                <w:szCs w:val="20"/>
              </w:rPr>
              <w:t>нерівномірністю</w:t>
            </w:r>
            <w:proofErr w:type="spellEnd"/>
            <w:r w:rsidRPr="005A4A2B">
              <w:rPr>
                <w:sz w:val="20"/>
                <w:szCs w:val="20"/>
              </w:rPr>
              <w:t xml:space="preserve"> </w:t>
            </w:r>
            <w:proofErr w:type="spellStart"/>
            <w:r w:rsidRPr="005A4A2B">
              <w:rPr>
                <w:sz w:val="20"/>
                <w:szCs w:val="20"/>
              </w:rPr>
              <w:t>обертання</w:t>
            </w:r>
            <w:proofErr w:type="spellEnd"/>
            <w:r w:rsidRPr="005A4A2B">
              <w:rPr>
                <w:sz w:val="20"/>
                <w:szCs w:val="20"/>
              </w:rPr>
              <w:t xml:space="preserve"> </w:t>
            </w:r>
            <w:proofErr w:type="spellStart"/>
            <w:r w:rsidRPr="005A4A2B">
              <w:rPr>
                <w:sz w:val="20"/>
                <w:szCs w:val="20"/>
              </w:rPr>
              <w:t>колінчастого</w:t>
            </w:r>
            <w:proofErr w:type="spellEnd"/>
            <w:r w:rsidRPr="005A4A2B">
              <w:rPr>
                <w:sz w:val="20"/>
                <w:szCs w:val="20"/>
              </w:rPr>
              <w:t xml:space="preserve"> валу // </w:t>
            </w:r>
            <w:r w:rsidRPr="005A4A2B">
              <w:rPr>
                <w:sz w:val="20"/>
                <w:szCs w:val="20"/>
                <w:lang w:val="uk-UA"/>
              </w:rPr>
              <w:t xml:space="preserve">Тиждень науки - 2021. Транспортний факультет. Збірник тез доповідей </w:t>
            </w:r>
            <w:r w:rsidRPr="005A4A2B">
              <w:rPr>
                <w:sz w:val="20"/>
                <w:szCs w:val="20"/>
                <w:lang w:val="uk-UA"/>
              </w:rPr>
              <w:lastRenderedPageBreak/>
              <w:t>щорічної науково-практичної конференції серед студентів, викладачів, науковців, молодих учених і аспірантів, 19–23 квітня 2021 року. – Запоріжжя: ЗНТУ, 2021. – С. 10 - 12.</w:t>
            </w:r>
          </w:p>
          <w:p w14:paraId="4A9EB03D" w14:textId="2524B528" w:rsidR="00C43C22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3E7D9F">
              <w:rPr>
                <w:sz w:val="20"/>
                <w:szCs w:val="20"/>
                <w:lang w:val="uk-UA"/>
              </w:rPr>
              <w:t xml:space="preserve">Щербина А.В.,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Артюх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Дударенко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Сосик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А.Ю., Криворучко М.С. Дослідження рульового механізму з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глобоїдним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черв'яком і роликом. Прикладні науково-технічні дослідження: матеріали ІV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міжнар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>. наук.-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конф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>., 1-3 квіт. 2020 р. – Академія технічних наук України. – Івано-Франківськ : Симфонія форте, 2020. – с. 203-205.</w:t>
            </w:r>
          </w:p>
          <w:p w14:paraId="44DBEA1A" w14:textId="396F9D11" w:rsidR="00C43C22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r w:rsidRPr="003E7D9F">
              <w:rPr>
                <w:sz w:val="20"/>
                <w:szCs w:val="20"/>
                <w:lang w:val="uk-UA"/>
              </w:rPr>
              <w:t xml:space="preserve">Щербина А.В., Яровий М.О. Дослідження сил опору коченню колеса. Прикладні науково-технічні дослідження: матеріали ІV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міжнар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>. наук.-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конф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>., 1-3 квіт. 2020 р. – Академія технічних наук України. – Івано-Франківськ : Симфонія форте, 2020. – с. 198-199.</w:t>
            </w:r>
          </w:p>
          <w:p w14:paraId="43B0CE66" w14:textId="77777777" w:rsidR="00C43C22" w:rsidRPr="003E7D9F" w:rsidRDefault="00C43C22" w:rsidP="00913B50">
            <w:pPr>
              <w:ind w:right="20"/>
              <w:rPr>
                <w:spacing w:val="-6"/>
                <w:sz w:val="20"/>
                <w:szCs w:val="20"/>
                <w:lang w:val="uk-UA"/>
              </w:rPr>
            </w:pPr>
            <w:r w:rsidRPr="003E7D9F">
              <w:rPr>
                <w:spacing w:val="-6"/>
                <w:sz w:val="20"/>
                <w:szCs w:val="20"/>
                <w:lang w:val="uk-UA"/>
              </w:rPr>
              <w:t xml:space="preserve">3. Щербина А. В. Дослідження криволінійного руху автомобіля // </w:t>
            </w:r>
            <w:r w:rsidRPr="003E7D9F">
              <w:rPr>
                <w:spacing w:val="-6"/>
                <w:sz w:val="20"/>
                <w:szCs w:val="20"/>
                <w:lang w:val="en-US"/>
              </w:rPr>
              <w:t>Goal</w:t>
            </w:r>
            <w:r w:rsidRPr="003E7D9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pacing w:val="-6"/>
                <w:sz w:val="20"/>
                <w:szCs w:val="20"/>
                <w:lang w:val="en-US"/>
              </w:rPr>
              <w:t>and</w:t>
            </w:r>
            <w:r w:rsidRPr="003E7D9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pacing w:val="-6"/>
                <w:sz w:val="20"/>
                <w:szCs w:val="20"/>
                <w:lang w:val="en-US"/>
              </w:rPr>
              <w:t>role</w:t>
            </w:r>
            <w:r w:rsidRPr="003E7D9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pacing w:val="-6"/>
                <w:sz w:val="20"/>
                <w:szCs w:val="20"/>
                <w:lang w:val="en-US"/>
              </w:rPr>
              <w:t>of</w:t>
            </w:r>
            <w:r w:rsidRPr="003E7D9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pacing w:val="-6"/>
                <w:sz w:val="20"/>
                <w:szCs w:val="20"/>
                <w:lang w:val="en-US"/>
              </w:rPr>
              <w:t>world</w:t>
            </w:r>
            <w:r w:rsidRPr="003E7D9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pacing w:val="-6"/>
                <w:sz w:val="20"/>
                <w:szCs w:val="20"/>
                <w:lang w:val="en-US"/>
              </w:rPr>
              <w:t>science</w:t>
            </w:r>
            <w:r w:rsidRPr="003E7D9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pacing w:val="-6"/>
                <w:sz w:val="20"/>
                <w:szCs w:val="20"/>
                <w:lang w:val="en-US"/>
              </w:rPr>
              <w:t>in</w:t>
            </w:r>
            <w:r w:rsidRPr="003E7D9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pacing w:val="-6"/>
                <w:sz w:val="20"/>
                <w:szCs w:val="20"/>
                <w:lang w:val="en-US"/>
              </w:rPr>
              <w:t xml:space="preserve">modernity. Abstracts of VII International Scientific and Practical Conference. SH SCW "NEW ROUTE" Helsinki, Finland. 2020. Pp. </w:t>
            </w:r>
            <w:r w:rsidRPr="003E7D9F">
              <w:rPr>
                <w:spacing w:val="-6"/>
                <w:sz w:val="20"/>
                <w:szCs w:val="20"/>
                <w:lang w:val="uk-UA"/>
              </w:rPr>
              <w:t>66</w:t>
            </w:r>
            <w:r w:rsidRPr="003E7D9F">
              <w:rPr>
                <w:spacing w:val="-6"/>
                <w:sz w:val="20"/>
                <w:szCs w:val="20"/>
                <w:lang w:val="en-US"/>
              </w:rPr>
              <w:t>-</w:t>
            </w:r>
            <w:r w:rsidRPr="003E7D9F">
              <w:rPr>
                <w:spacing w:val="-6"/>
                <w:sz w:val="20"/>
                <w:szCs w:val="20"/>
                <w:lang w:val="uk-UA"/>
              </w:rPr>
              <w:t>67</w:t>
            </w:r>
            <w:r w:rsidRPr="003E7D9F">
              <w:rPr>
                <w:spacing w:val="-6"/>
                <w:sz w:val="20"/>
                <w:szCs w:val="20"/>
                <w:lang w:val="en-US"/>
              </w:rPr>
              <w:t>.</w:t>
            </w:r>
          </w:p>
          <w:p w14:paraId="70EAE88F" w14:textId="77777777" w:rsidR="00C43C22" w:rsidRPr="003E7D9F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Pr="003E7D9F">
              <w:rPr>
                <w:sz w:val="20"/>
                <w:szCs w:val="20"/>
                <w:lang w:val="uk-UA"/>
              </w:rPr>
              <w:t xml:space="preserve">Щербина А.В.,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Артюх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Дударенко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Сосик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А.Ю. Дослідження впливу кутів сходження коліс на показники руху автомобіля //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Scientific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achievements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lastRenderedPageBreak/>
              <w:t>modern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society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Abstracts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2nd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scientific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practical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conference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Cognum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Publishing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House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Liverpool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United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Kingdom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. 2019.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Pp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>. 126-129.</w:t>
            </w:r>
          </w:p>
          <w:p w14:paraId="7EE8970E" w14:textId="77777777" w:rsidR="00C43C22" w:rsidRPr="003E7D9F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Pr="003E7D9F">
              <w:rPr>
                <w:sz w:val="20"/>
                <w:szCs w:val="20"/>
                <w:lang w:val="uk-UA"/>
              </w:rPr>
              <w:t xml:space="preserve"> Щербина А.В.,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Артюх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Дударенко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Сосик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А.Ю. Вплив шин на експлуатаційні показники автомобіля //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Perspectives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science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education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Proceedings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13th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International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youth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conference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. SLOVO\WORD,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New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York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, USA. 2019. </w:t>
            </w:r>
            <w:proofErr w:type="spellStart"/>
            <w:r w:rsidRPr="003E7D9F">
              <w:rPr>
                <w:sz w:val="20"/>
                <w:szCs w:val="20"/>
                <w:lang w:val="uk-UA"/>
              </w:rPr>
              <w:t>Pp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>. 205–207.</w:t>
            </w:r>
          </w:p>
          <w:p w14:paraId="3BF7DD83" w14:textId="77777777" w:rsidR="00C43C22" w:rsidRPr="00400E46" w:rsidRDefault="00C43C22" w:rsidP="00913B50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en-US"/>
              </w:rPr>
              <w:t>Shcherbyna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A</w:t>
            </w:r>
            <w:r w:rsidRPr="003E7D9F">
              <w:rPr>
                <w:sz w:val="20"/>
                <w:szCs w:val="20"/>
                <w:lang w:val="uk-UA"/>
              </w:rPr>
              <w:t>.</w:t>
            </w:r>
            <w:r w:rsidRPr="003E7D9F">
              <w:rPr>
                <w:sz w:val="20"/>
                <w:szCs w:val="20"/>
                <w:lang w:val="en-US"/>
              </w:rPr>
              <w:t>V</w:t>
            </w:r>
            <w:r w:rsidRPr="003E7D9F">
              <w:rPr>
                <w:sz w:val="20"/>
                <w:szCs w:val="20"/>
                <w:lang w:val="uk-UA"/>
              </w:rPr>
              <w:t xml:space="preserve">. </w:t>
            </w:r>
            <w:r w:rsidRPr="003E7D9F">
              <w:rPr>
                <w:sz w:val="20"/>
                <w:szCs w:val="20"/>
                <w:lang w:val="en-US"/>
              </w:rPr>
              <w:t>Research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toe</w:t>
            </w:r>
            <w:r w:rsidRPr="003E7D9F">
              <w:rPr>
                <w:sz w:val="20"/>
                <w:szCs w:val="20"/>
                <w:lang w:val="uk-UA"/>
              </w:rPr>
              <w:t>-</w:t>
            </w:r>
            <w:r w:rsidRPr="003E7D9F">
              <w:rPr>
                <w:sz w:val="20"/>
                <w:szCs w:val="20"/>
                <w:lang w:val="en-US"/>
              </w:rPr>
              <w:t>in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of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the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car</w:t>
            </w:r>
            <w:r w:rsidRPr="003E7D9F">
              <w:rPr>
                <w:sz w:val="20"/>
                <w:szCs w:val="20"/>
                <w:lang w:val="uk-UA"/>
              </w:rPr>
              <w:t xml:space="preserve">. // </w:t>
            </w:r>
            <w:r w:rsidRPr="003E7D9F">
              <w:rPr>
                <w:sz w:val="20"/>
                <w:szCs w:val="20"/>
                <w:lang w:val="en-US"/>
              </w:rPr>
              <w:t>XXX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International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Scientific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and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Technical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Conference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bookmarkStart w:id="1" w:name="bookmark0"/>
            <w:r w:rsidRPr="003E7D9F">
              <w:rPr>
                <w:sz w:val="20"/>
                <w:szCs w:val="20"/>
                <w:lang w:val="uk-UA"/>
              </w:rPr>
              <w:t>“</w:t>
            </w:r>
            <w:r w:rsidRPr="003E7D9F">
              <w:rPr>
                <w:sz w:val="20"/>
                <w:szCs w:val="20"/>
                <w:lang w:val="en-US"/>
              </w:rPr>
              <w:t>SYSTEMS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AND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MEANS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OF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MOTOR</w:t>
            </w:r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r w:rsidRPr="003E7D9F">
              <w:rPr>
                <w:sz w:val="20"/>
                <w:szCs w:val="20"/>
                <w:lang w:val="en-US"/>
              </w:rPr>
              <w:t>TRANSPORT</w:t>
            </w:r>
            <w:r w:rsidRPr="003E7D9F">
              <w:rPr>
                <w:sz w:val="20"/>
                <w:szCs w:val="20"/>
                <w:lang w:val="uk-UA"/>
              </w:rPr>
              <w:t>-</w:t>
            </w:r>
            <w:r w:rsidRPr="003E7D9F">
              <w:rPr>
                <w:sz w:val="20"/>
                <w:szCs w:val="20"/>
                <w:lang w:val="en-US"/>
              </w:rPr>
              <w:t>SAKON</w:t>
            </w:r>
            <w:r w:rsidRPr="003E7D9F">
              <w:rPr>
                <w:sz w:val="20"/>
                <w:szCs w:val="20"/>
                <w:lang w:val="uk-UA"/>
              </w:rPr>
              <w:t>’2019</w:t>
            </w:r>
            <w:bookmarkEnd w:id="1"/>
            <w:r w:rsidRPr="003E7D9F">
              <w:rPr>
                <w:sz w:val="20"/>
                <w:szCs w:val="20"/>
                <w:lang w:val="uk-UA"/>
              </w:rPr>
              <w:t xml:space="preserve">”. </w:t>
            </w:r>
            <w:r w:rsidRPr="003E7D9F">
              <w:rPr>
                <w:sz w:val="20"/>
                <w:szCs w:val="20"/>
                <w:lang w:val="en-US"/>
              </w:rPr>
              <w:t>Rzeszow</w:t>
            </w:r>
            <w:r w:rsidRPr="003E7D9F">
              <w:rPr>
                <w:sz w:val="20"/>
                <w:szCs w:val="20"/>
                <w:lang w:val="uk-UA"/>
              </w:rPr>
              <w:t>, P</w:t>
            </w:r>
            <w:proofErr w:type="spellStart"/>
            <w:r w:rsidRPr="003E7D9F">
              <w:rPr>
                <w:sz w:val="20"/>
                <w:szCs w:val="20"/>
                <w:lang w:val="en-US"/>
              </w:rPr>
              <w:t>olitechnika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en-US"/>
              </w:rPr>
              <w:t>rzeszowska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7D9F">
              <w:rPr>
                <w:sz w:val="20"/>
                <w:szCs w:val="20"/>
                <w:lang w:val="en-US"/>
              </w:rPr>
              <w:t>im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E7D9F">
              <w:rPr>
                <w:sz w:val="20"/>
                <w:szCs w:val="20"/>
                <w:lang w:val="en-US"/>
              </w:rPr>
              <w:t>Ignacego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 Ł</w:t>
            </w:r>
            <w:proofErr w:type="spellStart"/>
            <w:r w:rsidRPr="003E7D9F">
              <w:rPr>
                <w:sz w:val="20"/>
                <w:szCs w:val="20"/>
                <w:lang w:val="en-US"/>
              </w:rPr>
              <w:t>ukasiewicza</w:t>
            </w:r>
            <w:proofErr w:type="spellEnd"/>
            <w:r w:rsidRPr="003E7D9F">
              <w:rPr>
                <w:sz w:val="20"/>
                <w:szCs w:val="20"/>
                <w:lang w:val="uk-UA"/>
              </w:rPr>
              <w:t xml:space="preserve">, </w:t>
            </w:r>
            <w:r w:rsidRPr="003E7D9F">
              <w:rPr>
                <w:sz w:val="20"/>
                <w:szCs w:val="20"/>
                <w:lang w:val="en-US"/>
              </w:rPr>
              <w:t>Poland</w:t>
            </w:r>
            <w:r w:rsidRPr="003E7D9F">
              <w:rPr>
                <w:sz w:val="20"/>
                <w:szCs w:val="20"/>
                <w:lang w:val="uk-UA"/>
              </w:rPr>
              <w:t>. 2019</w:t>
            </w:r>
          </w:p>
        </w:tc>
      </w:tr>
      <w:tr w:rsidR="00C43C22" w:rsidRPr="00400E46" w14:paraId="5ACCD952" w14:textId="77777777" w:rsidTr="00D13862">
        <w:tc>
          <w:tcPr>
            <w:tcW w:w="6378" w:type="dxa"/>
          </w:tcPr>
          <w:p w14:paraId="3C791E16" w14:textId="77777777" w:rsidR="00C43C22" w:rsidRPr="00400E46" w:rsidRDefault="00C43C22" w:rsidP="00400E46">
            <w:pPr>
              <w:ind w:right="20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lastRenderedPageBreak/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мовної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1437" w:type="dxa"/>
          </w:tcPr>
          <w:p w14:paraId="0D83FD4C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130" w:type="dxa"/>
          </w:tcPr>
          <w:p w14:paraId="1B991524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43C22" w:rsidRPr="00400E46" w14:paraId="634781F3" w14:textId="77777777" w:rsidTr="00D13862">
        <w:tc>
          <w:tcPr>
            <w:tcW w:w="6378" w:type="dxa"/>
          </w:tcPr>
          <w:p w14:paraId="7FBA176C" w14:textId="77777777" w:rsidR="00C43C22" w:rsidRPr="00400E46" w:rsidRDefault="00C43C22" w:rsidP="00400E46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14) </w:t>
            </w:r>
            <w:r w:rsidRPr="00400E46">
              <w:rPr>
                <w:sz w:val="20"/>
                <w:szCs w:val="20"/>
                <w:lang w:val="uk-UA"/>
              </w:rPr>
              <w:t>керівництво студентом, який зайняв призове місце на І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язків тренера, помічника тренера національної збірної команди України з видів спорту; виконання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 xml:space="preserve">язків головного секретаря, головного судді, судді міжнародних та всеукраїнських змагань; </w:t>
            </w:r>
            <w:r w:rsidRPr="00400E46">
              <w:rPr>
                <w:sz w:val="20"/>
                <w:szCs w:val="20"/>
                <w:lang w:val="uk-UA"/>
              </w:rPr>
              <w:lastRenderedPageBreak/>
              <w:t xml:space="preserve">керівництво </w:t>
            </w:r>
            <w:r w:rsidRPr="00400E46">
              <w:rPr>
                <w:rStyle w:val="Bodytext10"/>
                <w:sz w:val="20"/>
                <w:szCs w:val="20"/>
              </w:rPr>
              <w:t>спортивною делегацією; робота у складі організаційного комітету, суддівського корпусу;</w:t>
            </w:r>
          </w:p>
        </w:tc>
        <w:tc>
          <w:tcPr>
            <w:tcW w:w="1437" w:type="dxa"/>
          </w:tcPr>
          <w:p w14:paraId="21217502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–</w:t>
            </w:r>
          </w:p>
        </w:tc>
        <w:tc>
          <w:tcPr>
            <w:tcW w:w="2130" w:type="dxa"/>
          </w:tcPr>
          <w:p w14:paraId="1B92A16D" w14:textId="77777777" w:rsidR="00C43C22" w:rsidRPr="00400E46" w:rsidRDefault="00C43C22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43C22" w:rsidRPr="00400E46" w14:paraId="1BFC23EB" w14:textId="77777777" w:rsidTr="00D13862">
        <w:tc>
          <w:tcPr>
            <w:tcW w:w="6378" w:type="dxa"/>
          </w:tcPr>
          <w:p w14:paraId="49513FB0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15) керівництво школярем</w:t>
            </w:r>
            <w:r>
              <w:rPr>
                <w:sz w:val="20"/>
                <w:szCs w:val="20"/>
                <w:lang w:val="uk-UA"/>
              </w:rPr>
              <w:t>, який зайняв призове місце III-</w:t>
            </w:r>
            <w:r w:rsidRPr="00400E46">
              <w:rPr>
                <w:sz w:val="20"/>
                <w:szCs w:val="20"/>
                <w:lang w:val="uk-UA"/>
              </w:rPr>
              <w:t>IV етапу Всеукраїнських учнівських олімпіад з б</w:t>
            </w:r>
            <w:r>
              <w:rPr>
                <w:sz w:val="20"/>
                <w:szCs w:val="20"/>
                <w:lang w:val="uk-UA"/>
              </w:rPr>
              <w:t>азових навчальних предметів, II-</w:t>
            </w:r>
            <w:r w:rsidRPr="00400E46">
              <w:rPr>
                <w:sz w:val="20"/>
                <w:szCs w:val="20"/>
                <w:lang w:val="uk-UA"/>
              </w:rPr>
              <w:t>III етапу Всеукраїнсь</w:t>
            </w:r>
            <w:r>
              <w:rPr>
                <w:sz w:val="20"/>
                <w:szCs w:val="20"/>
                <w:lang w:val="uk-UA"/>
              </w:rPr>
              <w:t>ких конкурсів-захистів науково-</w:t>
            </w:r>
            <w:r w:rsidRPr="00400E46">
              <w:rPr>
                <w:sz w:val="20"/>
                <w:szCs w:val="20"/>
                <w:lang w:val="uk-UA"/>
              </w:rPr>
              <w:t xml:space="preserve">дослідницьких робіт учнів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400E46">
              <w:rPr>
                <w:sz w:val="20"/>
                <w:szCs w:val="20"/>
                <w:lang w:val="uk-UA"/>
              </w:rPr>
              <w:t xml:space="preserve"> членів Національного центру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Мала академія наук України</w:t>
            </w:r>
            <w:r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>; участь у журі III</w:t>
            </w:r>
            <w:r>
              <w:rPr>
                <w:sz w:val="20"/>
                <w:szCs w:val="20"/>
                <w:lang w:val="uk-UA"/>
              </w:rPr>
              <w:t>-</w:t>
            </w:r>
            <w:r w:rsidRPr="00400E46">
              <w:rPr>
                <w:sz w:val="20"/>
                <w:szCs w:val="20"/>
                <w:lang w:val="uk-UA"/>
              </w:rPr>
              <w:t>IV етапу Всеукраїнських учнівських олімпіад з базових навчальних предметів чи II</w:t>
            </w:r>
            <w:r>
              <w:rPr>
                <w:sz w:val="20"/>
                <w:szCs w:val="20"/>
                <w:lang w:val="uk-UA"/>
              </w:rPr>
              <w:t>-</w:t>
            </w:r>
            <w:r w:rsidRPr="00400E46">
              <w:rPr>
                <w:sz w:val="20"/>
                <w:szCs w:val="20"/>
                <w:lang w:val="uk-UA"/>
              </w:rPr>
              <w:t>III етапу Всеукраїнських конкурсів-захистів науково-дос</w:t>
            </w:r>
            <w:r>
              <w:rPr>
                <w:sz w:val="20"/>
                <w:szCs w:val="20"/>
                <w:lang w:val="uk-UA"/>
              </w:rPr>
              <w:t xml:space="preserve">лідницьких робіт учнів – членів </w:t>
            </w:r>
            <w:r w:rsidRPr="00400E46">
              <w:rPr>
                <w:sz w:val="20"/>
                <w:szCs w:val="20"/>
                <w:lang w:val="uk-UA"/>
              </w:rPr>
              <w:t xml:space="preserve">Національного центру </w:t>
            </w:r>
            <w:r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Мала академія наук України</w:t>
            </w:r>
            <w:r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 xml:space="preserve"> (крім третього (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-наукового/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-творчого) рівня);</w:t>
            </w:r>
          </w:p>
        </w:tc>
        <w:tc>
          <w:tcPr>
            <w:tcW w:w="1437" w:type="dxa"/>
          </w:tcPr>
          <w:p w14:paraId="4D0518CE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130" w:type="dxa"/>
          </w:tcPr>
          <w:p w14:paraId="579576D1" w14:textId="77777777" w:rsidR="00C43C22" w:rsidRPr="00400E46" w:rsidRDefault="00C43C22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43C22" w:rsidRPr="00400E46" w14:paraId="64CBBF7E" w14:textId="77777777" w:rsidTr="00D13862">
        <w:tc>
          <w:tcPr>
            <w:tcW w:w="6378" w:type="dxa"/>
          </w:tcPr>
          <w:p w14:paraId="32FAA8BE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437" w:type="dxa"/>
          </w:tcPr>
          <w:p w14:paraId="5528479B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130" w:type="dxa"/>
          </w:tcPr>
          <w:p w14:paraId="054FE333" w14:textId="77777777" w:rsidR="00C43C22" w:rsidRPr="00400E46" w:rsidRDefault="00C43C22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43C22" w:rsidRPr="00B674F0" w14:paraId="07994FE1" w14:textId="77777777" w:rsidTr="00D13862">
        <w:tc>
          <w:tcPr>
            <w:tcW w:w="6378" w:type="dxa"/>
          </w:tcPr>
          <w:p w14:paraId="777E25CD" w14:textId="77777777" w:rsidR="00C43C22" w:rsidRDefault="00C43C22" w:rsidP="00400E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437" w:type="dxa"/>
          </w:tcPr>
          <w:p w14:paraId="3D7D324B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130" w:type="dxa"/>
          </w:tcPr>
          <w:p w14:paraId="06FF34CD" w14:textId="77777777" w:rsidR="00C43C22" w:rsidRPr="00400E46" w:rsidRDefault="00C43C22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43C22" w:rsidRPr="005725E7" w14:paraId="3CE881CA" w14:textId="77777777" w:rsidTr="00D13862">
        <w:tc>
          <w:tcPr>
            <w:tcW w:w="6378" w:type="dxa"/>
          </w:tcPr>
          <w:p w14:paraId="1F9A0F15" w14:textId="77777777" w:rsidR="00C43C22" w:rsidRDefault="00C43C22" w:rsidP="00400E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18) участь у міжнародних військових навчаннях (тренуваннях) за участю збройних сил країн –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1437" w:type="dxa"/>
          </w:tcPr>
          <w:p w14:paraId="74414FC6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130" w:type="dxa"/>
          </w:tcPr>
          <w:p w14:paraId="089E5326" w14:textId="77777777" w:rsidR="00C43C22" w:rsidRPr="00400E46" w:rsidRDefault="00C43C22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43C22" w:rsidRPr="00400E46" w14:paraId="37AA05D2" w14:textId="77777777" w:rsidTr="00D13862">
        <w:tc>
          <w:tcPr>
            <w:tcW w:w="6378" w:type="dxa"/>
          </w:tcPr>
          <w:p w14:paraId="3EC809EF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19) діяльність за спеціальністю у формі участі у професійних та/або громадських об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єднаннях;</w:t>
            </w:r>
          </w:p>
        </w:tc>
        <w:tc>
          <w:tcPr>
            <w:tcW w:w="1437" w:type="dxa"/>
          </w:tcPr>
          <w:p w14:paraId="1B31F0B7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130" w:type="dxa"/>
          </w:tcPr>
          <w:p w14:paraId="65EC5C9E" w14:textId="1C97AD6A" w:rsidR="00C43C22" w:rsidRPr="00400E46" w:rsidRDefault="00C43C22" w:rsidP="00400E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</w:t>
            </w:r>
            <w:r w:rsidR="00893B2F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кореспондент академії технічних наук України</w:t>
            </w:r>
          </w:p>
        </w:tc>
      </w:tr>
      <w:tr w:rsidR="00C43C22" w:rsidRPr="00400E46" w14:paraId="1CE21204" w14:textId="77777777" w:rsidTr="00D13862">
        <w:tc>
          <w:tcPr>
            <w:tcW w:w="6378" w:type="dxa"/>
          </w:tcPr>
          <w:p w14:paraId="10AE1CC3" w14:textId="77777777" w:rsidR="00C43C22" w:rsidRPr="00400E46" w:rsidRDefault="00C43C22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20) досвід практичної роботи за спеціальністю не менше п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яти років (крім педагогічної, науково-педагогічної, наукової діяльності).</w:t>
            </w:r>
          </w:p>
        </w:tc>
        <w:tc>
          <w:tcPr>
            <w:tcW w:w="1437" w:type="dxa"/>
          </w:tcPr>
          <w:p w14:paraId="029225A8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</w:tc>
        <w:tc>
          <w:tcPr>
            <w:tcW w:w="2130" w:type="dxa"/>
          </w:tcPr>
          <w:p w14:paraId="3BBB5614" w14:textId="77777777" w:rsidR="00C43C22" w:rsidRPr="00400E46" w:rsidRDefault="00C43C22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27D9D848" w14:textId="77777777" w:rsidR="00C43C22" w:rsidRPr="00400E46" w:rsidRDefault="00C43C22" w:rsidP="00400E46">
      <w:pPr>
        <w:ind w:right="20" w:hanging="142"/>
        <w:rPr>
          <w:sz w:val="20"/>
          <w:szCs w:val="20"/>
          <w:lang w:val="uk-UA"/>
        </w:rPr>
      </w:pPr>
    </w:p>
    <w:p w14:paraId="6B4AF7CD" w14:textId="77777777" w:rsidR="00C43C22" w:rsidRPr="00400E46" w:rsidRDefault="00C43C22" w:rsidP="003900A7">
      <w:pPr>
        <w:spacing w:line="322" w:lineRule="exact"/>
        <w:ind w:right="20" w:hanging="142"/>
        <w:rPr>
          <w:sz w:val="22"/>
          <w:szCs w:val="22"/>
          <w:lang w:val="uk-UA"/>
        </w:rPr>
      </w:pPr>
    </w:p>
    <w:p w14:paraId="361175C6" w14:textId="77777777" w:rsidR="00C43C22" w:rsidRPr="00400E46" w:rsidRDefault="00C43C22" w:rsidP="003900A7">
      <w:pPr>
        <w:spacing w:line="322" w:lineRule="exact"/>
        <w:ind w:right="20" w:hanging="142"/>
        <w:rPr>
          <w:sz w:val="22"/>
          <w:szCs w:val="22"/>
          <w:lang w:val="uk-UA"/>
        </w:rPr>
      </w:pPr>
    </w:p>
    <w:p w14:paraId="56E001F9" w14:textId="77777777" w:rsidR="00C43C22" w:rsidRPr="008B3DC4" w:rsidRDefault="00C43C22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  <w:r w:rsidRPr="008B3DC4">
        <w:rPr>
          <w:lang w:val="uk-UA"/>
        </w:rPr>
        <w:t xml:space="preserve">Декан </w:t>
      </w:r>
      <w:r w:rsidRPr="008B3DC4">
        <w:rPr>
          <w:u w:val="single"/>
          <w:lang w:val="uk-UA"/>
        </w:rPr>
        <w:t>Транспортного</w:t>
      </w:r>
      <w:r w:rsidRPr="008B3DC4">
        <w:rPr>
          <w:lang w:val="uk-UA"/>
        </w:rPr>
        <w:t xml:space="preserve"> факультету</w:t>
      </w:r>
      <w:r w:rsidRPr="008B3DC4">
        <w:rPr>
          <w:lang w:val="uk-UA"/>
        </w:rPr>
        <w:tab/>
      </w:r>
      <w:r>
        <w:rPr>
          <w:lang w:val="uk-UA"/>
        </w:rPr>
        <w:tab/>
      </w:r>
      <w:r w:rsidRPr="008B3DC4">
        <w:rPr>
          <w:lang w:val="uk-UA"/>
        </w:rPr>
        <w:t>_____________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proofErr w:type="spellStart"/>
      <w:r w:rsidRPr="008B3DC4">
        <w:rPr>
          <w:u w:val="single"/>
          <w:lang w:val="uk-UA"/>
        </w:rPr>
        <w:t>Кузькін</w:t>
      </w:r>
      <w:proofErr w:type="spellEnd"/>
      <w:r w:rsidRPr="008B3DC4">
        <w:rPr>
          <w:u w:val="single"/>
          <w:lang w:val="uk-UA"/>
        </w:rPr>
        <w:t xml:space="preserve"> О. Ф.</w:t>
      </w:r>
    </w:p>
    <w:p w14:paraId="6AB88D83" w14:textId="77777777" w:rsidR="00C43C22" w:rsidRPr="008B3DC4" w:rsidRDefault="00C43C22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(підпис)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  (ПІБ)</w:t>
      </w:r>
    </w:p>
    <w:p w14:paraId="4519D58C" w14:textId="77777777" w:rsidR="00C43C22" w:rsidRPr="008B3DC4" w:rsidRDefault="00C43C22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</w:p>
    <w:p w14:paraId="0B223879" w14:textId="77777777" w:rsidR="00C43C22" w:rsidRPr="008B3DC4" w:rsidRDefault="00C43C22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  <w:r w:rsidRPr="008B3DC4">
        <w:rPr>
          <w:lang w:val="uk-UA"/>
        </w:rPr>
        <w:t>В. о. завідувача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>
        <w:rPr>
          <w:lang w:val="uk-UA"/>
        </w:rPr>
        <w:tab/>
      </w:r>
      <w:r w:rsidRPr="008B3DC4">
        <w:rPr>
          <w:lang w:val="uk-UA"/>
        </w:rPr>
        <w:t>_____________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proofErr w:type="spellStart"/>
      <w:r w:rsidRPr="008B3DC4">
        <w:rPr>
          <w:u w:val="single"/>
          <w:lang w:val="uk-UA"/>
        </w:rPr>
        <w:t>Дударенко</w:t>
      </w:r>
      <w:proofErr w:type="spellEnd"/>
      <w:r w:rsidRPr="008B3DC4">
        <w:rPr>
          <w:u w:val="single"/>
          <w:lang w:val="uk-UA"/>
        </w:rPr>
        <w:t xml:space="preserve"> О. В.</w:t>
      </w:r>
    </w:p>
    <w:p w14:paraId="3ADD40EA" w14:textId="77777777" w:rsidR="00C43C22" w:rsidRPr="008B3DC4" w:rsidRDefault="00C43C22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  <w:r w:rsidRPr="008B3DC4">
        <w:rPr>
          <w:lang w:val="uk-UA"/>
        </w:rPr>
        <w:t>кафедри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(підпис)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  (ПІБ)</w:t>
      </w:r>
    </w:p>
    <w:p w14:paraId="55102B5F" w14:textId="77777777" w:rsidR="00C43C22" w:rsidRPr="008B3DC4" w:rsidRDefault="00C43C22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</w:p>
    <w:p w14:paraId="685CB799" w14:textId="77777777" w:rsidR="00C43C22" w:rsidRPr="008B3DC4" w:rsidRDefault="00C43C22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</w:p>
    <w:p w14:paraId="47FC4B7D" w14:textId="77777777" w:rsidR="00C43C22" w:rsidRPr="008B3DC4" w:rsidRDefault="00C43C22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  <w:r w:rsidRPr="008B3DC4">
        <w:rPr>
          <w:lang w:val="uk-UA"/>
        </w:rPr>
        <w:t>Коментар декана (за необхідності) _______________________________________________</w:t>
      </w:r>
      <w:r>
        <w:rPr>
          <w:lang w:val="uk-UA"/>
        </w:rPr>
        <w:t>______</w:t>
      </w:r>
    </w:p>
    <w:p w14:paraId="34E8CB42" w14:textId="77777777" w:rsidR="00C43C22" w:rsidRPr="008B3DC4" w:rsidRDefault="00C43C22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  <w:r w:rsidRPr="008B3DC4">
        <w:rPr>
          <w:lang w:val="uk-UA"/>
        </w:rPr>
        <w:t>_____________________________________________________________________________</w:t>
      </w:r>
      <w:r>
        <w:rPr>
          <w:lang w:val="uk-UA"/>
        </w:rPr>
        <w:t>______</w:t>
      </w:r>
    </w:p>
    <w:p w14:paraId="61CA7C70" w14:textId="77777777" w:rsidR="00C43C22" w:rsidRPr="008B3DC4" w:rsidRDefault="00C43C22" w:rsidP="003900A7">
      <w:pPr>
        <w:pStyle w:val="2"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</w:p>
    <w:sectPr w:rsidR="00C43C22" w:rsidRPr="008B3DC4" w:rsidSect="00400E46">
      <w:pgSz w:w="11906" w:h="16838" w:code="9"/>
      <w:pgMar w:top="851" w:right="567" w:bottom="680" w:left="1134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8D"/>
    <w:multiLevelType w:val="hybridMultilevel"/>
    <w:tmpl w:val="9BF8DF72"/>
    <w:lvl w:ilvl="0" w:tplc="8C9A79F8"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DF21E1"/>
    <w:multiLevelType w:val="hybridMultilevel"/>
    <w:tmpl w:val="0A02289C"/>
    <w:lvl w:ilvl="0" w:tplc="93C8C71C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D2"/>
    <w:rsid w:val="000434E2"/>
    <w:rsid w:val="00056CCF"/>
    <w:rsid w:val="000A59CD"/>
    <w:rsid w:val="000A7856"/>
    <w:rsid w:val="001412CD"/>
    <w:rsid w:val="001A1392"/>
    <w:rsid w:val="00220442"/>
    <w:rsid w:val="002773BB"/>
    <w:rsid w:val="002A25F3"/>
    <w:rsid w:val="002D3B04"/>
    <w:rsid w:val="003111BB"/>
    <w:rsid w:val="003900A7"/>
    <w:rsid w:val="00396855"/>
    <w:rsid w:val="003E4B21"/>
    <w:rsid w:val="003E639A"/>
    <w:rsid w:val="003E7D9F"/>
    <w:rsid w:val="003F2EA7"/>
    <w:rsid w:val="00400E46"/>
    <w:rsid w:val="00415652"/>
    <w:rsid w:val="00447BDB"/>
    <w:rsid w:val="00543A8F"/>
    <w:rsid w:val="00556FB4"/>
    <w:rsid w:val="005725E7"/>
    <w:rsid w:val="00591167"/>
    <w:rsid w:val="005A1FFA"/>
    <w:rsid w:val="005A4A2B"/>
    <w:rsid w:val="005B4B4A"/>
    <w:rsid w:val="00642F5A"/>
    <w:rsid w:val="00646B89"/>
    <w:rsid w:val="00674000"/>
    <w:rsid w:val="006E041B"/>
    <w:rsid w:val="006E7AB1"/>
    <w:rsid w:val="00751D33"/>
    <w:rsid w:val="00787D0E"/>
    <w:rsid w:val="007C3468"/>
    <w:rsid w:val="007F6DA4"/>
    <w:rsid w:val="00807D67"/>
    <w:rsid w:val="008557D2"/>
    <w:rsid w:val="00893B2F"/>
    <w:rsid w:val="008B18E3"/>
    <w:rsid w:val="008B3DC4"/>
    <w:rsid w:val="008B4DC7"/>
    <w:rsid w:val="008D1B97"/>
    <w:rsid w:val="008D5051"/>
    <w:rsid w:val="00913B50"/>
    <w:rsid w:val="009C1076"/>
    <w:rsid w:val="00A00E63"/>
    <w:rsid w:val="00A82EF1"/>
    <w:rsid w:val="00A9025D"/>
    <w:rsid w:val="00B34E47"/>
    <w:rsid w:val="00B674F0"/>
    <w:rsid w:val="00B90302"/>
    <w:rsid w:val="00BA1199"/>
    <w:rsid w:val="00C16380"/>
    <w:rsid w:val="00C43C22"/>
    <w:rsid w:val="00C52155"/>
    <w:rsid w:val="00D13862"/>
    <w:rsid w:val="00D35F6E"/>
    <w:rsid w:val="00DA1FDA"/>
    <w:rsid w:val="00E132B2"/>
    <w:rsid w:val="00E15FA3"/>
    <w:rsid w:val="00EC3AFA"/>
    <w:rsid w:val="00ED37AD"/>
    <w:rsid w:val="00F3330D"/>
    <w:rsid w:val="00FA1AE6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5C885"/>
  <w15:docId w15:val="{FBB970B7-81DB-469F-8DD0-6D774EE2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7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8557D2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8557D2"/>
    <w:pPr>
      <w:shd w:val="clear" w:color="auto" w:fill="FFFFFF"/>
      <w:spacing w:before="240" w:after="420" w:line="240" w:lineRule="atLeast"/>
      <w:ind w:hanging="1400"/>
    </w:pPr>
    <w:rPr>
      <w:rFonts w:ascii="Calibri" w:eastAsia="Calibri" w:hAnsi="Calibri"/>
      <w:sz w:val="28"/>
      <w:szCs w:val="20"/>
    </w:rPr>
  </w:style>
  <w:style w:type="character" w:customStyle="1" w:styleId="Bodytext10">
    <w:name w:val="Body text + 10"/>
    <w:aliases w:val="5 pt,Spacing 0 pt"/>
    <w:basedOn w:val="a0"/>
    <w:uiPriority w:val="99"/>
    <w:rsid w:val="003F2EA7"/>
    <w:rPr>
      <w:rFonts w:ascii="Times New Roman" w:hAnsi="Times New Roman" w:cs="Times New Roman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Bodytext8">
    <w:name w:val="Body text + 8"/>
    <w:aliases w:val="5 pt1"/>
    <w:basedOn w:val="a0"/>
    <w:uiPriority w:val="99"/>
    <w:rsid w:val="003F2EA7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lang w:val="uk-UA"/>
    </w:rPr>
  </w:style>
  <w:style w:type="character" w:customStyle="1" w:styleId="Bodytext">
    <w:name w:val="Body text_"/>
    <w:basedOn w:val="a0"/>
    <w:uiPriority w:val="99"/>
    <w:rsid w:val="00807D67"/>
    <w:rPr>
      <w:rFonts w:ascii="Times New Roman" w:hAnsi="Times New Roman" w:cs="Times New Roman"/>
      <w:spacing w:val="3"/>
      <w:u w:val="none"/>
    </w:rPr>
  </w:style>
  <w:style w:type="character" w:styleId="a4">
    <w:name w:val="Hyperlink"/>
    <w:basedOn w:val="a0"/>
    <w:uiPriority w:val="99"/>
    <w:rsid w:val="00FE10E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E10E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ir.zntu.edu.ua/simple-search?location=%2F&amp;query=%D0%A9%D0%B5%D1%80%D0%B1%D0%B8%D0%BD%D0%B0&amp;rpp=100&amp;sort_by=score&amp;order=desc&amp;filter_field_1=author&amp;filter_type_1=equals&amp;filter_value_1=%D0%A9%D0%B5%D1%80%D0%B1%D0%B8%D0%BD%D0%B0%2C+%D0%90%D0%BD%D0%B4%D1%80%D0%B5%D0%B9+%D0%92%D0%B0%D1%81%D0%B8%D0%BB%D1%8C%D0%B5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Slusarov</cp:lastModifiedBy>
  <cp:revision>4</cp:revision>
  <dcterms:created xsi:type="dcterms:W3CDTF">2022-07-14T06:04:00Z</dcterms:created>
  <dcterms:modified xsi:type="dcterms:W3CDTF">2022-07-14T07:46:00Z</dcterms:modified>
</cp:coreProperties>
</file>