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v:background id="_x0000_s1025" o:bwmode="white" o:targetscreensize="1024,768">
      <v:fill r:id="rId5" o:title="nuzp-bg2" recolor="t" type="frame"/>
    </v:background>
  </w:background>
  <w:body>
    <w:p w:rsidR="00735500" w:rsidRDefault="00735500" w:rsidP="000C7429">
      <w:pPr>
        <w:spacing w:line="240" w:lineRule="auto"/>
        <w:jc w:val="center"/>
        <w:rPr>
          <w:rFonts w:ascii="Roboto Condensed" w:hAnsi="Roboto Condensed" w:cs="Times New Roman"/>
          <w:color w:val="244061" w:themeColor="accent1" w:themeShade="80"/>
          <w:sz w:val="28"/>
          <w:szCs w:val="28"/>
          <w:lang w:val="uk-UA"/>
        </w:rPr>
      </w:pPr>
    </w:p>
    <w:p w:rsidR="004A1862" w:rsidRPr="00F233A8" w:rsidRDefault="004A1862" w:rsidP="000C7429">
      <w:pPr>
        <w:spacing w:line="240" w:lineRule="auto"/>
        <w:jc w:val="center"/>
        <w:rPr>
          <w:rFonts w:ascii="Roboto Condensed" w:hAnsi="Roboto Condensed" w:cs="Times New Roman"/>
          <w:color w:val="244061" w:themeColor="accent1" w:themeShade="80"/>
          <w:sz w:val="28"/>
          <w:szCs w:val="28"/>
          <w:lang w:val="uk-UA"/>
        </w:rPr>
      </w:pPr>
    </w:p>
    <w:p w:rsidR="003F58C3" w:rsidRPr="00614E56" w:rsidRDefault="003F58C3" w:rsidP="000C7429">
      <w:pPr>
        <w:spacing w:line="240" w:lineRule="auto"/>
        <w:jc w:val="center"/>
        <w:rPr>
          <w:rFonts w:ascii="Roboto Condensed" w:hAnsi="Roboto Condensed" w:cs="Times New Roman"/>
          <w:color w:val="244061" w:themeColor="accent1" w:themeShade="80"/>
          <w:sz w:val="28"/>
          <w:szCs w:val="28"/>
          <w:lang w:val="ru-RU"/>
        </w:rPr>
      </w:pPr>
    </w:p>
    <w:p w:rsidR="00882A8F" w:rsidRPr="00E94C39" w:rsidRDefault="00882A8F" w:rsidP="000C7429">
      <w:pPr>
        <w:spacing w:line="240" w:lineRule="auto"/>
        <w:jc w:val="center"/>
        <w:rPr>
          <w:rFonts w:ascii="Roboto Condensed" w:hAnsi="Roboto Condensed" w:cs="Times New Roman"/>
          <w:color w:val="244061" w:themeColor="accent1" w:themeShade="80"/>
          <w:sz w:val="28"/>
          <w:szCs w:val="28"/>
          <w:lang w:val="ru-RU"/>
        </w:rPr>
      </w:pPr>
    </w:p>
    <w:p w:rsidR="005F7E39" w:rsidRPr="005F7E39" w:rsidRDefault="005F7E39" w:rsidP="000C7429">
      <w:pPr>
        <w:spacing w:line="240" w:lineRule="auto"/>
        <w:jc w:val="center"/>
        <w:rPr>
          <w:rFonts w:ascii="Roboto Condensed" w:hAnsi="Roboto Condensed" w:cs="Times New Roman"/>
          <w:color w:val="244061" w:themeColor="accent1" w:themeShade="80"/>
          <w:sz w:val="28"/>
          <w:szCs w:val="28"/>
          <w:lang w:val="en-US"/>
        </w:rPr>
      </w:pPr>
    </w:p>
    <w:p w:rsidR="000C7429" w:rsidRPr="00AE502B" w:rsidRDefault="00340A98" w:rsidP="000C7429">
      <w:pPr>
        <w:spacing w:line="240" w:lineRule="auto"/>
        <w:jc w:val="center"/>
        <w:rPr>
          <w:rFonts w:ascii="Roboto Condensed" w:hAnsi="Roboto Condensed" w:cs="Times New Roman"/>
          <w:color w:val="244061" w:themeColor="accent1" w:themeShade="80"/>
          <w:sz w:val="28"/>
          <w:szCs w:val="28"/>
          <w:lang w:val="uk-UA"/>
        </w:rPr>
      </w:pPr>
      <w:r w:rsidRPr="00EA046D">
        <w:rPr>
          <w:rFonts w:ascii="Roboto Condensed" w:hAnsi="Roboto Condensed" w:cs="Times New Roman"/>
          <w:color w:val="244061" w:themeColor="accent1" w:themeShade="80"/>
          <w:sz w:val="28"/>
          <w:szCs w:val="28"/>
          <w:lang w:val="uk-UA"/>
        </w:rPr>
        <w:t>Ф</w:t>
      </w:r>
      <w:r w:rsidR="000C7429" w:rsidRPr="00EA046D">
        <w:rPr>
          <w:rFonts w:ascii="Roboto Condensed" w:hAnsi="Roboto Condensed" w:cs="Times New Roman"/>
          <w:color w:val="244061" w:themeColor="accent1" w:themeShade="80"/>
          <w:sz w:val="28"/>
          <w:szCs w:val="28"/>
          <w:lang w:val="uk-UA"/>
        </w:rPr>
        <w:t>акультет</w:t>
      </w:r>
      <w:r w:rsidRPr="00EA046D">
        <w:rPr>
          <w:rFonts w:ascii="Roboto Condensed" w:hAnsi="Roboto Condensed" w:cs="Times New Roman"/>
          <w:color w:val="244061" w:themeColor="accent1" w:themeShade="80"/>
          <w:sz w:val="28"/>
          <w:szCs w:val="28"/>
          <w:lang w:val="uk-UA"/>
        </w:rPr>
        <w:t xml:space="preserve"> </w:t>
      </w:r>
      <w:r>
        <w:rPr>
          <w:rFonts w:ascii="Roboto Condensed" w:hAnsi="Roboto Condensed" w:cs="Times New Roman"/>
          <w:color w:val="244061" w:themeColor="accent1" w:themeShade="80"/>
          <w:sz w:val="28"/>
          <w:szCs w:val="28"/>
          <w:lang w:val="uk-UA"/>
        </w:rPr>
        <w:t>будівництва, архітектури та дизайну</w:t>
      </w:r>
    </w:p>
    <w:p w:rsidR="000C7429" w:rsidRPr="00AE502B" w:rsidRDefault="000C7429" w:rsidP="000C7429">
      <w:pPr>
        <w:spacing w:line="240" w:lineRule="auto"/>
        <w:jc w:val="center"/>
        <w:rPr>
          <w:rFonts w:ascii="Roboto Condensed" w:hAnsi="Roboto Condensed"/>
          <w:lang w:val="uk-UA"/>
        </w:rPr>
      </w:pPr>
      <w:r w:rsidRPr="00AE502B">
        <w:rPr>
          <w:rFonts w:ascii="Roboto Condensed" w:hAnsi="Roboto Condensed" w:cs="Times New Roman"/>
          <w:color w:val="244061" w:themeColor="accent1" w:themeShade="80"/>
          <w:sz w:val="28"/>
          <w:szCs w:val="28"/>
          <w:lang w:val="uk-UA"/>
        </w:rPr>
        <w:t>Кафедра</w:t>
      </w:r>
      <w:r w:rsidR="00C30A46">
        <w:rPr>
          <w:rFonts w:ascii="Roboto Condensed" w:hAnsi="Roboto Condensed" w:cs="Times New Roman"/>
          <w:color w:val="244061" w:themeColor="accent1" w:themeShade="80"/>
          <w:sz w:val="28"/>
          <w:szCs w:val="28"/>
          <w:lang w:val="uk-UA"/>
        </w:rPr>
        <w:t xml:space="preserve"> охорони праці і навколишнього середовища</w:t>
      </w:r>
    </w:p>
    <w:p w:rsidR="000C7429" w:rsidRPr="00AE502B" w:rsidRDefault="00063A0D" w:rsidP="000C7429">
      <w:pPr>
        <w:rPr>
          <w:rFonts w:ascii="Roboto Condensed" w:hAnsi="Roboto Condensed"/>
          <w:lang w:val="uk-UA"/>
        </w:rPr>
      </w:pPr>
      <w:r>
        <w:rPr>
          <w:rFonts w:ascii="Roboto Condensed" w:hAnsi="Roboto Condensed" w:cs="Times New Roman"/>
          <w:sz w:val="28"/>
          <w:szCs w:val="28"/>
          <w:lang w:val="uk-UA"/>
        </w:rPr>
        <w:pict w14:anchorId="09C8A2C4">
          <v:rect id="_x0000_i1025" style="width:0;height:1.5pt" o:hralign="center" o:hrstd="t" o:hr="t" fillcolor="#a0a0a0" stroked="f"/>
        </w:pict>
      </w:r>
    </w:p>
    <w:tbl>
      <w:tblPr>
        <w:tblStyle w:val="a4"/>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356"/>
      </w:tblGrid>
      <w:tr w:rsidR="0009003E" w:rsidRPr="00C97D2D" w:rsidTr="0060373E">
        <w:tc>
          <w:tcPr>
            <w:tcW w:w="9356" w:type="dxa"/>
            <w:shd w:val="clear" w:color="auto" w:fill="C6D9F1" w:themeFill="text2" w:themeFillTint="33"/>
          </w:tcPr>
          <w:p w:rsidR="0009003E" w:rsidRPr="00AE502B" w:rsidRDefault="0009003E" w:rsidP="0009003E">
            <w:pPr>
              <w:pStyle w:val="3"/>
              <w:pBdr>
                <w:top w:val="nil"/>
                <w:left w:val="nil"/>
                <w:bottom w:val="nil"/>
                <w:right w:val="nil"/>
                <w:between w:val="nil"/>
              </w:pBdr>
              <w:spacing w:before="0" w:after="0"/>
              <w:jc w:val="center"/>
              <w:outlineLvl w:val="2"/>
              <w:rPr>
                <w:rFonts w:ascii="Roboto Condensed" w:eastAsia="Oswald" w:hAnsi="Roboto Condensed" w:cs="Times New Roman"/>
                <w:b/>
                <w:color w:val="auto"/>
                <w:lang w:val="uk-UA"/>
              </w:rPr>
            </w:pPr>
            <w:r w:rsidRPr="00AE502B">
              <w:rPr>
                <w:rFonts w:ascii="Roboto Condensed" w:eastAsia="Oswald" w:hAnsi="Roboto Condensed" w:cs="Times New Roman"/>
                <w:b/>
                <w:color w:val="auto"/>
                <w:lang w:val="uk-UA"/>
              </w:rPr>
              <w:t>СИЛАБУС</w:t>
            </w:r>
          </w:p>
          <w:p w:rsidR="00F9012F" w:rsidRDefault="0049662F" w:rsidP="0009003E">
            <w:pPr>
              <w:jc w:val="center"/>
              <w:rPr>
                <w:rFonts w:ascii="Roboto Condensed" w:hAnsi="Roboto Condensed" w:cs="Times New Roman"/>
                <w:b/>
                <w:sz w:val="28"/>
                <w:szCs w:val="28"/>
                <w:lang w:val="uk-UA"/>
              </w:rPr>
            </w:pPr>
            <w:r>
              <w:rPr>
                <w:rFonts w:ascii="Roboto Condensed" w:hAnsi="Roboto Condensed" w:cs="Times New Roman"/>
                <w:b/>
                <w:sz w:val="28"/>
                <w:szCs w:val="28"/>
                <w:lang w:val="uk-UA"/>
              </w:rPr>
              <w:t>ви</w:t>
            </w:r>
            <w:r w:rsidR="00F9012F">
              <w:rPr>
                <w:rFonts w:ascii="Roboto Condensed" w:hAnsi="Roboto Condensed" w:cs="Times New Roman"/>
                <w:b/>
                <w:sz w:val="28"/>
                <w:szCs w:val="28"/>
                <w:lang w:val="uk-UA"/>
              </w:rPr>
              <w:t xml:space="preserve">біркової </w:t>
            </w:r>
            <w:r w:rsidR="0009003E" w:rsidRPr="00AE502B">
              <w:rPr>
                <w:rFonts w:ascii="Roboto Condensed" w:hAnsi="Roboto Condensed" w:cs="Times New Roman"/>
                <w:b/>
                <w:sz w:val="28"/>
                <w:szCs w:val="28"/>
                <w:lang w:val="uk-UA"/>
              </w:rPr>
              <w:t>на</w:t>
            </w:r>
            <w:r w:rsidR="00F9012F">
              <w:rPr>
                <w:rFonts w:ascii="Roboto Condensed" w:hAnsi="Roboto Condensed" w:cs="Times New Roman"/>
                <w:b/>
                <w:sz w:val="28"/>
                <w:szCs w:val="28"/>
                <w:lang w:val="uk-UA"/>
              </w:rPr>
              <w:t>вчальної дисципліни</w:t>
            </w:r>
          </w:p>
          <w:p w:rsidR="001D146D" w:rsidRDefault="001D146D" w:rsidP="00361A43">
            <w:pPr>
              <w:jc w:val="center"/>
              <w:rPr>
                <w:rFonts w:ascii="Roboto Condensed" w:hAnsi="Roboto Condensed" w:cs="Times New Roman"/>
                <w:b/>
                <w:sz w:val="28"/>
                <w:szCs w:val="28"/>
                <w:lang w:val="uk-UA"/>
              </w:rPr>
            </w:pPr>
            <w:r w:rsidRPr="001D146D">
              <w:rPr>
                <w:rFonts w:ascii="Roboto Condensed" w:hAnsi="Roboto Condensed" w:cs="Times New Roman"/>
                <w:b/>
                <w:sz w:val="28"/>
                <w:szCs w:val="28"/>
                <w:lang w:val="uk-UA"/>
              </w:rPr>
              <w:t>«ТЕХНОЛОГІЇ ЗДОРОВ’ЯЗБЕРЕЖЕННЯ ТА БЕЗПЕКА НА ВИРОБНИЦТВІ»</w:t>
            </w:r>
          </w:p>
          <w:p w:rsidR="0009003E" w:rsidRPr="00AE502B" w:rsidRDefault="00F9012F" w:rsidP="00361A43">
            <w:pPr>
              <w:jc w:val="center"/>
              <w:rPr>
                <w:rFonts w:ascii="Roboto Condensed" w:hAnsi="Roboto Condensed" w:cs="Times New Roman"/>
                <w:b/>
                <w:sz w:val="28"/>
                <w:szCs w:val="28"/>
                <w:lang w:val="uk-UA"/>
              </w:rPr>
            </w:pPr>
            <w:proofErr w:type="spellStart"/>
            <w:r>
              <w:rPr>
                <w:rFonts w:ascii="Roboto Condensed" w:hAnsi="Roboto Condensed" w:cs="Times New Roman"/>
                <w:b/>
                <w:sz w:val="28"/>
                <w:szCs w:val="28"/>
                <w:lang w:val="uk-UA"/>
              </w:rPr>
              <w:t>загальноуніверсит</w:t>
            </w:r>
            <w:r w:rsidR="0049662F">
              <w:rPr>
                <w:rFonts w:ascii="Roboto Condensed" w:hAnsi="Roboto Condensed" w:cs="Times New Roman"/>
                <w:b/>
                <w:sz w:val="28"/>
                <w:szCs w:val="28"/>
                <w:lang w:val="uk-UA"/>
              </w:rPr>
              <w:t>ет</w:t>
            </w:r>
            <w:r>
              <w:rPr>
                <w:rFonts w:ascii="Roboto Condensed" w:hAnsi="Roboto Condensed" w:cs="Times New Roman"/>
                <w:b/>
                <w:sz w:val="28"/>
                <w:szCs w:val="28"/>
                <w:lang w:val="uk-UA"/>
              </w:rPr>
              <w:t>ського</w:t>
            </w:r>
            <w:proofErr w:type="spellEnd"/>
            <w:r>
              <w:rPr>
                <w:rFonts w:ascii="Roboto Condensed" w:hAnsi="Roboto Condensed" w:cs="Times New Roman"/>
                <w:b/>
                <w:sz w:val="28"/>
                <w:szCs w:val="28"/>
                <w:lang w:val="uk-UA"/>
              </w:rPr>
              <w:t xml:space="preserve"> каталогу</w:t>
            </w:r>
          </w:p>
          <w:p w:rsidR="00EE5D85" w:rsidRDefault="0009003E" w:rsidP="0009003E">
            <w:pPr>
              <w:jc w:val="center"/>
              <w:rPr>
                <w:rFonts w:ascii="Times New Roman" w:hAnsi="Times New Roman"/>
                <w:color w:val="000000"/>
                <w:sz w:val="26"/>
                <w:szCs w:val="26"/>
                <w:lang w:val="uk-UA"/>
              </w:rPr>
            </w:pPr>
            <w:r w:rsidRPr="00AE502B">
              <w:rPr>
                <w:rFonts w:ascii="Roboto Condensed" w:hAnsi="Roboto Condensed" w:cs="Times New Roman"/>
                <w:sz w:val="28"/>
                <w:szCs w:val="28"/>
                <w:lang w:val="uk-UA"/>
              </w:rPr>
              <w:t>Обсяг освітнього компоненту</w:t>
            </w:r>
            <w:r w:rsidR="00C30A46">
              <w:rPr>
                <w:rFonts w:ascii="Roboto Condensed" w:hAnsi="Roboto Condensed" w:cs="Times New Roman"/>
                <w:sz w:val="28"/>
                <w:szCs w:val="28"/>
                <w:lang w:val="uk-UA"/>
              </w:rPr>
              <w:t xml:space="preserve"> – 3</w:t>
            </w:r>
            <w:r w:rsidR="00F233A8">
              <w:rPr>
                <w:rFonts w:ascii="Roboto Condensed" w:hAnsi="Roboto Condensed" w:cs="Times New Roman"/>
                <w:sz w:val="28"/>
                <w:szCs w:val="28"/>
                <w:lang w:val="uk-UA"/>
              </w:rPr>
              <w:t xml:space="preserve"> </w:t>
            </w:r>
            <w:r w:rsidR="000D4BA5" w:rsidRPr="00D95835">
              <w:rPr>
                <w:rFonts w:ascii="Roboto Condensed" w:hAnsi="Roboto Condensed" w:cs="Times New Roman"/>
                <w:sz w:val="28"/>
                <w:szCs w:val="28"/>
                <w:lang w:val="uk-UA"/>
              </w:rPr>
              <w:t>кредит</w:t>
            </w:r>
            <w:r w:rsidR="00C30A46">
              <w:rPr>
                <w:rFonts w:ascii="Roboto Condensed" w:hAnsi="Roboto Condensed" w:cs="Times New Roman"/>
                <w:sz w:val="28"/>
                <w:szCs w:val="28"/>
                <w:lang w:val="uk-UA"/>
              </w:rPr>
              <w:t>и ЄКТС</w:t>
            </w:r>
            <w:r w:rsidR="00EE5D85">
              <w:rPr>
                <w:rFonts w:ascii="Times New Roman" w:hAnsi="Times New Roman"/>
                <w:color w:val="000000"/>
                <w:sz w:val="26"/>
                <w:szCs w:val="26"/>
                <w:lang w:val="uk-UA"/>
              </w:rPr>
              <w:t xml:space="preserve"> </w:t>
            </w:r>
          </w:p>
          <w:p w:rsidR="00C97D2D" w:rsidRDefault="00C97D2D" w:rsidP="00C97D2D">
            <w:pPr>
              <w:jc w:val="center"/>
              <w:rPr>
                <w:rFonts w:ascii="Roboto Condensed" w:hAnsi="Roboto Condensed" w:cs="Times New Roman"/>
                <w:sz w:val="28"/>
                <w:szCs w:val="28"/>
                <w:lang w:val="uk-UA"/>
              </w:rPr>
            </w:pPr>
            <w:r>
              <w:rPr>
                <w:rFonts w:ascii="Roboto Condensed" w:hAnsi="Roboto Condensed" w:cs="Times New Roman"/>
                <w:sz w:val="28"/>
                <w:szCs w:val="28"/>
                <w:lang w:val="uk-UA"/>
              </w:rPr>
              <w:t>першого (бакалаврського) рівня вищої освіти</w:t>
            </w:r>
          </w:p>
          <w:p w:rsidR="0009003E" w:rsidRPr="00AE502B" w:rsidRDefault="00C97D2D" w:rsidP="0009003E">
            <w:pPr>
              <w:jc w:val="center"/>
              <w:rPr>
                <w:rFonts w:ascii="Roboto Condensed" w:eastAsia="Oswald" w:hAnsi="Roboto Condensed" w:cs="Times New Roman"/>
                <w:b/>
                <w:color w:val="000000"/>
                <w:sz w:val="24"/>
                <w:szCs w:val="24"/>
                <w:lang w:val="uk-UA"/>
              </w:rPr>
            </w:pPr>
            <w:r>
              <w:rPr>
                <w:rFonts w:ascii="Times New Roman" w:hAnsi="Times New Roman"/>
                <w:color w:val="000000"/>
                <w:sz w:val="26"/>
                <w:szCs w:val="26"/>
                <w:lang w:val="uk-UA"/>
              </w:rPr>
              <w:t>д</w:t>
            </w:r>
            <w:r w:rsidR="00EE5D85">
              <w:rPr>
                <w:rFonts w:ascii="Times New Roman" w:hAnsi="Times New Roman"/>
                <w:color w:val="000000"/>
                <w:sz w:val="26"/>
                <w:szCs w:val="26"/>
                <w:lang w:val="uk-UA"/>
              </w:rPr>
              <w:t>ля усіх спеціальностей</w:t>
            </w:r>
          </w:p>
        </w:tc>
      </w:tr>
    </w:tbl>
    <w:p w:rsidR="00B54998" w:rsidRPr="00AE502B" w:rsidRDefault="00063A0D" w:rsidP="00D44CD6">
      <w:pPr>
        <w:rPr>
          <w:rFonts w:ascii="Roboto Condensed" w:hAnsi="Roboto Condensed" w:cs="Times New Roman"/>
          <w:sz w:val="28"/>
          <w:szCs w:val="28"/>
          <w:lang w:val="uk-UA"/>
        </w:rPr>
      </w:pPr>
      <w:r>
        <w:rPr>
          <w:rFonts w:ascii="Roboto Condensed" w:hAnsi="Roboto Condensed" w:cs="Times New Roman"/>
          <w:sz w:val="28"/>
          <w:szCs w:val="28"/>
          <w:lang w:val="uk-UA"/>
        </w:rPr>
        <w:pict w14:anchorId="7118FE22">
          <v:rect id="_x0000_i1026" style="width:0;height:1.5pt" o:hralign="center" o:hrstd="t" o:hr="t" fillcolor="#a0a0a0" stroked="f"/>
        </w:pict>
      </w:r>
    </w:p>
    <w:tbl>
      <w:tblPr>
        <w:tblStyle w:val="a4"/>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356"/>
      </w:tblGrid>
      <w:tr w:rsidR="00045645" w:rsidRPr="00AE502B" w:rsidTr="0060373E">
        <w:tc>
          <w:tcPr>
            <w:tcW w:w="9356" w:type="dxa"/>
            <w:shd w:val="clear" w:color="auto" w:fill="C6D9F1" w:themeFill="text2" w:themeFillTint="33"/>
          </w:tcPr>
          <w:p w:rsidR="00045645" w:rsidRPr="00AE502B" w:rsidRDefault="00045645" w:rsidP="00045645">
            <w:pPr>
              <w:pBdr>
                <w:top w:val="nil"/>
                <w:left w:val="nil"/>
                <w:bottom w:val="nil"/>
                <w:right w:val="nil"/>
                <w:between w:val="nil"/>
              </w:pBdr>
              <w:tabs>
                <w:tab w:val="left" w:pos="220"/>
                <w:tab w:val="left" w:pos="720"/>
              </w:tabs>
              <w:rPr>
                <w:rFonts w:ascii="Roboto Condensed" w:eastAsia="Oswald" w:hAnsi="Roboto Condensed" w:cs="Times New Roman"/>
                <w:b/>
                <w:color w:val="000000"/>
                <w:sz w:val="24"/>
                <w:szCs w:val="24"/>
                <w:lang w:val="uk-UA"/>
              </w:rPr>
            </w:pPr>
            <w:r w:rsidRPr="00AE502B">
              <w:rPr>
                <w:rFonts w:ascii="Roboto Condensed" w:eastAsia="Oswald" w:hAnsi="Roboto Condensed" w:cs="Times New Roman"/>
                <w:b/>
                <w:color w:val="000000"/>
                <w:sz w:val="28"/>
                <w:szCs w:val="28"/>
                <w:lang w:val="uk-UA"/>
              </w:rPr>
              <w:t>ІНФОРМАЦІЯ ПРО ВИКЛАДАЧА</w:t>
            </w:r>
          </w:p>
        </w:tc>
      </w:tr>
    </w:tbl>
    <w:p w:rsidR="00045645" w:rsidRPr="00AE502B" w:rsidRDefault="00045645" w:rsidP="00654460">
      <w:pPr>
        <w:pBdr>
          <w:top w:val="nil"/>
          <w:left w:val="nil"/>
          <w:bottom w:val="nil"/>
          <w:right w:val="nil"/>
          <w:between w:val="nil"/>
        </w:pBdr>
        <w:tabs>
          <w:tab w:val="left" w:pos="220"/>
          <w:tab w:val="left" w:pos="720"/>
        </w:tabs>
        <w:spacing w:line="240" w:lineRule="auto"/>
        <w:rPr>
          <w:rFonts w:ascii="Roboto Condensed" w:eastAsia="Oswald" w:hAnsi="Roboto Condensed" w:cs="Times New Roman"/>
          <w:b/>
          <w:color w:val="000000"/>
          <w:sz w:val="24"/>
          <w:szCs w:val="24"/>
          <w:lang w:val="uk-UA"/>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6373"/>
      </w:tblGrid>
      <w:tr w:rsidR="00B35D9C" w:rsidRPr="00C97D2D" w:rsidTr="00100045">
        <w:trPr>
          <w:trHeight w:val="2822"/>
        </w:trPr>
        <w:tc>
          <w:tcPr>
            <w:tcW w:w="2972" w:type="dxa"/>
          </w:tcPr>
          <w:p w:rsidR="00B35D9C" w:rsidRPr="00AE502B" w:rsidRDefault="00B35D9C" w:rsidP="00654460">
            <w:pPr>
              <w:tabs>
                <w:tab w:val="left" w:pos="220"/>
                <w:tab w:val="left" w:pos="720"/>
              </w:tabs>
              <w:rPr>
                <w:rFonts w:ascii="Roboto Condensed" w:eastAsia="Oswald" w:hAnsi="Roboto Condensed" w:cs="Times New Roman"/>
                <w:b/>
                <w:color w:val="000000"/>
                <w:sz w:val="28"/>
                <w:szCs w:val="28"/>
                <w:lang w:val="uk-UA"/>
              </w:rPr>
            </w:pPr>
            <w:r w:rsidRPr="00AE502B">
              <w:rPr>
                <w:rFonts w:ascii="Roboto Condensed" w:eastAsia="Oswald" w:hAnsi="Roboto Condensed" w:cs="Times New Roman"/>
                <w:b/>
                <w:noProof/>
                <w:color w:val="000000"/>
                <w:sz w:val="28"/>
                <w:szCs w:val="28"/>
                <w:lang w:val="ru-RU" w:eastAsia="ru-RU"/>
              </w:rPr>
              <mc:AlternateContent>
                <mc:Choice Requires="wps">
                  <w:drawing>
                    <wp:anchor distT="0" distB="0" distL="114300" distR="114300" simplePos="0" relativeHeight="251659264" behindDoc="0" locked="0" layoutInCell="1" allowOverlap="1" wp14:anchorId="630B3817" wp14:editId="47A5B2A0">
                      <wp:simplePos x="0" y="0"/>
                      <wp:positionH relativeFrom="column">
                        <wp:posOffset>70798</wp:posOffset>
                      </wp:positionH>
                      <wp:positionV relativeFrom="paragraph">
                        <wp:posOffset>150101</wp:posOffset>
                      </wp:positionV>
                      <wp:extent cx="1262935" cy="1597517"/>
                      <wp:effectExtent l="57150" t="38100" r="71120" b="98425"/>
                      <wp:wrapNone/>
                      <wp:docPr id="2" name="Прямоугольник 2"/>
                      <wp:cNvGraphicFramePr/>
                      <a:graphic xmlns:a="http://schemas.openxmlformats.org/drawingml/2006/main">
                        <a:graphicData uri="http://schemas.microsoft.com/office/word/2010/wordprocessingShape">
                          <wps:wsp>
                            <wps:cNvSpPr/>
                            <wps:spPr>
                              <a:xfrm>
                                <a:off x="0" y="0"/>
                                <a:ext cx="1262935" cy="1597517"/>
                              </a:xfrm>
                              <a:prstGeom prst="rect">
                                <a:avLst/>
                              </a:prstGeom>
                            </wps:spPr>
                            <wps:style>
                              <a:lnRef idx="1">
                                <a:schemeClr val="dk1"/>
                              </a:lnRef>
                              <a:fillRef idx="2">
                                <a:schemeClr val="dk1"/>
                              </a:fillRef>
                              <a:effectRef idx="1">
                                <a:schemeClr val="dk1"/>
                              </a:effectRef>
                              <a:fontRef idx="minor">
                                <a:schemeClr val="dk1"/>
                              </a:fontRef>
                            </wps:style>
                            <wps:txbx>
                              <w:txbxContent>
                                <w:p w:rsidR="00B35D9C" w:rsidRPr="00AD3200" w:rsidRDefault="00AD3200" w:rsidP="00B35D9C">
                                  <w:pPr>
                                    <w:jc w:val="center"/>
                                    <w:rPr>
                                      <w:rFonts w:ascii="Times New Roman" w:hAnsi="Times New Roman" w:cs="Times New Roman"/>
                                      <w:sz w:val="28"/>
                                      <w:szCs w:val="28"/>
                                      <w:lang w:val="uk-UA"/>
                                    </w:rPr>
                                  </w:pPr>
                                  <w:r>
                                    <w:rPr>
                                      <w:noProof/>
                                      <w:lang w:val="ru-RU" w:eastAsia="ru-RU"/>
                                    </w:rPr>
                                    <w:drawing>
                                      <wp:inline distT="0" distB="0" distL="0" distR="0" wp14:anchorId="0619F430" wp14:editId="52D5F79A">
                                        <wp:extent cx="1000125" cy="1609075"/>
                                        <wp:effectExtent l="0" t="0" r="0" b="0"/>
                                        <wp:docPr id="187872296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2214" cy="161243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 o:spid="_x0000_s1026" style="position:absolute;margin-left:5.55pt;margin-top:11.8pt;width:99.45pt;height:12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wGEggIAACcFAAAOAAAAZHJzL2Uyb0RvYy54bWysVN1u0zAUvkfiHSzfszRh3Vi1dKo2DSFN&#10;28SGdu06dhvhP2y3SblC2i0Sj8BDcIP42TOkb8Sxk2bVQExC3Dg+Od/5/44Pj2op0JJZV2qV43Rn&#10;gBFTVBelmuX4zfXpsxcYOU9UQYRWLMcr5vDR+OmTw8qMWKbnWhTMInCi3KgyOZ57b0ZJ4uicSeJ2&#10;tGEKlFxbSTyIdpYUllTgXYokGwz2kkrbwlhNmXPw96RV4nH0zzmj/oJzxzwSOYbcfDxtPKfhTMaH&#10;ZDSzxMxL2qVB/iELSUoFQXtXJ8QTtLDlb65kSa12mvsdqmWiOS8pizVANengQTVXc2JYrAWa40zf&#10;Jvf/3NLz5aVFZZHjDCNFJIyo+bz+sP7U/Gju1rfNl+au+b7+2PxsvjbfUBb6VRk3ArMrc2k7ycE1&#10;FF9zK8MXykJ17PGq7zGrPaLwM832soPnQ4wo6NLhwf4w3Q9ek3tzY51/ybRE4ZJjC0OMvSXLM+db&#10;6AYCdiGdNoF48yvBQg5CvWYcCgsho3WkFDsWFi0JkKF4m3ZhIzKY8FKI3ij7u1GHDWYs0qw3fCRa&#10;j44RtfK9oSyVto9EbfGbqttaQ9m+ntbdMKa6WMFIrW657gw9LaGPZ8T5S2KB3LAGsLD+Ag4udJVj&#10;3d0wmmv7/k//Ax44B1qMKliWHLt3C2IZRuKVAjYepLu7YbuisDvcz0Cw25rptkYt5LGGEaTwNBga&#10;rwHvxebKrZY3sNeTEBVURFGInWPq7UY49u0Sw8tA2WQSYbBRhvgzdWXoZuiBJ9f1DbGmI5MHHp7r&#10;zWKR0QNOtdgwGqUnC695GQkXWtz2tWs9bGOkbPdyhHXfliPq/n0b/wIAAP//AwBQSwMEFAAGAAgA&#10;AAAhACS7NxDfAAAACQEAAA8AAABkcnMvZG93bnJldi54bWxMj81OwzAQhO9IvIO1SNyok6C2KMSp&#10;+BFC4oDU0vbs2EsSJV5HsdMGnp7lBLcdzWj2m2Izu16ccAytJwXpIgGBZLxtqVaw/3i5uQMRoiar&#10;e0+o4AsDbMrLi0Ln1p9pi6ddrAWXUMi1gibGIZcymAadDgs/ILH36UenI8uxlnbUZy53vcySZCWd&#10;bok/NHrApwZNt5ucgrX5DlO1fD5M7vWxO74N+61575S6vpof7kFEnONfGH7xGR1KZqr8RDaInnWa&#10;clJBdrsCwX6WJryt4mO9zECWhfy/oPwBAAD//wMAUEsBAi0AFAAGAAgAAAAhALaDOJL+AAAA4QEA&#10;ABMAAAAAAAAAAAAAAAAAAAAAAFtDb250ZW50X1R5cGVzXS54bWxQSwECLQAUAAYACAAAACEAOP0h&#10;/9YAAACUAQAACwAAAAAAAAAAAAAAAAAvAQAAX3JlbHMvLnJlbHNQSwECLQAUAAYACAAAACEAPOcB&#10;hIICAAAnBQAADgAAAAAAAAAAAAAAAAAuAgAAZHJzL2Uyb0RvYy54bWxQSwECLQAUAAYACAAAACEA&#10;JLs3EN8AAAAJAQAADwAAAAAAAAAAAAAAAADcBAAAZHJzL2Rvd25yZXYueG1sUEsFBgAAAAAEAAQA&#10;8wAAAOgFAAAAAA==&#10;" fillcolor="gray [1616]" strokecolor="black [3040]">
                      <v:fill color2="#d9d9d9 [496]" rotate="t" angle="180" colors="0 #bcbcbc;22938f #d0d0d0;1 #ededed" focus="100%" type="gradient"/>
                      <v:shadow on="t" color="black" opacity="24903f" origin=",.5" offset="0,.55556mm"/>
                      <v:textbox>
                        <w:txbxContent>
                          <w:p w:rsidR="00B35D9C" w:rsidRPr="00AD3200" w:rsidRDefault="00AD3200" w:rsidP="00B35D9C">
                            <w:pPr>
                              <w:jc w:val="center"/>
                              <w:rPr>
                                <w:rFonts w:ascii="Times New Roman" w:hAnsi="Times New Roman" w:cs="Times New Roman"/>
                                <w:sz w:val="28"/>
                                <w:szCs w:val="28"/>
                                <w:lang w:val="uk-UA"/>
                              </w:rPr>
                            </w:pPr>
                            <w:r>
                              <w:rPr>
                                <w:noProof/>
                                <w:lang w:val="ru-RU" w:eastAsia="ru-RU"/>
                              </w:rPr>
                              <w:drawing>
                                <wp:inline distT="0" distB="0" distL="0" distR="0" wp14:anchorId="0619F430" wp14:editId="52D5F79A">
                                  <wp:extent cx="1000125" cy="1609075"/>
                                  <wp:effectExtent l="0" t="0" r="0" b="0"/>
                                  <wp:docPr id="187872296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2214" cy="1612436"/>
                                          </a:xfrm>
                                          <a:prstGeom prst="rect">
                                            <a:avLst/>
                                          </a:prstGeom>
                                          <a:noFill/>
                                          <a:ln>
                                            <a:noFill/>
                                          </a:ln>
                                        </pic:spPr>
                                      </pic:pic>
                                    </a:graphicData>
                                  </a:graphic>
                                </wp:inline>
                              </w:drawing>
                            </w:r>
                          </w:p>
                        </w:txbxContent>
                      </v:textbox>
                    </v:rect>
                  </w:pict>
                </mc:Fallback>
              </mc:AlternateContent>
            </w:r>
          </w:p>
        </w:tc>
        <w:tc>
          <w:tcPr>
            <w:tcW w:w="6373" w:type="dxa"/>
          </w:tcPr>
          <w:p w:rsidR="00B35D9C" w:rsidRPr="00AE502B" w:rsidRDefault="00A32FE1" w:rsidP="00B35D9C">
            <w:pPr>
              <w:pBdr>
                <w:top w:val="nil"/>
                <w:left w:val="nil"/>
                <w:bottom w:val="nil"/>
                <w:right w:val="nil"/>
                <w:between w:val="nil"/>
              </w:pBdr>
              <w:tabs>
                <w:tab w:val="left" w:pos="220"/>
                <w:tab w:val="left" w:pos="720"/>
              </w:tabs>
              <w:rPr>
                <w:rFonts w:ascii="Roboto Condensed" w:hAnsi="Roboto Condensed" w:cs="Times New Roman"/>
                <w:i/>
                <w:sz w:val="28"/>
                <w:szCs w:val="28"/>
                <w:lang w:val="uk-UA"/>
              </w:rPr>
            </w:pPr>
            <w:r>
              <w:rPr>
                <w:rFonts w:ascii="Roboto Condensed" w:hAnsi="Roboto Condensed" w:cs="Times New Roman"/>
                <w:b/>
                <w:bCs/>
                <w:i/>
                <w:sz w:val="28"/>
                <w:szCs w:val="28"/>
                <w:lang w:val="uk-UA"/>
              </w:rPr>
              <w:t>Нестеров Олександр Васильович</w:t>
            </w:r>
            <w:r w:rsidR="00B35D9C" w:rsidRPr="00AE502B">
              <w:rPr>
                <w:rFonts w:ascii="Roboto Condensed" w:hAnsi="Roboto Condensed" w:cs="Times New Roman"/>
                <w:b/>
                <w:bCs/>
                <w:i/>
                <w:sz w:val="28"/>
                <w:szCs w:val="28"/>
                <w:lang w:val="uk-UA"/>
              </w:rPr>
              <w:t xml:space="preserve">, </w:t>
            </w:r>
            <w:r w:rsidR="00E03C42">
              <w:rPr>
                <w:rFonts w:ascii="Roboto Condensed" w:hAnsi="Roboto Condensed" w:cs="Times New Roman"/>
                <w:b/>
                <w:bCs/>
                <w:i/>
                <w:sz w:val="28"/>
                <w:szCs w:val="28"/>
                <w:lang w:val="uk-UA"/>
              </w:rPr>
              <w:t>доцент</w:t>
            </w:r>
            <w:r w:rsidR="00B35D9C" w:rsidRPr="00AE502B">
              <w:rPr>
                <w:rFonts w:ascii="Roboto Condensed" w:hAnsi="Roboto Condensed" w:cs="Times New Roman"/>
                <w:b/>
                <w:bCs/>
                <w:i/>
                <w:sz w:val="28"/>
                <w:szCs w:val="28"/>
                <w:lang w:val="uk-UA"/>
              </w:rPr>
              <w:t xml:space="preserve">, </w:t>
            </w:r>
            <w:proofErr w:type="spellStart"/>
            <w:r w:rsidR="00E03C42">
              <w:rPr>
                <w:rFonts w:ascii="Roboto Condensed" w:hAnsi="Roboto Condensed" w:cs="Times New Roman"/>
                <w:b/>
                <w:bCs/>
                <w:i/>
                <w:sz w:val="28"/>
                <w:szCs w:val="28"/>
                <w:lang w:val="uk-UA"/>
              </w:rPr>
              <w:t>к.т.н</w:t>
            </w:r>
            <w:proofErr w:type="spellEnd"/>
            <w:r w:rsidR="00E03C42">
              <w:rPr>
                <w:rFonts w:ascii="Roboto Condensed" w:hAnsi="Roboto Condensed" w:cs="Times New Roman"/>
                <w:b/>
                <w:bCs/>
                <w:i/>
                <w:sz w:val="28"/>
                <w:szCs w:val="28"/>
                <w:lang w:val="uk-UA"/>
              </w:rPr>
              <w:t>.</w:t>
            </w:r>
          </w:p>
          <w:p w:rsidR="00EA046D" w:rsidRDefault="00EA046D" w:rsidP="00B35D9C">
            <w:pPr>
              <w:pBdr>
                <w:top w:val="nil"/>
                <w:left w:val="nil"/>
                <w:bottom w:val="nil"/>
                <w:right w:val="nil"/>
                <w:between w:val="nil"/>
              </w:pBdr>
              <w:tabs>
                <w:tab w:val="left" w:pos="220"/>
                <w:tab w:val="left" w:pos="720"/>
              </w:tabs>
              <w:rPr>
                <w:rFonts w:ascii="Roboto Condensed" w:hAnsi="Roboto Condensed" w:cs="Times New Roman"/>
                <w:b/>
                <w:bCs/>
                <w:i/>
                <w:sz w:val="28"/>
                <w:szCs w:val="28"/>
                <w:lang w:val="uk-UA"/>
              </w:rPr>
            </w:pPr>
          </w:p>
          <w:p w:rsidR="00B35D9C" w:rsidRPr="00AE502B" w:rsidRDefault="00B35D9C" w:rsidP="00B35D9C">
            <w:pPr>
              <w:pBdr>
                <w:top w:val="nil"/>
                <w:left w:val="nil"/>
                <w:bottom w:val="nil"/>
                <w:right w:val="nil"/>
                <w:between w:val="nil"/>
              </w:pBdr>
              <w:tabs>
                <w:tab w:val="left" w:pos="220"/>
                <w:tab w:val="left" w:pos="720"/>
              </w:tabs>
              <w:rPr>
                <w:rFonts w:ascii="Roboto Condensed" w:hAnsi="Roboto Condensed" w:cs="Times New Roman"/>
                <w:b/>
                <w:bCs/>
                <w:i/>
                <w:sz w:val="28"/>
                <w:szCs w:val="28"/>
                <w:lang w:val="uk-UA"/>
              </w:rPr>
            </w:pPr>
            <w:r w:rsidRPr="00AE502B">
              <w:rPr>
                <w:rFonts w:ascii="Roboto Condensed" w:hAnsi="Roboto Condensed" w:cs="Times New Roman"/>
                <w:b/>
                <w:bCs/>
                <w:i/>
                <w:sz w:val="28"/>
                <w:szCs w:val="28"/>
                <w:lang w:val="uk-UA"/>
              </w:rPr>
              <w:t>Контактна інформація:</w:t>
            </w:r>
          </w:p>
          <w:p w:rsidR="00B35D9C" w:rsidRPr="00AE502B" w:rsidRDefault="00B35D9C" w:rsidP="00B35D9C">
            <w:pPr>
              <w:pBdr>
                <w:top w:val="nil"/>
                <w:left w:val="nil"/>
                <w:bottom w:val="nil"/>
                <w:right w:val="nil"/>
                <w:between w:val="nil"/>
              </w:pBdr>
              <w:tabs>
                <w:tab w:val="left" w:pos="220"/>
                <w:tab w:val="left" w:pos="720"/>
              </w:tabs>
              <w:rPr>
                <w:rFonts w:ascii="Roboto Condensed" w:hAnsi="Roboto Condensed" w:cs="Times New Roman"/>
                <w:i/>
                <w:sz w:val="28"/>
                <w:szCs w:val="28"/>
                <w:lang w:val="uk-UA"/>
              </w:rPr>
            </w:pPr>
            <w:r w:rsidRPr="00AE502B">
              <w:rPr>
                <w:rFonts w:ascii="Roboto Condensed" w:hAnsi="Roboto Condensed" w:cs="Times New Roman"/>
                <w:i/>
                <w:sz w:val="28"/>
                <w:szCs w:val="28"/>
                <w:lang w:val="uk-UA"/>
              </w:rPr>
              <w:t>- номер телефону</w:t>
            </w:r>
            <w:r w:rsidR="00E03C42">
              <w:rPr>
                <w:rFonts w:ascii="Roboto Condensed" w:hAnsi="Roboto Condensed" w:cs="Times New Roman"/>
                <w:i/>
                <w:sz w:val="28"/>
                <w:szCs w:val="28"/>
                <w:lang w:val="uk-UA"/>
              </w:rPr>
              <w:t>: +38</w:t>
            </w:r>
            <w:r w:rsidR="00E03C42" w:rsidRPr="00E03C42">
              <w:rPr>
                <w:rFonts w:ascii="Roboto Condensed" w:hAnsi="Roboto Condensed" w:cs="Times New Roman"/>
                <w:i/>
                <w:sz w:val="28"/>
                <w:szCs w:val="28"/>
                <w:lang w:val="uk-UA"/>
              </w:rPr>
              <w:t>0617698359</w:t>
            </w:r>
            <w:r w:rsidRPr="00AE502B">
              <w:rPr>
                <w:rFonts w:ascii="Roboto Condensed" w:hAnsi="Roboto Condensed" w:cs="Times New Roman"/>
                <w:i/>
                <w:sz w:val="28"/>
                <w:szCs w:val="28"/>
                <w:lang w:val="uk-UA"/>
              </w:rPr>
              <w:t>;</w:t>
            </w:r>
          </w:p>
          <w:p w:rsidR="00B35D9C" w:rsidRPr="00AE502B" w:rsidRDefault="00B35D9C" w:rsidP="00B35D9C">
            <w:pPr>
              <w:pBdr>
                <w:top w:val="nil"/>
                <w:left w:val="nil"/>
                <w:bottom w:val="nil"/>
                <w:right w:val="nil"/>
                <w:between w:val="nil"/>
              </w:pBdr>
              <w:tabs>
                <w:tab w:val="left" w:pos="220"/>
                <w:tab w:val="left" w:pos="720"/>
              </w:tabs>
              <w:rPr>
                <w:rFonts w:ascii="Roboto Condensed" w:hAnsi="Roboto Condensed" w:cs="Times New Roman"/>
                <w:i/>
                <w:sz w:val="28"/>
                <w:szCs w:val="28"/>
                <w:lang w:val="uk-UA"/>
              </w:rPr>
            </w:pPr>
            <w:r w:rsidRPr="00AE502B">
              <w:rPr>
                <w:rFonts w:ascii="Roboto Condensed" w:hAnsi="Roboto Condensed" w:cs="Times New Roman"/>
                <w:i/>
                <w:sz w:val="28"/>
                <w:szCs w:val="28"/>
                <w:lang w:val="uk-UA"/>
              </w:rPr>
              <w:t xml:space="preserve">- </w:t>
            </w:r>
            <w:r w:rsidRPr="00AE502B">
              <w:rPr>
                <w:rFonts w:ascii="Roboto Condensed" w:hAnsi="Roboto Condensed" w:cs="Times New Roman"/>
                <w:i/>
                <w:sz w:val="28"/>
                <w:szCs w:val="28"/>
                <w:lang w:val="en-US"/>
              </w:rPr>
              <w:t>e</w:t>
            </w:r>
            <w:r w:rsidRPr="00AD3200">
              <w:rPr>
                <w:rFonts w:ascii="Roboto Condensed" w:hAnsi="Roboto Condensed" w:cs="Times New Roman"/>
                <w:i/>
                <w:sz w:val="28"/>
                <w:szCs w:val="28"/>
                <w:lang w:val="ru-RU"/>
              </w:rPr>
              <w:t>-</w:t>
            </w:r>
            <w:r w:rsidRPr="00AE502B">
              <w:rPr>
                <w:rFonts w:ascii="Roboto Condensed" w:hAnsi="Roboto Condensed" w:cs="Times New Roman"/>
                <w:i/>
                <w:sz w:val="28"/>
                <w:szCs w:val="28"/>
                <w:lang w:val="en-US"/>
              </w:rPr>
              <w:t>mail</w:t>
            </w:r>
            <w:r w:rsidR="00E03C42">
              <w:rPr>
                <w:rFonts w:ascii="Roboto Condensed" w:hAnsi="Roboto Condensed" w:cs="Times New Roman"/>
                <w:i/>
                <w:sz w:val="28"/>
                <w:szCs w:val="28"/>
                <w:lang w:val="uk-UA"/>
              </w:rPr>
              <w:t xml:space="preserve">: </w:t>
            </w:r>
            <w:proofErr w:type="spellStart"/>
            <w:r w:rsidR="00A32FE1">
              <w:rPr>
                <w:rFonts w:ascii="Roboto Condensed" w:hAnsi="Roboto Condensed" w:cs="Times New Roman"/>
                <w:i/>
                <w:sz w:val="28"/>
                <w:szCs w:val="28"/>
                <w:lang w:val="en-US"/>
              </w:rPr>
              <w:t>voretsen</w:t>
            </w:r>
            <w:proofErr w:type="spellEnd"/>
            <w:r w:rsidR="00A32FE1" w:rsidRPr="00AD3200">
              <w:rPr>
                <w:rFonts w:ascii="Roboto Condensed" w:hAnsi="Roboto Condensed" w:cs="Times New Roman"/>
                <w:i/>
                <w:sz w:val="28"/>
                <w:szCs w:val="28"/>
                <w:lang w:val="ru-RU"/>
              </w:rPr>
              <w:t>1206</w:t>
            </w:r>
            <w:r w:rsidR="00E03C42" w:rsidRPr="00AD3200">
              <w:rPr>
                <w:rFonts w:ascii="Roboto Condensed" w:hAnsi="Roboto Condensed" w:cs="Times New Roman"/>
                <w:i/>
                <w:sz w:val="28"/>
                <w:szCs w:val="28"/>
                <w:lang w:val="ru-RU"/>
              </w:rPr>
              <w:t>@</w:t>
            </w:r>
            <w:proofErr w:type="spellStart"/>
            <w:r w:rsidR="00E03C42">
              <w:rPr>
                <w:rFonts w:ascii="Roboto Condensed" w:hAnsi="Roboto Condensed" w:cs="Times New Roman"/>
                <w:i/>
                <w:sz w:val="28"/>
                <w:szCs w:val="28"/>
                <w:lang w:val="en-US"/>
              </w:rPr>
              <w:t>gmail</w:t>
            </w:r>
            <w:proofErr w:type="spellEnd"/>
            <w:r w:rsidR="00E03C42" w:rsidRPr="00AD3200">
              <w:rPr>
                <w:rFonts w:ascii="Roboto Condensed" w:hAnsi="Roboto Condensed" w:cs="Times New Roman"/>
                <w:i/>
                <w:sz w:val="28"/>
                <w:szCs w:val="28"/>
                <w:lang w:val="ru-RU"/>
              </w:rPr>
              <w:t>.</w:t>
            </w:r>
            <w:r w:rsidR="00E03C42">
              <w:rPr>
                <w:rFonts w:ascii="Roboto Condensed" w:hAnsi="Roboto Condensed" w:cs="Times New Roman"/>
                <w:i/>
                <w:sz w:val="28"/>
                <w:szCs w:val="28"/>
                <w:lang w:val="en-US"/>
              </w:rPr>
              <w:t>com</w:t>
            </w:r>
            <w:r w:rsidRPr="00AE502B">
              <w:rPr>
                <w:rFonts w:ascii="Roboto Condensed" w:hAnsi="Roboto Condensed" w:cs="Times New Roman"/>
                <w:i/>
                <w:sz w:val="28"/>
                <w:szCs w:val="28"/>
                <w:lang w:val="uk-UA"/>
              </w:rPr>
              <w:t>;</w:t>
            </w:r>
          </w:p>
          <w:p w:rsidR="00B35D9C" w:rsidRPr="00AE502B" w:rsidRDefault="00B35D9C" w:rsidP="00B35D9C">
            <w:pPr>
              <w:pBdr>
                <w:top w:val="nil"/>
                <w:left w:val="nil"/>
                <w:bottom w:val="nil"/>
                <w:right w:val="nil"/>
                <w:between w:val="nil"/>
              </w:pBdr>
              <w:tabs>
                <w:tab w:val="left" w:pos="220"/>
                <w:tab w:val="left" w:pos="720"/>
              </w:tabs>
              <w:rPr>
                <w:rFonts w:ascii="Roboto Condensed" w:hAnsi="Roboto Condensed" w:cs="Times New Roman"/>
                <w:i/>
                <w:sz w:val="28"/>
                <w:szCs w:val="28"/>
                <w:lang w:val="uk-UA"/>
              </w:rPr>
            </w:pPr>
            <w:r w:rsidRPr="00AE502B">
              <w:rPr>
                <w:rFonts w:ascii="Roboto Condensed" w:hAnsi="Roboto Condensed" w:cs="Times New Roman"/>
                <w:i/>
                <w:sz w:val="28"/>
                <w:szCs w:val="28"/>
                <w:lang w:val="uk-UA"/>
              </w:rPr>
              <w:t xml:space="preserve">- </w:t>
            </w:r>
            <w:r w:rsidR="00100045" w:rsidRPr="00AE502B">
              <w:rPr>
                <w:rFonts w:ascii="Roboto Condensed" w:hAnsi="Roboto Condensed" w:cs="Times New Roman"/>
                <w:i/>
                <w:sz w:val="28"/>
                <w:szCs w:val="28"/>
                <w:lang w:val="uk-UA"/>
              </w:rPr>
              <w:t xml:space="preserve">навчальний </w:t>
            </w:r>
            <w:r w:rsidRPr="00AE502B">
              <w:rPr>
                <w:rFonts w:ascii="Roboto Condensed" w:hAnsi="Roboto Condensed" w:cs="Times New Roman"/>
                <w:i/>
                <w:sz w:val="28"/>
                <w:szCs w:val="28"/>
                <w:lang w:val="uk-UA"/>
              </w:rPr>
              <w:t xml:space="preserve">корпус </w:t>
            </w:r>
            <w:r w:rsidR="00E03C42">
              <w:rPr>
                <w:rFonts w:ascii="Roboto Condensed" w:hAnsi="Roboto Condensed" w:cs="Times New Roman"/>
                <w:i/>
                <w:sz w:val="28"/>
                <w:szCs w:val="28"/>
                <w:lang w:val="ru-RU"/>
              </w:rPr>
              <w:t xml:space="preserve">№3, </w:t>
            </w:r>
            <w:r w:rsidR="00100045" w:rsidRPr="00AE502B">
              <w:rPr>
                <w:rFonts w:ascii="Roboto Condensed" w:hAnsi="Roboto Condensed" w:cs="Times New Roman"/>
                <w:i/>
                <w:sz w:val="28"/>
                <w:szCs w:val="28"/>
                <w:lang w:val="uk-UA"/>
              </w:rPr>
              <w:t>аудиторі</w:t>
            </w:r>
            <w:r w:rsidR="00E03C42">
              <w:rPr>
                <w:rFonts w:ascii="Roboto Condensed" w:hAnsi="Roboto Condensed" w:cs="Times New Roman"/>
                <w:i/>
                <w:sz w:val="28"/>
                <w:szCs w:val="28"/>
                <w:lang w:val="uk-UA"/>
              </w:rPr>
              <w:t>я 21</w:t>
            </w:r>
          </w:p>
          <w:p w:rsidR="00100045" w:rsidRPr="00AE502B" w:rsidRDefault="00100045" w:rsidP="00B35D9C">
            <w:pPr>
              <w:pBdr>
                <w:top w:val="nil"/>
                <w:left w:val="nil"/>
                <w:bottom w:val="nil"/>
                <w:right w:val="nil"/>
                <w:between w:val="nil"/>
              </w:pBdr>
              <w:tabs>
                <w:tab w:val="left" w:pos="220"/>
                <w:tab w:val="left" w:pos="720"/>
              </w:tabs>
              <w:rPr>
                <w:rFonts w:ascii="Roboto Condensed" w:hAnsi="Roboto Condensed" w:cs="Times New Roman"/>
                <w:b/>
                <w:bCs/>
                <w:i/>
                <w:sz w:val="28"/>
                <w:szCs w:val="28"/>
                <w:lang w:val="uk-UA"/>
              </w:rPr>
            </w:pPr>
          </w:p>
          <w:p w:rsidR="00100045" w:rsidRPr="00AE502B" w:rsidRDefault="00E03C42" w:rsidP="00B35D9C">
            <w:pPr>
              <w:pBdr>
                <w:top w:val="nil"/>
                <w:left w:val="nil"/>
                <w:bottom w:val="nil"/>
                <w:right w:val="nil"/>
                <w:between w:val="nil"/>
              </w:pBdr>
              <w:tabs>
                <w:tab w:val="left" w:pos="220"/>
                <w:tab w:val="left" w:pos="720"/>
              </w:tabs>
              <w:rPr>
                <w:rFonts w:ascii="Roboto Condensed" w:hAnsi="Roboto Condensed" w:cs="Times New Roman"/>
                <w:b/>
                <w:bCs/>
                <w:i/>
                <w:sz w:val="28"/>
                <w:szCs w:val="28"/>
                <w:lang w:val="uk-UA"/>
              </w:rPr>
            </w:pPr>
            <w:r>
              <w:rPr>
                <w:rFonts w:ascii="Roboto Condensed" w:hAnsi="Roboto Condensed" w:cs="Times New Roman"/>
                <w:b/>
                <w:bCs/>
                <w:i/>
                <w:sz w:val="28"/>
                <w:szCs w:val="28"/>
                <w:lang w:val="uk-UA"/>
              </w:rPr>
              <w:t>К</w:t>
            </w:r>
            <w:r w:rsidR="00B35D9C" w:rsidRPr="00AE502B">
              <w:rPr>
                <w:rFonts w:ascii="Roboto Condensed" w:hAnsi="Roboto Condensed" w:cs="Times New Roman"/>
                <w:b/>
                <w:bCs/>
                <w:i/>
                <w:sz w:val="28"/>
                <w:szCs w:val="28"/>
                <w:lang w:val="uk-UA"/>
              </w:rPr>
              <w:t>онсультаці</w:t>
            </w:r>
            <w:r>
              <w:rPr>
                <w:rFonts w:ascii="Roboto Condensed" w:hAnsi="Roboto Condensed" w:cs="Times New Roman"/>
                <w:b/>
                <w:bCs/>
                <w:i/>
                <w:sz w:val="28"/>
                <w:szCs w:val="28"/>
                <w:lang w:val="uk-UA"/>
              </w:rPr>
              <w:t>ї</w:t>
            </w:r>
            <w:r w:rsidR="00B35D9C" w:rsidRPr="00AE502B">
              <w:rPr>
                <w:rFonts w:ascii="Roboto Condensed" w:hAnsi="Roboto Condensed" w:cs="Times New Roman"/>
                <w:b/>
                <w:bCs/>
                <w:i/>
                <w:sz w:val="28"/>
                <w:szCs w:val="28"/>
                <w:lang w:val="uk-UA"/>
              </w:rPr>
              <w:t>:</w:t>
            </w:r>
          </w:p>
          <w:p w:rsidR="00B35D9C" w:rsidRPr="00AE502B" w:rsidRDefault="00E03C42" w:rsidP="00100045">
            <w:pPr>
              <w:pBdr>
                <w:top w:val="nil"/>
                <w:left w:val="nil"/>
                <w:bottom w:val="nil"/>
                <w:right w:val="nil"/>
                <w:between w:val="nil"/>
              </w:pBdr>
              <w:tabs>
                <w:tab w:val="left" w:pos="220"/>
                <w:tab w:val="left" w:pos="720"/>
              </w:tabs>
              <w:rPr>
                <w:rFonts w:ascii="Roboto Condensed" w:eastAsia="Oswald" w:hAnsi="Roboto Condensed" w:cs="Times New Roman"/>
                <w:b/>
                <w:color w:val="000000"/>
                <w:sz w:val="28"/>
                <w:szCs w:val="28"/>
                <w:lang w:val="uk-UA"/>
              </w:rPr>
            </w:pPr>
            <w:r w:rsidRPr="00E03C42">
              <w:rPr>
                <w:rFonts w:ascii="Roboto Condensed" w:hAnsi="Roboto Condensed" w:cs="Times New Roman"/>
                <w:i/>
                <w:sz w:val="28"/>
                <w:szCs w:val="28"/>
                <w:lang w:val="uk-UA"/>
              </w:rPr>
              <w:t>Згідно з графіком консультацій</w:t>
            </w:r>
          </w:p>
        </w:tc>
      </w:tr>
    </w:tbl>
    <w:p w:rsidR="00D41F25" w:rsidRPr="00AE502B" w:rsidRDefault="00063A0D" w:rsidP="00D85C50">
      <w:pPr>
        <w:spacing w:line="240" w:lineRule="auto"/>
        <w:jc w:val="both"/>
        <w:rPr>
          <w:rFonts w:ascii="Roboto Condensed" w:hAnsi="Roboto Condensed" w:cs="Times New Roman"/>
          <w:sz w:val="28"/>
          <w:szCs w:val="28"/>
          <w:lang w:val="uk-UA"/>
        </w:rPr>
      </w:pPr>
      <w:r>
        <w:rPr>
          <w:rFonts w:ascii="Roboto Condensed" w:hAnsi="Roboto Condensed" w:cs="Times New Roman"/>
          <w:sz w:val="28"/>
          <w:szCs w:val="28"/>
          <w:lang w:val="uk-UA"/>
        </w:rPr>
        <w:pict w14:anchorId="3051F99F">
          <v:rect id="_x0000_i1027" style="width:0;height:1.5pt" o:hralign="center" o:hrstd="t" o:hr="t" fillcolor="#a0a0a0" stroked="f"/>
        </w:pict>
      </w:r>
    </w:p>
    <w:tbl>
      <w:tblPr>
        <w:tblStyle w:val="a4"/>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356"/>
      </w:tblGrid>
      <w:tr w:rsidR="003602AB" w:rsidRPr="00AE502B" w:rsidTr="0060373E">
        <w:tc>
          <w:tcPr>
            <w:tcW w:w="9356" w:type="dxa"/>
            <w:shd w:val="clear" w:color="auto" w:fill="C6D9F1" w:themeFill="text2" w:themeFillTint="33"/>
          </w:tcPr>
          <w:p w:rsidR="003602AB" w:rsidRPr="00AE502B" w:rsidRDefault="003602AB" w:rsidP="003602AB">
            <w:pPr>
              <w:pStyle w:val="3"/>
              <w:pBdr>
                <w:top w:val="nil"/>
                <w:left w:val="nil"/>
                <w:bottom w:val="nil"/>
                <w:right w:val="nil"/>
                <w:between w:val="nil"/>
              </w:pBdr>
              <w:spacing w:before="0" w:after="0"/>
              <w:outlineLvl w:val="2"/>
              <w:rPr>
                <w:rFonts w:ascii="Roboto Condensed" w:eastAsia="Oswald" w:hAnsi="Roboto Condensed" w:cs="Times New Roman"/>
                <w:b/>
                <w:color w:val="000000"/>
                <w:sz w:val="24"/>
                <w:szCs w:val="24"/>
                <w:lang w:val="uk-UA"/>
              </w:rPr>
            </w:pPr>
            <w:r w:rsidRPr="00AE502B">
              <w:rPr>
                <w:rFonts w:ascii="Roboto Condensed" w:eastAsia="Oswald" w:hAnsi="Roboto Condensed" w:cs="Times New Roman"/>
                <w:b/>
                <w:color w:val="000000"/>
                <w:lang w:val="uk-UA"/>
              </w:rPr>
              <w:t>ОПИС КУРСУ</w:t>
            </w:r>
          </w:p>
        </w:tc>
      </w:tr>
    </w:tbl>
    <w:p w:rsidR="003602AB" w:rsidRPr="00AE502B" w:rsidRDefault="003602AB" w:rsidP="003602AB">
      <w:pPr>
        <w:rPr>
          <w:rFonts w:ascii="Roboto Condensed" w:hAnsi="Roboto Condensed"/>
          <w:lang w:val="uk-UA"/>
        </w:rPr>
      </w:pPr>
    </w:p>
    <w:p w:rsidR="00B61655" w:rsidRPr="00461770" w:rsidRDefault="00B61655" w:rsidP="00200E83">
      <w:pPr>
        <w:pStyle w:val="10"/>
      </w:pPr>
      <w:r w:rsidRPr="00461770">
        <w:t xml:space="preserve">Дисципліна «Технології </w:t>
      </w:r>
      <w:proofErr w:type="spellStart"/>
      <w:r w:rsidRPr="00461770">
        <w:t>здоров’язбереження</w:t>
      </w:r>
      <w:proofErr w:type="spellEnd"/>
      <w:r w:rsidRPr="00461770">
        <w:t xml:space="preserve"> та безпека на виробництві» дає можливість оволодіти сукупністю загальних та професійних </w:t>
      </w:r>
      <w:proofErr w:type="spellStart"/>
      <w:r w:rsidRPr="00461770">
        <w:t>компетентностей</w:t>
      </w:r>
      <w:proofErr w:type="spellEnd"/>
      <w:r w:rsidRPr="00461770">
        <w:t xml:space="preserve"> з питань безпеки життєдіяльності та охорони праці для вирішення професійних завдань, пов’язаних із гарантуванням збереження життя та здоров’я персоналу об’єктів господарювання в умовах небезпечних і надзвичайних ситуацій.</w:t>
      </w:r>
    </w:p>
    <w:p w:rsidR="00F659B0" w:rsidRDefault="00F659B0" w:rsidP="00200E83">
      <w:pPr>
        <w:pStyle w:val="10"/>
        <w:rPr>
          <w:lang w:val="ru-RU"/>
        </w:rPr>
      </w:pPr>
      <w:r w:rsidRPr="00461770">
        <w:t>Дисципліна дає можливість здобути знання, навички, вміння і компетенції щодо реалізації професійної діяльності на виробництві за фахом, враховуючи дію можливих техногенних та природних небезпек, які можуть привести до надзвичайних ситуацій з негативними наслідками.</w:t>
      </w:r>
    </w:p>
    <w:p w:rsidR="00C97D2D" w:rsidRDefault="00C97D2D" w:rsidP="00200E83">
      <w:pPr>
        <w:pStyle w:val="10"/>
        <w:rPr>
          <w:lang w:val="ru-RU"/>
        </w:rPr>
      </w:pPr>
    </w:p>
    <w:p w:rsidR="00C97D2D" w:rsidRDefault="00C97D2D" w:rsidP="00200E83">
      <w:pPr>
        <w:pStyle w:val="10"/>
        <w:rPr>
          <w:lang w:val="ru-RU"/>
        </w:rPr>
      </w:pPr>
    </w:p>
    <w:p w:rsidR="00C97D2D" w:rsidRPr="00C97D2D" w:rsidRDefault="00C97D2D" w:rsidP="00200E83">
      <w:pPr>
        <w:pStyle w:val="10"/>
        <w:rPr>
          <w:lang w:val="ru-RU"/>
        </w:rPr>
      </w:pPr>
    </w:p>
    <w:p w:rsidR="00A8283A" w:rsidRPr="00461770" w:rsidRDefault="00063A0D" w:rsidP="00A36F5D">
      <w:pPr>
        <w:spacing w:line="240" w:lineRule="auto"/>
        <w:jc w:val="center"/>
        <w:rPr>
          <w:rFonts w:ascii="Roboto Condensed" w:hAnsi="Roboto Condensed" w:cs="Times New Roman"/>
          <w:sz w:val="28"/>
          <w:szCs w:val="28"/>
          <w:lang w:val="uk-UA"/>
        </w:rPr>
      </w:pPr>
      <w:r>
        <w:rPr>
          <w:rFonts w:ascii="Roboto Condensed" w:hAnsi="Roboto Condensed" w:cs="Times New Roman"/>
          <w:sz w:val="28"/>
          <w:szCs w:val="28"/>
          <w:lang w:val="uk-UA"/>
        </w:rPr>
        <w:pict w14:anchorId="53E20F7E">
          <v:rect id="_x0000_i1028" style="width:0;height:1.5pt" o:hralign="center" o:hrstd="t" o:hr="t" fillcolor="#a0a0a0" stroked="f"/>
        </w:pict>
      </w:r>
    </w:p>
    <w:tbl>
      <w:tblPr>
        <w:tblStyle w:val="a4"/>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356"/>
      </w:tblGrid>
      <w:tr w:rsidR="00A8283A" w:rsidRPr="00C97D2D" w:rsidTr="0060373E">
        <w:tc>
          <w:tcPr>
            <w:tcW w:w="9356" w:type="dxa"/>
            <w:shd w:val="clear" w:color="auto" w:fill="C6D9F1" w:themeFill="text2" w:themeFillTint="33"/>
          </w:tcPr>
          <w:p w:rsidR="00A8283A" w:rsidRPr="00461770" w:rsidRDefault="00A8283A" w:rsidP="00D66697">
            <w:pPr>
              <w:jc w:val="both"/>
              <w:rPr>
                <w:rFonts w:ascii="Roboto Condensed" w:eastAsia="Oswald" w:hAnsi="Roboto Condensed" w:cs="Times New Roman"/>
                <w:b/>
                <w:color w:val="000000"/>
                <w:sz w:val="24"/>
                <w:szCs w:val="24"/>
                <w:lang w:val="uk-UA"/>
              </w:rPr>
            </w:pPr>
            <w:r w:rsidRPr="00461770">
              <w:rPr>
                <w:rFonts w:ascii="Roboto Condensed" w:eastAsia="Oswald" w:hAnsi="Roboto Condensed" w:cs="Times New Roman"/>
                <w:b/>
                <w:color w:val="000000"/>
                <w:sz w:val="28"/>
                <w:szCs w:val="28"/>
                <w:lang w:val="uk-UA"/>
              </w:rPr>
              <w:lastRenderedPageBreak/>
              <w:t>МЕТА, КОМПЕТЕНТНОСТІ ТА РЕЗУЛЬТАТИ НАВЧАННЯ</w:t>
            </w:r>
          </w:p>
        </w:tc>
      </w:tr>
    </w:tbl>
    <w:p w:rsidR="00BE0705" w:rsidRPr="00461770" w:rsidRDefault="00BE0705" w:rsidP="00C83C8F">
      <w:pPr>
        <w:spacing w:line="240" w:lineRule="auto"/>
        <w:jc w:val="both"/>
        <w:rPr>
          <w:rFonts w:ascii="Roboto Condensed" w:hAnsi="Roboto Condensed" w:cs="Times New Roman"/>
          <w:sz w:val="28"/>
          <w:szCs w:val="28"/>
          <w:lang w:val="uk-UA"/>
        </w:rPr>
      </w:pPr>
      <w:r w:rsidRPr="00461770">
        <w:rPr>
          <w:rFonts w:ascii="Roboto Condensed" w:hAnsi="Roboto Condensed" w:cs="Times New Roman"/>
          <w:sz w:val="28"/>
          <w:szCs w:val="28"/>
          <w:lang w:val="uk-UA"/>
        </w:rPr>
        <w:t xml:space="preserve">Мета полягає в наданні знань, умінь та </w:t>
      </w:r>
      <w:proofErr w:type="spellStart"/>
      <w:r w:rsidRPr="00461770">
        <w:rPr>
          <w:rFonts w:ascii="Roboto Condensed" w:hAnsi="Roboto Condensed" w:cs="Times New Roman"/>
          <w:sz w:val="28"/>
          <w:szCs w:val="28"/>
          <w:lang w:val="uk-UA"/>
        </w:rPr>
        <w:t>компетенцій</w:t>
      </w:r>
      <w:proofErr w:type="spellEnd"/>
      <w:r w:rsidRPr="00461770">
        <w:rPr>
          <w:rFonts w:ascii="Roboto Condensed" w:hAnsi="Roboto Condensed" w:cs="Times New Roman"/>
          <w:sz w:val="28"/>
          <w:szCs w:val="28"/>
          <w:lang w:val="uk-UA"/>
        </w:rPr>
        <w:t xml:space="preserve"> (здатностей), що забезпечить ефективність професійної діяльності в площині збереження здоров’я в процесі трудової діяльності.</w:t>
      </w:r>
    </w:p>
    <w:p w:rsidR="00480E19" w:rsidRPr="00461770" w:rsidRDefault="000B6F29" w:rsidP="00C83C8F">
      <w:pPr>
        <w:spacing w:line="240" w:lineRule="auto"/>
        <w:jc w:val="both"/>
        <w:rPr>
          <w:rFonts w:ascii="Roboto Condensed" w:hAnsi="Roboto Condensed" w:cs="Times New Roman"/>
          <w:sz w:val="28"/>
          <w:szCs w:val="28"/>
          <w:lang w:val="uk-UA"/>
        </w:rPr>
      </w:pPr>
      <w:r w:rsidRPr="00461770">
        <w:rPr>
          <w:rFonts w:ascii="Roboto Condensed" w:hAnsi="Roboto Condensed" w:cs="Times New Roman"/>
          <w:b/>
          <w:sz w:val="28"/>
          <w:szCs w:val="28"/>
          <w:lang w:val="uk-UA"/>
        </w:rPr>
        <w:t>Завдання</w:t>
      </w:r>
      <w:r w:rsidRPr="00461770">
        <w:rPr>
          <w:rFonts w:ascii="Roboto Condensed" w:hAnsi="Roboto Condensed" w:cs="Times New Roman"/>
          <w:sz w:val="28"/>
          <w:szCs w:val="28"/>
          <w:lang w:val="uk-UA"/>
        </w:rPr>
        <w:t xml:space="preserve">: </w:t>
      </w:r>
    </w:p>
    <w:p w:rsidR="00BE0705" w:rsidRPr="00461770" w:rsidRDefault="00BE0705" w:rsidP="00BE0705">
      <w:pPr>
        <w:pStyle w:val="10"/>
      </w:pPr>
      <w:r w:rsidRPr="00461770">
        <w:t xml:space="preserve">- надати можливість здобувачам вищої освіти оволодіти сукупністю загальних та професійних </w:t>
      </w:r>
      <w:proofErr w:type="spellStart"/>
      <w:r w:rsidRPr="00461770">
        <w:t>компетентностей</w:t>
      </w:r>
      <w:proofErr w:type="spellEnd"/>
      <w:r w:rsidRPr="00461770">
        <w:t xml:space="preserve"> з питань безпеки життєдіяльності для вирішення професійних завдань, пов’язаних із гарантуванням збереження життя та здоров’я людини;</w:t>
      </w:r>
    </w:p>
    <w:p w:rsidR="00BE0705" w:rsidRPr="00461770" w:rsidRDefault="00BE0705" w:rsidP="00BE0705">
      <w:pPr>
        <w:pStyle w:val="10"/>
      </w:pPr>
      <w:r w:rsidRPr="00461770">
        <w:t>- забезпечення гарантії збереження здоров’я і працездатності працівників у виробничих умовах конкретних галузей господарювання через ефективне управління охороною праці та формування відповідальності у посадових осіб і фахівців за колективну та власну безпеку.</w:t>
      </w:r>
    </w:p>
    <w:p w:rsidR="00BE0705" w:rsidRPr="00461770" w:rsidRDefault="00BE0705" w:rsidP="00BE0705">
      <w:pPr>
        <w:pStyle w:val="10"/>
      </w:pPr>
      <w:r w:rsidRPr="00461770">
        <w:t>- засвоєння студентами новітніх теорій, методів і технологій з прогнозування надзвичайних ситуацій (НС), побудови моделей їхнього розвитку, визначення рівня ризику та обґрунтування комплексу заходів, спрямованих на відвернення НС, захисту персоналу, населення, матеріальних та культурних цінностей в умовах НС, локалізації та ліквідації їхніх наслідків;</w:t>
      </w:r>
    </w:p>
    <w:p w:rsidR="00E03C42" w:rsidRPr="00461770" w:rsidRDefault="00E03C42" w:rsidP="00340A98">
      <w:pPr>
        <w:pStyle w:val="10"/>
      </w:pPr>
      <w:r w:rsidRPr="00461770">
        <w:rPr>
          <w:b/>
        </w:rPr>
        <w:t>Загальні компетентності</w:t>
      </w:r>
      <w:r w:rsidRPr="00461770">
        <w:t>:</w:t>
      </w:r>
    </w:p>
    <w:p w:rsidR="00BE0705" w:rsidRPr="00461770" w:rsidRDefault="00BE0705" w:rsidP="00BE0705">
      <w:pPr>
        <w:pStyle w:val="10"/>
        <w:rPr>
          <w:szCs w:val="26"/>
        </w:rPr>
      </w:pPr>
      <w:r w:rsidRPr="00461770">
        <w:rPr>
          <w:szCs w:val="26"/>
        </w:rPr>
        <w:t>- здатність до абстрактного мислення, аналізу та синтезу;</w:t>
      </w:r>
    </w:p>
    <w:p w:rsidR="00BE0705" w:rsidRPr="00461770" w:rsidRDefault="00BE0705" w:rsidP="00BE0705">
      <w:pPr>
        <w:pStyle w:val="10"/>
        <w:rPr>
          <w:szCs w:val="26"/>
        </w:rPr>
      </w:pPr>
      <w:r w:rsidRPr="00461770">
        <w:rPr>
          <w:szCs w:val="26"/>
        </w:rPr>
        <w:t>- здатність оцінювати та забезпечувати рівень культури безпеки як найважливіший пріоритет в житті й в діяльності;</w:t>
      </w:r>
    </w:p>
    <w:p w:rsidR="00BE0705" w:rsidRPr="00461770" w:rsidRDefault="00BE0705" w:rsidP="00BE0705">
      <w:pPr>
        <w:pStyle w:val="10"/>
        <w:rPr>
          <w:szCs w:val="26"/>
        </w:rPr>
      </w:pPr>
      <w:r w:rsidRPr="00461770">
        <w:rPr>
          <w:szCs w:val="26"/>
        </w:rPr>
        <w:t>- здатність орієнтуватися в основних нормативно-правових актах в галузі безпеки з метою забезпечення сталого стану здоров’я та благополуччя населення;</w:t>
      </w:r>
    </w:p>
    <w:p w:rsidR="00E03C42" w:rsidRPr="00461770" w:rsidRDefault="00E03C42" w:rsidP="00C83C8F">
      <w:pPr>
        <w:pStyle w:val="10"/>
        <w:rPr>
          <w:szCs w:val="26"/>
        </w:rPr>
      </w:pPr>
      <w:r w:rsidRPr="00461770">
        <w:rPr>
          <w:b/>
          <w:szCs w:val="26"/>
        </w:rPr>
        <w:t>Спеціальні (фахові, предметні) компетентності</w:t>
      </w:r>
      <w:r w:rsidRPr="00461770">
        <w:rPr>
          <w:szCs w:val="26"/>
        </w:rPr>
        <w:t>:</w:t>
      </w:r>
    </w:p>
    <w:p w:rsidR="00BE0705" w:rsidRPr="00461770" w:rsidRDefault="00BE0705" w:rsidP="00BE0705">
      <w:pPr>
        <w:pStyle w:val="10"/>
        <w:rPr>
          <w:rStyle w:val="rvts0"/>
        </w:rPr>
      </w:pPr>
      <w:r w:rsidRPr="00461770">
        <w:rPr>
          <w:rStyle w:val="rvts0"/>
        </w:rPr>
        <w:t xml:space="preserve">- здатність дотримуватися стандартів, правил і рекомендацій в площині забезпечення безпеки протягом усього життєвого циклу. </w:t>
      </w:r>
    </w:p>
    <w:p w:rsidR="00BE0705" w:rsidRPr="00461770" w:rsidRDefault="00BE0705" w:rsidP="00BE0705">
      <w:pPr>
        <w:pStyle w:val="10"/>
        <w:rPr>
          <w:rStyle w:val="rvts0"/>
        </w:rPr>
      </w:pPr>
      <w:r w:rsidRPr="00461770">
        <w:rPr>
          <w:rStyle w:val="rvts0"/>
        </w:rPr>
        <w:t>- навички здійснення безпечної діяльності, ведення здорового способу життя для забезпечення гармонійного розвитку, зміцнення здоров’я та підвищення продуктивності праці.</w:t>
      </w:r>
    </w:p>
    <w:p w:rsidR="00BE0705" w:rsidRPr="00461770" w:rsidRDefault="00BE0705" w:rsidP="00BE0705">
      <w:pPr>
        <w:pStyle w:val="10"/>
        <w:rPr>
          <w:rStyle w:val="rvts0"/>
        </w:rPr>
      </w:pPr>
      <w:r w:rsidRPr="00461770">
        <w:rPr>
          <w:rStyle w:val="rvts0"/>
        </w:rPr>
        <w:t>- розуміння важливості виконання правил поведінки в суспільстві, які пов’язані зі збереженням здоров’я та комфортності навколишнього середовища.</w:t>
      </w:r>
    </w:p>
    <w:p w:rsidR="00BE0705" w:rsidRPr="00461770" w:rsidRDefault="00BE0705" w:rsidP="00BE0705">
      <w:pPr>
        <w:pStyle w:val="10"/>
        <w:rPr>
          <w:rStyle w:val="rvts0"/>
        </w:rPr>
      </w:pPr>
      <w:r w:rsidRPr="00461770">
        <w:rPr>
          <w:rStyle w:val="rvts0"/>
        </w:rPr>
        <w:t>- вміння розробляти і проектувати загальні і локальні системи безпеки;</w:t>
      </w:r>
    </w:p>
    <w:p w:rsidR="00BE0705" w:rsidRPr="00461770" w:rsidRDefault="00BE0705" w:rsidP="00BE0705">
      <w:pPr>
        <w:pStyle w:val="10"/>
        <w:rPr>
          <w:rStyle w:val="rvts0"/>
        </w:rPr>
      </w:pPr>
      <w:r w:rsidRPr="00461770">
        <w:rPr>
          <w:rStyle w:val="rvts0"/>
        </w:rPr>
        <w:t>- здатність враховувати соціальні, екологічні, етичні та економічні аспекти при прагненні забезпечити безпеку на виробництві;</w:t>
      </w:r>
    </w:p>
    <w:p w:rsidR="00BE0705" w:rsidRPr="00461770" w:rsidRDefault="00BE0705" w:rsidP="00BE0705">
      <w:pPr>
        <w:pStyle w:val="10"/>
        <w:rPr>
          <w:rStyle w:val="rvts0"/>
        </w:rPr>
      </w:pPr>
      <w:r w:rsidRPr="00461770">
        <w:rPr>
          <w:rStyle w:val="rvts0"/>
        </w:rPr>
        <w:t>- здатність до впровадження інноваційних методів та технологій при організації системи забезпечення безпеки на виробництві.</w:t>
      </w:r>
    </w:p>
    <w:p w:rsidR="00E03C42" w:rsidRPr="00461770" w:rsidRDefault="00E03C42" w:rsidP="00C83C8F">
      <w:pPr>
        <w:pStyle w:val="10"/>
        <w:rPr>
          <w:rStyle w:val="rvts0"/>
          <w:b/>
        </w:rPr>
      </w:pPr>
      <w:r w:rsidRPr="00461770">
        <w:rPr>
          <w:rStyle w:val="rvts0"/>
          <w:b/>
          <w:szCs w:val="26"/>
        </w:rPr>
        <w:t xml:space="preserve">Очікувані програмні </w:t>
      </w:r>
      <w:r w:rsidRPr="00461770">
        <w:rPr>
          <w:rStyle w:val="rvts0"/>
          <w:b/>
        </w:rPr>
        <w:t>результати навчання:</w:t>
      </w:r>
    </w:p>
    <w:p w:rsidR="00BE0705" w:rsidRPr="00461770" w:rsidRDefault="00BE0705" w:rsidP="00BE0705">
      <w:pPr>
        <w:spacing w:line="240" w:lineRule="auto"/>
        <w:ind w:firstLine="709"/>
        <w:jc w:val="both"/>
        <w:rPr>
          <w:rStyle w:val="rvts0"/>
          <w:rFonts w:ascii="Roboto Condensed" w:hAnsi="Roboto Condensed" w:cs="Times New Roman"/>
          <w:sz w:val="28"/>
          <w:szCs w:val="28"/>
          <w:lang w:val="uk-UA"/>
        </w:rPr>
      </w:pPr>
      <w:r w:rsidRPr="00461770">
        <w:rPr>
          <w:rStyle w:val="rvts0"/>
          <w:rFonts w:ascii="Roboto Condensed" w:hAnsi="Roboto Condensed" w:cs="Times New Roman"/>
          <w:sz w:val="28"/>
          <w:szCs w:val="28"/>
          <w:lang w:val="uk-UA"/>
        </w:rPr>
        <w:t>- дотримуватися здорового способу життя, правил безпеки життєдіяльності співробітників та здійснювати заходи щодо збереження навколишнього середовища;</w:t>
      </w:r>
    </w:p>
    <w:p w:rsidR="00BE0705" w:rsidRPr="00461770" w:rsidRDefault="00BE0705" w:rsidP="00BE0705">
      <w:pPr>
        <w:spacing w:line="240" w:lineRule="auto"/>
        <w:ind w:firstLine="709"/>
        <w:jc w:val="both"/>
        <w:rPr>
          <w:rStyle w:val="rvts0"/>
          <w:rFonts w:ascii="Roboto Condensed" w:hAnsi="Roboto Condensed" w:cs="Times New Roman"/>
          <w:sz w:val="28"/>
          <w:szCs w:val="28"/>
          <w:lang w:val="uk-UA"/>
        </w:rPr>
      </w:pPr>
      <w:r w:rsidRPr="00461770">
        <w:rPr>
          <w:rStyle w:val="rvts0"/>
          <w:rFonts w:ascii="Roboto Condensed" w:hAnsi="Roboto Condensed" w:cs="Times New Roman"/>
          <w:sz w:val="28"/>
          <w:szCs w:val="28"/>
          <w:lang w:val="uk-UA"/>
        </w:rPr>
        <w:lastRenderedPageBreak/>
        <w:t>- критично оцінювати негативний вплив шкідливих та небезпечних чинників як у повсякденному житті, так і при виконанні службових обов’язків на виробництві.</w:t>
      </w:r>
    </w:p>
    <w:p w:rsidR="00BE0705" w:rsidRPr="00461770" w:rsidRDefault="00BE0705" w:rsidP="00BE0705">
      <w:pPr>
        <w:spacing w:line="240" w:lineRule="auto"/>
        <w:ind w:firstLine="709"/>
        <w:jc w:val="both"/>
        <w:rPr>
          <w:rStyle w:val="rvts0"/>
          <w:rFonts w:ascii="Roboto Condensed" w:hAnsi="Roboto Condensed" w:cs="Times New Roman"/>
          <w:sz w:val="28"/>
          <w:szCs w:val="28"/>
          <w:lang w:val="uk-UA"/>
        </w:rPr>
      </w:pPr>
      <w:r w:rsidRPr="00461770">
        <w:rPr>
          <w:rStyle w:val="rvts0"/>
          <w:rFonts w:ascii="Roboto Condensed" w:hAnsi="Roboto Condensed" w:cs="Times New Roman"/>
          <w:sz w:val="28"/>
          <w:szCs w:val="28"/>
          <w:lang w:val="uk-UA"/>
        </w:rPr>
        <w:t>- здатність доводити отримані знання та особисті висновки щодо питань безпеки до суб’єктів в суспільстві.</w:t>
      </w:r>
    </w:p>
    <w:p w:rsidR="00BE0705" w:rsidRPr="00461770" w:rsidRDefault="00BE0705" w:rsidP="00BE0705">
      <w:pPr>
        <w:spacing w:line="240" w:lineRule="auto"/>
        <w:ind w:firstLine="709"/>
        <w:jc w:val="both"/>
        <w:rPr>
          <w:rStyle w:val="rvts0"/>
          <w:rFonts w:ascii="Roboto Condensed" w:hAnsi="Roboto Condensed" w:cs="Times New Roman"/>
          <w:sz w:val="28"/>
          <w:szCs w:val="28"/>
          <w:lang w:val="uk-UA"/>
        </w:rPr>
      </w:pPr>
      <w:r w:rsidRPr="00461770">
        <w:rPr>
          <w:rStyle w:val="rvts0"/>
          <w:rFonts w:ascii="Roboto Condensed" w:hAnsi="Roboto Condensed" w:cs="Times New Roman"/>
          <w:sz w:val="28"/>
          <w:szCs w:val="28"/>
          <w:lang w:val="uk-UA"/>
        </w:rPr>
        <w:t>- оцінювати правові, соціальні та економічні наслідки реалізації факторів в надзвичайної ситуації.</w:t>
      </w:r>
    </w:p>
    <w:p w:rsidR="00BE0705" w:rsidRPr="00461770" w:rsidRDefault="00BE0705" w:rsidP="00BE0705">
      <w:pPr>
        <w:spacing w:line="240" w:lineRule="auto"/>
        <w:ind w:firstLine="709"/>
        <w:jc w:val="both"/>
        <w:rPr>
          <w:rStyle w:val="rvts0"/>
          <w:rFonts w:ascii="Roboto Condensed" w:hAnsi="Roboto Condensed" w:cs="Times New Roman"/>
          <w:sz w:val="28"/>
          <w:szCs w:val="28"/>
          <w:lang w:val="uk-UA"/>
        </w:rPr>
      </w:pPr>
      <w:r w:rsidRPr="00461770">
        <w:rPr>
          <w:rStyle w:val="rvts0"/>
          <w:rFonts w:ascii="Roboto Condensed" w:hAnsi="Roboto Condensed" w:cs="Times New Roman"/>
          <w:sz w:val="28"/>
          <w:szCs w:val="28"/>
          <w:lang w:val="uk-UA"/>
        </w:rPr>
        <w:t>- приймати участь у роботі системи охорони праці на підприємствах з метою попередження виробничого травматизму та професійних захворювань;</w:t>
      </w:r>
    </w:p>
    <w:p w:rsidR="00851FE1" w:rsidRPr="00461770" w:rsidRDefault="00BE0705" w:rsidP="00BE0705">
      <w:pPr>
        <w:spacing w:line="240" w:lineRule="auto"/>
        <w:ind w:firstLine="709"/>
        <w:jc w:val="both"/>
        <w:rPr>
          <w:rFonts w:ascii="Roboto Condensed" w:hAnsi="Roboto Condensed" w:cs="Times New Roman"/>
          <w:b/>
          <w:sz w:val="24"/>
          <w:szCs w:val="24"/>
          <w:lang w:val="uk-UA"/>
        </w:rPr>
      </w:pPr>
      <w:r w:rsidRPr="00461770">
        <w:rPr>
          <w:rStyle w:val="rvts0"/>
          <w:rFonts w:ascii="Roboto Condensed" w:hAnsi="Roboto Condensed" w:cs="Times New Roman"/>
          <w:sz w:val="28"/>
          <w:szCs w:val="28"/>
          <w:lang w:val="uk-UA"/>
        </w:rPr>
        <w:t>- дотримуватись законодавчих вимог в досягнені позитивних екологічних показників</w:t>
      </w:r>
    </w:p>
    <w:p w:rsidR="00F659B0" w:rsidRPr="00461770" w:rsidRDefault="00F659B0" w:rsidP="00007815">
      <w:pPr>
        <w:shd w:val="clear" w:color="auto" w:fill="FFFFFF"/>
        <w:jc w:val="both"/>
        <w:rPr>
          <w:rFonts w:ascii="Times New Roman" w:hAnsi="Times New Roman" w:cs="Times New Roman"/>
          <w:sz w:val="28"/>
          <w:szCs w:val="28"/>
          <w:lang w:val="uk-UA"/>
        </w:rPr>
      </w:pPr>
    </w:p>
    <w:p w:rsidR="001020E4" w:rsidRPr="00461770" w:rsidRDefault="001020E4" w:rsidP="00754102">
      <w:pPr>
        <w:shd w:val="clear" w:color="auto" w:fill="FFFFFF"/>
        <w:jc w:val="center"/>
        <w:rPr>
          <w:rFonts w:ascii="Roboto Condensed" w:hAnsi="Roboto Condensed" w:cs="Times New Roman"/>
          <w:b/>
          <w:bCs/>
          <w:sz w:val="28"/>
          <w:szCs w:val="28"/>
          <w:lang w:val="uk-UA"/>
        </w:rPr>
      </w:pPr>
      <w:r w:rsidRPr="00461770">
        <w:rPr>
          <w:rFonts w:ascii="Roboto Condensed" w:hAnsi="Roboto Condensed" w:cs="Times New Roman"/>
          <w:b/>
          <w:bCs/>
          <w:sz w:val="28"/>
          <w:szCs w:val="28"/>
          <w:lang w:val="uk-UA"/>
        </w:rPr>
        <w:t>ПЕРЕЛІК ТЕМ (ТЕМАТИЧНИЙ ПЛАН) ДИСЦИПЛІНИ</w:t>
      </w:r>
    </w:p>
    <w:p w:rsidR="00BB5697" w:rsidRPr="00461770" w:rsidRDefault="00BB5697" w:rsidP="00BB5697">
      <w:pPr>
        <w:spacing w:line="240" w:lineRule="auto"/>
        <w:jc w:val="both"/>
        <w:rPr>
          <w:rFonts w:ascii="Roboto Condensed" w:hAnsi="Roboto Condensed" w:cs="Times New Roman"/>
          <w:color w:val="0070C0"/>
          <w:sz w:val="24"/>
          <w:szCs w:val="24"/>
          <w:lang w:val="uk-UA"/>
        </w:rPr>
      </w:pPr>
    </w:p>
    <w:p w:rsidR="00BB5697" w:rsidRPr="00461770" w:rsidRDefault="00BB5697" w:rsidP="00BB5697">
      <w:pPr>
        <w:spacing w:line="240" w:lineRule="auto"/>
        <w:jc w:val="both"/>
        <w:rPr>
          <w:rFonts w:ascii="Roboto Condensed" w:hAnsi="Roboto Condensed" w:cs="Times New Roman"/>
          <w:sz w:val="24"/>
          <w:szCs w:val="24"/>
          <w:lang w:val="uk-UA"/>
        </w:rPr>
      </w:pPr>
      <w:r w:rsidRPr="00461770">
        <w:rPr>
          <w:rFonts w:ascii="Roboto Condensed" w:hAnsi="Roboto Condensed" w:cs="Times New Roman"/>
          <w:sz w:val="24"/>
          <w:szCs w:val="24"/>
          <w:lang w:val="uk-UA"/>
        </w:rPr>
        <w:t>Таблиця 1 – Загальний тематичний план аудиторної роботи</w:t>
      </w:r>
    </w:p>
    <w:tbl>
      <w:tblPr>
        <w:tblStyle w:val="a4"/>
        <w:tblW w:w="9351" w:type="dxa"/>
        <w:tblLook w:val="04A0" w:firstRow="1" w:lastRow="0" w:firstColumn="1" w:lastColumn="0" w:noHBand="0" w:noVBand="1"/>
      </w:tblPr>
      <w:tblGrid>
        <w:gridCol w:w="1103"/>
        <w:gridCol w:w="4969"/>
        <w:gridCol w:w="3279"/>
      </w:tblGrid>
      <w:tr w:rsidR="00BB5697" w:rsidRPr="00C97D2D" w:rsidTr="0060085C">
        <w:trPr>
          <w:trHeight w:val="626"/>
        </w:trPr>
        <w:tc>
          <w:tcPr>
            <w:tcW w:w="1103" w:type="dxa"/>
            <w:vAlign w:val="center"/>
          </w:tcPr>
          <w:p w:rsidR="00BB5697" w:rsidRPr="00461770" w:rsidRDefault="00BB5697" w:rsidP="0060085C">
            <w:pPr>
              <w:jc w:val="center"/>
              <w:rPr>
                <w:rFonts w:ascii="Roboto Condensed" w:hAnsi="Roboto Condensed" w:cs="Times New Roman"/>
                <w:b/>
                <w:bCs/>
                <w:sz w:val="24"/>
                <w:szCs w:val="24"/>
                <w:lang w:val="uk-UA"/>
              </w:rPr>
            </w:pPr>
            <w:r w:rsidRPr="00461770">
              <w:rPr>
                <w:rFonts w:ascii="Roboto Condensed" w:hAnsi="Roboto Condensed" w:cs="Times New Roman"/>
                <w:b/>
                <w:bCs/>
                <w:sz w:val="24"/>
                <w:szCs w:val="24"/>
                <w:lang w:val="uk-UA"/>
              </w:rPr>
              <w:t>Номер тижня</w:t>
            </w:r>
          </w:p>
        </w:tc>
        <w:tc>
          <w:tcPr>
            <w:tcW w:w="4969" w:type="dxa"/>
            <w:vAlign w:val="center"/>
          </w:tcPr>
          <w:p w:rsidR="00BB5697" w:rsidRPr="00461770" w:rsidRDefault="00BB5697" w:rsidP="0060085C">
            <w:pPr>
              <w:jc w:val="center"/>
              <w:rPr>
                <w:rFonts w:ascii="Roboto Condensed" w:hAnsi="Roboto Condensed" w:cs="Times New Roman"/>
                <w:b/>
                <w:bCs/>
                <w:sz w:val="24"/>
                <w:szCs w:val="24"/>
                <w:lang w:val="uk-UA"/>
              </w:rPr>
            </w:pPr>
            <w:r w:rsidRPr="00461770">
              <w:rPr>
                <w:rFonts w:ascii="Roboto Condensed" w:hAnsi="Roboto Condensed" w:cs="Times New Roman"/>
                <w:b/>
                <w:bCs/>
                <w:sz w:val="24"/>
                <w:szCs w:val="24"/>
                <w:lang w:val="uk-UA"/>
              </w:rPr>
              <w:t>Теми лекцій, год.</w:t>
            </w:r>
          </w:p>
        </w:tc>
        <w:tc>
          <w:tcPr>
            <w:tcW w:w="3279" w:type="dxa"/>
            <w:vAlign w:val="center"/>
          </w:tcPr>
          <w:p w:rsidR="00BB5697" w:rsidRPr="00461770" w:rsidRDefault="00BB5697" w:rsidP="0060085C">
            <w:pPr>
              <w:jc w:val="center"/>
              <w:rPr>
                <w:rFonts w:ascii="Roboto Condensed" w:hAnsi="Roboto Condensed" w:cs="Times New Roman"/>
                <w:b/>
                <w:bCs/>
                <w:sz w:val="24"/>
                <w:szCs w:val="24"/>
                <w:lang w:val="uk-UA"/>
              </w:rPr>
            </w:pPr>
            <w:r w:rsidRPr="00461770">
              <w:rPr>
                <w:rFonts w:ascii="Roboto Condensed" w:hAnsi="Roboto Condensed" w:cs="Times New Roman"/>
                <w:b/>
                <w:bCs/>
                <w:sz w:val="24"/>
                <w:szCs w:val="24"/>
                <w:lang w:val="uk-UA"/>
              </w:rPr>
              <w:t>Теми лабораторних/практичних робіт або семінарів, год.</w:t>
            </w:r>
          </w:p>
        </w:tc>
      </w:tr>
      <w:tr w:rsidR="00BB5697" w:rsidRPr="00461770" w:rsidTr="0060085C">
        <w:trPr>
          <w:trHeight w:val="302"/>
        </w:trPr>
        <w:tc>
          <w:tcPr>
            <w:tcW w:w="1103" w:type="dxa"/>
          </w:tcPr>
          <w:p w:rsidR="00BB5697" w:rsidRPr="00461770" w:rsidRDefault="00BB5697" w:rsidP="0060085C">
            <w:pPr>
              <w:jc w:val="center"/>
              <w:rPr>
                <w:rFonts w:ascii="Roboto Condensed" w:hAnsi="Roboto Condensed" w:cs="Times New Roman"/>
                <w:sz w:val="24"/>
                <w:szCs w:val="24"/>
                <w:lang w:val="uk-UA"/>
              </w:rPr>
            </w:pPr>
            <w:r w:rsidRPr="00461770">
              <w:rPr>
                <w:rFonts w:ascii="Roboto Condensed" w:hAnsi="Roboto Condensed" w:cs="Times New Roman"/>
                <w:sz w:val="24"/>
                <w:szCs w:val="24"/>
                <w:lang w:val="uk-UA"/>
              </w:rPr>
              <w:t>1</w:t>
            </w:r>
          </w:p>
        </w:tc>
        <w:tc>
          <w:tcPr>
            <w:tcW w:w="4969" w:type="dxa"/>
          </w:tcPr>
          <w:p w:rsidR="00BB5697" w:rsidRPr="00461770" w:rsidRDefault="00BB5697" w:rsidP="0060085C">
            <w:pPr>
              <w:jc w:val="center"/>
              <w:rPr>
                <w:rFonts w:ascii="Roboto Condensed" w:hAnsi="Roboto Condensed" w:cs="Times New Roman"/>
                <w:sz w:val="24"/>
                <w:szCs w:val="24"/>
                <w:lang w:val="uk-UA"/>
              </w:rPr>
            </w:pPr>
            <w:r w:rsidRPr="00461770">
              <w:rPr>
                <w:rFonts w:ascii="Roboto Condensed" w:hAnsi="Roboto Condensed" w:cs="Times New Roman"/>
                <w:sz w:val="24"/>
                <w:szCs w:val="24"/>
                <w:lang w:val="uk-UA"/>
              </w:rPr>
              <w:t>2</w:t>
            </w:r>
          </w:p>
        </w:tc>
        <w:tc>
          <w:tcPr>
            <w:tcW w:w="3279" w:type="dxa"/>
          </w:tcPr>
          <w:p w:rsidR="00BB5697" w:rsidRPr="00461770" w:rsidRDefault="00BB5697" w:rsidP="0060085C">
            <w:pPr>
              <w:jc w:val="center"/>
              <w:rPr>
                <w:rFonts w:ascii="Roboto Condensed" w:hAnsi="Roboto Condensed" w:cs="Times New Roman"/>
                <w:sz w:val="24"/>
                <w:szCs w:val="24"/>
                <w:lang w:val="uk-UA"/>
              </w:rPr>
            </w:pPr>
            <w:r w:rsidRPr="00461770">
              <w:rPr>
                <w:rFonts w:ascii="Roboto Condensed" w:hAnsi="Roboto Condensed" w:cs="Times New Roman"/>
                <w:sz w:val="24"/>
                <w:szCs w:val="24"/>
                <w:lang w:val="uk-UA"/>
              </w:rPr>
              <w:t>3</w:t>
            </w:r>
          </w:p>
        </w:tc>
      </w:tr>
      <w:tr w:rsidR="00BB5697" w:rsidRPr="00461770" w:rsidTr="0060085C">
        <w:trPr>
          <w:trHeight w:val="302"/>
        </w:trPr>
        <w:tc>
          <w:tcPr>
            <w:tcW w:w="9351" w:type="dxa"/>
            <w:gridSpan w:val="3"/>
            <w:vAlign w:val="center"/>
          </w:tcPr>
          <w:p w:rsidR="00BB5697" w:rsidRPr="00461770" w:rsidRDefault="00BB5697" w:rsidP="0060085C">
            <w:pPr>
              <w:jc w:val="center"/>
              <w:rPr>
                <w:rFonts w:ascii="Roboto Condensed" w:hAnsi="Roboto Condensed" w:cs="Times New Roman"/>
                <w:b/>
                <w:bCs/>
                <w:sz w:val="24"/>
                <w:szCs w:val="24"/>
                <w:lang w:val="en-US"/>
              </w:rPr>
            </w:pPr>
            <w:r w:rsidRPr="00461770">
              <w:rPr>
                <w:rFonts w:ascii="Roboto Condensed" w:hAnsi="Roboto Condensed" w:cs="Times New Roman"/>
                <w:b/>
                <w:bCs/>
                <w:sz w:val="24"/>
                <w:szCs w:val="24"/>
                <w:lang w:val="uk-UA"/>
              </w:rPr>
              <w:t xml:space="preserve">Змістовий модуль 1- </w:t>
            </w:r>
            <w:r w:rsidRPr="00461770">
              <w:rPr>
                <w:rFonts w:ascii="Roboto Condensed" w:hAnsi="Roboto Condensed" w:cs="Times New Roman"/>
                <w:b/>
                <w:bCs/>
                <w:sz w:val="24"/>
                <w:szCs w:val="24"/>
                <w:lang w:val="en-US"/>
              </w:rPr>
              <w:t>“</w:t>
            </w:r>
            <w:r w:rsidR="006D4977" w:rsidRPr="00461770">
              <w:rPr>
                <w:rFonts w:ascii="Roboto Condensed" w:hAnsi="Roboto Condensed" w:cs="Times New Roman"/>
                <w:b/>
                <w:bCs/>
                <w:sz w:val="24"/>
                <w:szCs w:val="24"/>
                <w:lang w:val="uk-UA"/>
              </w:rPr>
              <w:t xml:space="preserve">Технології </w:t>
            </w:r>
            <w:proofErr w:type="spellStart"/>
            <w:r w:rsidR="006D4977" w:rsidRPr="00461770">
              <w:rPr>
                <w:rFonts w:ascii="Roboto Condensed" w:hAnsi="Roboto Condensed" w:cs="Times New Roman"/>
                <w:b/>
                <w:bCs/>
                <w:sz w:val="24"/>
                <w:szCs w:val="24"/>
                <w:lang w:val="uk-UA"/>
              </w:rPr>
              <w:t>здоров’язбереження</w:t>
            </w:r>
            <w:proofErr w:type="spellEnd"/>
            <w:r w:rsidRPr="00461770">
              <w:rPr>
                <w:rFonts w:ascii="Roboto Condensed" w:hAnsi="Roboto Condensed" w:cs="Times New Roman"/>
                <w:b/>
                <w:bCs/>
                <w:sz w:val="24"/>
                <w:szCs w:val="24"/>
                <w:lang w:val="en-US"/>
              </w:rPr>
              <w:t>”</w:t>
            </w:r>
          </w:p>
        </w:tc>
      </w:tr>
      <w:tr w:rsidR="00BB5697" w:rsidRPr="00C97D2D" w:rsidTr="0060085C">
        <w:trPr>
          <w:trHeight w:val="273"/>
        </w:trPr>
        <w:tc>
          <w:tcPr>
            <w:tcW w:w="1103" w:type="dxa"/>
            <w:vAlign w:val="center"/>
          </w:tcPr>
          <w:p w:rsidR="00BB5697" w:rsidRPr="00461770" w:rsidRDefault="00BB5697" w:rsidP="0060085C">
            <w:pPr>
              <w:jc w:val="center"/>
              <w:rPr>
                <w:rFonts w:ascii="Times New Roman" w:hAnsi="Times New Roman" w:cs="Times New Roman"/>
                <w:lang w:val="uk-UA"/>
              </w:rPr>
            </w:pPr>
            <w:r w:rsidRPr="00461770">
              <w:rPr>
                <w:rFonts w:ascii="Times New Roman" w:hAnsi="Times New Roman" w:cs="Times New Roman"/>
                <w:lang w:val="uk-UA"/>
              </w:rPr>
              <w:t>1</w:t>
            </w:r>
          </w:p>
        </w:tc>
        <w:tc>
          <w:tcPr>
            <w:tcW w:w="4969" w:type="dxa"/>
            <w:vAlign w:val="center"/>
          </w:tcPr>
          <w:p w:rsidR="00BB5697" w:rsidRPr="00461770" w:rsidRDefault="00BB5697" w:rsidP="0039251C">
            <w:pPr>
              <w:jc w:val="both"/>
              <w:rPr>
                <w:rFonts w:ascii="Times New Roman" w:hAnsi="Times New Roman" w:cs="Times New Roman"/>
                <w:lang w:val="uk-UA"/>
              </w:rPr>
            </w:pPr>
            <w:r w:rsidRPr="00461770">
              <w:rPr>
                <w:rFonts w:ascii="Times New Roman" w:hAnsi="Times New Roman" w:cs="Times New Roman"/>
                <w:lang w:val="uk-UA"/>
              </w:rPr>
              <w:t xml:space="preserve">Тема 1. </w:t>
            </w:r>
            <w:r w:rsidR="0039251C" w:rsidRPr="00461770">
              <w:rPr>
                <w:rFonts w:ascii="Times New Roman" w:hAnsi="Times New Roman"/>
                <w:color w:val="000000"/>
                <w:sz w:val="23"/>
                <w:szCs w:val="23"/>
                <w:lang w:val="uk-UA" w:eastAsia="ru-RU"/>
              </w:rPr>
              <w:t>Основи законодавства України з питань охорони здоров’я та безпеки життєдіяльності людини.</w:t>
            </w:r>
            <w:r w:rsidR="0039251C" w:rsidRPr="00461770">
              <w:rPr>
                <w:rFonts w:ascii="Times New Roman" w:hAnsi="Times New Roman" w:cs="Times New Roman"/>
                <w:lang w:val="uk-UA"/>
              </w:rPr>
              <w:t xml:space="preserve"> </w:t>
            </w:r>
            <w:r w:rsidRPr="00461770">
              <w:rPr>
                <w:rFonts w:ascii="Times New Roman" w:hAnsi="Times New Roman" w:cs="Times New Roman"/>
                <w:lang w:val="uk-UA"/>
              </w:rPr>
              <w:t xml:space="preserve">(2 </w:t>
            </w:r>
            <w:proofErr w:type="spellStart"/>
            <w:r w:rsidRPr="00461770">
              <w:rPr>
                <w:rFonts w:ascii="Times New Roman" w:hAnsi="Times New Roman" w:cs="Times New Roman"/>
                <w:lang w:val="uk-UA"/>
              </w:rPr>
              <w:t>год</w:t>
            </w:r>
            <w:proofErr w:type="spellEnd"/>
            <w:r w:rsidRPr="00461770">
              <w:rPr>
                <w:rFonts w:ascii="Times New Roman" w:hAnsi="Times New Roman" w:cs="Times New Roman"/>
                <w:lang w:val="uk-UA"/>
              </w:rPr>
              <w:t>)</w:t>
            </w:r>
          </w:p>
        </w:tc>
        <w:tc>
          <w:tcPr>
            <w:tcW w:w="3279" w:type="dxa"/>
            <w:vAlign w:val="center"/>
          </w:tcPr>
          <w:p w:rsidR="00BB5697" w:rsidRPr="00461770" w:rsidRDefault="00BB5697" w:rsidP="0060085C">
            <w:pPr>
              <w:jc w:val="both"/>
              <w:rPr>
                <w:rFonts w:ascii="Times New Roman" w:hAnsi="Times New Roman" w:cs="Times New Roman"/>
                <w:lang w:val="uk-UA"/>
              </w:rPr>
            </w:pPr>
            <w:r w:rsidRPr="00461770">
              <w:rPr>
                <w:rFonts w:ascii="Times New Roman" w:hAnsi="Times New Roman" w:cs="Times New Roman"/>
                <w:lang w:val="uk-UA"/>
              </w:rPr>
              <w:t xml:space="preserve"> </w:t>
            </w:r>
            <w:r w:rsidR="005A48F2" w:rsidRPr="00461770">
              <w:rPr>
                <w:rFonts w:ascii="Times New Roman" w:hAnsi="Times New Roman" w:cs="Times New Roman"/>
                <w:lang w:val="uk-UA"/>
              </w:rPr>
              <w:t xml:space="preserve">«Основи надання </w:t>
            </w:r>
            <w:proofErr w:type="spellStart"/>
            <w:r w:rsidR="005A48F2" w:rsidRPr="00461770">
              <w:rPr>
                <w:rFonts w:ascii="Times New Roman" w:hAnsi="Times New Roman" w:cs="Times New Roman"/>
                <w:lang w:val="uk-UA"/>
              </w:rPr>
              <w:t>домедичної</w:t>
            </w:r>
            <w:proofErr w:type="spellEnd"/>
            <w:r w:rsidR="005A48F2" w:rsidRPr="00461770">
              <w:rPr>
                <w:rFonts w:ascii="Times New Roman" w:hAnsi="Times New Roman" w:cs="Times New Roman"/>
                <w:lang w:val="uk-UA"/>
              </w:rPr>
              <w:t xml:space="preserve"> допомоги при невідкладних станах» </w:t>
            </w:r>
            <w:r w:rsidRPr="00461770">
              <w:rPr>
                <w:rFonts w:ascii="Times New Roman" w:hAnsi="Times New Roman" w:cs="Times New Roman"/>
                <w:lang w:val="uk-UA"/>
              </w:rPr>
              <w:t>(2год)</w:t>
            </w:r>
          </w:p>
        </w:tc>
      </w:tr>
      <w:tr w:rsidR="00BB5697" w:rsidRPr="00C97D2D" w:rsidTr="0060085C">
        <w:trPr>
          <w:trHeight w:val="273"/>
        </w:trPr>
        <w:tc>
          <w:tcPr>
            <w:tcW w:w="1103" w:type="dxa"/>
            <w:vAlign w:val="center"/>
          </w:tcPr>
          <w:p w:rsidR="00BB5697" w:rsidRPr="00461770" w:rsidRDefault="00BB5697" w:rsidP="0060085C">
            <w:pPr>
              <w:jc w:val="center"/>
              <w:rPr>
                <w:rFonts w:ascii="Times New Roman" w:hAnsi="Times New Roman" w:cs="Times New Roman"/>
                <w:lang w:val="uk-UA"/>
              </w:rPr>
            </w:pPr>
            <w:r w:rsidRPr="00461770">
              <w:rPr>
                <w:rFonts w:ascii="Times New Roman" w:hAnsi="Times New Roman" w:cs="Times New Roman"/>
                <w:lang w:val="uk-UA"/>
              </w:rPr>
              <w:t>2</w:t>
            </w:r>
          </w:p>
        </w:tc>
        <w:tc>
          <w:tcPr>
            <w:tcW w:w="4969" w:type="dxa"/>
            <w:vAlign w:val="center"/>
          </w:tcPr>
          <w:p w:rsidR="00BB5697" w:rsidRPr="00461770" w:rsidRDefault="00BB5697" w:rsidP="0039251C">
            <w:pPr>
              <w:jc w:val="both"/>
              <w:rPr>
                <w:rFonts w:ascii="Times New Roman" w:hAnsi="Times New Roman" w:cs="Times New Roman"/>
                <w:lang w:val="uk-UA"/>
              </w:rPr>
            </w:pPr>
            <w:r w:rsidRPr="00461770">
              <w:rPr>
                <w:rFonts w:ascii="Times New Roman" w:hAnsi="Times New Roman" w:cs="Times New Roman"/>
                <w:lang w:val="uk-UA"/>
              </w:rPr>
              <w:t>Тема 2. </w:t>
            </w:r>
            <w:r w:rsidR="0039251C" w:rsidRPr="00461770">
              <w:rPr>
                <w:rFonts w:ascii="Times New Roman" w:hAnsi="Times New Roman" w:cs="Times New Roman"/>
                <w:lang w:val="uk-UA"/>
              </w:rPr>
              <w:t xml:space="preserve">Організація систем менеджменту управління охороною здоров’я у відповідності до вітчизняного </w:t>
            </w:r>
            <w:proofErr w:type="spellStart"/>
            <w:r w:rsidR="0039251C" w:rsidRPr="00461770">
              <w:rPr>
                <w:rFonts w:ascii="Times New Roman" w:hAnsi="Times New Roman" w:cs="Times New Roman"/>
                <w:lang w:val="uk-UA"/>
              </w:rPr>
              <w:t>законодавства.</w:t>
            </w:r>
            <w:r w:rsidRPr="00461770">
              <w:rPr>
                <w:rFonts w:ascii="Times New Roman" w:hAnsi="Times New Roman" w:cs="Times New Roman"/>
                <w:lang w:val="uk-UA"/>
              </w:rPr>
              <w:t>–</w:t>
            </w:r>
            <w:proofErr w:type="spellEnd"/>
            <w:r w:rsidRPr="00461770">
              <w:rPr>
                <w:rFonts w:ascii="Times New Roman" w:hAnsi="Times New Roman" w:cs="Times New Roman"/>
                <w:lang w:val="uk-UA"/>
              </w:rPr>
              <w:t xml:space="preserve"> (2 </w:t>
            </w:r>
            <w:proofErr w:type="spellStart"/>
            <w:r w:rsidRPr="00461770">
              <w:rPr>
                <w:rFonts w:ascii="Times New Roman" w:hAnsi="Times New Roman" w:cs="Times New Roman"/>
                <w:lang w:val="uk-UA"/>
              </w:rPr>
              <w:t>год</w:t>
            </w:r>
            <w:proofErr w:type="spellEnd"/>
            <w:r w:rsidRPr="00461770">
              <w:rPr>
                <w:rFonts w:ascii="Times New Roman" w:hAnsi="Times New Roman" w:cs="Times New Roman"/>
                <w:lang w:val="uk-UA"/>
              </w:rPr>
              <w:t>)</w:t>
            </w:r>
          </w:p>
        </w:tc>
        <w:tc>
          <w:tcPr>
            <w:tcW w:w="3279" w:type="dxa"/>
            <w:vAlign w:val="center"/>
          </w:tcPr>
          <w:p w:rsidR="00BB5697" w:rsidRPr="00461770" w:rsidRDefault="005A48F2" w:rsidP="0060085C">
            <w:pPr>
              <w:jc w:val="both"/>
              <w:rPr>
                <w:rFonts w:ascii="Times New Roman" w:hAnsi="Times New Roman" w:cs="Times New Roman"/>
                <w:lang w:val="uk-UA"/>
              </w:rPr>
            </w:pPr>
            <w:r w:rsidRPr="00461770">
              <w:rPr>
                <w:rFonts w:ascii="Times New Roman" w:hAnsi="Times New Roman" w:cs="Times New Roman"/>
                <w:lang w:val="uk-UA"/>
              </w:rPr>
              <w:t xml:space="preserve">Оцінка індивідуальних якостей особистості, що впливають на психологію безпеки людини </w:t>
            </w:r>
            <w:r w:rsidR="00BB5697" w:rsidRPr="00461770">
              <w:rPr>
                <w:rFonts w:ascii="Times New Roman" w:hAnsi="Times New Roman" w:cs="Times New Roman"/>
                <w:lang w:val="uk-UA"/>
              </w:rPr>
              <w:t xml:space="preserve">(2 </w:t>
            </w:r>
            <w:proofErr w:type="spellStart"/>
            <w:r w:rsidR="00BB5697" w:rsidRPr="00461770">
              <w:rPr>
                <w:rFonts w:ascii="Times New Roman" w:hAnsi="Times New Roman" w:cs="Times New Roman"/>
                <w:lang w:val="uk-UA"/>
              </w:rPr>
              <w:t>год</w:t>
            </w:r>
            <w:proofErr w:type="spellEnd"/>
            <w:r w:rsidR="00BB5697" w:rsidRPr="00461770">
              <w:rPr>
                <w:rFonts w:ascii="Times New Roman" w:hAnsi="Times New Roman" w:cs="Times New Roman"/>
                <w:lang w:val="uk-UA"/>
              </w:rPr>
              <w:t>)</w:t>
            </w:r>
          </w:p>
        </w:tc>
      </w:tr>
      <w:tr w:rsidR="00BB5697" w:rsidRPr="00C97D2D" w:rsidTr="0060085C">
        <w:trPr>
          <w:trHeight w:val="273"/>
        </w:trPr>
        <w:tc>
          <w:tcPr>
            <w:tcW w:w="1103" w:type="dxa"/>
            <w:vAlign w:val="center"/>
          </w:tcPr>
          <w:p w:rsidR="00BB5697" w:rsidRPr="00461770" w:rsidRDefault="00BB5697" w:rsidP="0060085C">
            <w:pPr>
              <w:jc w:val="center"/>
              <w:rPr>
                <w:rFonts w:ascii="Times New Roman" w:hAnsi="Times New Roman" w:cs="Times New Roman"/>
                <w:lang w:val="uk-UA"/>
              </w:rPr>
            </w:pPr>
            <w:r w:rsidRPr="00461770">
              <w:rPr>
                <w:rFonts w:ascii="Times New Roman" w:hAnsi="Times New Roman" w:cs="Times New Roman"/>
                <w:lang w:val="uk-UA"/>
              </w:rPr>
              <w:t>3</w:t>
            </w:r>
          </w:p>
        </w:tc>
        <w:tc>
          <w:tcPr>
            <w:tcW w:w="4969" w:type="dxa"/>
            <w:vAlign w:val="center"/>
          </w:tcPr>
          <w:p w:rsidR="00BB5697" w:rsidRPr="00461770" w:rsidRDefault="00BB5697" w:rsidP="0039251C">
            <w:pPr>
              <w:jc w:val="both"/>
              <w:rPr>
                <w:rFonts w:ascii="Times New Roman" w:hAnsi="Times New Roman" w:cs="Times New Roman"/>
                <w:lang w:val="uk-UA"/>
              </w:rPr>
            </w:pPr>
            <w:r w:rsidRPr="00461770">
              <w:rPr>
                <w:rFonts w:ascii="Times New Roman" w:hAnsi="Times New Roman" w:cs="Times New Roman"/>
                <w:lang w:val="uk-UA"/>
              </w:rPr>
              <w:t xml:space="preserve">Тема 3. </w:t>
            </w:r>
            <w:r w:rsidR="0039251C" w:rsidRPr="00461770">
              <w:rPr>
                <w:rFonts w:ascii="Times New Roman" w:hAnsi="Times New Roman" w:cs="Times New Roman"/>
                <w:lang w:val="uk-UA"/>
              </w:rPr>
              <w:t>Моніторинг та оцінка дієвості заходів з охорони здор</w:t>
            </w:r>
            <w:r w:rsidR="005A48F2" w:rsidRPr="00461770">
              <w:rPr>
                <w:rFonts w:ascii="Times New Roman" w:hAnsi="Times New Roman" w:cs="Times New Roman"/>
                <w:lang w:val="uk-UA"/>
              </w:rPr>
              <w:t xml:space="preserve">ов’я та безпеки життєдіяльності </w:t>
            </w:r>
            <w:r w:rsidRPr="00461770">
              <w:rPr>
                <w:rFonts w:ascii="Times New Roman" w:hAnsi="Times New Roman" w:cs="Times New Roman"/>
                <w:lang w:val="uk-UA"/>
              </w:rPr>
              <w:t xml:space="preserve">(2 </w:t>
            </w:r>
            <w:proofErr w:type="spellStart"/>
            <w:r w:rsidRPr="00461770">
              <w:rPr>
                <w:rFonts w:ascii="Times New Roman" w:hAnsi="Times New Roman" w:cs="Times New Roman"/>
                <w:lang w:val="uk-UA"/>
              </w:rPr>
              <w:t>год</w:t>
            </w:r>
            <w:proofErr w:type="spellEnd"/>
            <w:r w:rsidRPr="00461770">
              <w:rPr>
                <w:rFonts w:ascii="Times New Roman" w:hAnsi="Times New Roman" w:cs="Times New Roman"/>
                <w:lang w:val="uk-UA"/>
              </w:rPr>
              <w:t>)</w:t>
            </w:r>
          </w:p>
        </w:tc>
        <w:tc>
          <w:tcPr>
            <w:tcW w:w="3279" w:type="dxa"/>
            <w:vAlign w:val="center"/>
          </w:tcPr>
          <w:p w:rsidR="00BB5697" w:rsidRPr="00461770" w:rsidRDefault="005A48F2" w:rsidP="0060085C">
            <w:pPr>
              <w:jc w:val="both"/>
              <w:rPr>
                <w:rFonts w:ascii="Times New Roman" w:hAnsi="Times New Roman" w:cs="Times New Roman"/>
                <w:lang w:val="uk-UA"/>
              </w:rPr>
            </w:pPr>
            <w:r w:rsidRPr="00461770">
              <w:rPr>
                <w:rFonts w:ascii="Times New Roman" w:hAnsi="Times New Roman" w:cs="Times New Roman"/>
                <w:lang w:val="uk-UA"/>
              </w:rPr>
              <w:t xml:space="preserve">Дослідження стану виробничого середовища, важкості та напруженості праці </w:t>
            </w:r>
            <w:r w:rsidR="00BB5697" w:rsidRPr="00461770">
              <w:rPr>
                <w:rFonts w:ascii="Times New Roman" w:hAnsi="Times New Roman" w:cs="Times New Roman"/>
                <w:lang w:val="uk-UA"/>
              </w:rPr>
              <w:t xml:space="preserve">( 2 </w:t>
            </w:r>
            <w:proofErr w:type="spellStart"/>
            <w:r w:rsidR="00BB5697" w:rsidRPr="00461770">
              <w:rPr>
                <w:rFonts w:ascii="Times New Roman" w:hAnsi="Times New Roman" w:cs="Times New Roman"/>
                <w:lang w:val="uk-UA"/>
              </w:rPr>
              <w:t>год</w:t>
            </w:r>
            <w:proofErr w:type="spellEnd"/>
            <w:r w:rsidR="00BB5697" w:rsidRPr="00461770">
              <w:rPr>
                <w:rFonts w:ascii="Times New Roman" w:hAnsi="Times New Roman" w:cs="Times New Roman"/>
                <w:lang w:val="uk-UA"/>
              </w:rPr>
              <w:t>)</w:t>
            </w:r>
          </w:p>
        </w:tc>
      </w:tr>
      <w:tr w:rsidR="00BB5697" w:rsidRPr="00C97D2D" w:rsidTr="0060085C">
        <w:trPr>
          <w:trHeight w:val="51"/>
        </w:trPr>
        <w:tc>
          <w:tcPr>
            <w:tcW w:w="1103" w:type="dxa"/>
            <w:vAlign w:val="center"/>
          </w:tcPr>
          <w:p w:rsidR="00BB5697" w:rsidRPr="00461770" w:rsidRDefault="00BB5697" w:rsidP="0060085C">
            <w:pPr>
              <w:jc w:val="center"/>
              <w:rPr>
                <w:rFonts w:ascii="Times New Roman" w:hAnsi="Times New Roman" w:cs="Times New Roman"/>
                <w:lang w:val="uk-UA"/>
              </w:rPr>
            </w:pPr>
            <w:r w:rsidRPr="00461770">
              <w:rPr>
                <w:rFonts w:ascii="Times New Roman" w:hAnsi="Times New Roman" w:cs="Times New Roman"/>
                <w:lang w:val="uk-UA"/>
              </w:rPr>
              <w:t>4</w:t>
            </w:r>
          </w:p>
        </w:tc>
        <w:tc>
          <w:tcPr>
            <w:tcW w:w="4969" w:type="dxa"/>
            <w:vAlign w:val="center"/>
          </w:tcPr>
          <w:p w:rsidR="00BB5697" w:rsidRPr="00461770" w:rsidRDefault="00BB5697" w:rsidP="0039251C">
            <w:pPr>
              <w:jc w:val="both"/>
              <w:rPr>
                <w:rFonts w:ascii="Times New Roman" w:hAnsi="Times New Roman" w:cs="Times New Roman"/>
                <w:lang w:val="uk-UA"/>
              </w:rPr>
            </w:pPr>
            <w:r w:rsidRPr="00461770">
              <w:rPr>
                <w:rFonts w:ascii="Times New Roman" w:hAnsi="Times New Roman" w:cs="Times New Roman"/>
                <w:lang w:val="uk-UA"/>
              </w:rPr>
              <w:t>Тема</w:t>
            </w:r>
            <w:r w:rsidRPr="00461770">
              <w:rPr>
                <w:rFonts w:ascii="Times New Roman" w:hAnsi="Times New Roman" w:cs="Times New Roman"/>
              </w:rPr>
              <w:t> </w:t>
            </w:r>
            <w:r w:rsidR="006D4977" w:rsidRPr="00461770">
              <w:rPr>
                <w:rFonts w:ascii="Times New Roman" w:hAnsi="Times New Roman" w:cs="Times New Roman"/>
                <w:lang w:val="uk-UA"/>
              </w:rPr>
              <w:t>4</w:t>
            </w:r>
            <w:r w:rsidRPr="00461770">
              <w:rPr>
                <w:rFonts w:ascii="Times New Roman" w:hAnsi="Times New Roman" w:cs="Times New Roman"/>
                <w:lang w:val="uk-UA"/>
              </w:rPr>
              <w:t>.</w:t>
            </w:r>
            <w:r w:rsidRPr="00461770">
              <w:rPr>
                <w:rFonts w:ascii="Times New Roman" w:hAnsi="Times New Roman" w:cs="Times New Roman"/>
              </w:rPr>
              <w:t> </w:t>
            </w:r>
            <w:r w:rsidRPr="00461770">
              <w:rPr>
                <w:rFonts w:ascii="Times New Roman" w:hAnsi="Times New Roman" w:cs="Times New Roman"/>
                <w:lang w:val="uk-UA"/>
              </w:rPr>
              <w:t xml:space="preserve"> </w:t>
            </w:r>
            <w:r w:rsidR="0039251C" w:rsidRPr="00461770">
              <w:rPr>
                <w:rFonts w:ascii="Times New Roman" w:hAnsi="Times New Roman" w:cs="Times New Roman"/>
                <w:lang w:val="uk-UA"/>
              </w:rPr>
              <w:t xml:space="preserve">Техногенне середовище та техногенні небезпеки. </w:t>
            </w:r>
            <w:r w:rsidRPr="00461770">
              <w:rPr>
                <w:rFonts w:ascii="Times New Roman" w:hAnsi="Times New Roman" w:cs="Times New Roman"/>
                <w:lang w:val="uk-UA"/>
              </w:rPr>
              <w:t>(2 год.)</w:t>
            </w:r>
          </w:p>
        </w:tc>
        <w:tc>
          <w:tcPr>
            <w:tcW w:w="3279" w:type="dxa"/>
          </w:tcPr>
          <w:p w:rsidR="00BB5697" w:rsidRPr="00461770" w:rsidRDefault="005A48F2" w:rsidP="0060085C">
            <w:pPr>
              <w:jc w:val="both"/>
              <w:rPr>
                <w:rFonts w:ascii="Times New Roman" w:hAnsi="Times New Roman" w:cs="Times New Roman"/>
                <w:lang w:val="uk-UA"/>
              </w:rPr>
            </w:pPr>
            <w:r w:rsidRPr="00461770">
              <w:rPr>
                <w:rFonts w:ascii="Times New Roman" w:hAnsi="Times New Roman" w:cs="Times New Roman"/>
                <w:lang w:val="uk-UA"/>
              </w:rPr>
              <w:t>Засоби виявлення радіаційного та хімічного забруднення</w:t>
            </w:r>
            <w:r w:rsidR="00BB5697" w:rsidRPr="00461770">
              <w:rPr>
                <w:rFonts w:ascii="Times New Roman" w:hAnsi="Times New Roman" w:cs="Times New Roman"/>
                <w:lang w:val="uk-UA"/>
              </w:rPr>
              <w:t xml:space="preserve"> (2 </w:t>
            </w:r>
            <w:proofErr w:type="spellStart"/>
            <w:r w:rsidR="00BB5697" w:rsidRPr="00461770">
              <w:rPr>
                <w:rFonts w:ascii="Times New Roman" w:hAnsi="Times New Roman" w:cs="Times New Roman"/>
                <w:lang w:val="uk-UA"/>
              </w:rPr>
              <w:t>год</w:t>
            </w:r>
            <w:proofErr w:type="spellEnd"/>
            <w:r w:rsidR="00BB5697" w:rsidRPr="00461770">
              <w:rPr>
                <w:rFonts w:ascii="Times New Roman" w:hAnsi="Times New Roman" w:cs="Times New Roman"/>
                <w:lang w:val="uk-UA"/>
              </w:rPr>
              <w:t>)</w:t>
            </w:r>
          </w:p>
        </w:tc>
      </w:tr>
      <w:tr w:rsidR="00BB5697" w:rsidRPr="00C97D2D" w:rsidTr="0060085C">
        <w:trPr>
          <w:trHeight w:val="51"/>
        </w:trPr>
        <w:tc>
          <w:tcPr>
            <w:tcW w:w="9351" w:type="dxa"/>
            <w:gridSpan w:val="3"/>
            <w:vAlign w:val="center"/>
          </w:tcPr>
          <w:p w:rsidR="00BB5697" w:rsidRPr="00461770" w:rsidRDefault="00BB5697" w:rsidP="0060085C">
            <w:pPr>
              <w:jc w:val="center"/>
              <w:rPr>
                <w:rFonts w:ascii="Times New Roman" w:hAnsi="Times New Roman" w:cs="Times New Roman"/>
                <w:lang w:val="uk-UA"/>
              </w:rPr>
            </w:pPr>
            <w:r w:rsidRPr="00461770">
              <w:rPr>
                <w:rFonts w:ascii="Times New Roman" w:hAnsi="Times New Roman" w:cs="Times New Roman"/>
                <w:b/>
                <w:bCs/>
                <w:lang w:val="uk-UA"/>
              </w:rPr>
              <w:t xml:space="preserve">Змістовий </w:t>
            </w:r>
            <w:r w:rsidR="006D4977" w:rsidRPr="00461770">
              <w:rPr>
                <w:rFonts w:ascii="Times New Roman" w:hAnsi="Times New Roman" w:cs="Times New Roman"/>
                <w:b/>
                <w:bCs/>
                <w:lang w:val="uk-UA"/>
              </w:rPr>
              <w:t>модуль 2 «Безпека на виробництві</w:t>
            </w:r>
            <w:r w:rsidRPr="00461770">
              <w:rPr>
                <w:rFonts w:ascii="Times New Roman" w:hAnsi="Times New Roman" w:cs="Times New Roman"/>
                <w:b/>
                <w:bCs/>
                <w:lang w:val="uk-UA"/>
              </w:rPr>
              <w:t>»</w:t>
            </w:r>
          </w:p>
        </w:tc>
      </w:tr>
      <w:tr w:rsidR="00BB5697" w:rsidRPr="00C97D2D" w:rsidTr="0060085C">
        <w:trPr>
          <w:trHeight w:val="51"/>
        </w:trPr>
        <w:tc>
          <w:tcPr>
            <w:tcW w:w="1103" w:type="dxa"/>
            <w:vAlign w:val="center"/>
          </w:tcPr>
          <w:p w:rsidR="00BB5697" w:rsidRPr="00461770" w:rsidRDefault="00BB5697" w:rsidP="0060085C">
            <w:pPr>
              <w:jc w:val="center"/>
              <w:rPr>
                <w:rFonts w:ascii="Times New Roman" w:hAnsi="Times New Roman" w:cs="Times New Roman"/>
                <w:lang w:val="uk-UA"/>
              </w:rPr>
            </w:pPr>
            <w:r w:rsidRPr="00461770">
              <w:rPr>
                <w:rFonts w:ascii="Times New Roman" w:hAnsi="Times New Roman" w:cs="Times New Roman"/>
                <w:lang w:val="uk-UA"/>
              </w:rPr>
              <w:t>1</w:t>
            </w:r>
          </w:p>
        </w:tc>
        <w:tc>
          <w:tcPr>
            <w:tcW w:w="4969" w:type="dxa"/>
            <w:vAlign w:val="center"/>
          </w:tcPr>
          <w:p w:rsidR="00BB5697" w:rsidRPr="00461770" w:rsidRDefault="00BB5697" w:rsidP="0060085C">
            <w:pPr>
              <w:jc w:val="both"/>
              <w:rPr>
                <w:rFonts w:ascii="Times New Roman" w:hAnsi="Times New Roman" w:cs="Times New Roman"/>
                <w:lang w:val="uk-UA"/>
              </w:rPr>
            </w:pPr>
            <w:r w:rsidRPr="00461770">
              <w:rPr>
                <w:rFonts w:ascii="Times New Roman" w:hAnsi="Times New Roman" w:cs="Times New Roman"/>
                <w:lang w:val="uk-UA"/>
              </w:rPr>
              <w:t>Тема 1</w:t>
            </w:r>
            <w:r w:rsidRPr="00461770">
              <w:rPr>
                <w:rFonts w:ascii="Times New Roman" w:hAnsi="Times New Roman" w:cs="Times New Roman"/>
                <w:lang w:val="ru-RU"/>
              </w:rPr>
              <w:t xml:space="preserve"> </w:t>
            </w:r>
            <w:r w:rsidRPr="00461770">
              <w:rPr>
                <w:rFonts w:ascii="Times New Roman" w:hAnsi="Times New Roman" w:cs="Times New Roman"/>
              </w:rPr>
              <w:t> </w:t>
            </w:r>
            <w:r w:rsidRPr="00461770">
              <w:rPr>
                <w:rFonts w:ascii="Times New Roman" w:hAnsi="Times New Roman" w:cs="Times New Roman"/>
                <w:lang w:val="uk-UA"/>
              </w:rPr>
              <w:t>Міжнародні норми та основні нормативно-правові акти України в галузі ОП. Система управління ОП (2год)</w:t>
            </w:r>
          </w:p>
          <w:p w:rsidR="00BB5697" w:rsidRPr="00461770" w:rsidRDefault="00BB5697" w:rsidP="0060085C">
            <w:pPr>
              <w:jc w:val="both"/>
              <w:rPr>
                <w:rFonts w:ascii="Times New Roman" w:hAnsi="Times New Roman" w:cs="Times New Roman"/>
                <w:lang w:val="uk-UA"/>
              </w:rPr>
            </w:pPr>
          </w:p>
        </w:tc>
        <w:tc>
          <w:tcPr>
            <w:tcW w:w="3279" w:type="dxa"/>
            <w:vAlign w:val="center"/>
          </w:tcPr>
          <w:p w:rsidR="00BB5697" w:rsidRPr="00461770" w:rsidRDefault="00BB5697" w:rsidP="0016513B">
            <w:pPr>
              <w:jc w:val="both"/>
              <w:rPr>
                <w:rFonts w:ascii="Times New Roman" w:hAnsi="Times New Roman" w:cs="Times New Roman"/>
                <w:lang w:val="uk-UA"/>
              </w:rPr>
            </w:pPr>
            <w:r w:rsidRPr="00461770">
              <w:rPr>
                <w:rFonts w:ascii="Times New Roman" w:hAnsi="Times New Roman" w:cs="Times New Roman"/>
                <w:lang w:val="uk-UA"/>
              </w:rPr>
              <w:t xml:space="preserve"> </w:t>
            </w:r>
            <w:r w:rsidR="0016513B" w:rsidRPr="00461770">
              <w:rPr>
                <w:rFonts w:ascii="Times New Roman" w:hAnsi="Times New Roman" w:cs="Times New Roman"/>
                <w:lang w:val="uk-UA"/>
              </w:rPr>
              <w:t xml:space="preserve">Кодекс законів про працю-основні завдання та </w:t>
            </w:r>
            <w:proofErr w:type="spellStart"/>
            <w:r w:rsidR="0016513B" w:rsidRPr="00461770">
              <w:rPr>
                <w:rFonts w:ascii="Times New Roman" w:hAnsi="Times New Roman" w:cs="Times New Roman"/>
                <w:lang w:val="uk-UA"/>
              </w:rPr>
              <w:t>функції-</w:t>
            </w:r>
            <w:proofErr w:type="spellEnd"/>
            <w:r w:rsidR="0016513B" w:rsidRPr="00461770">
              <w:rPr>
                <w:rFonts w:ascii="Times New Roman" w:hAnsi="Times New Roman" w:cs="Times New Roman"/>
                <w:lang w:val="uk-UA"/>
              </w:rPr>
              <w:t xml:space="preserve"> семінар </w:t>
            </w:r>
            <w:r w:rsidRPr="00461770">
              <w:rPr>
                <w:rFonts w:ascii="Times New Roman" w:hAnsi="Times New Roman" w:cs="Times New Roman"/>
                <w:lang w:val="uk-UA"/>
              </w:rPr>
              <w:t>(2год)</w:t>
            </w:r>
          </w:p>
        </w:tc>
      </w:tr>
      <w:tr w:rsidR="00BB5697" w:rsidRPr="00C97D2D" w:rsidTr="0060085C">
        <w:trPr>
          <w:trHeight w:val="51"/>
        </w:trPr>
        <w:tc>
          <w:tcPr>
            <w:tcW w:w="1103" w:type="dxa"/>
            <w:vAlign w:val="center"/>
          </w:tcPr>
          <w:p w:rsidR="00BB5697" w:rsidRPr="00461770" w:rsidRDefault="00BB5697" w:rsidP="0060085C">
            <w:pPr>
              <w:jc w:val="center"/>
              <w:rPr>
                <w:rFonts w:ascii="Times New Roman" w:hAnsi="Times New Roman" w:cs="Times New Roman"/>
                <w:lang w:val="uk-UA"/>
              </w:rPr>
            </w:pPr>
            <w:r w:rsidRPr="00461770">
              <w:rPr>
                <w:rFonts w:ascii="Times New Roman" w:hAnsi="Times New Roman" w:cs="Times New Roman"/>
                <w:lang w:val="uk-UA"/>
              </w:rPr>
              <w:t>2</w:t>
            </w:r>
          </w:p>
        </w:tc>
        <w:tc>
          <w:tcPr>
            <w:tcW w:w="4969" w:type="dxa"/>
            <w:vAlign w:val="center"/>
          </w:tcPr>
          <w:p w:rsidR="00BB5697" w:rsidRPr="00461770" w:rsidRDefault="00BB5697" w:rsidP="006D4977">
            <w:pPr>
              <w:jc w:val="both"/>
              <w:rPr>
                <w:rFonts w:ascii="Times New Roman" w:hAnsi="Times New Roman" w:cs="Times New Roman"/>
                <w:lang w:val="uk-UA"/>
              </w:rPr>
            </w:pPr>
            <w:r w:rsidRPr="00461770">
              <w:rPr>
                <w:rFonts w:ascii="Times New Roman" w:hAnsi="Times New Roman" w:cs="Times New Roman"/>
                <w:lang w:val="uk-UA"/>
              </w:rPr>
              <w:t xml:space="preserve">Тема </w:t>
            </w:r>
            <w:r w:rsidRPr="00461770">
              <w:rPr>
                <w:rFonts w:ascii="Times New Roman" w:hAnsi="Times New Roman" w:cs="Times New Roman"/>
                <w:lang w:val="ru-RU"/>
              </w:rPr>
              <w:t>2</w:t>
            </w:r>
            <w:r w:rsidRPr="00461770">
              <w:rPr>
                <w:rFonts w:ascii="Times New Roman" w:hAnsi="Times New Roman" w:cs="Times New Roman"/>
                <w:lang w:val="uk-UA"/>
              </w:rPr>
              <w:t xml:space="preserve"> .</w:t>
            </w:r>
            <w:r w:rsidRPr="00461770">
              <w:rPr>
                <w:rFonts w:ascii="Times New Roman" w:hAnsi="Times New Roman" w:cs="Times New Roman"/>
              </w:rPr>
              <w:t> </w:t>
            </w:r>
            <w:proofErr w:type="spellStart"/>
            <w:r w:rsidR="006D4977" w:rsidRPr="00461770">
              <w:rPr>
                <w:rFonts w:ascii="Times New Roman" w:hAnsi="Times New Roman" w:cs="Times New Roman"/>
                <w:lang w:val="ru-RU"/>
              </w:rPr>
              <w:t>Державне</w:t>
            </w:r>
            <w:proofErr w:type="spellEnd"/>
            <w:r w:rsidR="006D4977" w:rsidRPr="00461770">
              <w:rPr>
                <w:rFonts w:ascii="Times New Roman" w:hAnsi="Times New Roman" w:cs="Times New Roman"/>
                <w:lang w:val="ru-RU"/>
              </w:rPr>
              <w:t xml:space="preserve"> </w:t>
            </w:r>
            <w:proofErr w:type="spellStart"/>
            <w:r w:rsidR="006D4977" w:rsidRPr="00461770">
              <w:rPr>
                <w:rFonts w:ascii="Times New Roman" w:hAnsi="Times New Roman" w:cs="Times New Roman"/>
                <w:lang w:val="ru-RU"/>
              </w:rPr>
              <w:t>управління</w:t>
            </w:r>
            <w:proofErr w:type="spellEnd"/>
            <w:r w:rsidR="006D4977" w:rsidRPr="00461770">
              <w:rPr>
                <w:rFonts w:ascii="Times New Roman" w:hAnsi="Times New Roman" w:cs="Times New Roman"/>
                <w:lang w:val="ru-RU"/>
              </w:rPr>
              <w:t xml:space="preserve"> </w:t>
            </w:r>
            <w:proofErr w:type="spellStart"/>
            <w:r w:rsidR="006D4977" w:rsidRPr="00461770">
              <w:rPr>
                <w:rFonts w:ascii="Times New Roman" w:hAnsi="Times New Roman" w:cs="Times New Roman"/>
                <w:lang w:val="ru-RU"/>
              </w:rPr>
              <w:t>охороною</w:t>
            </w:r>
            <w:proofErr w:type="spellEnd"/>
            <w:r w:rsidR="006D4977" w:rsidRPr="00461770">
              <w:rPr>
                <w:rFonts w:ascii="Times New Roman" w:hAnsi="Times New Roman" w:cs="Times New Roman"/>
                <w:lang w:val="ru-RU"/>
              </w:rPr>
              <w:t xml:space="preserve"> </w:t>
            </w:r>
            <w:proofErr w:type="spellStart"/>
            <w:r w:rsidR="006D4977" w:rsidRPr="00461770">
              <w:rPr>
                <w:rFonts w:ascii="Times New Roman" w:hAnsi="Times New Roman" w:cs="Times New Roman"/>
                <w:lang w:val="ru-RU"/>
              </w:rPr>
              <w:t>праці</w:t>
            </w:r>
            <w:proofErr w:type="spellEnd"/>
            <w:r w:rsidR="006D4977" w:rsidRPr="00461770">
              <w:rPr>
                <w:rFonts w:ascii="Times New Roman" w:hAnsi="Times New Roman" w:cs="Times New Roman"/>
                <w:lang w:val="ru-RU"/>
              </w:rPr>
              <w:t xml:space="preserve">, </w:t>
            </w:r>
            <w:proofErr w:type="spellStart"/>
            <w:r w:rsidR="006D4977" w:rsidRPr="00461770">
              <w:rPr>
                <w:rFonts w:ascii="Times New Roman" w:hAnsi="Times New Roman" w:cs="Times New Roman"/>
                <w:lang w:val="ru-RU"/>
              </w:rPr>
              <w:t>державний</w:t>
            </w:r>
            <w:proofErr w:type="spellEnd"/>
            <w:r w:rsidR="006D4977" w:rsidRPr="00461770">
              <w:rPr>
                <w:rFonts w:ascii="Times New Roman" w:hAnsi="Times New Roman" w:cs="Times New Roman"/>
                <w:lang w:val="ru-RU"/>
              </w:rPr>
              <w:t xml:space="preserve"> </w:t>
            </w:r>
            <w:proofErr w:type="spellStart"/>
            <w:r w:rsidR="006D4977" w:rsidRPr="00461770">
              <w:rPr>
                <w:rFonts w:ascii="Times New Roman" w:hAnsi="Times New Roman" w:cs="Times New Roman"/>
                <w:lang w:val="ru-RU"/>
              </w:rPr>
              <w:t>нагляд</w:t>
            </w:r>
            <w:proofErr w:type="spellEnd"/>
            <w:r w:rsidR="006D4977" w:rsidRPr="00461770">
              <w:rPr>
                <w:rFonts w:ascii="Times New Roman" w:hAnsi="Times New Roman" w:cs="Times New Roman"/>
                <w:lang w:val="ru-RU"/>
              </w:rPr>
              <w:t xml:space="preserve"> і </w:t>
            </w:r>
            <w:proofErr w:type="spellStart"/>
            <w:r w:rsidR="006D4977" w:rsidRPr="00461770">
              <w:rPr>
                <w:rFonts w:ascii="Times New Roman" w:hAnsi="Times New Roman" w:cs="Times New Roman"/>
                <w:lang w:val="ru-RU"/>
              </w:rPr>
              <w:t>громадський</w:t>
            </w:r>
            <w:proofErr w:type="spellEnd"/>
            <w:r w:rsidR="006D4977" w:rsidRPr="00461770">
              <w:rPr>
                <w:rFonts w:ascii="Times New Roman" w:hAnsi="Times New Roman" w:cs="Times New Roman"/>
                <w:lang w:val="ru-RU"/>
              </w:rPr>
              <w:t xml:space="preserve"> контроль </w:t>
            </w:r>
            <w:proofErr w:type="spellStart"/>
            <w:r w:rsidR="006D4977" w:rsidRPr="00461770">
              <w:rPr>
                <w:rFonts w:ascii="Times New Roman" w:hAnsi="Times New Roman" w:cs="Times New Roman"/>
                <w:lang w:val="ru-RU"/>
              </w:rPr>
              <w:t>безпеки</w:t>
            </w:r>
            <w:proofErr w:type="spellEnd"/>
            <w:r w:rsidR="006D4977" w:rsidRPr="00461770">
              <w:rPr>
                <w:rFonts w:ascii="Times New Roman" w:hAnsi="Times New Roman" w:cs="Times New Roman"/>
                <w:lang w:val="ru-RU"/>
              </w:rPr>
              <w:t xml:space="preserve"> на </w:t>
            </w:r>
            <w:proofErr w:type="spellStart"/>
            <w:r w:rsidR="006D4977" w:rsidRPr="00461770">
              <w:rPr>
                <w:rFonts w:ascii="Times New Roman" w:hAnsi="Times New Roman" w:cs="Times New Roman"/>
                <w:lang w:val="ru-RU"/>
              </w:rPr>
              <w:t>виробництві</w:t>
            </w:r>
            <w:proofErr w:type="spellEnd"/>
            <w:r w:rsidRPr="00461770">
              <w:rPr>
                <w:rFonts w:ascii="Times New Roman" w:hAnsi="Times New Roman" w:cs="Times New Roman"/>
                <w:lang w:val="uk-UA"/>
              </w:rPr>
              <w:t xml:space="preserve"> (2год)</w:t>
            </w:r>
            <w:r w:rsidR="006D4977" w:rsidRPr="00461770">
              <w:rPr>
                <w:rFonts w:ascii="Times New Roman" w:hAnsi="Times New Roman" w:cs="Times New Roman"/>
                <w:lang w:val="uk-UA"/>
              </w:rPr>
              <w:t>.</w:t>
            </w:r>
          </w:p>
        </w:tc>
        <w:tc>
          <w:tcPr>
            <w:tcW w:w="3279" w:type="dxa"/>
            <w:vAlign w:val="center"/>
          </w:tcPr>
          <w:p w:rsidR="00BB5697" w:rsidRPr="00461770" w:rsidRDefault="00BB5697" w:rsidP="005A48F2">
            <w:pPr>
              <w:jc w:val="both"/>
              <w:rPr>
                <w:rFonts w:ascii="Times New Roman" w:hAnsi="Times New Roman" w:cs="Times New Roman"/>
                <w:lang w:val="uk-UA"/>
              </w:rPr>
            </w:pPr>
            <w:r w:rsidRPr="00461770">
              <w:rPr>
                <w:rFonts w:ascii="Times New Roman" w:hAnsi="Times New Roman" w:cs="Times New Roman"/>
                <w:lang w:val="uk-UA"/>
              </w:rPr>
              <w:t>Модельний підхід аналізу виникнення травмонебезпечних та аварійних ситуацій на виробництві  (2год)</w:t>
            </w:r>
          </w:p>
        </w:tc>
      </w:tr>
      <w:tr w:rsidR="00BB5697" w:rsidRPr="00C97D2D" w:rsidTr="0060085C">
        <w:trPr>
          <w:trHeight w:val="51"/>
        </w:trPr>
        <w:tc>
          <w:tcPr>
            <w:tcW w:w="1103" w:type="dxa"/>
            <w:vAlign w:val="center"/>
          </w:tcPr>
          <w:p w:rsidR="00BB5697" w:rsidRPr="00461770" w:rsidRDefault="00BB5697" w:rsidP="0060085C">
            <w:pPr>
              <w:jc w:val="center"/>
              <w:rPr>
                <w:rFonts w:ascii="Times New Roman" w:hAnsi="Times New Roman" w:cs="Times New Roman"/>
                <w:lang w:val="uk-UA"/>
              </w:rPr>
            </w:pPr>
            <w:r w:rsidRPr="00461770">
              <w:rPr>
                <w:rFonts w:ascii="Times New Roman" w:hAnsi="Times New Roman" w:cs="Times New Roman"/>
                <w:lang w:val="uk-UA"/>
              </w:rPr>
              <w:t>3</w:t>
            </w:r>
          </w:p>
        </w:tc>
        <w:tc>
          <w:tcPr>
            <w:tcW w:w="4969" w:type="dxa"/>
            <w:vAlign w:val="center"/>
          </w:tcPr>
          <w:p w:rsidR="00BB5697" w:rsidRPr="00461770" w:rsidRDefault="006D4977" w:rsidP="006D4977">
            <w:pPr>
              <w:jc w:val="both"/>
              <w:rPr>
                <w:rFonts w:ascii="Times New Roman" w:hAnsi="Times New Roman" w:cs="Times New Roman"/>
                <w:lang w:val="uk-UA"/>
              </w:rPr>
            </w:pPr>
            <w:r w:rsidRPr="00461770">
              <w:rPr>
                <w:rFonts w:ascii="Times New Roman" w:hAnsi="Times New Roman" w:cs="Times New Roman"/>
                <w:lang w:val="uk-UA"/>
              </w:rPr>
              <w:t>Тема 3</w:t>
            </w:r>
            <w:r w:rsidR="00BB5697" w:rsidRPr="00461770">
              <w:rPr>
                <w:rFonts w:ascii="Times New Roman" w:hAnsi="Times New Roman" w:cs="Times New Roman"/>
                <w:lang w:val="uk-UA"/>
              </w:rPr>
              <w:t xml:space="preserve">. </w:t>
            </w:r>
            <w:r w:rsidRPr="00461770">
              <w:rPr>
                <w:rFonts w:ascii="Times New Roman" w:hAnsi="Times New Roman" w:cs="Times New Roman"/>
                <w:lang w:val="uk-UA"/>
              </w:rPr>
              <w:t xml:space="preserve">Основи фізіології та гігієни праці. Повітря робочої зони. Освітлення робочих місць і виробничих приміщень. Шум, вібрація, їх дія на організм людини. Випромінювання  </w:t>
            </w:r>
            <w:r w:rsidR="00BB5697" w:rsidRPr="00461770">
              <w:rPr>
                <w:rFonts w:ascii="Times New Roman" w:hAnsi="Times New Roman" w:cs="Times New Roman"/>
                <w:lang w:val="uk-UA"/>
              </w:rPr>
              <w:t>(2год)</w:t>
            </w:r>
          </w:p>
        </w:tc>
        <w:tc>
          <w:tcPr>
            <w:tcW w:w="3279" w:type="dxa"/>
            <w:vAlign w:val="center"/>
          </w:tcPr>
          <w:p w:rsidR="00BB5697" w:rsidRPr="00461770" w:rsidRDefault="00BB5697" w:rsidP="0060085C">
            <w:pPr>
              <w:jc w:val="both"/>
              <w:rPr>
                <w:rFonts w:ascii="Times New Roman" w:hAnsi="Times New Roman" w:cs="Times New Roman"/>
                <w:lang w:val="uk-UA"/>
              </w:rPr>
            </w:pPr>
            <w:r w:rsidRPr="00461770">
              <w:rPr>
                <w:rFonts w:ascii="Times New Roman" w:hAnsi="Times New Roman" w:cs="Times New Roman"/>
                <w:lang w:val="uk-UA"/>
              </w:rPr>
              <w:t>Дослідження метеорологічних умов у виробничих приміщеннях (2год)</w:t>
            </w:r>
          </w:p>
        </w:tc>
      </w:tr>
    </w:tbl>
    <w:p w:rsidR="00BB5697" w:rsidRPr="00461770" w:rsidRDefault="00BB5697" w:rsidP="00BB5697">
      <w:pPr>
        <w:spacing w:line="240" w:lineRule="auto"/>
        <w:jc w:val="both"/>
        <w:rPr>
          <w:rFonts w:ascii="Roboto Condensed" w:hAnsi="Roboto Condensed" w:cs="Times New Roman"/>
          <w:color w:val="0070C0"/>
          <w:sz w:val="24"/>
          <w:szCs w:val="24"/>
          <w:lang w:val="uk-UA"/>
        </w:rPr>
      </w:pPr>
    </w:p>
    <w:p w:rsidR="00BB5697" w:rsidRPr="00461770" w:rsidRDefault="00BB5697">
      <w:pPr>
        <w:spacing w:after="200"/>
        <w:rPr>
          <w:rFonts w:ascii="Roboto Condensed" w:hAnsi="Roboto Condensed" w:cs="Times New Roman"/>
          <w:sz w:val="24"/>
          <w:szCs w:val="24"/>
          <w:lang w:val="uk-UA"/>
        </w:rPr>
      </w:pPr>
      <w:r w:rsidRPr="00461770">
        <w:rPr>
          <w:rFonts w:ascii="Roboto Condensed" w:hAnsi="Roboto Condensed" w:cs="Times New Roman"/>
          <w:sz w:val="24"/>
          <w:szCs w:val="24"/>
          <w:lang w:val="uk-UA"/>
        </w:rPr>
        <w:br w:type="page"/>
      </w:r>
    </w:p>
    <w:p w:rsidR="00BB5697" w:rsidRPr="00461770" w:rsidRDefault="00BB5697" w:rsidP="00BB5697">
      <w:pPr>
        <w:spacing w:line="240" w:lineRule="auto"/>
        <w:jc w:val="both"/>
        <w:rPr>
          <w:rFonts w:ascii="Roboto Condensed" w:hAnsi="Roboto Condensed" w:cs="Times New Roman"/>
          <w:sz w:val="24"/>
          <w:szCs w:val="24"/>
          <w:lang w:val="uk-UA"/>
        </w:rPr>
      </w:pPr>
      <w:r w:rsidRPr="00461770">
        <w:rPr>
          <w:rFonts w:ascii="Roboto Condensed" w:hAnsi="Roboto Condensed" w:cs="Times New Roman"/>
          <w:sz w:val="24"/>
          <w:szCs w:val="24"/>
          <w:lang w:val="uk-UA"/>
        </w:rPr>
        <w:lastRenderedPageBreak/>
        <w:t xml:space="preserve">Таблиця </w:t>
      </w:r>
      <w:r w:rsidRPr="00461770">
        <w:rPr>
          <w:rFonts w:ascii="Roboto Condensed" w:hAnsi="Roboto Condensed" w:cs="Times New Roman"/>
          <w:sz w:val="24"/>
          <w:szCs w:val="24"/>
          <w:lang w:val="ru-RU"/>
        </w:rPr>
        <w:t>2</w:t>
      </w:r>
      <w:r w:rsidRPr="00461770">
        <w:rPr>
          <w:rFonts w:ascii="Roboto Condensed" w:hAnsi="Roboto Condensed" w:cs="Times New Roman"/>
          <w:sz w:val="24"/>
          <w:szCs w:val="24"/>
          <w:lang w:val="uk-UA"/>
        </w:rPr>
        <w:t xml:space="preserve"> – Загальний тематичний план самостійної роботи</w:t>
      </w:r>
    </w:p>
    <w:p w:rsidR="00BB5697" w:rsidRPr="00461770" w:rsidRDefault="00BB5697" w:rsidP="00BB5697">
      <w:pPr>
        <w:spacing w:line="240" w:lineRule="auto"/>
        <w:jc w:val="both"/>
        <w:rPr>
          <w:rFonts w:ascii="Roboto Condensed" w:hAnsi="Roboto Condensed" w:cs="Times New Roman"/>
          <w:sz w:val="24"/>
          <w:szCs w:val="24"/>
          <w:lang w:val="uk-UA"/>
        </w:rPr>
      </w:pPr>
    </w:p>
    <w:tbl>
      <w:tblPr>
        <w:tblStyle w:val="a4"/>
        <w:tblW w:w="9351" w:type="dxa"/>
        <w:tblLook w:val="04A0" w:firstRow="1" w:lastRow="0" w:firstColumn="1" w:lastColumn="0" w:noHBand="0" w:noVBand="1"/>
      </w:tblPr>
      <w:tblGrid>
        <w:gridCol w:w="1103"/>
        <w:gridCol w:w="4969"/>
        <w:gridCol w:w="3279"/>
      </w:tblGrid>
      <w:tr w:rsidR="00BB5697" w:rsidRPr="00C97D2D" w:rsidTr="0060085C">
        <w:trPr>
          <w:trHeight w:val="626"/>
        </w:trPr>
        <w:tc>
          <w:tcPr>
            <w:tcW w:w="1103" w:type="dxa"/>
            <w:vAlign w:val="center"/>
          </w:tcPr>
          <w:p w:rsidR="00BB5697" w:rsidRPr="00461770" w:rsidRDefault="00BB5697" w:rsidP="0060085C">
            <w:pPr>
              <w:jc w:val="center"/>
              <w:rPr>
                <w:rFonts w:ascii="Roboto Condensed" w:hAnsi="Roboto Condensed" w:cs="Times New Roman"/>
                <w:b/>
                <w:bCs/>
                <w:sz w:val="24"/>
                <w:szCs w:val="24"/>
                <w:lang w:val="uk-UA"/>
              </w:rPr>
            </w:pPr>
            <w:r w:rsidRPr="00461770">
              <w:rPr>
                <w:rFonts w:ascii="Roboto Condensed" w:hAnsi="Roboto Condensed" w:cs="Times New Roman"/>
                <w:b/>
                <w:bCs/>
                <w:sz w:val="24"/>
                <w:szCs w:val="24"/>
                <w:lang w:val="uk-UA"/>
              </w:rPr>
              <w:t>Номер тижня</w:t>
            </w:r>
          </w:p>
        </w:tc>
        <w:tc>
          <w:tcPr>
            <w:tcW w:w="4969" w:type="dxa"/>
            <w:vAlign w:val="center"/>
          </w:tcPr>
          <w:p w:rsidR="00BB5697" w:rsidRPr="00461770" w:rsidRDefault="00BB5697" w:rsidP="0060085C">
            <w:pPr>
              <w:jc w:val="center"/>
              <w:rPr>
                <w:rFonts w:ascii="Roboto Condensed" w:hAnsi="Roboto Condensed" w:cs="Times New Roman"/>
                <w:b/>
                <w:bCs/>
                <w:sz w:val="24"/>
                <w:szCs w:val="24"/>
                <w:lang w:val="uk-UA"/>
              </w:rPr>
            </w:pPr>
            <w:r w:rsidRPr="00461770">
              <w:rPr>
                <w:rFonts w:ascii="Roboto Condensed" w:hAnsi="Roboto Condensed" w:cs="Times New Roman"/>
                <w:b/>
                <w:bCs/>
                <w:sz w:val="24"/>
                <w:szCs w:val="24"/>
                <w:lang w:val="uk-UA"/>
              </w:rPr>
              <w:t>Теми лекцій, год.</w:t>
            </w:r>
          </w:p>
        </w:tc>
        <w:tc>
          <w:tcPr>
            <w:tcW w:w="3279" w:type="dxa"/>
            <w:vAlign w:val="center"/>
          </w:tcPr>
          <w:p w:rsidR="00BB5697" w:rsidRPr="00461770" w:rsidRDefault="00BB5697" w:rsidP="0060085C">
            <w:pPr>
              <w:jc w:val="center"/>
              <w:rPr>
                <w:rFonts w:ascii="Roboto Condensed" w:hAnsi="Roboto Condensed" w:cs="Times New Roman"/>
                <w:b/>
                <w:bCs/>
                <w:sz w:val="24"/>
                <w:szCs w:val="24"/>
                <w:lang w:val="uk-UA"/>
              </w:rPr>
            </w:pPr>
            <w:r w:rsidRPr="00461770">
              <w:rPr>
                <w:rFonts w:ascii="Roboto Condensed" w:hAnsi="Roboto Condensed" w:cs="Times New Roman"/>
                <w:b/>
                <w:bCs/>
                <w:sz w:val="24"/>
                <w:szCs w:val="24"/>
                <w:lang w:val="uk-UA"/>
              </w:rPr>
              <w:t>Теми лабораторних/практичних робіт або семінарів, год.</w:t>
            </w:r>
          </w:p>
        </w:tc>
      </w:tr>
      <w:tr w:rsidR="00BB5697" w:rsidRPr="00461770" w:rsidTr="0060085C">
        <w:trPr>
          <w:trHeight w:val="302"/>
        </w:trPr>
        <w:tc>
          <w:tcPr>
            <w:tcW w:w="1103" w:type="dxa"/>
          </w:tcPr>
          <w:p w:rsidR="00BB5697" w:rsidRPr="00461770" w:rsidRDefault="00BB5697" w:rsidP="0060085C">
            <w:pPr>
              <w:jc w:val="center"/>
              <w:rPr>
                <w:rFonts w:ascii="Roboto Condensed" w:hAnsi="Roboto Condensed" w:cs="Times New Roman"/>
                <w:sz w:val="24"/>
                <w:szCs w:val="24"/>
                <w:lang w:val="uk-UA"/>
              </w:rPr>
            </w:pPr>
            <w:r w:rsidRPr="00461770">
              <w:rPr>
                <w:rFonts w:ascii="Roboto Condensed" w:hAnsi="Roboto Condensed" w:cs="Times New Roman"/>
                <w:sz w:val="24"/>
                <w:szCs w:val="24"/>
                <w:lang w:val="uk-UA"/>
              </w:rPr>
              <w:t>1</w:t>
            </w:r>
          </w:p>
        </w:tc>
        <w:tc>
          <w:tcPr>
            <w:tcW w:w="4969" w:type="dxa"/>
          </w:tcPr>
          <w:p w:rsidR="00BB5697" w:rsidRPr="00461770" w:rsidRDefault="00BB5697" w:rsidP="0060085C">
            <w:pPr>
              <w:jc w:val="center"/>
              <w:rPr>
                <w:rFonts w:ascii="Roboto Condensed" w:hAnsi="Roboto Condensed" w:cs="Times New Roman"/>
                <w:sz w:val="24"/>
                <w:szCs w:val="24"/>
                <w:lang w:val="uk-UA"/>
              </w:rPr>
            </w:pPr>
            <w:r w:rsidRPr="00461770">
              <w:rPr>
                <w:rFonts w:ascii="Roboto Condensed" w:hAnsi="Roboto Condensed" w:cs="Times New Roman"/>
                <w:sz w:val="24"/>
                <w:szCs w:val="24"/>
                <w:lang w:val="uk-UA"/>
              </w:rPr>
              <w:t>2</w:t>
            </w:r>
          </w:p>
        </w:tc>
        <w:tc>
          <w:tcPr>
            <w:tcW w:w="3279" w:type="dxa"/>
          </w:tcPr>
          <w:p w:rsidR="00BB5697" w:rsidRPr="00461770" w:rsidRDefault="00BB5697" w:rsidP="0060085C">
            <w:pPr>
              <w:jc w:val="center"/>
              <w:rPr>
                <w:rFonts w:ascii="Roboto Condensed" w:hAnsi="Roboto Condensed" w:cs="Times New Roman"/>
                <w:sz w:val="24"/>
                <w:szCs w:val="24"/>
                <w:lang w:val="uk-UA"/>
              </w:rPr>
            </w:pPr>
            <w:r w:rsidRPr="00461770">
              <w:rPr>
                <w:rFonts w:ascii="Roboto Condensed" w:hAnsi="Roboto Condensed" w:cs="Times New Roman"/>
                <w:sz w:val="24"/>
                <w:szCs w:val="24"/>
                <w:lang w:val="uk-UA"/>
              </w:rPr>
              <w:t>3</w:t>
            </w:r>
          </w:p>
        </w:tc>
      </w:tr>
      <w:tr w:rsidR="00BB5697" w:rsidRPr="00461770" w:rsidTr="0060085C">
        <w:trPr>
          <w:trHeight w:val="302"/>
        </w:trPr>
        <w:tc>
          <w:tcPr>
            <w:tcW w:w="9351" w:type="dxa"/>
            <w:gridSpan w:val="3"/>
            <w:vAlign w:val="center"/>
          </w:tcPr>
          <w:p w:rsidR="00BB5697" w:rsidRPr="00461770" w:rsidRDefault="00BB5697" w:rsidP="006D4977">
            <w:pPr>
              <w:jc w:val="center"/>
              <w:rPr>
                <w:rFonts w:ascii="Roboto Condensed" w:hAnsi="Roboto Condensed" w:cs="Times New Roman"/>
                <w:b/>
                <w:bCs/>
                <w:sz w:val="24"/>
                <w:szCs w:val="24"/>
                <w:lang w:val="en-US"/>
              </w:rPr>
            </w:pPr>
            <w:r w:rsidRPr="00461770">
              <w:rPr>
                <w:rFonts w:ascii="Roboto Condensed" w:hAnsi="Roboto Condensed" w:cs="Times New Roman"/>
                <w:b/>
                <w:bCs/>
                <w:sz w:val="24"/>
                <w:szCs w:val="24"/>
                <w:lang w:val="uk-UA"/>
              </w:rPr>
              <w:t xml:space="preserve">Змістовий модуль 1- </w:t>
            </w:r>
            <w:r w:rsidRPr="00461770">
              <w:rPr>
                <w:rFonts w:ascii="Roboto Condensed" w:hAnsi="Roboto Condensed" w:cs="Times New Roman"/>
                <w:b/>
                <w:bCs/>
                <w:sz w:val="24"/>
                <w:szCs w:val="24"/>
                <w:lang w:val="en-US"/>
              </w:rPr>
              <w:t>“</w:t>
            </w:r>
            <w:proofErr w:type="spellStart"/>
            <w:r w:rsidR="002D708B" w:rsidRPr="00461770">
              <w:rPr>
                <w:rFonts w:ascii="Roboto Condensed" w:hAnsi="Roboto Condensed" w:cs="Times New Roman"/>
                <w:b/>
                <w:bCs/>
                <w:sz w:val="24"/>
                <w:szCs w:val="24"/>
                <w:lang w:val="en-US"/>
              </w:rPr>
              <w:t>Технологі</w:t>
            </w:r>
            <w:proofErr w:type="spellEnd"/>
            <w:r w:rsidR="002D708B" w:rsidRPr="00461770">
              <w:rPr>
                <w:rFonts w:ascii="Roboto Condensed" w:hAnsi="Roboto Condensed" w:cs="Times New Roman"/>
                <w:b/>
                <w:bCs/>
                <w:sz w:val="24"/>
                <w:szCs w:val="24"/>
                <w:lang w:val="uk-UA"/>
              </w:rPr>
              <w:t>ї</w:t>
            </w:r>
            <w:r w:rsidR="006D4977" w:rsidRPr="00461770">
              <w:rPr>
                <w:rFonts w:ascii="Roboto Condensed" w:hAnsi="Roboto Condensed" w:cs="Times New Roman"/>
                <w:b/>
                <w:bCs/>
                <w:sz w:val="24"/>
                <w:szCs w:val="24"/>
                <w:lang w:val="en-US"/>
              </w:rPr>
              <w:t xml:space="preserve"> </w:t>
            </w:r>
            <w:proofErr w:type="spellStart"/>
            <w:r w:rsidR="006D4977" w:rsidRPr="00461770">
              <w:rPr>
                <w:rFonts w:ascii="Roboto Condensed" w:hAnsi="Roboto Condensed" w:cs="Times New Roman"/>
                <w:b/>
                <w:bCs/>
                <w:sz w:val="24"/>
                <w:szCs w:val="24"/>
                <w:lang w:val="en-US"/>
              </w:rPr>
              <w:t>здоров’язбереження</w:t>
            </w:r>
            <w:proofErr w:type="spellEnd"/>
            <w:r w:rsidRPr="00461770">
              <w:rPr>
                <w:rFonts w:ascii="Roboto Condensed" w:hAnsi="Roboto Condensed" w:cs="Times New Roman"/>
                <w:b/>
                <w:bCs/>
                <w:sz w:val="24"/>
                <w:szCs w:val="24"/>
                <w:lang w:val="en-US"/>
              </w:rPr>
              <w:t>”</w:t>
            </w:r>
          </w:p>
        </w:tc>
      </w:tr>
      <w:tr w:rsidR="00BB5697" w:rsidRPr="00C97D2D" w:rsidTr="0060085C">
        <w:trPr>
          <w:trHeight w:val="273"/>
        </w:trPr>
        <w:tc>
          <w:tcPr>
            <w:tcW w:w="1103" w:type="dxa"/>
            <w:vAlign w:val="center"/>
          </w:tcPr>
          <w:p w:rsidR="00BB5697" w:rsidRPr="00461770" w:rsidRDefault="00BB5697" w:rsidP="0060085C">
            <w:pPr>
              <w:jc w:val="center"/>
              <w:rPr>
                <w:rFonts w:ascii="Times New Roman" w:hAnsi="Times New Roman" w:cs="Times New Roman"/>
                <w:lang w:val="uk-UA"/>
              </w:rPr>
            </w:pPr>
            <w:r w:rsidRPr="00461770">
              <w:rPr>
                <w:rFonts w:ascii="Times New Roman" w:hAnsi="Times New Roman" w:cs="Times New Roman"/>
                <w:lang w:val="uk-UA"/>
              </w:rPr>
              <w:t>1</w:t>
            </w:r>
          </w:p>
        </w:tc>
        <w:tc>
          <w:tcPr>
            <w:tcW w:w="4969" w:type="dxa"/>
            <w:vAlign w:val="center"/>
          </w:tcPr>
          <w:p w:rsidR="00BB5697" w:rsidRPr="00461770" w:rsidRDefault="00BB5697" w:rsidP="006D4977">
            <w:pPr>
              <w:jc w:val="both"/>
              <w:rPr>
                <w:rFonts w:ascii="Times New Roman" w:hAnsi="Times New Roman" w:cs="Times New Roman"/>
                <w:lang w:val="uk-UA"/>
              </w:rPr>
            </w:pPr>
            <w:r w:rsidRPr="00461770">
              <w:rPr>
                <w:rFonts w:ascii="Times New Roman" w:hAnsi="Times New Roman" w:cs="Times New Roman"/>
                <w:lang w:val="uk-UA"/>
              </w:rPr>
              <w:t xml:space="preserve">Тема 1. </w:t>
            </w:r>
            <w:r w:rsidR="006D4977" w:rsidRPr="00461770">
              <w:rPr>
                <w:rFonts w:ascii="Times New Roman" w:hAnsi="Times New Roman" w:cs="Times New Roman"/>
                <w:lang w:val="uk-UA"/>
              </w:rPr>
              <w:t xml:space="preserve">Цілі та завдання у сфері охорони здоров’я та безпеки життєдіяльності при імплементації ДСТУ ISO 45001:2019. </w:t>
            </w:r>
            <w:r w:rsidRPr="00461770">
              <w:rPr>
                <w:rFonts w:ascii="Times New Roman" w:hAnsi="Times New Roman" w:cs="Times New Roman"/>
                <w:lang w:val="uk-UA"/>
              </w:rPr>
              <w:t>(2 год.)</w:t>
            </w:r>
          </w:p>
        </w:tc>
        <w:tc>
          <w:tcPr>
            <w:tcW w:w="3279" w:type="dxa"/>
            <w:vAlign w:val="center"/>
          </w:tcPr>
          <w:p w:rsidR="00BB5697" w:rsidRPr="00461770" w:rsidRDefault="0016513B" w:rsidP="0060085C">
            <w:pPr>
              <w:jc w:val="both"/>
              <w:rPr>
                <w:rFonts w:ascii="Times New Roman" w:hAnsi="Times New Roman" w:cs="Times New Roman"/>
                <w:lang w:val="uk-UA"/>
              </w:rPr>
            </w:pPr>
            <w:proofErr w:type="spellStart"/>
            <w:r w:rsidRPr="00461770">
              <w:rPr>
                <w:rFonts w:ascii="Times New Roman" w:hAnsi="Times New Roman" w:cs="Times New Roman"/>
                <w:lang w:val="uk-UA"/>
              </w:rPr>
              <w:t>Процесний</w:t>
            </w:r>
            <w:proofErr w:type="spellEnd"/>
            <w:r w:rsidRPr="00461770">
              <w:rPr>
                <w:rFonts w:ascii="Times New Roman" w:hAnsi="Times New Roman" w:cs="Times New Roman"/>
                <w:lang w:val="uk-UA"/>
              </w:rPr>
              <w:t xml:space="preserve"> підхід при визначенні стану безпеки виробничого середовища: семінар</w:t>
            </w:r>
            <w:r w:rsidR="00BB5697" w:rsidRPr="00461770">
              <w:rPr>
                <w:rFonts w:ascii="Times New Roman" w:hAnsi="Times New Roman" w:cs="Times New Roman"/>
                <w:lang w:val="uk-UA"/>
              </w:rPr>
              <w:t xml:space="preserve"> (2год)</w:t>
            </w:r>
          </w:p>
        </w:tc>
      </w:tr>
      <w:tr w:rsidR="00BB5697" w:rsidRPr="00C97D2D" w:rsidTr="0060085C">
        <w:trPr>
          <w:trHeight w:val="273"/>
        </w:trPr>
        <w:tc>
          <w:tcPr>
            <w:tcW w:w="1103" w:type="dxa"/>
            <w:vAlign w:val="center"/>
          </w:tcPr>
          <w:p w:rsidR="00BB5697" w:rsidRPr="00461770" w:rsidRDefault="00BB5697" w:rsidP="0060085C">
            <w:pPr>
              <w:jc w:val="center"/>
              <w:rPr>
                <w:rFonts w:ascii="Times New Roman" w:hAnsi="Times New Roman" w:cs="Times New Roman"/>
                <w:lang w:val="uk-UA"/>
              </w:rPr>
            </w:pPr>
            <w:r w:rsidRPr="00461770">
              <w:rPr>
                <w:rFonts w:ascii="Times New Roman" w:hAnsi="Times New Roman" w:cs="Times New Roman"/>
                <w:lang w:val="uk-UA"/>
              </w:rPr>
              <w:t>2</w:t>
            </w:r>
          </w:p>
        </w:tc>
        <w:tc>
          <w:tcPr>
            <w:tcW w:w="4969" w:type="dxa"/>
            <w:vAlign w:val="center"/>
          </w:tcPr>
          <w:p w:rsidR="00BB5697" w:rsidRPr="00461770" w:rsidRDefault="00BB5697" w:rsidP="006D4977">
            <w:pPr>
              <w:jc w:val="both"/>
              <w:rPr>
                <w:rFonts w:ascii="Times New Roman" w:hAnsi="Times New Roman" w:cs="Times New Roman"/>
                <w:lang w:val="uk-UA"/>
              </w:rPr>
            </w:pPr>
            <w:r w:rsidRPr="00461770">
              <w:rPr>
                <w:rFonts w:ascii="Times New Roman" w:hAnsi="Times New Roman" w:cs="Times New Roman"/>
                <w:lang w:val="uk-UA"/>
              </w:rPr>
              <w:t xml:space="preserve">Тема 2.  </w:t>
            </w:r>
            <w:r w:rsidR="006D4977" w:rsidRPr="00461770">
              <w:rPr>
                <w:rFonts w:ascii="Times New Roman" w:hAnsi="Times New Roman" w:cs="Times New Roman"/>
                <w:lang w:val="uk-UA"/>
              </w:rPr>
              <w:t xml:space="preserve">Функціонування системи аналізу та управління ризиками </w:t>
            </w:r>
            <w:r w:rsidRPr="00461770">
              <w:rPr>
                <w:rFonts w:ascii="Times New Roman" w:hAnsi="Times New Roman" w:cs="Times New Roman"/>
                <w:lang w:val="uk-UA"/>
              </w:rPr>
              <w:t>(2 год.)</w:t>
            </w:r>
          </w:p>
        </w:tc>
        <w:tc>
          <w:tcPr>
            <w:tcW w:w="3279" w:type="dxa"/>
            <w:vAlign w:val="center"/>
          </w:tcPr>
          <w:p w:rsidR="00BB5697" w:rsidRPr="00461770" w:rsidRDefault="00811DC5" w:rsidP="0060085C">
            <w:pPr>
              <w:jc w:val="both"/>
              <w:rPr>
                <w:rFonts w:ascii="Times New Roman" w:hAnsi="Times New Roman" w:cs="Times New Roman"/>
                <w:lang w:val="uk-UA"/>
              </w:rPr>
            </w:pPr>
            <w:r w:rsidRPr="00461770">
              <w:rPr>
                <w:rFonts w:ascii="Times New Roman" w:hAnsi="Times New Roman" w:cs="Times New Roman"/>
                <w:lang w:val="uk-UA"/>
              </w:rPr>
              <w:t>Прогнозування та профілактика виробничого травматизму та професійних захворювань</w:t>
            </w:r>
            <w:r w:rsidR="00BB5697" w:rsidRPr="00461770">
              <w:rPr>
                <w:rFonts w:ascii="Times New Roman" w:hAnsi="Times New Roman" w:cs="Times New Roman"/>
                <w:lang w:val="uk-UA"/>
              </w:rPr>
              <w:t xml:space="preserve"> (2 </w:t>
            </w:r>
            <w:proofErr w:type="spellStart"/>
            <w:r w:rsidR="00BB5697" w:rsidRPr="00461770">
              <w:rPr>
                <w:rFonts w:ascii="Times New Roman" w:hAnsi="Times New Roman" w:cs="Times New Roman"/>
                <w:lang w:val="uk-UA"/>
              </w:rPr>
              <w:t>год</w:t>
            </w:r>
            <w:proofErr w:type="spellEnd"/>
            <w:r w:rsidR="00BB5697" w:rsidRPr="00461770">
              <w:rPr>
                <w:rFonts w:ascii="Times New Roman" w:hAnsi="Times New Roman" w:cs="Times New Roman"/>
                <w:lang w:val="uk-UA"/>
              </w:rPr>
              <w:t>)</w:t>
            </w:r>
          </w:p>
        </w:tc>
      </w:tr>
      <w:tr w:rsidR="00BB5697" w:rsidRPr="00C97D2D" w:rsidTr="0060085C">
        <w:trPr>
          <w:trHeight w:val="273"/>
        </w:trPr>
        <w:tc>
          <w:tcPr>
            <w:tcW w:w="1103" w:type="dxa"/>
            <w:vAlign w:val="center"/>
          </w:tcPr>
          <w:p w:rsidR="00BB5697" w:rsidRPr="00461770" w:rsidRDefault="00BB5697" w:rsidP="0060085C">
            <w:pPr>
              <w:jc w:val="center"/>
              <w:rPr>
                <w:rFonts w:ascii="Times New Roman" w:hAnsi="Times New Roman" w:cs="Times New Roman"/>
                <w:lang w:val="uk-UA"/>
              </w:rPr>
            </w:pPr>
            <w:r w:rsidRPr="00461770">
              <w:rPr>
                <w:rFonts w:ascii="Times New Roman" w:hAnsi="Times New Roman" w:cs="Times New Roman"/>
                <w:lang w:val="uk-UA"/>
              </w:rPr>
              <w:t>3</w:t>
            </w:r>
          </w:p>
        </w:tc>
        <w:tc>
          <w:tcPr>
            <w:tcW w:w="4969" w:type="dxa"/>
            <w:vAlign w:val="center"/>
          </w:tcPr>
          <w:p w:rsidR="00BB5697" w:rsidRPr="00461770" w:rsidRDefault="00BB5697" w:rsidP="0060085C">
            <w:pPr>
              <w:jc w:val="both"/>
              <w:rPr>
                <w:rFonts w:ascii="Times New Roman" w:hAnsi="Times New Roman" w:cs="Times New Roman"/>
                <w:lang w:val="uk-UA"/>
              </w:rPr>
            </w:pPr>
            <w:r w:rsidRPr="00461770">
              <w:rPr>
                <w:rFonts w:ascii="Times New Roman" w:hAnsi="Times New Roman" w:cs="Times New Roman"/>
                <w:lang w:val="uk-UA"/>
              </w:rPr>
              <w:t>Тема 3.</w:t>
            </w:r>
            <w:r w:rsidRPr="00461770">
              <w:rPr>
                <w:lang w:val="ru-RU"/>
              </w:rPr>
              <w:t xml:space="preserve"> </w:t>
            </w:r>
            <w:proofErr w:type="spellStart"/>
            <w:r w:rsidR="006D4977" w:rsidRPr="00461770">
              <w:rPr>
                <w:rFonts w:ascii="Times New Roman" w:hAnsi="Times New Roman" w:cs="Times New Roman"/>
                <w:lang w:val="ru-RU"/>
              </w:rPr>
              <w:t>Управління</w:t>
            </w:r>
            <w:proofErr w:type="spellEnd"/>
            <w:r w:rsidR="006D4977" w:rsidRPr="00461770">
              <w:rPr>
                <w:rFonts w:ascii="Times New Roman" w:hAnsi="Times New Roman" w:cs="Times New Roman"/>
                <w:lang w:val="ru-RU"/>
              </w:rPr>
              <w:t>, нормативно-</w:t>
            </w:r>
            <w:proofErr w:type="spellStart"/>
            <w:r w:rsidR="006D4977" w:rsidRPr="00461770">
              <w:rPr>
                <w:rFonts w:ascii="Times New Roman" w:hAnsi="Times New Roman" w:cs="Times New Roman"/>
                <w:lang w:val="ru-RU"/>
              </w:rPr>
              <w:t>правова</w:t>
            </w:r>
            <w:proofErr w:type="spellEnd"/>
            <w:r w:rsidR="006D4977" w:rsidRPr="00461770">
              <w:rPr>
                <w:rFonts w:ascii="Times New Roman" w:hAnsi="Times New Roman" w:cs="Times New Roman"/>
                <w:lang w:val="ru-RU"/>
              </w:rPr>
              <w:t xml:space="preserve"> база та структура </w:t>
            </w:r>
            <w:proofErr w:type="spellStart"/>
            <w:r w:rsidR="006D4977" w:rsidRPr="00461770">
              <w:rPr>
                <w:rFonts w:ascii="Times New Roman" w:hAnsi="Times New Roman" w:cs="Times New Roman"/>
                <w:lang w:val="ru-RU"/>
              </w:rPr>
              <w:t>захисту</w:t>
            </w:r>
            <w:proofErr w:type="spellEnd"/>
            <w:r w:rsidR="006D4977" w:rsidRPr="00461770">
              <w:rPr>
                <w:rFonts w:ascii="Times New Roman" w:hAnsi="Times New Roman" w:cs="Times New Roman"/>
                <w:lang w:val="ru-RU"/>
              </w:rPr>
              <w:t xml:space="preserve"> </w:t>
            </w:r>
            <w:proofErr w:type="spellStart"/>
            <w:r w:rsidR="006D4977" w:rsidRPr="00461770">
              <w:rPr>
                <w:rFonts w:ascii="Times New Roman" w:hAnsi="Times New Roman" w:cs="Times New Roman"/>
                <w:lang w:val="ru-RU"/>
              </w:rPr>
              <w:t>населення</w:t>
            </w:r>
            <w:proofErr w:type="spellEnd"/>
            <w:r w:rsidR="006D4977" w:rsidRPr="00461770">
              <w:rPr>
                <w:rFonts w:ascii="Times New Roman" w:hAnsi="Times New Roman" w:cs="Times New Roman"/>
                <w:lang w:val="ru-RU"/>
              </w:rPr>
              <w:t xml:space="preserve"> та </w:t>
            </w:r>
            <w:proofErr w:type="spellStart"/>
            <w:proofErr w:type="gramStart"/>
            <w:r w:rsidR="006D4977" w:rsidRPr="00461770">
              <w:rPr>
                <w:rFonts w:ascii="Times New Roman" w:hAnsi="Times New Roman" w:cs="Times New Roman"/>
                <w:lang w:val="ru-RU"/>
              </w:rPr>
              <w:t>адм</w:t>
            </w:r>
            <w:proofErr w:type="gramEnd"/>
            <w:r w:rsidR="006D4977" w:rsidRPr="00461770">
              <w:rPr>
                <w:rFonts w:ascii="Times New Roman" w:hAnsi="Times New Roman" w:cs="Times New Roman"/>
                <w:lang w:val="ru-RU"/>
              </w:rPr>
              <w:t>іністративно-територіальних</w:t>
            </w:r>
            <w:proofErr w:type="spellEnd"/>
            <w:r w:rsidR="006D4977" w:rsidRPr="00461770">
              <w:rPr>
                <w:rFonts w:ascii="Times New Roman" w:hAnsi="Times New Roman" w:cs="Times New Roman"/>
                <w:lang w:val="ru-RU"/>
              </w:rPr>
              <w:t xml:space="preserve"> </w:t>
            </w:r>
            <w:proofErr w:type="spellStart"/>
            <w:r w:rsidR="006D4977" w:rsidRPr="00461770">
              <w:rPr>
                <w:rFonts w:ascii="Times New Roman" w:hAnsi="Times New Roman" w:cs="Times New Roman"/>
                <w:lang w:val="ru-RU"/>
              </w:rPr>
              <w:t>одиниць</w:t>
            </w:r>
            <w:proofErr w:type="spellEnd"/>
            <w:r w:rsidR="006D4977" w:rsidRPr="00461770">
              <w:rPr>
                <w:rFonts w:ascii="Times New Roman" w:hAnsi="Times New Roman" w:cs="Times New Roman"/>
                <w:lang w:val="ru-RU"/>
              </w:rPr>
              <w:t xml:space="preserve"> у </w:t>
            </w:r>
            <w:proofErr w:type="spellStart"/>
            <w:r w:rsidR="006D4977" w:rsidRPr="00461770">
              <w:rPr>
                <w:rFonts w:ascii="Times New Roman" w:hAnsi="Times New Roman" w:cs="Times New Roman"/>
                <w:lang w:val="ru-RU"/>
              </w:rPr>
              <w:t>надзвичайних</w:t>
            </w:r>
            <w:proofErr w:type="spellEnd"/>
            <w:r w:rsidR="006D4977" w:rsidRPr="00461770">
              <w:rPr>
                <w:rFonts w:ascii="Times New Roman" w:hAnsi="Times New Roman" w:cs="Times New Roman"/>
                <w:lang w:val="ru-RU"/>
              </w:rPr>
              <w:t xml:space="preserve"> </w:t>
            </w:r>
            <w:proofErr w:type="spellStart"/>
            <w:r w:rsidR="006D4977" w:rsidRPr="00461770">
              <w:rPr>
                <w:rFonts w:ascii="Times New Roman" w:hAnsi="Times New Roman" w:cs="Times New Roman"/>
                <w:lang w:val="ru-RU"/>
              </w:rPr>
              <w:t>ситуаціях</w:t>
            </w:r>
            <w:proofErr w:type="spellEnd"/>
            <w:r w:rsidR="006D4977" w:rsidRPr="00461770">
              <w:rPr>
                <w:lang w:val="ru-RU"/>
              </w:rPr>
              <w:t xml:space="preserve">. </w:t>
            </w:r>
            <w:r w:rsidRPr="00461770">
              <w:rPr>
                <w:rFonts w:ascii="Times New Roman" w:hAnsi="Times New Roman" w:cs="Times New Roman"/>
                <w:lang w:val="uk-UA"/>
              </w:rPr>
              <w:t>(2 год.)</w:t>
            </w:r>
          </w:p>
          <w:p w:rsidR="00BB5697" w:rsidRPr="00461770" w:rsidRDefault="00BB5697" w:rsidP="0060085C">
            <w:pPr>
              <w:jc w:val="both"/>
              <w:rPr>
                <w:rFonts w:ascii="Times New Roman" w:hAnsi="Times New Roman" w:cs="Times New Roman"/>
                <w:lang w:val="uk-UA"/>
              </w:rPr>
            </w:pPr>
          </w:p>
        </w:tc>
        <w:tc>
          <w:tcPr>
            <w:tcW w:w="3279" w:type="dxa"/>
            <w:vAlign w:val="center"/>
          </w:tcPr>
          <w:p w:rsidR="00BB5697" w:rsidRPr="00461770" w:rsidRDefault="00FB235C" w:rsidP="00007824">
            <w:pPr>
              <w:jc w:val="both"/>
              <w:rPr>
                <w:rFonts w:ascii="Times New Roman" w:hAnsi="Times New Roman" w:cs="Times New Roman"/>
                <w:lang w:val="uk-UA"/>
              </w:rPr>
            </w:pPr>
            <w:r w:rsidRPr="00461770">
              <w:rPr>
                <w:rFonts w:ascii="Times New Roman" w:hAnsi="Times New Roman" w:cs="Times New Roman"/>
                <w:lang w:val="uk-UA"/>
              </w:rPr>
              <w:t xml:space="preserve">Прогнозування наслідків впливу небезпечних хімічних речовин при аваріях на промислових об’єктах і транспорті (2 </w:t>
            </w:r>
            <w:proofErr w:type="spellStart"/>
            <w:r w:rsidRPr="00461770">
              <w:rPr>
                <w:rFonts w:ascii="Times New Roman" w:hAnsi="Times New Roman" w:cs="Times New Roman"/>
                <w:lang w:val="uk-UA"/>
              </w:rPr>
              <w:t>год</w:t>
            </w:r>
            <w:proofErr w:type="spellEnd"/>
            <w:r w:rsidRPr="00461770">
              <w:rPr>
                <w:rFonts w:ascii="Times New Roman" w:hAnsi="Times New Roman" w:cs="Times New Roman"/>
                <w:lang w:val="uk-UA"/>
              </w:rPr>
              <w:t>)</w:t>
            </w:r>
          </w:p>
        </w:tc>
      </w:tr>
      <w:tr w:rsidR="00BB5697" w:rsidRPr="00C97D2D" w:rsidTr="0060085C">
        <w:trPr>
          <w:trHeight w:val="51"/>
        </w:trPr>
        <w:tc>
          <w:tcPr>
            <w:tcW w:w="9351" w:type="dxa"/>
            <w:gridSpan w:val="3"/>
            <w:vAlign w:val="center"/>
          </w:tcPr>
          <w:p w:rsidR="00BB5697" w:rsidRPr="00461770" w:rsidRDefault="00BB5697" w:rsidP="00BE0705">
            <w:pPr>
              <w:jc w:val="center"/>
              <w:rPr>
                <w:rFonts w:ascii="Times New Roman" w:hAnsi="Times New Roman" w:cs="Times New Roman"/>
                <w:lang w:val="uk-UA"/>
              </w:rPr>
            </w:pPr>
            <w:r w:rsidRPr="00461770">
              <w:rPr>
                <w:rFonts w:ascii="Times New Roman" w:hAnsi="Times New Roman" w:cs="Times New Roman"/>
                <w:b/>
                <w:bCs/>
                <w:lang w:val="uk-UA"/>
              </w:rPr>
              <w:t>Змістовий модуль 2 «</w:t>
            </w:r>
            <w:r w:rsidR="002D708B" w:rsidRPr="00461770">
              <w:rPr>
                <w:rFonts w:ascii="Times New Roman" w:hAnsi="Times New Roman" w:cs="Times New Roman"/>
                <w:b/>
                <w:bCs/>
                <w:lang w:val="uk-UA"/>
              </w:rPr>
              <w:t>Змістовий модуль 2 «Безпека на виробництві</w:t>
            </w:r>
            <w:r w:rsidRPr="00461770">
              <w:rPr>
                <w:rFonts w:ascii="Times New Roman" w:hAnsi="Times New Roman" w:cs="Times New Roman"/>
                <w:b/>
                <w:bCs/>
                <w:lang w:val="uk-UA"/>
              </w:rPr>
              <w:t>»</w:t>
            </w:r>
          </w:p>
        </w:tc>
      </w:tr>
      <w:tr w:rsidR="00BB5697" w:rsidRPr="00C97D2D" w:rsidTr="0060085C">
        <w:trPr>
          <w:trHeight w:val="51"/>
        </w:trPr>
        <w:tc>
          <w:tcPr>
            <w:tcW w:w="1103" w:type="dxa"/>
            <w:vAlign w:val="center"/>
          </w:tcPr>
          <w:p w:rsidR="00BB5697" w:rsidRPr="00461770" w:rsidRDefault="00BB5697" w:rsidP="0060085C">
            <w:pPr>
              <w:jc w:val="center"/>
              <w:rPr>
                <w:rFonts w:ascii="Times New Roman" w:hAnsi="Times New Roman" w:cs="Times New Roman"/>
                <w:lang w:val="uk-UA"/>
              </w:rPr>
            </w:pPr>
            <w:r w:rsidRPr="00461770">
              <w:rPr>
                <w:rFonts w:ascii="Times New Roman" w:hAnsi="Times New Roman" w:cs="Times New Roman"/>
                <w:lang w:val="uk-UA"/>
              </w:rPr>
              <w:t>1</w:t>
            </w:r>
          </w:p>
        </w:tc>
        <w:tc>
          <w:tcPr>
            <w:tcW w:w="4969" w:type="dxa"/>
            <w:vAlign w:val="center"/>
          </w:tcPr>
          <w:p w:rsidR="00BB5697" w:rsidRPr="00461770" w:rsidRDefault="00BB5697" w:rsidP="0060085C">
            <w:pPr>
              <w:jc w:val="both"/>
              <w:rPr>
                <w:rFonts w:ascii="Times New Roman" w:hAnsi="Times New Roman" w:cs="Times New Roman"/>
                <w:lang w:val="uk-UA"/>
              </w:rPr>
            </w:pPr>
            <w:r w:rsidRPr="00461770">
              <w:rPr>
                <w:rFonts w:ascii="Times New Roman" w:hAnsi="Times New Roman" w:cs="Times New Roman"/>
                <w:lang w:val="uk-UA"/>
              </w:rPr>
              <w:t>Тема 1</w:t>
            </w:r>
            <w:r w:rsidRPr="00461770">
              <w:rPr>
                <w:rFonts w:ascii="Times New Roman" w:hAnsi="Times New Roman" w:cs="Times New Roman"/>
                <w:lang w:val="ru-RU"/>
              </w:rPr>
              <w:t xml:space="preserve"> </w:t>
            </w:r>
            <w:r w:rsidRPr="00461770">
              <w:rPr>
                <w:rFonts w:ascii="Times New Roman" w:hAnsi="Times New Roman" w:cs="Times New Roman"/>
              </w:rPr>
              <w:t> </w:t>
            </w:r>
            <w:proofErr w:type="spellStart"/>
            <w:r w:rsidR="006D4977" w:rsidRPr="00461770">
              <w:rPr>
                <w:rFonts w:ascii="Times New Roman" w:hAnsi="Times New Roman" w:cs="Times New Roman"/>
                <w:lang w:val="ru-RU"/>
              </w:rPr>
              <w:t>Організація</w:t>
            </w:r>
            <w:proofErr w:type="spellEnd"/>
            <w:r w:rsidR="006D4977" w:rsidRPr="00461770">
              <w:rPr>
                <w:rFonts w:ascii="Times New Roman" w:hAnsi="Times New Roman" w:cs="Times New Roman"/>
                <w:lang w:val="ru-RU"/>
              </w:rPr>
              <w:t xml:space="preserve"> </w:t>
            </w:r>
            <w:proofErr w:type="spellStart"/>
            <w:r w:rsidR="006D4977" w:rsidRPr="00461770">
              <w:rPr>
                <w:rFonts w:ascii="Times New Roman" w:hAnsi="Times New Roman" w:cs="Times New Roman"/>
                <w:lang w:val="ru-RU"/>
              </w:rPr>
              <w:t>охорони</w:t>
            </w:r>
            <w:proofErr w:type="spellEnd"/>
            <w:r w:rsidR="006D4977" w:rsidRPr="00461770">
              <w:rPr>
                <w:rFonts w:ascii="Times New Roman" w:hAnsi="Times New Roman" w:cs="Times New Roman"/>
                <w:lang w:val="ru-RU"/>
              </w:rPr>
              <w:t xml:space="preserve"> </w:t>
            </w:r>
            <w:proofErr w:type="spellStart"/>
            <w:r w:rsidR="006D4977" w:rsidRPr="00461770">
              <w:rPr>
                <w:rFonts w:ascii="Times New Roman" w:hAnsi="Times New Roman" w:cs="Times New Roman"/>
                <w:lang w:val="ru-RU"/>
              </w:rPr>
              <w:t>праці</w:t>
            </w:r>
            <w:proofErr w:type="spellEnd"/>
            <w:r w:rsidR="006D4977" w:rsidRPr="00461770">
              <w:rPr>
                <w:rFonts w:ascii="Times New Roman" w:hAnsi="Times New Roman" w:cs="Times New Roman"/>
                <w:lang w:val="ru-RU"/>
              </w:rPr>
              <w:t xml:space="preserve"> на </w:t>
            </w:r>
            <w:proofErr w:type="spellStart"/>
            <w:r w:rsidR="006D4977" w:rsidRPr="00461770">
              <w:rPr>
                <w:rFonts w:ascii="Times New Roman" w:hAnsi="Times New Roman" w:cs="Times New Roman"/>
                <w:lang w:val="ru-RU"/>
              </w:rPr>
              <w:t>підприємствах</w:t>
            </w:r>
            <w:proofErr w:type="spellEnd"/>
            <w:r w:rsidR="006D4977" w:rsidRPr="00461770">
              <w:rPr>
                <w:rFonts w:ascii="Times New Roman" w:hAnsi="Times New Roman" w:cs="Times New Roman"/>
                <w:lang w:val="ru-RU"/>
              </w:rPr>
              <w:t xml:space="preserve">, структура, </w:t>
            </w:r>
            <w:proofErr w:type="spellStart"/>
            <w:r w:rsidR="006D4977" w:rsidRPr="00461770">
              <w:rPr>
                <w:rFonts w:ascii="Times New Roman" w:hAnsi="Times New Roman" w:cs="Times New Roman"/>
                <w:lang w:val="ru-RU"/>
              </w:rPr>
              <w:t>основні</w:t>
            </w:r>
            <w:proofErr w:type="spellEnd"/>
            <w:r w:rsidR="006D4977" w:rsidRPr="00461770">
              <w:rPr>
                <w:rFonts w:ascii="Times New Roman" w:hAnsi="Times New Roman" w:cs="Times New Roman"/>
                <w:lang w:val="ru-RU"/>
              </w:rPr>
              <w:t xml:space="preserve"> </w:t>
            </w:r>
            <w:proofErr w:type="spellStart"/>
            <w:r w:rsidR="006D4977" w:rsidRPr="00461770">
              <w:rPr>
                <w:rFonts w:ascii="Times New Roman" w:hAnsi="Times New Roman" w:cs="Times New Roman"/>
                <w:lang w:val="ru-RU"/>
              </w:rPr>
              <w:t>функції</w:t>
            </w:r>
            <w:proofErr w:type="spellEnd"/>
            <w:r w:rsidR="006D4977" w:rsidRPr="00461770">
              <w:rPr>
                <w:rFonts w:ascii="Times New Roman" w:hAnsi="Times New Roman" w:cs="Times New Roman"/>
                <w:lang w:val="ru-RU"/>
              </w:rPr>
              <w:t xml:space="preserve"> та </w:t>
            </w:r>
            <w:proofErr w:type="spellStart"/>
            <w:r w:rsidR="006D4977" w:rsidRPr="00461770">
              <w:rPr>
                <w:rFonts w:ascii="Times New Roman" w:hAnsi="Times New Roman" w:cs="Times New Roman"/>
                <w:lang w:val="ru-RU"/>
              </w:rPr>
              <w:t>завдання</w:t>
            </w:r>
            <w:proofErr w:type="spellEnd"/>
            <w:r w:rsidR="006D4977" w:rsidRPr="00461770">
              <w:rPr>
                <w:rFonts w:ascii="Times New Roman" w:hAnsi="Times New Roman" w:cs="Times New Roman"/>
                <w:lang w:val="ru-RU"/>
              </w:rPr>
              <w:t xml:space="preserve"> </w:t>
            </w:r>
            <w:proofErr w:type="spellStart"/>
            <w:r w:rsidR="006D4977" w:rsidRPr="00461770">
              <w:rPr>
                <w:rFonts w:ascii="Times New Roman" w:hAnsi="Times New Roman" w:cs="Times New Roman"/>
                <w:lang w:val="ru-RU"/>
              </w:rPr>
              <w:t>суб’єктів</w:t>
            </w:r>
            <w:proofErr w:type="spellEnd"/>
            <w:r w:rsidR="006D4977" w:rsidRPr="00461770">
              <w:rPr>
                <w:rFonts w:ascii="Times New Roman" w:hAnsi="Times New Roman" w:cs="Times New Roman"/>
                <w:lang w:val="ru-RU"/>
              </w:rPr>
              <w:t xml:space="preserve"> </w:t>
            </w:r>
            <w:proofErr w:type="spellStart"/>
            <w:r w:rsidR="006D4977" w:rsidRPr="00461770">
              <w:rPr>
                <w:rFonts w:ascii="Times New Roman" w:hAnsi="Times New Roman" w:cs="Times New Roman"/>
                <w:lang w:val="ru-RU"/>
              </w:rPr>
              <w:t>управління</w:t>
            </w:r>
            <w:proofErr w:type="spellEnd"/>
            <w:r w:rsidR="006D4977" w:rsidRPr="00461770">
              <w:rPr>
                <w:rFonts w:ascii="Times New Roman" w:hAnsi="Times New Roman" w:cs="Times New Roman"/>
                <w:lang w:val="ru-RU"/>
              </w:rPr>
              <w:t xml:space="preserve"> </w:t>
            </w:r>
            <w:r w:rsidRPr="00461770">
              <w:rPr>
                <w:rFonts w:ascii="Times New Roman" w:hAnsi="Times New Roman" w:cs="Times New Roman"/>
                <w:lang w:val="uk-UA"/>
              </w:rPr>
              <w:t xml:space="preserve"> (2год)</w:t>
            </w:r>
          </w:p>
          <w:p w:rsidR="00BB5697" w:rsidRPr="00461770" w:rsidRDefault="00BB5697" w:rsidP="0060085C">
            <w:pPr>
              <w:jc w:val="both"/>
              <w:rPr>
                <w:rFonts w:ascii="Times New Roman" w:hAnsi="Times New Roman" w:cs="Times New Roman"/>
                <w:lang w:val="uk-UA"/>
              </w:rPr>
            </w:pPr>
          </w:p>
        </w:tc>
        <w:tc>
          <w:tcPr>
            <w:tcW w:w="3279" w:type="dxa"/>
            <w:vAlign w:val="center"/>
          </w:tcPr>
          <w:p w:rsidR="00BB5697" w:rsidRPr="00461770" w:rsidRDefault="00BB5697" w:rsidP="0060085C">
            <w:pPr>
              <w:jc w:val="both"/>
              <w:rPr>
                <w:rFonts w:ascii="Times New Roman" w:hAnsi="Times New Roman" w:cs="Times New Roman"/>
                <w:lang w:val="uk-UA"/>
              </w:rPr>
            </w:pPr>
            <w:r w:rsidRPr="00461770">
              <w:rPr>
                <w:rFonts w:ascii="Times New Roman" w:hAnsi="Times New Roman" w:cs="Times New Roman"/>
                <w:lang w:val="uk-UA"/>
              </w:rPr>
              <w:t>Дослідження загального рівномірного штучного освітлення приміщень і об’єктів громадського призначення (2год)</w:t>
            </w:r>
          </w:p>
        </w:tc>
      </w:tr>
      <w:tr w:rsidR="00BB5697" w:rsidRPr="00C97D2D" w:rsidTr="0060085C">
        <w:trPr>
          <w:trHeight w:val="51"/>
        </w:trPr>
        <w:tc>
          <w:tcPr>
            <w:tcW w:w="1103" w:type="dxa"/>
            <w:vAlign w:val="center"/>
          </w:tcPr>
          <w:p w:rsidR="00BB5697" w:rsidRPr="00461770" w:rsidRDefault="00BB5697" w:rsidP="0060085C">
            <w:pPr>
              <w:jc w:val="center"/>
              <w:rPr>
                <w:rFonts w:ascii="Times New Roman" w:hAnsi="Times New Roman" w:cs="Times New Roman"/>
                <w:lang w:val="uk-UA"/>
              </w:rPr>
            </w:pPr>
            <w:r w:rsidRPr="00461770">
              <w:rPr>
                <w:rFonts w:ascii="Times New Roman" w:hAnsi="Times New Roman" w:cs="Times New Roman"/>
                <w:lang w:val="uk-UA"/>
              </w:rPr>
              <w:t>2</w:t>
            </w:r>
          </w:p>
        </w:tc>
        <w:tc>
          <w:tcPr>
            <w:tcW w:w="4969" w:type="dxa"/>
            <w:vAlign w:val="center"/>
          </w:tcPr>
          <w:p w:rsidR="00BB5697" w:rsidRPr="00461770" w:rsidRDefault="00BB5697" w:rsidP="006D4977">
            <w:pPr>
              <w:jc w:val="both"/>
              <w:rPr>
                <w:rFonts w:ascii="Times New Roman" w:hAnsi="Times New Roman" w:cs="Times New Roman"/>
                <w:lang w:val="uk-UA"/>
              </w:rPr>
            </w:pPr>
            <w:r w:rsidRPr="00461770">
              <w:rPr>
                <w:rFonts w:ascii="Times New Roman" w:hAnsi="Times New Roman" w:cs="Times New Roman"/>
                <w:lang w:val="uk-UA"/>
              </w:rPr>
              <w:t xml:space="preserve">Тема </w:t>
            </w:r>
            <w:r w:rsidRPr="00461770">
              <w:rPr>
                <w:rFonts w:ascii="Times New Roman" w:hAnsi="Times New Roman" w:cs="Times New Roman"/>
                <w:lang w:val="ru-RU"/>
              </w:rPr>
              <w:t>2</w:t>
            </w:r>
            <w:r w:rsidRPr="00461770">
              <w:rPr>
                <w:rFonts w:ascii="Times New Roman" w:hAnsi="Times New Roman" w:cs="Times New Roman"/>
                <w:lang w:val="uk-UA"/>
              </w:rPr>
              <w:t xml:space="preserve"> .</w:t>
            </w:r>
            <w:r w:rsidRPr="00461770">
              <w:rPr>
                <w:rFonts w:ascii="Times New Roman" w:hAnsi="Times New Roman" w:cs="Times New Roman"/>
              </w:rPr>
              <w:t> </w:t>
            </w:r>
            <w:r w:rsidRPr="00461770">
              <w:rPr>
                <w:rFonts w:ascii="Times New Roman" w:hAnsi="Times New Roman" w:cs="Times New Roman"/>
                <w:lang w:val="uk-UA"/>
              </w:rPr>
              <w:t xml:space="preserve"> </w:t>
            </w:r>
            <w:r w:rsidR="006D4977" w:rsidRPr="00461770">
              <w:rPr>
                <w:rFonts w:ascii="Times New Roman" w:hAnsi="Times New Roman" w:cs="Times New Roman"/>
                <w:lang w:val="uk-UA"/>
              </w:rPr>
              <w:t xml:space="preserve">Профілактика професійних захворювань, основні причини та заходи запобігання. </w:t>
            </w:r>
            <w:r w:rsidRPr="00461770">
              <w:rPr>
                <w:rFonts w:ascii="Times New Roman" w:hAnsi="Times New Roman" w:cs="Times New Roman"/>
                <w:lang w:val="uk-UA"/>
              </w:rPr>
              <w:t>(2год)</w:t>
            </w:r>
          </w:p>
        </w:tc>
        <w:tc>
          <w:tcPr>
            <w:tcW w:w="3279" w:type="dxa"/>
            <w:vAlign w:val="center"/>
          </w:tcPr>
          <w:p w:rsidR="00BB5697" w:rsidRPr="00461770" w:rsidRDefault="00BB5697" w:rsidP="0060085C">
            <w:pPr>
              <w:jc w:val="both"/>
              <w:rPr>
                <w:rFonts w:ascii="Times New Roman" w:hAnsi="Times New Roman" w:cs="Times New Roman"/>
                <w:lang w:val="uk-UA"/>
              </w:rPr>
            </w:pPr>
            <w:r w:rsidRPr="00461770">
              <w:rPr>
                <w:rFonts w:ascii="Times New Roman" w:hAnsi="Times New Roman" w:cs="Times New Roman"/>
                <w:lang w:val="uk-UA"/>
              </w:rPr>
              <w:t>Модельний підхід аналізу виникнення травмонебезпечних та аварійних ситуацій на виробництві (2год)</w:t>
            </w:r>
          </w:p>
        </w:tc>
      </w:tr>
      <w:tr w:rsidR="00BB5697" w:rsidRPr="00C97D2D" w:rsidTr="0060085C">
        <w:trPr>
          <w:trHeight w:val="51"/>
        </w:trPr>
        <w:tc>
          <w:tcPr>
            <w:tcW w:w="1103" w:type="dxa"/>
            <w:vAlign w:val="center"/>
          </w:tcPr>
          <w:p w:rsidR="00BB5697" w:rsidRPr="00461770" w:rsidRDefault="00BB5697" w:rsidP="0060085C">
            <w:pPr>
              <w:jc w:val="center"/>
              <w:rPr>
                <w:rFonts w:ascii="Times New Roman" w:hAnsi="Times New Roman" w:cs="Times New Roman"/>
                <w:lang w:val="uk-UA"/>
              </w:rPr>
            </w:pPr>
            <w:r w:rsidRPr="00461770">
              <w:rPr>
                <w:rFonts w:ascii="Times New Roman" w:hAnsi="Times New Roman" w:cs="Times New Roman"/>
                <w:lang w:val="uk-UA"/>
              </w:rPr>
              <w:t>3</w:t>
            </w:r>
          </w:p>
        </w:tc>
        <w:tc>
          <w:tcPr>
            <w:tcW w:w="4969" w:type="dxa"/>
            <w:vAlign w:val="center"/>
          </w:tcPr>
          <w:p w:rsidR="00BB5697" w:rsidRPr="00461770" w:rsidRDefault="00BB5697" w:rsidP="006D4977">
            <w:pPr>
              <w:jc w:val="both"/>
              <w:rPr>
                <w:rFonts w:ascii="Times New Roman" w:hAnsi="Times New Roman" w:cs="Times New Roman"/>
                <w:lang w:val="uk-UA"/>
              </w:rPr>
            </w:pPr>
            <w:r w:rsidRPr="00461770">
              <w:rPr>
                <w:rFonts w:ascii="Times New Roman" w:hAnsi="Times New Roman" w:cs="Times New Roman"/>
                <w:lang w:val="uk-UA"/>
              </w:rPr>
              <w:t>Тема 3</w:t>
            </w:r>
            <w:r w:rsidR="006D4977" w:rsidRPr="00461770">
              <w:rPr>
                <w:lang w:val="ru-RU"/>
              </w:rPr>
              <w:t xml:space="preserve"> </w:t>
            </w:r>
            <w:r w:rsidR="006D4977" w:rsidRPr="00461770">
              <w:rPr>
                <w:rFonts w:ascii="Times New Roman" w:hAnsi="Times New Roman" w:cs="Times New Roman"/>
                <w:lang w:val="uk-UA"/>
              </w:rPr>
              <w:t xml:space="preserve">Розслідування та облік нещасних випадків, виробничого травматизму, професійних захворювань та отруєнь. Розслідування аварій </w:t>
            </w:r>
            <w:r w:rsidRPr="00461770">
              <w:rPr>
                <w:rFonts w:ascii="Times New Roman" w:hAnsi="Times New Roman" w:cs="Times New Roman"/>
                <w:lang w:val="uk-UA"/>
              </w:rPr>
              <w:t>(2год)</w:t>
            </w:r>
          </w:p>
        </w:tc>
        <w:tc>
          <w:tcPr>
            <w:tcW w:w="3279" w:type="dxa"/>
            <w:vAlign w:val="center"/>
          </w:tcPr>
          <w:p w:rsidR="00BB5697" w:rsidRPr="00461770" w:rsidRDefault="00BB5697" w:rsidP="0060085C">
            <w:pPr>
              <w:jc w:val="both"/>
              <w:rPr>
                <w:rFonts w:ascii="Times New Roman" w:hAnsi="Times New Roman" w:cs="Times New Roman"/>
                <w:lang w:val="uk-UA"/>
              </w:rPr>
            </w:pPr>
            <w:r w:rsidRPr="00461770">
              <w:rPr>
                <w:rFonts w:ascii="Times New Roman" w:hAnsi="Times New Roman" w:cs="Times New Roman"/>
                <w:lang w:val="uk-UA"/>
              </w:rPr>
              <w:t>Дослідження захисного заземлення та методика його розрахунку (2год)</w:t>
            </w:r>
          </w:p>
        </w:tc>
      </w:tr>
      <w:tr w:rsidR="00BB5697" w:rsidRPr="00C97D2D" w:rsidTr="0060085C">
        <w:trPr>
          <w:trHeight w:val="51"/>
        </w:trPr>
        <w:tc>
          <w:tcPr>
            <w:tcW w:w="1103" w:type="dxa"/>
            <w:vAlign w:val="center"/>
          </w:tcPr>
          <w:p w:rsidR="00BB5697" w:rsidRPr="00461770" w:rsidRDefault="00BB5697" w:rsidP="0060085C">
            <w:pPr>
              <w:jc w:val="center"/>
              <w:rPr>
                <w:rFonts w:ascii="Times New Roman" w:hAnsi="Times New Roman" w:cs="Times New Roman"/>
                <w:lang w:val="uk-UA"/>
              </w:rPr>
            </w:pPr>
            <w:r w:rsidRPr="00461770">
              <w:rPr>
                <w:rFonts w:ascii="Times New Roman" w:hAnsi="Times New Roman" w:cs="Times New Roman"/>
                <w:lang w:val="uk-UA"/>
              </w:rPr>
              <w:t>4</w:t>
            </w:r>
          </w:p>
        </w:tc>
        <w:tc>
          <w:tcPr>
            <w:tcW w:w="4969" w:type="dxa"/>
            <w:vAlign w:val="center"/>
          </w:tcPr>
          <w:p w:rsidR="00BB5697" w:rsidRPr="00461770" w:rsidRDefault="00BB5697" w:rsidP="006D4977">
            <w:pPr>
              <w:jc w:val="both"/>
              <w:rPr>
                <w:rFonts w:ascii="Times New Roman" w:hAnsi="Times New Roman" w:cs="Times New Roman"/>
                <w:lang w:val="uk-UA"/>
              </w:rPr>
            </w:pPr>
            <w:r w:rsidRPr="00461770">
              <w:rPr>
                <w:rFonts w:ascii="Times New Roman" w:hAnsi="Times New Roman" w:cs="Times New Roman"/>
                <w:lang w:val="uk-UA"/>
              </w:rPr>
              <w:t xml:space="preserve">Тема 4. </w:t>
            </w:r>
            <w:r w:rsidR="006D4977" w:rsidRPr="00461770">
              <w:rPr>
                <w:rFonts w:ascii="Times New Roman" w:hAnsi="Times New Roman" w:cs="Times New Roman"/>
                <w:lang w:val="uk-UA"/>
              </w:rPr>
              <w:t xml:space="preserve">Основи пожежної профілактики на виробничих об’єктах. </w:t>
            </w:r>
            <w:r w:rsidRPr="00461770">
              <w:rPr>
                <w:rFonts w:ascii="Times New Roman" w:hAnsi="Times New Roman" w:cs="Times New Roman"/>
                <w:lang w:val="uk-UA"/>
              </w:rPr>
              <w:t>(2год)</w:t>
            </w:r>
          </w:p>
        </w:tc>
        <w:tc>
          <w:tcPr>
            <w:tcW w:w="3279" w:type="dxa"/>
            <w:vAlign w:val="center"/>
          </w:tcPr>
          <w:p w:rsidR="00BB5697" w:rsidRPr="00461770" w:rsidRDefault="00BB5697" w:rsidP="0060085C">
            <w:pPr>
              <w:jc w:val="both"/>
              <w:rPr>
                <w:rFonts w:ascii="Times New Roman" w:hAnsi="Times New Roman" w:cs="Times New Roman"/>
                <w:lang w:val="uk-UA"/>
              </w:rPr>
            </w:pPr>
            <w:r w:rsidRPr="00461770">
              <w:rPr>
                <w:rFonts w:ascii="Times New Roman" w:hAnsi="Times New Roman" w:cs="Times New Roman"/>
                <w:lang w:val="uk-UA"/>
              </w:rPr>
              <w:t xml:space="preserve">Дослідження вогнегасних властивостей первинних засобів пожежогасіння, визначення їх типів та розрахунок кількості (2 </w:t>
            </w:r>
            <w:proofErr w:type="spellStart"/>
            <w:r w:rsidRPr="00461770">
              <w:rPr>
                <w:rFonts w:ascii="Times New Roman" w:hAnsi="Times New Roman" w:cs="Times New Roman"/>
                <w:lang w:val="uk-UA"/>
              </w:rPr>
              <w:t>год</w:t>
            </w:r>
            <w:proofErr w:type="spellEnd"/>
            <w:r w:rsidRPr="00461770">
              <w:rPr>
                <w:rFonts w:ascii="Times New Roman" w:hAnsi="Times New Roman" w:cs="Times New Roman"/>
                <w:lang w:val="uk-UA"/>
              </w:rPr>
              <w:t>)</w:t>
            </w:r>
          </w:p>
        </w:tc>
      </w:tr>
    </w:tbl>
    <w:p w:rsidR="00BB5697" w:rsidRPr="00461770" w:rsidRDefault="00BB5697" w:rsidP="00754102">
      <w:pPr>
        <w:shd w:val="clear" w:color="auto" w:fill="FFFFFF"/>
        <w:jc w:val="center"/>
        <w:rPr>
          <w:rFonts w:ascii="Times New Roman" w:hAnsi="Times New Roman" w:cs="Times New Roman"/>
          <w:sz w:val="28"/>
          <w:szCs w:val="28"/>
          <w:lang w:val="uk-UA"/>
        </w:rPr>
      </w:pPr>
    </w:p>
    <w:p w:rsidR="00183E54" w:rsidRPr="00461770" w:rsidRDefault="00183E54" w:rsidP="00140E8E">
      <w:pPr>
        <w:spacing w:line="240" w:lineRule="auto"/>
        <w:jc w:val="both"/>
        <w:rPr>
          <w:rFonts w:ascii="Roboto Condensed" w:hAnsi="Roboto Condensed" w:cs="Times New Roman"/>
          <w:sz w:val="28"/>
          <w:szCs w:val="28"/>
          <w:lang w:val="uk-UA"/>
        </w:rPr>
      </w:pPr>
    </w:p>
    <w:tbl>
      <w:tblPr>
        <w:tblStyle w:val="a4"/>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356"/>
      </w:tblGrid>
      <w:tr w:rsidR="00183E54" w:rsidRPr="00461770" w:rsidTr="009D1C6D">
        <w:tc>
          <w:tcPr>
            <w:tcW w:w="9356" w:type="dxa"/>
            <w:shd w:val="clear" w:color="auto" w:fill="C6D9F1" w:themeFill="text2" w:themeFillTint="33"/>
          </w:tcPr>
          <w:p w:rsidR="00183E54" w:rsidRPr="00461770" w:rsidRDefault="00183E54" w:rsidP="009D1C6D">
            <w:pPr>
              <w:jc w:val="center"/>
              <w:rPr>
                <w:rFonts w:ascii="Roboto Condensed" w:hAnsi="Roboto Condensed" w:cs="Times New Roman"/>
                <w:b/>
                <w:bCs/>
                <w:sz w:val="24"/>
                <w:szCs w:val="24"/>
                <w:lang w:val="uk-UA"/>
              </w:rPr>
            </w:pPr>
            <w:r w:rsidRPr="00461770">
              <w:rPr>
                <w:rFonts w:ascii="Roboto Condensed" w:hAnsi="Roboto Condensed" w:cs="Times New Roman"/>
                <w:b/>
                <w:bCs/>
                <w:sz w:val="28"/>
                <w:szCs w:val="28"/>
                <w:lang w:val="uk-UA"/>
              </w:rPr>
              <w:t>САМОСТІЙНА РОБОТА</w:t>
            </w:r>
          </w:p>
        </w:tc>
      </w:tr>
    </w:tbl>
    <w:p w:rsidR="00183E54" w:rsidRPr="00461770" w:rsidRDefault="00183E54" w:rsidP="00183E54">
      <w:pPr>
        <w:pStyle w:val="10"/>
      </w:pPr>
      <w:r w:rsidRPr="00461770">
        <w:t>Самостійна робота включає вивчення тем змістових модулів, підготовку до лабораторних робіт, отримання індивідуального завдання (реферат, презентація тощо). Кількість годин вказана в розділі «</w:t>
      </w:r>
      <w:r w:rsidRPr="00461770">
        <w:rPr>
          <w:bCs/>
        </w:rPr>
        <w:t>ПЕРЕЛІК ТЕМ (ТЕМАТИЧНИЙ ПЛАН) ДИСЦИПЛІНИ</w:t>
      </w:r>
      <w:r w:rsidRPr="00461770">
        <w:rPr>
          <w:b/>
          <w:bCs/>
        </w:rPr>
        <w:t>»</w:t>
      </w:r>
      <w:r w:rsidRPr="00461770">
        <w:t>. Графік консультативної допомоги та розклад контрольних заходів здобувач отримує на кафедрі.</w:t>
      </w:r>
    </w:p>
    <w:p w:rsidR="00183E54" w:rsidRPr="00461770" w:rsidRDefault="00183E54" w:rsidP="00183E54">
      <w:pPr>
        <w:widowControl w:val="0"/>
        <w:suppressAutoHyphens/>
        <w:spacing w:line="240" w:lineRule="auto"/>
        <w:ind w:firstLine="567"/>
        <w:jc w:val="both"/>
        <w:rPr>
          <w:rFonts w:ascii="Roboto Condensed" w:eastAsia="Times New Roman" w:hAnsi="Roboto Condensed" w:cs="Times New Roman"/>
          <w:sz w:val="28"/>
          <w:szCs w:val="28"/>
          <w:lang w:val="uk-UA" w:eastAsia="ru-RU"/>
        </w:rPr>
      </w:pPr>
    </w:p>
    <w:tbl>
      <w:tblPr>
        <w:tblW w:w="9304" w:type="dxa"/>
        <w:tblInd w:w="47" w:type="dxa"/>
        <w:tblLayout w:type="fixed"/>
        <w:tblCellMar>
          <w:left w:w="0" w:type="dxa"/>
          <w:right w:w="0" w:type="dxa"/>
        </w:tblCellMar>
        <w:tblLook w:val="0000" w:firstRow="0" w:lastRow="0" w:firstColumn="0" w:lastColumn="0" w:noHBand="0" w:noVBand="0"/>
      </w:tblPr>
      <w:tblGrid>
        <w:gridCol w:w="3067"/>
        <w:gridCol w:w="1276"/>
        <w:gridCol w:w="2409"/>
        <w:gridCol w:w="2552"/>
      </w:tblGrid>
      <w:tr w:rsidR="00183E54" w:rsidRPr="00461770" w:rsidTr="009D1C6D">
        <w:trPr>
          <w:trHeight w:val="528"/>
        </w:trPr>
        <w:tc>
          <w:tcPr>
            <w:tcW w:w="3067" w:type="dxa"/>
            <w:tcBorders>
              <w:top w:val="single" w:sz="4" w:space="0" w:color="000000"/>
              <w:left w:val="single" w:sz="4" w:space="0" w:color="000000"/>
              <w:bottom w:val="single" w:sz="4" w:space="0" w:color="000000"/>
            </w:tcBorders>
            <w:shd w:val="clear" w:color="auto" w:fill="auto"/>
            <w:vAlign w:val="center"/>
          </w:tcPr>
          <w:p w:rsidR="00183E54" w:rsidRPr="00461770" w:rsidRDefault="00183E54" w:rsidP="009D1C6D">
            <w:pPr>
              <w:widowControl w:val="0"/>
              <w:tabs>
                <w:tab w:val="left" w:pos="-108"/>
              </w:tabs>
              <w:spacing w:line="240" w:lineRule="auto"/>
              <w:ind w:left="-108" w:right="-108"/>
              <w:jc w:val="center"/>
              <w:rPr>
                <w:rFonts w:ascii="Roboto Condensed" w:eastAsia="Times New Roman" w:hAnsi="Roboto Condensed" w:cs="Times New Roman"/>
                <w:sz w:val="28"/>
                <w:szCs w:val="28"/>
                <w:lang w:val="uk-UA" w:eastAsia="ru-RU"/>
              </w:rPr>
            </w:pPr>
            <w:r w:rsidRPr="00461770">
              <w:rPr>
                <w:rFonts w:ascii="Roboto Condensed" w:eastAsia="Times New Roman" w:hAnsi="Roboto Condensed" w:cs="Times New Roman"/>
                <w:sz w:val="28"/>
                <w:szCs w:val="28"/>
                <w:lang w:val="uk-UA" w:eastAsia="ru-RU"/>
              </w:rPr>
              <w:t>Вид самостійної роботи</w:t>
            </w:r>
          </w:p>
        </w:tc>
        <w:tc>
          <w:tcPr>
            <w:tcW w:w="1276" w:type="dxa"/>
            <w:tcBorders>
              <w:top w:val="single" w:sz="4" w:space="0" w:color="000000"/>
              <w:left w:val="single" w:sz="4" w:space="0" w:color="000000"/>
              <w:bottom w:val="single" w:sz="4" w:space="0" w:color="000000"/>
            </w:tcBorders>
            <w:shd w:val="clear" w:color="auto" w:fill="auto"/>
            <w:vAlign w:val="center"/>
          </w:tcPr>
          <w:p w:rsidR="00183E54" w:rsidRPr="00461770" w:rsidRDefault="00183E54" w:rsidP="009D1C6D">
            <w:pPr>
              <w:widowControl w:val="0"/>
              <w:tabs>
                <w:tab w:val="left" w:pos="-108"/>
              </w:tabs>
              <w:spacing w:line="240" w:lineRule="auto"/>
              <w:ind w:left="-108" w:right="-108" w:firstLine="14"/>
              <w:jc w:val="center"/>
              <w:rPr>
                <w:rFonts w:ascii="Roboto Condensed" w:eastAsia="Times New Roman" w:hAnsi="Roboto Condensed" w:cs="Times New Roman"/>
                <w:sz w:val="28"/>
                <w:szCs w:val="28"/>
                <w:lang w:val="uk-UA" w:eastAsia="ru-RU"/>
              </w:rPr>
            </w:pPr>
            <w:r w:rsidRPr="00461770">
              <w:rPr>
                <w:rFonts w:ascii="Roboto Condensed" w:eastAsia="Times New Roman" w:hAnsi="Roboto Condensed" w:cs="Times New Roman"/>
                <w:sz w:val="28"/>
                <w:szCs w:val="28"/>
                <w:lang w:val="uk-UA" w:eastAsia="ru-RU"/>
              </w:rPr>
              <w:t>Години</w:t>
            </w:r>
          </w:p>
        </w:tc>
        <w:tc>
          <w:tcPr>
            <w:tcW w:w="2409" w:type="dxa"/>
            <w:tcBorders>
              <w:top w:val="single" w:sz="4" w:space="0" w:color="000000"/>
              <w:left w:val="single" w:sz="4" w:space="0" w:color="000000"/>
              <w:bottom w:val="single" w:sz="4" w:space="0" w:color="000000"/>
              <w:right w:val="single" w:sz="4" w:space="0" w:color="auto"/>
            </w:tcBorders>
            <w:vAlign w:val="center"/>
          </w:tcPr>
          <w:p w:rsidR="00183E54" w:rsidRPr="00461770" w:rsidRDefault="00183E54" w:rsidP="009D1C6D">
            <w:pPr>
              <w:widowControl w:val="0"/>
              <w:tabs>
                <w:tab w:val="left" w:pos="-108"/>
              </w:tabs>
              <w:spacing w:line="240" w:lineRule="auto"/>
              <w:ind w:left="-108" w:right="-108" w:firstLine="42"/>
              <w:jc w:val="center"/>
              <w:rPr>
                <w:rFonts w:ascii="Roboto Condensed" w:eastAsia="Times New Roman" w:hAnsi="Roboto Condensed" w:cs="Times New Roman"/>
                <w:sz w:val="28"/>
                <w:szCs w:val="28"/>
                <w:lang w:val="uk-UA" w:eastAsia="ru-RU"/>
              </w:rPr>
            </w:pPr>
            <w:r w:rsidRPr="00461770">
              <w:rPr>
                <w:rFonts w:ascii="Roboto Condensed" w:eastAsia="Times New Roman" w:hAnsi="Roboto Condensed" w:cs="Times New Roman"/>
                <w:sz w:val="28"/>
                <w:szCs w:val="28"/>
                <w:lang w:val="uk-UA" w:eastAsia="ru-RU"/>
              </w:rPr>
              <w:t>Термін</w:t>
            </w:r>
          </w:p>
        </w:tc>
        <w:tc>
          <w:tcPr>
            <w:tcW w:w="2552" w:type="dxa"/>
            <w:tcBorders>
              <w:top w:val="single" w:sz="4" w:space="0" w:color="000000"/>
              <w:left w:val="single" w:sz="4" w:space="0" w:color="000000"/>
              <w:bottom w:val="single" w:sz="4" w:space="0" w:color="000000"/>
              <w:right w:val="single" w:sz="4" w:space="0" w:color="auto"/>
            </w:tcBorders>
            <w:vAlign w:val="center"/>
          </w:tcPr>
          <w:p w:rsidR="00183E54" w:rsidRPr="00461770" w:rsidRDefault="00183E54" w:rsidP="009D1C6D">
            <w:pPr>
              <w:widowControl w:val="0"/>
              <w:tabs>
                <w:tab w:val="left" w:pos="-108"/>
              </w:tabs>
              <w:spacing w:line="240" w:lineRule="auto"/>
              <w:ind w:left="-108" w:right="-108" w:firstLine="1"/>
              <w:jc w:val="center"/>
              <w:rPr>
                <w:rFonts w:ascii="Roboto Condensed" w:eastAsia="Times New Roman" w:hAnsi="Roboto Condensed" w:cs="Times New Roman"/>
                <w:sz w:val="28"/>
                <w:szCs w:val="28"/>
                <w:lang w:val="uk-UA" w:eastAsia="ru-RU"/>
              </w:rPr>
            </w:pPr>
            <w:r w:rsidRPr="00461770">
              <w:rPr>
                <w:rFonts w:ascii="Roboto Condensed" w:eastAsia="Times New Roman" w:hAnsi="Roboto Condensed" w:cs="Times New Roman"/>
                <w:sz w:val="28"/>
                <w:szCs w:val="28"/>
                <w:lang w:val="uk-UA" w:eastAsia="ru-RU"/>
              </w:rPr>
              <w:t>Контрольні заходи</w:t>
            </w:r>
          </w:p>
        </w:tc>
      </w:tr>
      <w:tr w:rsidR="00183E54" w:rsidRPr="00C97D2D" w:rsidTr="009D1C6D">
        <w:trPr>
          <w:trHeight w:val="72"/>
        </w:trPr>
        <w:tc>
          <w:tcPr>
            <w:tcW w:w="3067" w:type="dxa"/>
            <w:tcBorders>
              <w:left w:val="single" w:sz="4" w:space="0" w:color="000000"/>
              <w:bottom w:val="single" w:sz="4" w:space="0" w:color="000000"/>
            </w:tcBorders>
            <w:shd w:val="clear" w:color="auto" w:fill="auto"/>
            <w:vAlign w:val="center"/>
          </w:tcPr>
          <w:p w:rsidR="00183E54" w:rsidRPr="00461770" w:rsidRDefault="00183E54" w:rsidP="009D1C6D">
            <w:pPr>
              <w:widowControl w:val="0"/>
              <w:tabs>
                <w:tab w:val="left" w:pos="598"/>
              </w:tabs>
              <w:spacing w:line="240" w:lineRule="auto"/>
              <w:ind w:left="58" w:right="-108"/>
              <w:jc w:val="both"/>
              <w:rPr>
                <w:rFonts w:ascii="Roboto Condensed" w:eastAsia="Times New Roman" w:hAnsi="Roboto Condensed" w:cs="Times New Roman"/>
                <w:sz w:val="28"/>
                <w:szCs w:val="28"/>
                <w:lang w:val="uk-UA" w:eastAsia="ru-RU"/>
              </w:rPr>
            </w:pPr>
            <w:r w:rsidRPr="00461770">
              <w:rPr>
                <w:rFonts w:ascii="Roboto Condensed" w:eastAsia="Times New Roman" w:hAnsi="Roboto Condensed" w:cs="Times New Roman"/>
                <w:sz w:val="28"/>
                <w:szCs w:val="28"/>
                <w:lang w:val="uk-UA" w:eastAsia="ru-RU"/>
              </w:rPr>
              <w:t>Опанування</w:t>
            </w:r>
          </w:p>
          <w:p w:rsidR="00183E54" w:rsidRPr="00461770" w:rsidRDefault="00183E54" w:rsidP="009D1C6D">
            <w:pPr>
              <w:widowControl w:val="0"/>
              <w:tabs>
                <w:tab w:val="left" w:pos="598"/>
              </w:tabs>
              <w:spacing w:line="240" w:lineRule="auto"/>
              <w:ind w:left="58" w:right="-108"/>
              <w:jc w:val="both"/>
              <w:rPr>
                <w:rFonts w:ascii="Roboto Condensed" w:eastAsia="Times New Roman" w:hAnsi="Roboto Condensed" w:cs="Times New Roman"/>
                <w:sz w:val="28"/>
                <w:szCs w:val="28"/>
                <w:lang w:val="uk-UA" w:eastAsia="ru-RU"/>
              </w:rPr>
            </w:pPr>
            <w:r w:rsidRPr="00461770">
              <w:rPr>
                <w:rFonts w:ascii="Roboto Condensed" w:eastAsia="Times New Roman" w:hAnsi="Roboto Condensed" w:cs="Times New Roman"/>
                <w:sz w:val="28"/>
                <w:szCs w:val="28"/>
                <w:lang w:val="uk-UA" w:eastAsia="ru-RU"/>
              </w:rPr>
              <w:t>теоретичного курсу</w:t>
            </w:r>
          </w:p>
        </w:tc>
        <w:tc>
          <w:tcPr>
            <w:tcW w:w="1276" w:type="dxa"/>
            <w:tcBorders>
              <w:left w:val="single" w:sz="4" w:space="0" w:color="000000"/>
              <w:bottom w:val="single" w:sz="4" w:space="0" w:color="000000"/>
            </w:tcBorders>
            <w:shd w:val="clear" w:color="auto" w:fill="auto"/>
            <w:vAlign w:val="center"/>
          </w:tcPr>
          <w:p w:rsidR="00183E54" w:rsidRPr="00461770" w:rsidRDefault="00183E54" w:rsidP="009D1C6D">
            <w:pPr>
              <w:widowControl w:val="0"/>
              <w:tabs>
                <w:tab w:val="left" w:pos="-108"/>
              </w:tabs>
              <w:spacing w:line="240" w:lineRule="auto"/>
              <w:ind w:left="-108" w:right="-108" w:firstLine="14"/>
              <w:jc w:val="center"/>
              <w:rPr>
                <w:rFonts w:ascii="Roboto Condensed" w:eastAsia="Times New Roman" w:hAnsi="Roboto Condensed" w:cs="Times New Roman"/>
                <w:sz w:val="28"/>
                <w:szCs w:val="28"/>
                <w:lang w:val="uk-UA" w:eastAsia="ru-RU"/>
              </w:rPr>
            </w:pPr>
            <w:r w:rsidRPr="00461770">
              <w:rPr>
                <w:rFonts w:ascii="Roboto Condensed" w:eastAsia="Times New Roman" w:hAnsi="Roboto Condensed" w:cs="Times New Roman"/>
                <w:sz w:val="28"/>
                <w:szCs w:val="28"/>
                <w:lang w:val="uk-UA" w:eastAsia="ru-RU"/>
              </w:rPr>
              <w:t>48 / 84</w:t>
            </w:r>
          </w:p>
        </w:tc>
        <w:tc>
          <w:tcPr>
            <w:tcW w:w="2409" w:type="dxa"/>
            <w:tcBorders>
              <w:left w:val="single" w:sz="4" w:space="0" w:color="000000"/>
              <w:bottom w:val="single" w:sz="4" w:space="0" w:color="000000"/>
              <w:right w:val="single" w:sz="4" w:space="0" w:color="auto"/>
            </w:tcBorders>
            <w:vAlign w:val="center"/>
          </w:tcPr>
          <w:p w:rsidR="00183E54" w:rsidRPr="00461770" w:rsidRDefault="00183E54" w:rsidP="009D1C6D">
            <w:pPr>
              <w:widowControl w:val="0"/>
              <w:tabs>
                <w:tab w:val="left" w:pos="-108"/>
              </w:tabs>
              <w:spacing w:line="240" w:lineRule="auto"/>
              <w:ind w:left="-108" w:right="-108" w:firstLine="42"/>
              <w:jc w:val="center"/>
              <w:rPr>
                <w:rFonts w:ascii="Roboto Condensed" w:eastAsia="Times New Roman" w:hAnsi="Roboto Condensed" w:cs="Times New Roman"/>
                <w:sz w:val="28"/>
                <w:szCs w:val="28"/>
                <w:lang w:val="uk-UA" w:eastAsia="ru-RU"/>
              </w:rPr>
            </w:pPr>
            <w:r w:rsidRPr="00461770">
              <w:rPr>
                <w:rFonts w:ascii="Roboto Condensed" w:eastAsia="Times New Roman" w:hAnsi="Roboto Condensed" w:cs="Times New Roman"/>
                <w:sz w:val="28"/>
                <w:szCs w:val="28"/>
                <w:lang w:val="uk-UA" w:eastAsia="ru-RU"/>
              </w:rPr>
              <w:t>щотижнево/</w:t>
            </w:r>
          </w:p>
          <w:p w:rsidR="00183E54" w:rsidRPr="00461770" w:rsidRDefault="00183E54" w:rsidP="009D1C6D">
            <w:pPr>
              <w:widowControl w:val="0"/>
              <w:tabs>
                <w:tab w:val="left" w:pos="-108"/>
              </w:tabs>
              <w:spacing w:line="240" w:lineRule="auto"/>
              <w:ind w:left="-108" w:right="-108" w:firstLine="42"/>
              <w:jc w:val="center"/>
              <w:rPr>
                <w:rFonts w:ascii="Roboto Condensed" w:eastAsia="Times New Roman" w:hAnsi="Roboto Condensed" w:cs="Times New Roman"/>
                <w:sz w:val="28"/>
                <w:szCs w:val="28"/>
                <w:lang w:val="uk-UA" w:eastAsia="ru-RU"/>
              </w:rPr>
            </w:pPr>
            <w:r w:rsidRPr="00461770">
              <w:rPr>
                <w:rFonts w:ascii="Roboto Condensed" w:eastAsia="Times New Roman" w:hAnsi="Roboto Condensed" w:cs="Times New Roman"/>
                <w:sz w:val="28"/>
                <w:szCs w:val="28"/>
                <w:lang w:val="uk-UA" w:eastAsia="ru-RU"/>
              </w:rPr>
              <w:t>протягом семестру</w:t>
            </w:r>
          </w:p>
        </w:tc>
        <w:tc>
          <w:tcPr>
            <w:tcW w:w="2552" w:type="dxa"/>
            <w:tcBorders>
              <w:left w:val="single" w:sz="4" w:space="0" w:color="000000"/>
              <w:bottom w:val="single" w:sz="4" w:space="0" w:color="000000"/>
              <w:right w:val="single" w:sz="4" w:space="0" w:color="auto"/>
            </w:tcBorders>
            <w:vAlign w:val="center"/>
          </w:tcPr>
          <w:p w:rsidR="00183E54" w:rsidRPr="00461770" w:rsidRDefault="00183E54" w:rsidP="009D1C6D">
            <w:pPr>
              <w:widowControl w:val="0"/>
              <w:tabs>
                <w:tab w:val="left" w:pos="-108"/>
              </w:tabs>
              <w:spacing w:line="240" w:lineRule="auto"/>
              <w:ind w:left="-108" w:right="-108" w:firstLine="1"/>
              <w:jc w:val="center"/>
              <w:rPr>
                <w:rFonts w:ascii="Roboto Condensed" w:eastAsia="Times New Roman" w:hAnsi="Roboto Condensed" w:cs="Times New Roman"/>
                <w:sz w:val="28"/>
                <w:szCs w:val="28"/>
                <w:lang w:val="uk-UA" w:eastAsia="ru-RU"/>
              </w:rPr>
            </w:pPr>
            <w:r w:rsidRPr="00461770">
              <w:rPr>
                <w:rFonts w:ascii="Roboto Condensed" w:eastAsia="Times New Roman" w:hAnsi="Roboto Condensed" w:cs="Times New Roman"/>
                <w:sz w:val="28"/>
                <w:szCs w:val="28"/>
                <w:lang w:val="uk-UA" w:eastAsia="ru-RU"/>
              </w:rPr>
              <w:t>усне або письмове</w:t>
            </w:r>
          </w:p>
          <w:p w:rsidR="00183E54" w:rsidRPr="00461770" w:rsidRDefault="00183E54" w:rsidP="009D1C6D">
            <w:pPr>
              <w:widowControl w:val="0"/>
              <w:tabs>
                <w:tab w:val="left" w:pos="-108"/>
              </w:tabs>
              <w:spacing w:line="240" w:lineRule="auto"/>
              <w:ind w:left="-108" w:right="-108" w:firstLine="1"/>
              <w:jc w:val="center"/>
              <w:rPr>
                <w:rFonts w:ascii="Roboto Condensed" w:eastAsia="Times New Roman" w:hAnsi="Roboto Condensed" w:cs="Times New Roman"/>
                <w:sz w:val="28"/>
                <w:szCs w:val="28"/>
                <w:lang w:val="uk-UA" w:eastAsia="ru-RU"/>
              </w:rPr>
            </w:pPr>
            <w:r w:rsidRPr="00461770">
              <w:rPr>
                <w:rFonts w:ascii="Roboto Condensed" w:eastAsia="Times New Roman" w:hAnsi="Roboto Condensed" w:cs="Times New Roman"/>
                <w:sz w:val="28"/>
                <w:szCs w:val="28"/>
                <w:lang w:val="uk-UA" w:eastAsia="ru-RU"/>
              </w:rPr>
              <w:t>опитування (тест)</w:t>
            </w:r>
          </w:p>
        </w:tc>
      </w:tr>
      <w:tr w:rsidR="00183E54" w:rsidRPr="00C97D2D" w:rsidTr="009D1C6D">
        <w:trPr>
          <w:trHeight w:val="64"/>
        </w:trPr>
        <w:tc>
          <w:tcPr>
            <w:tcW w:w="3067" w:type="dxa"/>
            <w:tcBorders>
              <w:top w:val="single" w:sz="4" w:space="0" w:color="000000"/>
              <w:left w:val="single" w:sz="4" w:space="0" w:color="000000"/>
              <w:bottom w:val="single" w:sz="4" w:space="0" w:color="000000"/>
            </w:tcBorders>
            <w:shd w:val="clear" w:color="auto" w:fill="auto"/>
            <w:vAlign w:val="center"/>
          </w:tcPr>
          <w:p w:rsidR="00183E54" w:rsidRPr="00461770" w:rsidRDefault="00183E54" w:rsidP="009D1C6D">
            <w:pPr>
              <w:widowControl w:val="0"/>
              <w:tabs>
                <w:tab w:val="left" w:pos="598"/>
              </w:tabs>
              <w:spacing w:line="240" w:lineRule="auto"/>
              <w:ind w:left="58" w:right="-108"/>
              <w:jc w:val="both"/>
              <w:rPr>
                <w:rFonts w:ascii="Roboto Condensed" w:eastAsia="Times New Roman" w:hAnsi="Roboto Condensed" w:cs="Times New Roman"/>
                <w:sz w:val="28"/>
                <w:szCs w:val="28"/>
                <w:lang w:val="uk-UA" w:eastAsia="ru-RU"/>
              </w:rPr>
            </w:pPr>
            <w:r w:rsidRPr="00461770">
              <w:rPr>
                <w:rFonts w:ascii="Roboto Condensed" w:eastAsia="Times New Roman" w:hAnsi="Roboto Condensed" w:cs="Times New Roman"/>
                <w:sz w:val="28"/>
                <w:szCs w:val="28"/>
                <w:lang w:val="uk-UA" w:eastAsia="ru-RU"/>
              </w:rPr>
              <w:lastRenderedPageBreak/>
              <w:t>Підготовка до</w:t>
            </w:r>
          </w:p>
          <w:p w:rsidR="00183E54" w:rsidRPr="00461770" w:rsidRDefault="00183E54" w:rsidP="009D1C6D">
            <w:pPr>
              <w:widowControl w:val="0"/>
              <w:tabs>
                <w:tab w:val="left" w:pos="598"/>
              </w:tabs>
              <w:spacing w:line="240" w:lineRule="auto"/>
              <w:ind w:left="58" w:right="-108"/>
              <w:jc w:val="both"/>
              <w:rPr>
                <w:rFonts w:ascii="Roboto Condensed" w:eastAsia="Times New Roman" w:hAnsi="Roboto Condensed" w:cs="Times New Roman"/>
                <w:sz w:val="28"/>
                <w:szCs w:val="28"/>
                <w:lang w:val="uk-UA" w:eastAsia="ru-RU"/>
              </w:rPr>
            </w:pPr>
            <w:r w:rsidRPr="00461770">
              <w:rPr>
                <w:rFonts w:ascii="Roboto Condensed" w:eastAsia="Times New Roman" w:hAnsi="Roboto Condensed" w:cs="Times New Roman"/>
                <w:sz w:val="28"/>
                <w:szCs w:val="28"/>
                <w:lang w:val="uk-UA" w:eastAsia="ru-RU"/>
              </w:rPr>
              <w:t>лабораторних занять</w:t>
            </w:r>
          </w:p>
        </w:tc>
        <w:tc>
          <w:tcPr>
            <w:tcW w:w="1276" w:type="dxa"/>
            <w:tcBorders>
              <w:top w:val="single" w:sz="4" w:space="0" w:color="000000"/>
              <w:left w:val="single" w:sz="4" w:space="0" w:color="000000"/>
              <w:bottom w:val="single" w:sz="4" w:space="0" w:color="000000"/>
            </w:tcBorders>
            <w:shd w:val="clear" w:color="auto" w:fill="auto"/>
            <w:vAlign w:val="center"/>
          </w:tcPr>
          <w:p w:rsidR="00183E54" w:rsidRPr="00461770" w:rsidRDefault="00183E54" w:rsidP="009D1C6D">
            <w:pPr>
              <w:widowControl w:val="0"/>
              <w:tabs>
                <w:tab w:val="left" w:pos="-108"/>
              </w:tabs>
              <w:spacing w:line="240" w:lineRule="auto"/>
              <w:ind w:left="-108" w:right="-108" w:firstLine="14"/>
              <w:jc w:val="center"/>
              <w:rPr>
                <w:rFonts w:ascii="Roboto Condensed" w:eastAsia="Times New Roman" w:hAnsi="Roboto Condensed" w:cs="Times New Roman"/>
                <w:sz w:val="28"/>
                <w:szCs w:val="28"/>
                <w:lang w:val="uk-UA" w:eastAsia="ru-RU"/>
              </w:rPr>
            </w:pPr>
            <w:r w:rsidRPr="00461770">
              <w:rPr>
                <w:rFonts w:ascii="Roboto Condensed" w:eastAsia="Times New Roman" w:hAnsi="Roboto Condensed" w:cs="Times New Roman"/>
                <w:sz w:val="28"/>
                <w:szCs w:val="28"/>
                <w:lang w:val="uk-UA" w:eastAsia="ru-RU"/>
              </w:rPr>
              <w:t>14 / 0</w:t>
            </w:r>
          </w:p>
        </w:tc>
        <w:tc>
          <w:tcPr>
            <w:tcW w:w="2409" w:type="dxa"/>
            <w:tcBorders>
              <w:top w:val="single" w:sz="4" w:space="0" w:color="000000"/>
              <w:left w:val="single" w:sz="4" w:space="0" w:color="000000"/>
              <w:bottom w:val="single" w:sz="4" w:space="0" w:color="000000"/>
              <w:right w:val="single" w:sz="4" w:space="0" w:color="auto"/>
            </w:tcBorders>
            <w:vAlign w:val="center"/>
          </w:tcPr>
          <w:p w:rsidR="00183E54" w:rsidRPr="00461770" w:rsidRDefault="00183E54" w:rsidP="009D1C6D">
            <w:pPr>
              <w:widowControl w:val="0"/>
              <w:tabs>
                <w:tab w:val="left" w:pos="-108"/>
              </w:tabs>
              <w:spacing w:line="240" w:lineRule="auto"/>
              <w:ind w:left="-108" w:right="-108" w:firstLine="42"/>
              <w:jc w:val="center"/>
              <w:rPr>
                <w:rFonts w:ascii="Roboto Condensed" w:eastAsia="Times New Roman" w:hAnsi="Roboto Condensed" w:cs="Times New Roman"/>
                <w:sz w:val="28"/>
                <w:szCs w:val="28"/>
                <w:lang w:val="uk-UA" w:eastAsia="ru-RU"/>
              </w:rPr>
            </w:pPr>
            <w:r w:rsidRPr="00461770">
              <w:rPr>
                <w:rFonts w:ascii="Roboto Condensed" w:eastAsia="Times New Roman" w:hAnsi="Roboto Condensed" w:cs="Times New Roman"/>
                <w:sz w:val="28"/>
                <w:szCs w:val="28"/>
                <w:lang w:val="uk-UA" w:eastAsia="ru-RU"/>
              </w:rPr>
              <w:t>щотижнево/</w:t>
            </w:r>
          </w:p>
          <w:p w:rsidR="00183E54" w:rsidRPr="00461770" w:rsidRDefault="00183E54" w:rsidP="009D1C6D">
            <w:pPr>
              <w:widowControl w:val="0"/>
              <w:tabs>
                <w:tab w:val="left" w:pos="-108"/>
              </w:tabs>
              <w:spacing w:line="240" w:lineRule="auto"/>
              <w:ind w:left="-108" w:right="-108" w:firstLine="42"/>
              <w:jc w:val="center"/>
              <w:rPr>
                <w:rFonts w:ascii="Roboto Condensed" w:eastAsia="Times New Roman" w:hAnsi="Roboto Condensed" w:cs="Times New Roman"/>
                <w:sz w:val="28"/>
                <w:szCs w:val="28"/>
                <w:lang w:val="uk-UA" w:eastAsia="ru-RU"/>
              </w:rPr>
            </w:pPr>
            <w:r w:rsidRPr="00461770">
              <w:rPr>
                <w:rFonts w:ascii="Roboto Condensed" w:eastAsia="Times New Roman" w:hAnsi="Roboto Condensed" w:cs="Times New Roman"/>
                <w:sz w:val="28"/>
                <w:szCs w:val="28"/>
                <w:lang w:val="uk-UA" w:eastAsia="ru-RU"/>
              </w:rPr>
              <w:t>протягом семестру</w:t>
            </w:r>
          </w:p>
        </w:tc>
        <w:tc>
          <w:tcPr>
            <w:tcW w:w="2552" w:type="dxa"/>
            <w:tcBorders>
              <w:top w:val="single" w:sz="4" w:space="0" w:color="000000"/>
              <w:left w:val="single" w:sz="4" w:space="0" w:color="000000"/>
              <w:bottom w:val="single" w:sz="4" w:space="0" w:color="000000"/>
              <w:right w:val="single" w:sz="4" w:space="0" w:color="auto"/>
            </w:tcBorders>
            <w:vAlign w:val="center"/>
          </w:tcPr>
          <w:p w:rsidR="00183E54" w:rsidRPr="00461770" w:rsidRDefault="00183E54" w:rsidP="009D1C6D">
            <w:pPr>
              <w:widowControl w:val="0"/>
              <w:tabs>
                <w:tab w:val="left" w:pos="-108"/>
              </w:tabs>
              <w:spacing w:line="240" w:lineRule="auto"/>
              <w:ind w:left="-108" w:right="-108" w:firstLine="1"/>
              <w:jc w:val="center"/>
              <w:rPr>
                <w:rFonts w:ascii="Roboto Condensed" w:eastAsia="Times New Roman" w:hAnsi="Roboto Condensed" w:cs="Times New Roman"/>
                <w:sz w:val="28"/>
                <w:szCs w:val="28"/>
                <w:lang w:val="uk-UA" w:eastAsia="ru-RU"/>
              </w:rPr>
            </w:pPr>
            <w:r w:rsidRPr="00461770">
              <w:rPr>
                <w:rFonts w:ascii="Roboto Condensed" w:eastAsia="Times New Roman" w:hAnsi="Roboto Condensed" w:cs="Times New Roman"/>
                <w:sz w:val="28"/>
                <w:szCs w:val="28"/>
                <w:lang w:val="uk-UA" w:eastAsia="ru-RU"/>
              </w:rPr>
              <w:t>усне або письмове</w:t>
            </w:r>
          </w:p>
          <w:p w:rsidR="00183E54" w:rsidRPr="00461770" w:rsidRDefault="00183E54" w:rsidP="009D1C6D">
            <w:pPr>
              <w:widowControl w:val="0"/>
              <w:tabs>
                <w:tab w:val="left" w:pos="-108"/>
              </w:tabs>
              <w:spacing w:line="240" w:lineRule="auto"/>
              <w:ind w:left="-108" w:right="-108" w:firstLine="1"/>
              <w:jc w:val="center"/>
              <w:rPr>
                <w:rFonts w:ascii="Roboto Condensed" w:eastAsia="Times New Roman" w:hAnsi="Roboto Condensed" w:cs="Times New Roman"/>
                <w:sz w:val="28"/>
                <w:szCs w:val="28"/>
                <w:lang w:val="ru-RU" w:eastAsia="ru-RU"/>
              </w:rPr>
            </w:pPr>
            <w:r w:rsidRPr="00461770">
              <w:rPr>
                <w:rFonts w:ascii="Roboto Condensed" w:eastAsia="Times New Roman" w:hAnsi="Roboto Condensed" w:cs="Times New Roman"/>
                <w:sz w:val="28"/>
                <w:szCs w:val="28"/>
                <w:lang w:val="uk-UA" w:eastAsia="ru-RU"/>
              </w:rPr>
              <w:t>опитування (тест)</w:t>
            </w:r>
          </w:p>
        </w:tc>
      </w:tr>
      <w:tr w:rsidR="00183E54" w:rsidRPr="00590CF2" w:rsidTr="009D1C6D">
        <w:trPr>
          <w:trHeight w:val="400"/>
        </w:trPr>
        <w:tc>
          <w:tcPr>
            <w:tcW w:w="3067" w:type="dxa"/>
            <w:tcBorders>
              <w:top w:val="single" w:sz="4" w:space="0" w:color="000000"/>
              <w:left w:val="single" w:sz="4" w:space="0" w:color="000000"/>
              <w:bottom w:val="single" w:sz="4" w:space="0" w:color="000000"/>
            </w:tcBorders>
            <w:shd w:val="clear" w:color="auto" w:fill="auto"/>
            <w:vAlign w:val="center"/>
          </w:tcPr>
          <w:p w:rsidR="00183E54" w:rsidRPr="00461770" w:rsidRDefault="00183E54" w:rsidP="009D1C6D">
            <w:pPr>
              <w:widowControl w:val="0"/>
              <w:tabs>
                <w:tab w:val="left" w:pos="598"/>
              </w:tabs>
              <w:spacing w:line="240" w:lineRule="auto"/>
              <w:ind w:left="57" w:right="-108"/>
              <w:jc w:val="both"/>
              <w:rPr>
                <w:rFonts w:ascii="Roboto Condensed" w:eastAsia="Times New Roman" w:hAnsi="Roboto Condensed" w:cs="Times New Roman"/>
                <w:b/>
                <w:sz w:val="28"/>
                <w:szCs w:val="28"/>
                <w:lang w:val="uk-UA" w:eastAsia="ru-RU"/>
              </w:rPr>
            </w:pPr>
            <w:r w:rsidRPr="00461770">
              <w:rPr>
                <w:rFonts w:ascii="Roboto Condensed" w:eastAsia="Times New Roman" w:hAnsi="Roboto Condensed" w:cs="Times New Roman"/>
                <w:b/>
                <w:sz w:val="28"/>
                <w:szCs w:val="28"/>
                <w:lang w:val="uk-UA" w:eastAsia="ru-RU"/>
              </w:rPr>
              <w:t>Всього</w:t>
            </w:r>
          </w:p>
        </w:tc>
        <w:tc>
          <w:tcPr>
            <w:tcW w:w="1276" w:type="dxa"/>
            <w:tcBorders>
              <w:top w:val="single" w:sz="4" w:space="0" w:color="000000"/>
              <w:left w:val="single" w:sz="4" w:space="0" w:color="000000"/>
              <w:bottom w:val="single" w:sz="4" w:space="0" w:color="000000"/>
            </w:tcBorders>
            <w:shd w:val="clear" w:color="auto" w:fill="auto"/>
            <w:vAlign w:val="center"/>
          </w:tcPr>
          <w:p w:rsidR="00183E54" w:rsidRPr="00461770" w:rsidRDefault="00183E54" w:rsidP="009D1C6D">
            <w:pPr>
              <w:widowControl w:val="0"/>
              <w:tabs>
                <w:tab w:val="left" w:pos="-108"/>
              </w:tabs>
              <w:spacing w:line="240" w:lineRule="auto"/>
              <w:ind w:left="-108" w:right="-108" w:firstLine="14"/>
              <w:jc w:val="center"/>
              <w:rPr>
                <w:rFonts w:ascii="Roboto Condensed" w:eastAsia="Times New Roman" w:hAnsi="Roboto Condensed" w:cs="Times New Roman"/>
                <w:b/>
                <w:sz w:val="28"/>
                <w:szCs w:val="28"/>
                <w:lang w:val="uk-UA" w:eastAsia="ru-RU"/>
              </w:rPr>
            </w:pPr>
            <w:r w:rsidRPr="00461770">
              <w:rPr>
                <w:rFonts w:ascii="Roboto Condensed" w:eastAsia="Times New Roman" w:hAnsi="Roboto Condensed" w:cs="Times New Roman"/>
                <w:b/>
                <w:sz w:val="28"/>
                <w:szCs w:val="28"/>
                <w:lang w:val="uk-UA" w:eastAsia="ru-RU"/>
              </w:rPr>
              <w:t>62 / 84</w:t>
            </w:r>
          </w:p>
        </w:tc>
        <w:tc>
          <w:tcPr>
            <w:tcW w:w="2409" w:type="dxa"/>
            <w:tcBorders>
              <w:top w:val="single" w:sz="4" w:space="0" w:color="000000"/>
              <w:left w:val="single" w:sz="4" w:space="0" w:color="000000"/>
              <w:bottom w:val="single" w:sz="4" w:space="0" w:color="000000"/>
              <w:right w:val="single" w:sz="4" w:space="0" w:color="auto"/>
            </w:tcBorders>
            <w:vAlign w:val="center"/>
          </w:tcPr>
          <w:p w:rsidR="00183E54" w:rsidRPr="00461770" w:rsidRDefault="00183E54" w:rsidP="009D1C6D">
            <w:pPr>
              <w:widowControl w:val="0"/>
              <w:tabs>
                <w:tab w:val="left" w:pos="-108"/>
              </w:tabs>
              <w:spacing w:line="240" w:lineRule="auto"/>
              <w:ind w:left="-108" w:right="-108" w:firstLine="42"/>
              <w:jc w:val="center"/>
              <w:rPr>
                <w:rFonts w:ascii="Roboto Condensed" w:eastAsia="Times New Roman" w:hAnsi="Roboto Condensed" w:cs="Times New Roman"/>
                <w:b/>
                <w:sz w:val="28"/>
                <w:szCs w:val="28"/>
                <w:lang w:val="uk-UA" w:eastAsia="ru-RU"/>
              </w:rPr>
            </w:pPr>
          </w:p>
        </w:tc>
        <w:tc>
          <w:tcPr>
            <w:tcW w:w="2552" w:type="dxa"/>
            <w:tcBorders>
              <w:top w:val="single" w:sz="4" w:space="0" w:color="000000"/>
              <w:left w:val="single" w:sz="4" w:space="0" w:color="000000"/>
              <w:bottom w:val="single" w:sz="4" w:space="0" w:color="000000"/>
              <w:right w:val="single" w:sz="4" w:space="0" w:color="auto"/>
            </w:tcBorders>
            <w:vAlign w:val="center"/>
          </w:tcPr>
          <w:p w:rsidR="00183E54" w:rsidRPr="00461770" w:rsidRDefault="00183E54" w:rsidP="009D1C6D">
            <w:pPr>
              <w:widowControl w:val="0"/>
              <w:tabs>
                <w:tab w:val="left" w:pos="-108"/>
              </w:tabs>
              <w:spacing w:line="240" w:lineRule="auto"/>
              <w:ind w:left="-108" w:right="-108" w:firstLine="1"/>
              <w:jc w:val="center"/>
              <w:rPr>
                <w:rFonts w:ascii="Roboto Condensed" w:eastAsia="Times New Roman" w:hAnsi="Roboto Condensed" w:cs="Times New Roman"/>
                <w:b/>
                <w:sz w:val="28"/>
                <w:szCs w:val="28"/>
                <w:lang w:val="ru-RU" w:eastAsia="ru-RU"/>
              </w:rPr>
            </w:pPr>
          </w:p>
        </w:tc>
      </w:tr>
    </w:tbl>
    <w:p w:rsidR="00183E54" w:rsidRPr="00590CF2" w:rsidRDefault="00183E54" w:rsidP="00183E54">
      <w:pPr>
        <w:widowControl w:val="0"/>
        <w:suppressAutoHyphens/>
        <w:spacing w:line="240" w:lineRule="auto"/>
        <w:ind w:firstLine="567"/>
        <w:jc w:val="both"/>
        <w:rPr>
          <w:rFonts w:ascii="Roboto Condensed" w:eastAsia="Times New Roman" w:hAnsi="Roboto Condensed" w:cs="Times New Roman"/>
          <w:sz w:val="28"/>
          <w:szCs w:val="28"/>
          <w:highlight w:val="yellow"/>
          <w:lang w:val="uk-UA" w:eastAsia="zh-CN"/>
        </w:rPr>
      </w:pPr>
    </w:p>
    <w:p w:rsidR="00183E54" w:rsidRPr="00B3089D" w:rsidRDefault="00183E54" w:rsidP="00183E54">
      <w:pPr>
        <w:widowControl w:val="0"/>
        <w:spacing w:line="240" w:lineRule="auto"/>
        <w:ind w:firstLine="567"/>
        <w:jc w:val="both"/>
        <w:rPr>
          <w:rFonts w:ascii="Roboto Condensed" w:hAnsi="Roboto Condensed" w:cs="Times New Roman"/>
          <w:sz w:val="28"/>
          <w:szCs w:val="28"/>
          <w:lang w:val="uk-UA"/>
        </w:rPr>
      </w:pPr>
      <w:r w:rsidRPr="00B3089D">
        <w:rPr>
          <w:rFonts w:ascii="Roboto Condensed" w:eastAsia="Times New Roman" w:hAnsi="Roboto Condensed" w:cs="Times New Roman"/>
          <w:sz w:val="28"/>
          <w:szCs w:val="28"/>
          <w:lang w:val="uk-UA" w:eastAsia="zh-CN"/>
        </w:rPr>
        <w:t xml:space="preserve">Для успішного опанування дисципліни передбачаються щотижневі години консультативної допомоги (в тому числі і </w:t>
      </w:r>
      <w:proofErr w:type="spellStart"/>
      <w:r w:rsidRPr="00B3089D">
        <w:rPr>
          <w:rFonts w:ascii="Roboto Condensed" w:eastAsia="Times New Roman" w:hAnsi="Roboto Condensed" w:cs="Times New Roman"/>
          <w:sz w:val="28"/>
          <w:szCs w:val="28"/>
          <w:lang w:val="uk-UA" w:eastAsia="zh-CN"/>
        </w:rPr>
        <w:t>онлайн</w:t>
      </w:r>
      <w:proofErr w:type="spellEnd"/>
      <w:r w:rsidRPr="00B3089D">
        <w:rPr>
          <w:rFonts w:ascii="Roboto Condensed" w:eastAsia="Times New Roman" w:hAnsi="Roboto Condensed" w:cs="Times New Roman"/>
          <w:sz w:val="28"/>
          <w:szCs w:val="28"/>
          <w:lang w:val="uk-UA" w:eastAsia="zh-CN"/>
        </w:rPr>
        <w:t xml:space="preserve"> за допомогою інструментів електронної пошти, а також відео конференції </w:t>
      </w:r>
      <w:proofErr w:type="spellStart"/>
      <w:r w:rsidRPr="00B3089D">
        <w:rPr>
          <w:rFonts w:ascii="Roboto Condensed" w:eastAsia="Times New Roman" w:hAnsi="Roboto Condensed" w:cs="Times New Roman"/>
          <w:i/>
          <w:iCs/>
          <w:sz w:val="28"/>
          <w:szCs w:val="28"/>
          <w:lang w:val="uk-UA" w:eastAsia="zh-CN"/>
        </w:rPr>
        <w:t>Zoom</w:t>
      </w:r>
      <w:proofErr w:type="spellEnd"/>
      <w:r w:rsidRPr="00B3089D">
        <w:rPr>
          <w:rFonts w:ascii="Roboto Condensed" w:eastAsia="Times New Roman" w:hAnsi="Roboto Condensed" w:cs="Times New Roman"/>
          <w:sz w:val="28"/>
          <w:szCs w:val="28"/>
          <w:lang w:val="uk-UA" w:eastAsia="zh-CN"/>
        </w:rPr>
        <w:t xml:space="preserve">, або системи дистанційного навчання </w:t>
      </w:r>
      <w:proofErr w:type="spellStart"/>
      <w:r w:rsidRPr="00B3089D">
        <w:rPr>
          <w:rFonts w:ascii="Roboto Condensed" w:eastAsia="Times New Roman" w:hAnsi="Roboto Condensed" w:cs="Times New Roman"/>
          <w:i/>
          <w:iCs/>
          <w:sz w:val="28"/>
          <w:szCs w:val="28"/>
          <w:lang w:val="uk-UA" w:eastAsia="zh-CN"/>
        </w:rPr>
        <w:t>Moodle</w:t>
      </w:r>
      <w:proofErr w:type="spellEnd"/>
      <w:r w:rsidRPr="00B3089D">
        <w:rPr>
          <w:rFonts w:ascii="Roboto Condensed" w:eastAsia="Times New Roman" w:hAnsi="Roboto Condensed" w:cs="Times New Roman"/>
          <w:sz w:val="28"/>
          <w:szCs w:val="28"/>
          <w:lang w:val="uk-UA" w:eastAsia="zh-CN"/>
        </w:rPr>
        <w:t xml:space="preserve"> https://moodle.zp.edu.ua).</w:t>
      </w:r>
    </w:p>
    <w:p w:rsidR="00183E54" w:rsidRPr="00B3089D" w:rsidRDefault="00183E54" w:rsidP="00183E54">
      <w:pPr>
        <w:pStyle w:val="10"/>
        <w:ind w:firstLine="0"/>
      </w:pPr>
    </w:p>
    <w:tbl>
      <w:tblPr>
        <w:tblStyle w:val="a4"/>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356"/>
      </w:tblGrid>
      <w:tr w:rsidR="00183E54" w:rsidRPr="00C97D2D" w:rsidTr="009D1C6D">
        <w:tc>
          <w:tcPr>
            <w:tcW w:w="9356" w:type="dxa"/>
            <w:shd w:val="clear" w:color="auto" w:fill="C6D9F1" w:themeFill="text2" w:themeFillTint="33"/>
          </w:tcPr>
          <w:p w:rsidR="00183E54" w:rsidRPr="00B3089D" w:rsidRDefault="00183E54" w:rsidP="009D1C6D">
            <w:pPr>
              <w:jc w:val="center"/>
              <w:rPr>
                <w:rFonts w:ascii="Roboto Condensed" w:hAnsi="Roboto Condensed" w:cs="Times New Roman"/>
                <w:b/>
                <w:sz w:val="28"/>
                <w:szCs w:val="28"/>
                <w:lang w:val="uk-UA"/>
              </w:rPr>
            </w:pPr>
            <w:r w:rsidRPr="00B3089D">
              <w:rPr>
                <w:rFonts w:ascii="Roboto Condensed" w:hAnsi="Roboto Condensed" w:cs="Times New Roman"/>
                <w:b/>
                <w:sz w:val="28"/>
                <w:szCs w:val="28"/>
                <w:lang w:val="uk-UA"/>
              </w:rPr>
              <w:t>РЕКОМЕНДОВАНІ ІНФОРМАЦІЙНІ ТА НАВЧАЛЬНО-МЕТОДИЧНІ ДЖЕРЕЛА</w:t>
            </w:r>
          </w:p>
        </w:tc>
      </w:tr>
    </w:tbl>
    <w:p w:rsidR="00183E54" w:rsidRPr="00B3089D" w:rsidRDefault="00183E54" w:rsidP="00183E54">
      <w:pPr>
        <w:pStyle w:val="10"/>
      </w:pPr>
      <w:bookmarkStart w:id="0" w:name="_Hlk88327837"/>
      <w:r w:rsidRPr="00B3089D">
        <w:t>1.</w:t>
      </w:r>
      <w:r w:rsidRPr="00B3089D">
        <w:rPr>
          <w:lang w:val="ru-RU"/>
        </w:rPr>
        <w:t> </w:t>
      </w:r>
      <w:proofErr w:type="spellStart"/>
      <w:r w:rsidRPr="00B3089D">
        <w:t>Запо</w:t>
      </w:r>
      <w:proofErr w:type="spellEnd"/>
      <w:r w:rsidRPr="00B3089D">
        <w:t>рожець О. І. Основи охорони праці : підручник / О.І. Запорожець. ‒ К. : Центр учбової літератури, 2020 – 264 с. – ISBN : 978-617-673-423-9.</w:t>
      </w:r>
    </w:p>
    <w:p w:rsidR="00183E54" w:rsidRPr="00B3089D" w:rsidRDefault="00183E54" w:rsidP="00183E54">
      <w:pPr>
        <w:pStyle w:val="10"/>
      </w:pPr>
      <w:r w:rsidRPr="00B3089D">
        <w:t>2.</w:t>
      </w:r>
      <w:r w:rsidRPr="00B3089D">
        <w:rPr>
          <w:lang w:val="ru-RU"/>
        </w:rPr>
        <w:t> </w:t>
      </w:r>
      <w:proofErr w:type="spellStart"/>
      <w:r w:rsidRPr="00B3089D">
        <w:t>Желі</w:t>
      </w:r>
      <w:proofErr w:type="spellEnd"/>
      <w:r w:rsidRPr="00B3089D">
        <w:t xml:space="preserve">бо Є. П., </w:t>
      </w:r>
      <w:proofErr w:type="spellStart"/>
      <w:r w:rsidRPr="00B3089D">
        <w:t>Сага</w:t>
      </w:r>
      <w:proofErr w:type="spellEnd"/>
      <w:r w:rsidRPr="00B3089D">
        <w:t xml:space="preserve">йдак І. С. Безпека життєдіяльності : </w:t>
      </w:r>
      <w:proofErr w:type="spellStart"/>
      <w:r w:rsidRPr="00B3089D">
        <w:t>навч</w:t>
      </w:r>
      <w:proofErr w:type="spellEnd"/>
      <w:r w:rsidRPr="00B3089D">
        <w:t xml:space="preserve">. посібник  / </w:t>
      </w:r>
      <w:proofErr w:type="spellStart"/>
      <w:r w:rsidRPr="00B3089D">
        <w:t>Є. П. Жел</w:t>
      </w:r>
      <w:proofErr w:type="spellEnd"/>
      <w:r w:rsidRPr="00B3089D">
        <w:t xml:space="preserve">ібо, </w:t>
      </w:r>
      <w:proofErr w:type="spellStart"/>
      <w:r w:rsidRPr="00B3089D">
        <w:t>І. С. Сагай</w:t>
      </w:r>
      <w:proofErr w:type="spellEnd"/>
      <w:r w:rsidRPr="00B3089D">
        <w:t>дак. – Ірпінь : Університет ДФС України, 2020. – 256 с.</w:t>
      </w:r>
    </w:p>
    <w:p w:rsidR="00183E54" w:rsidRPr="00B3089D" w:rsidRDefault="00183E54" w:rsidP="00183E54">
      <w:pPr>
        <w:pStyle w:val="10"/>
      </w:pPr>
      <w:r w:rsidRPr="00B3089D">
        <w:rPr>
          <w:bCs/>
          <w:iCs/>
        </w:rPr>
        <w:t>3.</w:t>
      </w:r>
      <w:r w:rsidRPr="00B3089D">
        <w:rPr>
          <w:bCs/>
          <w:iCs/>
          <w:lang w:val="ru-RU"/>
        </w:rPr>
        <w:t> </w:t>
      </w:r>
      <w:proofErr w:type="spellStart"/>
      <w:r w:rsidRPr="00B3089D">
        <w:rPr>
          <w:bCs/>
          <w:iCs/>
        </w:rPr>
        <w:t>Лазу</w:t>
      </w:r>
      <w:proofErr w:type="spellEnd"/>
      <w:r w:rsidRPr="00B3089D">
        <w:rPr>
          <w:bCs/>
          <w:iCs/>
        </w:rPr>
        <w:t xml:space="preserve">ткін М. І., </w:t>
      </w:r>
      <w:proofErr w:type="spellStart"/>
      <w:r w:rsidRPr="00B3089D">
        <w:t>Слин</w:t>
      </w:r>
      <w:proofErr w:type="spellEnd"/>
      <w:r w:rsidRPr="00B3089D">
        <w:t xml:space="preserve">ько Г. І., </w:t>
      </w:r>
      <w:proofErr w:type="spellStart"/>
      <w:r w:rsidRPr="00B3089D">
        <w:rPr>
          <w:bCs/>
          <w:iCs/>
        </w:rPr>
        <w:t>Жура</w:t>
      </w:r>
      <w:proofErr w:type="spellEnd"/>
      <w:r w:rsidRPr="00B3089D">
        <w:rPr>
          <w:bCs/>
          <w:iCs/>
        </w:rPr>
        <w:t xml:space="preserve">вель М. О., </w:t>
      </w:r>
      <w:proofErr w:type="spellStart"/>
      <w:r w:rsidRPr="00B3089D">
        <w:rPr>
          <w:bCs/>
          <w:iCs/>
        </w:rPr>
        <w:t>Жура</w:t>
      </w:r>
      <w:proofErr w:type="spellEnd"/>
      <w:r w:rsidRPr="00B3089D">
        <w:rPr>
          <w:bCs/>
          <w:iCs/>
        </w:rPr>
        <w:t xml:space="preserve">вель С. М. </w:t>
      </w:r>
      <w:r w:rsidRPr="00B3089D">
        <w:t xml:space="preserve">Термінологічний словник з охорони праці, цивільного захисту та безпеки життєдіяльності : </w:t>
      </w:r>
      <w:proofErr w:type="spellStart"/>
      <w:r w:rsidRPr="00B3089D">
        <w:t>навч</w:t>
      </w:r>
      <w:proofErr w:type="spellEnd"/>
      <w:r w:rsidRPr="00B3089D">
        <w:t xml:space="preserve">. </w:t>
      </w:r>
      <w:proofErr w:type="spellStart"/>
      <w:r w:rsidRPr="00B3089D">
        <w:t>посіб</w:t>
      </w:r>
      <w:proofErr w:type="spellEnd"/>
      <w:r w:rsidRPr="00B3089D">
        <w:t xml:space="preserve">. для студентів усіх спеціальностей та форм навчання : 3-тє вид., </w:t>
      </w:r>
      <w:proofErr w:type="spellStart"/>
      <w:r w:rsidRPr="00B3089D">
        <w:t>доп</w:t>
      </w:r>
      <w:proofErr w:type="spellEnd"/>
      <w:r w:rsidRPr="00B3089D">
        <w:t xml:space="preserve">. [Електронний ресурс] / </w:t>
      </w:r>
      <w:proofErr w:type="spellStart"/>
      <w:r w:rsidRPr="00B3089D">
        <w:t>Укл</w:t>
      </w:r>
      <w:proofErr w:type="spellEnd"/>
      <w:r w:rsidRPr="00B3089D">
        <w:t xml:space="preserve">. : </w:t>
      </w:r>
      <w:proofErr w:type="spellStart"/>
      <w:r w:rsidRPr="00B3089D">
        <w:t>М. І. Лазут</w:t>
      </w:r>
      <w:proofErr w:type="spellEnd"/>
      <w:r w:rsidRPr="00B3089D">
        <w:t xml:space="preserve">кін, </w:t>
      </w:r>
      <w:proofErr w:type="spellStart"/>
      <w:r w:rsidRPr="00B3089D">
        <w:t>Г. І. Слин</w:t>
      </w:r>
      <w:proofErr w:type="spellEnd"/>
      <w:r w:rsidRPr="00B3089D">
        <w:t xml:space="preserve">ько, </w:t>
      </w:r>
      <w:proofErr w:type="spellStart"/>
      <w:r w:rsidRPr="00B3089D">
        <w:t>М. О. Журав</w:t>
      </w:r>
      <w:proofErr w:type="spellEnd"/>
      <w:r w:rsidRPr="00B3089D">
        <w:t xml:space="preserve">ель, </w:t>
      </w:r>
      <w:proofErr w:type="spellStart"/>
      <w:r w:rsidRPr="00B3089D">
        <w:t>С. М. Журав</w:t>
      </w:r>
      <w:proofErr w:type="spellEnd"/>
      <w:r w:rsidRPr="00B3089D">
        <w:t xml:space="preserve">ель. – Запоріжжя: </w:t>
      </w:r>
      <w:r w:rsidRPr="00B3089D">
        <w:br/>
        <w:t xml:space="preserve">НУ «Запорізька політехніка», 2021. – 212 с. – URI : </w:t>
      </w:r>
      <w:r w:rsidRPr="00B3089D">
        <w:rPr>
          <w:shd w:val="clear" w:color="auto" w:fill="FFFFFF"/>
        </w:rPr>
        <w:t>http://eir.zntu.edu.ua/handle/123456789/7209</w:t>
      </w:r>
      <w:r w:rsidRPr="00B3089D">
        <w:t>.</w:t>
      </w:r>
    </w:p>
    <w:p w:rsidR="00183E54" w:rsidRPr="00B3089D" w:rsidRDefault="00183E54" w:rsidP="00183E54">
      <w:pPr>
        <w:pStyle w:val="10"/>
      </w:pPr>
      <w:r w:rsidRPr="00B3089D">
        <w:t>4.</w:t>
      </w:r>
      <w:r w:rsidRPr="00B3089D">
        <w:rPr>
          <w:lang w:val="ru-RU"/>
        </w:rPr>
        <w:t> </w:t>
      </w:r>
      <w:r w:rsidRPr="00B3089D">
        <w:t xml:space="preserve">Методичні вказівки до лабораторного заняття «Дослідження запиленості повітряного середовища у виробничих приміщеннях» з дисципліни «Безпека життєдіяльності фахівця з основами охорони праці» : для студентів усіх спеціальностей та форм навчання / </w:t>
      </w:r>
      <w:proofErr w:type="spellStart"/>
      <w:r w:rsidRPr="00B3089D">
        <w:t>Укл</w:t>
      </w:r>
      <w:proofErr w:type="spellEnd"/>
      <w:r w:rsidRPr="00B3089D">
        <w:t xml:space="preserve">. : </w:t>
      </w:r>
      <w:proofErr w:type="spellStart"/>
      <w:r w:rsidRPr="00B3089D">
        <w:t>О. Л. Скуйб</w:t>
      </w:r>
      <w:proofErr w:type="spellEnd"/>
      <w:r w:rsidRPr="00B3089D">
        <w:t>іда. – Запоріжжя : НУ «Запорізька політехніка», 2020.– 21 с. – URI : http://eir.zntu.edu.ua/handle/123456789/6642</w:t>
      </w:r>
      <w:bookmarkEnd w:id="0"/>
      <w:r w:rsidRPr="00B3089D">
        <w:t>.</w:t>
      </w:r>
    </w:p>
    <w:p w:rsidR="00183E54" w:rsidRPr="00B3089D" w:rsidRDefault="00183E54" w:rsidP="00183E54">
      <w:pPr>
        <w:pStyle w:val="10"/>
      </w:pPr>
      <w:r w:rsidRPr="00B3089D">
        <w:t>5.</w:t>
      </w:r>
      <w:r w:rsidRPr="00B3089D">
        <w:rPr>
          <w:lang w:val="ru-RU"/>
        </w:rPr>
        <w:t> </w:t>
      </w:r>
      <w:r w:rsidRPr="00B3089D">
        <w:t xml:space="preserve">Методичні вказівки до лабораторного заняття «Вимірювання параметрів шуму і дослідження звукоізолюючої спроможності акустичного екрану» з дисципліни «Безпека життєдіяльності фахівця з основами охорони праці» для студентів усіх спеціальностей та усіх форм навчання / </w:t>
      </w:r>
      <w:proofErr w:type="spellStart"/>
      <w:r w:rsidRPr="00B3089D">
        <w:t>Укл</w:t>
      </w:r>
      <w:proofErr w:type="spellEnd"/>
      <w:r w:rsidRPr="00B3089D">
        <w:t xml:space="preserve">. </w:t>
      </w:r>
      <w:proofErr w:type="spellStart"/>
      <w:r w:rsidRPr="00B3089D">
        <w:t>А. С. Петри</w:t>
      </w:r>
      <w:proofErr w:type="spellEnd"/>
      <w:r w:rsidRPr="00B3089D">
        <w:t xml:space="preserve">щев, </w:t>
      </w:r>
      <w:proofErr w:type="spellStart"/>
      <w:r w:rsidRPr="00B3089D">
        <w:t>В. І. Шми</w:t>
      </w:r>
      <w:proofErr w:type="spellEnd"/>
      <w:r w:rsidRPr="00B3089D">
        <w:t xml:space="preserve">рко, </w:t>
      </w:r>
      <w:proofErr w:type="spellStart"/>
      <w:r w:rsidRPr="00B3089D">
        <w:t>С. М. Журав</w:t>
      </w:r>
      <w:proofErr w:type="spellEnd"/>
      <w:r w:rsidRPr="00B3089D">
        <w:t>ель. – Запоріжжя : Каф. ОП і НС, НУ «Запорізька політехніка», 2020. – 14 с. – URI : http://eir.zntu.edu.ua/handle/123456789/7145.</w:t>
      </w:r>
    </w:p>
    <w:p w:rsidR="00183E54" w:rsidRPr="00B3089D" w:rsidRDefault="00183E54" w:rsidP="00183E54">
      <w:pPr>
        <w:pStyle w:val="10"/>
      </w:pPr>
      <w:r w:rsidRPr="00B3089D">
        <w:t>6.</w:t>
      </w:r>
      <w:r w:rsidRPr="00B3089D">
        <w:rPr>
          <w:lang w:val="ru-RU"/>
        </w:rPr>
        <w:t> </w:t>
      </w:r>
      <w:r w:rsidRPr="00B3089D">
        <w:t xml:space="preserve">Методичні вказівки до лабораторного заняття «Дослідження опору тіла людини електричному струму» з дисципліни «Безпека життєдіяльності фахівця з основами охорони праці» [Електронний ресурс] : для студентів усіх спеціальностей та форм навчання. / </w:t>
      </w:r>
      <w:proofErr w:type="spellStart"/>
      <w:r w:rsidRPr="00B3089D">
        <w:t>Укл</w:t>
      </w:r>
      <w:proofErr w:type="spellEnd"/>
      <w:r w:rsidRPr="00B3089D">
        <w:t xml:space="preserve">. : </w:t>
      </w:r>
      <w:proofErr w:type="spellStart"/>
      <w:r w:rsidRPr="00B3089D">
        <w:t>М. О. Журав</w:t>
      </w:r>
      <w:proofErr w:type="spellEnd"/>
      <w:r w:rsidRPr="00B3089D">
        <w:t xml:space="preserve">ель, </w:t>
      </w:r>
      <w:proofErr w:type="spellStart"/>
      <w:r w:rsidRPr="00B3089D">
        <w:t>С. М. Журав</w:t>
      </w:r>
      <w:proofErr w:type="spellEnd"/>
      <w:r w:rsidRPr="00B3089D">
        <w:t>ель. – Запоріжжя : Каф. ОП і НС, НУ «Запорізька політехніка», 2020. – 19 с. – URI : http://eir.zntu.edu.ua/handle/123456789/6630.</w:t>
      </w:r>
    </w:p>
    <w:p w:rsidR="00183E54" w:rsidRPr="00B3089D" w:rsidRDefault="00183E54" w:rsidP="00183E54">
      <w:pPr>
        <w:pStyle w:val="10"/>
      </w:pPr>
      <w:r w:rsidRPr="00B3089D">
        <w:lastRenderedPageBreak/>
        <w:t>7.</w:t>
      </w:r>
      <w:r w:rsidRPr="00B3089D">
        <w:rPr>
          <w:lang w:val="ru-RU"/>
        </w:rPr>
        <w:t> </w:t>
      </w:r>
      <w:r w:rsidRPr="00B3089D">
        <w:t xml:space="preserve">Методичні вказівки до лабораторного заняття «Засоби виявлення радіаційного та хімічного забруднення» з дисципліни «Безпека життєдіяльності фахівця з основами охорони праці» [Електронний ресурс] : для студентів усіх спеціальностей та форм навчання. / </w:t>
      </w:r>
      <w:proofErr w:type="spellStart"/>
      <w:r w:rsidRPr="00B3089D">
        <w:t>Укл</w:t>
      </w:r>
      <w:proofErr w:type="spellEnd"/>
      <w:r w:rsidRPr="00B3089D">
        <w:t xml:space="preserve">. : </w:t>
      </w:r>
      <w:proofErr w:type="spellStart"/>
      <w:r w:rsidRPr="00B3089D">
        <w:t>М. О. Журав</w:t>
      </w:r>
      <w:proofErr w:type="spellEnd"/>
      <w:r w:rsidRPr="00B3089D">
        <w:t xml:space="preserve">ель, </w:t>
      </w:r>
      <w:proofErr w:type="spellStart"/>
      <w:r w:rsidRPr="00B3089D">
        <w:t>О. Б. Кур</w:t>
      </w:r>
      <w:proofErr w:type="spellEnd"/>
      <w:r w:rsidRPr="00B3089D">
        <w:t>ков. – Запоріжжя : Каф. ОП і НС, НУ «Запорізька політехніка», 2020. – 23 с. – URI : http://eir.zntu.edu.ua/handle/123456789/6631.</w:t>
      </w:r>
    </w:p>
    <w:p w:rsidR="00183E54" w:rsidRPr="00B3089D" w:rsidRDefault="00183E54" w:rsidP="00183E54">
      <w:pPr>
        <w:pStyle w:val="10"/>
      </w:pPr>
      <w:r w:rsidRPr="00B3089D">
        <w:t>8.</w:t>
      </w:r>
      <w:r w:rsidRPr="00B3089D">
        <w:rPr>
          <w:lang w:val="ru-RU"/>
        </w:rPr>
        <w:t> </w:t>
      </w:r>
      <w:r w:rsidRPr="00B3089D">
        <w:t xml:space="preserve">Методичні вказівки до лабораторного заняття «Оцінка індивідуальних якостей особистості, що впливають на психологію безпеки людини» з дисципліни «Безпека життєдіяльності фахівця з основами охорони праці» : для студентів усіх спеціальностей та форм навчання. / </w:t>
      </w:r>
      <w:proofErr w:type="spellStart"/>
      <w:r w:rsidRPr="00B3089D">
        <w:t>Укл</w:t>
      </w:r>
      <w:proofErr w:type="spellEnd"/>
      <w:r w:rsidRPr="00B3089D">
        <w:t xml:space="preserve">.: </w:t>
      </w:r>
      <w:proofErr w:type="spellStart"/>
      <w:r w:rsidRPr="00B3089D">
        <w:t>О. В. Коро</w:t>
      </w:r>
      <w:proofErr w:type="spellEnd"/>
      <w:r w:rsidRPr="00B3089D">
        <w:t xml:space="preserve">бко, </w:t>
      </w:r>
      <w:proofErr w:type="spellStart"/>
      <w:r w:rsidRPr="00B3089D">
        <w:t>Ю. І. Тр</w:t>
      </w:r>
      <w:proofErr w:type="spellEnd"/>
      <w:r w:rsidRPr="00B3089D">
        <w:t>оян. – Запоріжжя: НУ «Запорізька політехніка», 2021. – 20 с. – URI : http://eir.zntu.edu.ua/handle/123456789/7284.</w:t>
      </w:r>
    </w:p>
    <w:p w:rsidR="00183E54" w:rsidRPr="00B3089D" w:rsidRDefault="00183E54" w:rsidP="00183E54">
      <w:pPr>
        <w:pStyle w:val="10"/>
      </w:pPr>
      <w:bookmarkStart w:id="1" w:name="_Hlk154499034"/>
      <w:r w:rsidRPr="00B3089D">
        <w:t>9.</w:t>
      </w:r>
      <w:r w:rsidRPr="00B3089D">
        <w:rPr>
          <w:lang w:val="ru-RU"/>
        </w:rPr>
        <w:t> </w:t>
      </w:r>
      <w:r w:rsidRPr="00B3089D">
        <w:t xml:space="preserve">Методичні вказівки до лабораторного заняття «Основи надання </w:t>
      </w:r>
      <w:proofErr w:type="spellStart"/>
      <w:r w:rsidRPr="00B3089D">
        <w:t>домедичної</w:t>
      </w:r>
      <w:proofErr w:type="spellEnd"/>
      <w:r w:rsidRPr="00B3089D">
        <w:t xml:space="preserve"> допомоги при невідкладних станах» з дисципліни «Безпека життєдіяльності фахівця з основами охорони праці» : для студентів усіх спеціальностей та форм навчання. / </w:t>
      </w:r>
      <w:proofErr w:type="spellStart"/>
      <w:r w:rsidRPr="00B3089D">
        <w:t>Укл</w:t>
      </w:r>
      <w:proofErr w:type="spellEnd"/>
      <w:r w:rsidRPr="00B3089D">
        <w:t xml:space="preserve">. : </w:t>
      </w:r>
      <w:proofErr w:type="spellStart"/>
      <w:r w:rsidRPr="00B3089D">
        <w:t>А. С. Петри</w:t>
      </w:r>
      <w:proofErr w:type="spellEnd"/>
      <w:r w:rsidRPr="00B3089D">
        <w:t xml:space="preserve">щев, </w:t>
      </w:r>
      <w:proofErr w:type="spellStart"/>
      <w:r w:rsidRPr="00B3089D">
        <w:t>С. М. Журав</w:t>
      </w:r>
      <w:proofErr w:type="spellEnd"/>
      <w:r w:rsidRPr="00B3089D">
        <w:t xml:space="preserve">ель, </w:t>
      </w:r>
      <w:proofErr w:type="spellStart"/>
      <w:r w:rsidRPr="00B3089D">
        <w:t>М. О. Журав</w:t>
      </w:r>
      <w:proofErr w:type="spellEnd"/>
      <w:r w:rsidRPr="00B3089D">
        <w:t xml:space="preserve">ель, </w:t>
      </w:r>
      <w:proofErr w:type="spellStart"/>
      <w:r w:rsidRPr="00B3089D">
        <w:t>В. Т. Ру</w:t>
      </w:r>
      <w:proofErr w:type="spellEnd"/>
      <w:r w:rsidRPr="00B3089D">
        <w:t xml:space="preserve">бан – Запоріжжя : Каф. ОП і НС. НУ «Запорізька політехніка», 2023. – 52 с. – URI : </w:t>
      </w:r>
      <w:hyperlink r:id="rId12" w:history="1">
        <w:r w:rsidRPr="00B3089D">
          <w:rPr>
            <w:rStyle w:val="a3"/>
            <w:color w:val="auto"/>
            <w:u w:val="none"/>
            <w:shd w:val="clear" w:color="auto" w:fill="FFFFFF"/>
          </w:rPr>
          <w:t>http</w:t>
        </w:r>
        <w:r w:rsidRPr="00B3089D">
          <w:rPr>
            <w:rStyle w:val="a3"/>
            <w:color w:val="auto"/>
            <w:u w:val="none"/>
            <w:shd w:val="clear" w:color="auto" w:fill="FFFFFF"/>
            <w:lang w:val="ru-RU"/>
          </w:rPr>
          <w:t>://</w:t>
        </w:r>
        <w:r w:rsidRPr="00B3089D">
          <w:rPr>
            <w:rStyle w:val="a3"/>
            <w:color w:val="auto"/>
            <w:u w:val="none"/>
            <w:shd w:val="clear" w:color="auto" w:fill="FFFFFF"/>
          </w:rPr>
          <w:t>eir</w:t>
        </w:r>
        <w:r w:rsidRPr="00B3089D">
          <w:rPr>
            <w:rStyle w:val="a3"/>
            <w:color w:val="auto"/>
            <w:u w:val="none"/>
            <w:shd w:val="clear" w:color="auto" w:fill="FFFFFF"/>
            <w:lang w:val="ru-RU"/>
          </w:rPr>
          <w:t>.</w:t>
        </w:r>
        <w:r w:rsidRPr="00B3089D">
          <w:rPr>
            <w:rStyle w:val="a3"/>
            <w:color w:val="auto"/>
            <w:u w:val="none"/>
            <w:shd w:val="clear" w:color="auto" w:fill="FFFFFF"/>
          </w:rPr>
          <w:t>zntu</w:t>
        </w:r>
        <w:r w:rsidRPr="00B3089D">
          <w:rPr>
            <w:rStyle w:val="a3"/>
            <w:color w:val="auto"/>
            <w:u w:val="none"/>
            <w:shd w:val="clear" w:color="auto" w:fill="FFFFFF"/>
            <w:lang w:val="ru-RU"/>
          </w:rPr>
          <w:t>.</w:t>
        </w:r>
        <w:r w:rsidRPr="00B3089D">
          <w:rPr>
            <w:rStyle w:val="a3"/>
            <w:color w:val="auto"/>
            <w:u w:val="none"/>
            <w:shd w:val="clear" w:color="auto" w:fill="FFFFFF"/>
          </w:rPr>
          <w:t>edu</w:t>
        </w:r>
        <w:r w:rsidRPr="00B3089D">
          <w:rPr>
            <w:rStyle w:val="a3"/>
            <w:color w:val="auto"/>
            <w:u w:val="none"/>
            <w:shd w:val="clear" w:color="auto" w:fill="FFFFFF"/>
            <w:lang w:val="ru-RU"/>
          </w:rPr>
          <w:t>.</w:t>
        </w:r>
        <w:r w:rsidRPr="00B3089D">
          <w:rPr>
            <w:rStyle w:val="a3"/>
            <w:color w:val="auto"/>
            <w:u w:val="none"/>
            <w:shd w:val="clear" w:color="auto" w:fill="FFFFFF"/>
          </w:rPr>
          <w:t>ua</w:t>
        </w:r>
        <w:r w:rsidRPr="00B3089D">
          <w:rPr>
            <w:rStyle w:val="a3"/>
            <w:color w:val="auto"/>
            <w:u w:val="none"/>
            <w:shd w:val="clear" w:color="auto" w:fill="FFFFFF"/>
            <w:lang w:val="ru-RU"/>
          </w:rPr>
          <w:t>/</w:t>
        </w:r>
        <w:r w:rsidRPr="00B3089D">
          <w:rPr>
            <w:rStyle w:val="a3"/>
            <w:color w:val="auto"/>
            <w:u w:val="none"/>
            <w:shd w:val="clear" w:color="auto" w:fill="FFFFFF"/>
          </w:rPr>
          <w:t>handle</w:t>
        </w:r>
        <w:r w:rsidRPr="00B3089D">
          <w:rPr>
            <w:rStyle w:val="a3"/>
            <w:color w:val="auto"/>
            <w:u w:val="none"/>
            <w:shd w:val="clear" w:color="auto" w:fill="FFFFFF"/>
            <w:lang w:val="ru-RU"/>
          </w:rPr>
          <w:t>/123456789/9824</w:t>
        </w:r>
      </w:hyperlink>
      <w:r w:rsidRPr="00B3089D">
        <w:rPr>
          <w:lang w:val="ru-RU"/>
        </w:rPr>
        <w:t>.</w:t>
      </w:r>
    </w:p>
    <w:bookmarkEnd w:id="1"/>
    <w:p w:rsidR="00183E54" w:rsidRPr="00B3089D" w:rsidRDefault="00183E54" w:rsidP="00183E54">
      <w:pPr>
        <w:pStyle w:val="10"/>
      </w:pPr>
      <w:r w:rsidRPr="00B3089D">
        <w:t>10.</w:t>
      </w:r>
      <w:r w:rsidRPr="00B3089D">
        <w:rPr>
          <w:lang w:val="ru-RU"/>
        </w:rPr>
        <w:t> </w:t>
      </w:r>
      <w:r w:rsidRPr="00B3089D">
        <w:t xml:space="preserve">Методичні вказівки до лабораторного заняття «Дослідження природної освітленості виробничих приміщень» з дисципліни «Безпека життєдіяльності фахівця з основами охорони праці» для студентів усіх спеціальностей та форм навчання. /  </w:t>
      </w:r>
      <w:proofErr w:type="spellStart"/>
      <w:r w:rsidRPr="00B3089D">
        <w:t>Укл</w:t>
      </w:r>
      <w:proofErr w:type="spellEnd"/>
      <w:r w:rsidRPr="00B3089D">
        <w:t xml:space="preserve">.: </w:t>
      </w:r>
      <w:proofErr w:type="spellStart"/>
      <w:r w:rsidRPr="00B3089D">
        <w:t>Ю. В. Якім</w:t>
      </w:r>
      <w:proofErr w:type="spellEnd"/>
      <w:r w:rsidRPr="00B3089D">
        <w:t xml:space="preserve">цов, </w:t>
      </w:r>
      <w:proofErr w:type="spellStart"/>
      <w:r w:rsidRPr="00B3089D">
        <w:t>Ю. І. Тр</w:t>
      </w:r>
      <w:proofErr w:type="spellEnd"/>
      <w:r w:rsidRPr="00B3089D">
        <w:t>оян. – Запоріжжя : НУ «Запорізька політехніка», 2021. – 16 с. – URI : http://eir.zntu.edu.ua/handle/123456789/7282.</w:t>
      </w:r>
    </w:p>
    <w:p w:rsidR="00183E54" w:rsidRPr="00B3089D" w:rsidRDefault="00183E54" w:rsidP="00183E54">
      <w:pPr>
        <w:pStyle w:val="10"/>
      </w:pPr>
      <w:r w:rsidRPr="00B3089D">
        <w:t>11.</w:t>
      </w:r>
      <w:r w:rsidRPr="00B3089D">
        <w:rPr>
          <w:lang w:val="ru-RU"/>
        </w:rPr>
        <w:t> </w:t>
      </w:r>
      <w:r w:rsidRPr="00B3089D">
        <w:t xml:space="preserve">Методичні вказівки до лабораторного заняття «Дослідження штучного освітлення робочих місць у приміщенні» з дисципліни «Безпека життєдіяльності фахівця з основами охорони праці» для студентів усіх спеціальностей та форм навчання / </w:t>
      </w:r>
      <w:proofErr w:type="spellStart"/>
      <w:r w:rsidRPr="00B3089D">
        <w:t>Укл</w:t>
      </w:r>
      <w:proofErr w:type="spellEnd"/>
      <w:r w:rsidRPr="00B3089D">
        <w:t>. :</w:t>
      </w:r>
      <w:r w:rsidRPr="00B3089D">
        <w:br/>
        <w:t xml:space="preserve">Ю. В. </w:t>
      </w:r>
      <w:proofErr w:type="spellStart"/>
      <w:r w:rsidRPr="00B3089D">
        <w:t>Якімцов</w:t>
      </w:r>
      <w:proofErr w:type="spellEnd"/>
      <w:r w:rsidRPr="00B3089D">
        <w:t xml:space="preserve">, </w:t>
      </w:r>
      <w:proofErr w:type="spellStart"/>
      <w:r w:rsidRPr="00B3089D">
        <w:t>А. О. Писарсь</w:t>
      </w:r>
      <w:proofErr w:type="spellEnd"/>
      <w:r w:rsidRPr="00B3089D">
        <w:t xml:space="preserve">кий, </w:t>
      </w:r>
      <w:proofErr w:type="spellStart"/>
      <w:r w:rsidRPr="00B3089D">
        <w:t>Ю. І. Тр</w:t>
      </w:r>
      <w:proofErr w:type="spellEnd"/>
      <w:r w:rsidRPr="00B3089D">
        <w:t>оян. – Запоріжжя: НУ «Запорізька політехніка», 2021. – 14 с. – URI : http://eir.zntu.edu.ua/handle/123456789/7283.</w:t>
      </w:r>
    </w:p>
    <w:p w:rsidR="00183E54" w:rsidRPr="00B3089D" w:rsidRDefault="00183E54" w:rsidP="00183E54">
      <w:pPr>
        <w:pStyle w:val="10"/>
      </w:pPr>
      <w:r w:rsidRPr="00B3089D">
        <w:t>12.</w:t>
      </w:r>
      <w:r w:rsidRPr="00B3089D">
        <w:rPr>
          <w:lang w:val="ru-RU"/>
        </w:rPr>
        <w:t> </w:t>
      </w:r>
      <w:r w:rsidRPr="00B3089D">
        <w:t xml:space="preserve">Методичні вказівки до розрахунково-графічної роботи «Прогнозування наслідків впливу (викиду) небезпечних хімічних речовин при аваріях на промислових об’єктах і транспорті» з дисципліни «Безпека життєдіяльності фахівця з основами охорони праці» для студентів усіх спеціальностей денної форми навчання. / </w:t>
      </w:r>
      <w:proofErr w:type="spellStart"/>
      <w:r w:rsidRPr="00B3089D">
        <w:t>Укл</w:t>
      </w:r>
      <w:proofErr w:type="spellEnd"/>
      <w:r w:rsidRPr="00B3089D">
        <w:t xml:space="preserve">.: </w:t>
      </w:r>
      <w:proofErr w:type="spellStart"/>
      <w:r w:rsidRPr="00B3089D">
        <w:t>М. О. Журав</w:t>
      </w:r>
      <w:proofErr w:type="spellEnd"/>
      <w:r w:rsidRPr="00B3089D">
        <w:t xml:space="preserve">ель, </w:t>
      </w:r>
      <w:r w:rsidRPr="00B3089D">
        <w:br/>
      </w:r>
      <w:proofErr w:type="spellStart"/>
      <w:r w:rsidRPr="00B3089D">
        <w:t>А. С. Петри</w:t>
      </w:r>
      <w:proofErr w:type="spellEnd"/>
      <w:r w:rsidRPr="00B3089D">
        <w:t xml:space="preserve">щев, </w:t>
      </w:r>
      <w:proofErr w:type="spellStart"/>
      <w:r w:rsidRPr="00B3089D">
        <w:t>С. М. Журав</w:t>
      </w:r>
      <w:proofErr w:type="spellEnd"/>
      <w:r w:rsidRPr="00B3089D">
        <w:t xml:space="preserve">ель. – Запоріжжя : Каф. ОП і НС, НУ «Запорізька політехніка», 2020. – 33 с. – URI : </w:t>
      </w:r>
      <w:hyperlink r:id="rId13" w:history="1">
        <w:r w:rsidRPr="00B3089D">
          <w:rPr>
            <w:rStyle w:val="a3"/>
            <w:color w:val="auto"/>
            <w:u w:val="none"/>
          </w:rPr>
          <w:t>http://eir.zntu.edu.ua/handle/123456789/7147</w:t>
        </w:r>
      </w:hyperlink>
      <w:r w:rsidRPr="00B3089D">
        <w:t>.</w:t>
      </w:r>
    </w:p>
    <w:p w:rsidR="00183E54" w:rsidRPr="00B3089D" w:rsidRDefault="00183E54" w:rsidP="00183E54">
      <w:pPr>
        <w:pStyle w:val="10"/>
        <w:rPr>
          <w:shd w:val="clear" w:color="auto" w:fill="FFFFFF"/>
        </w:rPr>
      </w:pPr>
      <w:r w:rsidRPr="00B3089D">
        <w:rPr>
          <w:shd w:val="clear" w:color="auto" w:fill="FFFFFF"/>
        </w:rPr>
        <w:t>13.</w:t>
      </w:r>
      <w:r w:rsidRPr="00B3089D">
        <w:rPr>
          <w:shd w:val="clear" w:color="auto" w:fill="FFFFFF"/>
          <w:lang w:val="ru-RU"/>
        </w:rPr>
        <w:t> </w:t>
      </w:r>
      <w:r w:rsidRPr="00B3089D">
        <w:rPr>
          <w:shd w:val="clear" w:color="auto" w:fill="FFFFFF"/>
        </w:rPr>
        <w:t xml:space="preserve">Методичні вказівки до самостійної роботи під час дистанційного навчання з дисциплін «Безпека життєдіяльності фахівця з основами охорони праці», «Захист життєвого середовища перебування людини та охорона праці», «Захист здоров’я та життя людини з основами охорони праці», «Цивільний захист і охорона праці в галузі», «Безпека праці на підприємствах, в установах і організаціях та цивільна безпека», «Захист </w:t>
      </w:r>
      <w:r w:rsidRPr="00B3089D">
        <w:rPr>
          <w:shd w:val="clear" w:color="auto" w:fill="FFFFFF"/>
        </w:rPr>
        <w:lastRenderedPageBreak/>
        <w:t xml:space="preserve">населення, територій, довкілля та виробнича безпека» : для студентів усіх спеціальностей та форм навчання / </w:t>
      </w:r>
      <w:proofErr w:type="spellStart"/>
      <w:r w:rsidRPr="00B3089D">
        <w:rPr>
          <w:shd w:val="clear" w:color="auto" w:fill="FFFFFF"/>
        </w:rPr>
        <w:t>Укл</w:t>
      </w:r>
      <w:proofErr w:type="spellEnd"/>
      <w:r w:rsidRPr="00B3089D">
        <w:rPr>
          <w:shd w:val="clear" w:color="auto" w:fill="FFFFFF"/>
        </w:rPr>
        <w:t xml:space="preserve">. : О.Л. </w:t>
      </w:r>
      <w:proofErr w:type="spellStart"/>
      <w:r w:rsidRPr="00B3089D">
        <w:rPr>
          <w:shd w:val="clear" w:color="auto" w:fill="FFFFFF"/>
        </w:rPr>
        <w:t>Скуйбіда</w:t>
      </w:r>
      <w:proofErr w:type="spellEnd"/>
      <w:r w:rsidRPr="00B3089D">
        <w:rPr>
          <w:shd w:val="clear" w:color="auto" w:fill="FFFFFF"/>
        </w:rPr>
        <w:t xml:space="preserve"> – Запоріжжя : НУ «Запорізька політехніка», 2021. – 34 с. – </w:t>
      </w:r>
      <w:hyperlink r:id="rId14" w:history="1">
        <w:r w:rsidRPr="00B3089D">
          <w:rPr>
            <w:rStyle w:val="a3"/>
            <w:color w:val="auto"/>
            <w:u w:val="none"/>
            <w:shd w:val="clear" w:color="auto" w:fill="FFFFFF"/>
          </w:rPr>
          <w:t>http://eir.zntu.edu.ua/bitstream/123456789/7948/1/M08161.pd</w:t>
        </w:r>
        <w:r w:rsidRPr="00B3089D">
          <w:rPr>
            <w:rStyle w:val="a3"/>
            <w:color w:val="auto"/>
            <w:u w:val="none"/>
            <w:shd w:val="clear" w:color="auto" w:fill="FFFFFF"/>
            <w:lang w:val="en-US"/>
          </w:rPr>
          <w:t>f</w:t>
        </w:r>
      </w:hyperlink>
      <w:r w:rsidRPr="00B3089D">
        <w:rPr>
          <w:shd w:val="clear" w:color="auto" w:fill="FFFFFF"/>
        </w:rPr>
        <w:t>.</w:t>
      </w:r>
    </w:p>
    <w:p w:rsidR="00183E54" w:rsidRPr="00B3089D" w:rsidRDefault="00183E54" w:rsidP="00183E54">
      <w:pPr>
        <w:pStyle w:val="10"/>
        <w:rPr>
          <w:shd w:val="clear" w:color="auto" w:fill="FFFFFF"/>
        </w:rPr>
      </w:pPr>
      <w:r w:rsidRPr="00B3089D">
        <w:rPr>
          <w:shd w:val="clear" w:color="auto" w:fill="FFFFFF"/>
        </w:rPr>
        <w:t xml:space="preserve">14. </w:t>
      </w:r>
      <w:proofErr w:type="spellStart"/>
      <w:r w:rsidRPr="00B3089D">
        <w:rPr>
          <w:shd w:val="clear" w:color="auto" w:fill="FFFFFF"/>
        </w:rPr>
        <w:t>Гресько</w:t>
      </w:r>
      <w:proofErr w:type="spellEnd"/>
      <w:r w:rsidRPr="00B3089D">
        <w:rPr>
          <w:shd w:val="clear" w:color="auto" w:fill="FFFFFF"/>
        </w:rPr>
        <w:t xml:space="preserve"> С. Охорона чи безпека праці? : складові охорони праці: терміни, їх пояснення. Концепція реформування СУОП (системи управління охороною праці) /С. </w:t>
      </w:r>
      <w:proofErr w:type="spellStart"/>
      <w:r w:rsidRPr="00B3089D">
        <w:rPr>
          <w:shd w:val="clear" w:color="auto" w:fill="FFFFFF"/>
        </w:rPr>
        <w:t>Гресько</w:t>
      </w:r>
      <w:proofErr w:type="spellEnd"/>
      <w:r w:rsidRPr="00B3089D">
        <w:rPr>
          <w:shd w:val="clear" w:color="auto" w:fill="FFFFFF"/>
        </w:rPr>
        <w:t xml:space="preserve"> // Охорона праці і пожежна безпека. – 2020. – № 6 (114). – С. 75-79.</w:t>
      </w:r>
    </w:p>
    <w:p w:rsidR="00183E54" w:rsidRPr="00B3089D" w:rsidRDefault="00183E54" w:rsidP="00183E54">
      <w:pPr>
        <w:pStyle w:val="10"/>
        <w:rPr>
          <w:shd w:val="clear" w:color="auto" w:fill="FFFFFF"/>
        </w:rPr>
      </w:pPr>
      <w:r w:rsidRPr="00B3089D">
        <w:rPr>
          <w:shd w:val="clear" w:color="auto" w:fill="FFFFFF"/>
        </w:rPr>
        <w:t xml:space="preserve">15. </w:t>
      </w:r>
      <w:proofErr w:type="spellStart"/>
      <w:r w:rsidRPr="00B3089D">
        <w:rPr>
          <w:shd w:val="clear" w:color="auto" w:fill="FFFFFF"/>
        </w:rPr>
        <w:t>Душко</w:t>
      </w:r>
      <w:proofErr w:type="spellEnd"/>
      <w:r w:rsidRPr="00B3089D">
        <w:rPr>
          <w:shd w:val="clear" w:color="auto" w:fill="FFFFFF"/>
        </w:rPr>
        <w:t xml:space="preserve"> Т. Охорона праці в Україні та за кордоном: система менеджменту охорони здоров'я та професійної безпеки / Т. </w:t>
      </w:r>
      <w:proofErr w:type="spellStart"/>
      <w:r w:rsidRPr="00B3089D">
        <w:rPr>
          <w:shd w:val="clear" w:color="auto" w:fill="FFFFFF"/>
        </w:rPr>
        <w:t>Душко</w:t>
      </w:r>
      <w:proofErr w:type="spellEnd"/>
      <w:r w:rsidRPr="00B3089D">
        <w:rPr>
          <w:shd w:val="clear" w:color="auto" w:fill="FFFFFF"/>
        </w:rPr>
        <w:t xml:space="preserve"> // Охорона праці і пожежна безпека. – 2020. –</w:t>
      </w:r>
      <w:r w:rsidR="00C97D2D">
        <w:rPr>
          <w:shd w:val="clear" w:color="auto" w:fill="FFFFFF"/>
          <w:lang w:val="ru-RU"/>
        </w:rPr>
        <w:t xml:space="preserve"> </w:t>
      </w:r>
      <w:r w:rsidRPr="00B3089D">
        <w:rPr>
          <w:shd w:val="clear" w:color="auto" w:fill="FFFFFF"/>
        </w:rPr>
        <w:t>№ 1 (109). – С. 30-31.</w:t>
      </w:r>
    </w:p>
    <w:p w:rsidR="00183E54" w:rsidRPr="00B3089D" w:rsidRDefault="00183E54" w:rsidP="00183E54">
      <w:pPr>
        <w:pStyle w:val="10"/>
        <w:rPr>
          <w:shd w:val="clear" w:color="auto" w:fill="FFFFFF"/>
        </w:rPr>
      </w:pPr>
      <w:r w:rsidRPr="00B3089D">
        <w:rPr>
          <w:shd w:val="clear" w:color="auto" w:fill="FFFFFF"/>
        </w:rPr>
        <w:t xml:space="preserve">16. </w:t>
      </w:r>
      <w:proofErr w:type="spellStart"/>
      <w:r w:rsidRPr="00B3089D">
        <w:rPr>
          <w:shd w:val="clear" w:color="auto" w:fill="FFFFFF"/>
        </w:rPr>
        <w:t>Решетняк</w:t>
      </w:r>
      <w:proofErr w:type="spellEnd"/>
      <w:r w:rsidRPr="00B3089D">
        <w:rPr>
          <w:shd w:val="clear" w:color="auto" w:fill="FFFFFF"/>
        </w:rPr>
        <w:t xml:space="preserve"> В. Рекомендації щодо побудови, впровадження та вдосконалення системи ОП на промисловому підприємстві : ОП - охорона праці. Ефективна система охорони праці: типи стратегій та чим керуватися при виборі методів управління ризиками. Аналіз небезпек / В. </w:t>
      </w:r>
      <w:proofErr w:type="spellStart"/>
      <w:r w:rsidRPr="00B3089D">
        <w:rPr>
          <w:shd w:val="clear" w:color="auto" w:fill="FFFFFF"/>
        </w:rPr>
        <w:t>Решетняк</w:t>
      </w:r>
      <w:proofErr w:type="spellEnd"/>
      <w:r w:rsidRPr="00B3089D">
        <w:rPr>
          <w:shd w:val="clear" w:color="auto" w:fill="FFFFFF"/>
        </w:rPr>
        <w:t xml:space="preserve"> // Охорона праці і пожежна безпека. – 2019. – № 8 (104). –</w:t>
      </w:r>
      <w:r w:rsidRPr="00B3089D">
        <w:rPr>
          <w:shd w:val="clear" w:color="auto" w:fill="FFFFFF"/>
        </w:rPr>
        <w:br/>
        <w:t>С. 18-23.</w:t>
      </w:r>
    </w:p>
    <w:p w:rsidR="00183E54" w:rsidRPr="00B3089D" w:rsidRDefault="00183E54" w:rsidP="00183E54">
      <w:pPr>
        <w:pStyle w:val="10"/>
        <w:rPr>
          <w:shd w:val="clear" w:color="auto" w:fill="FFFFFF"/>
        </w:rPr>
      </w:pPr>
      <w:r w:rsidRPr="00B3089D">
        <w:rPr>
          <w:shd w:val="clear" w:color="auto" w:fill="FFFFFF"/>
        </w:rPr>
        <w:t>17.</w:t>
      </w:r>
      <w:r w:rsidRPr="00B3089D">
        <w:t xml:space="preserve"> </w:t>
      </w:r>
      <w:proofErr w:type="spellStart"/>
      <w:r w:rsidRPr="00B3089D">
        <w:rPr>
          <w:shd w:val="clear" w:color="auto" w:fill="FFFFFF"/>
        </w:rPr>
        <w:t>Супрович</w:t>
      </w:r>
      <w:proofErr w:type="spellEnd"/>
      <w:r w:rsidRPr="00B3089D">
        <w:rPr>
          <w:shd w:val="clear" w:color="auto" w:fill="FFFFFF"/>
        </w:rPr>
        <w:t xml:space="preserve">, М. П. Безпека життєдіяльності : практикум / М. П. </w:t>
      </w:r>
      <w:proofErr w:type="spellStart"/>
      <w:r w:rsidRPr="00B3089D">
        <w:rPr>
          <w:shd w:val="clear" w:color="auto" w:fill="FFFFFF"/>
        </w:rPr>
        <w:t>Супрович</w:t>
      </w:r>
      <w:proofErr w:type="spellEnd"/>
      <w:r w:rsidRPr="00B3089D">
        <w:rPr>
          <w:shd w:val="clear" w:color="auto" w:fill="FFFFFF"/>
        </w:rPr>
        <w:t xml:space="preserve">, Д. В. </w:t>
      </w:r>
      <w:proofErr w:type="spellStart"/>
      <w:r w:rsidRPr="00B3089D">
        <w:rPr>
          <w:shd w:val="clear" w:color="auto" w:fill="FFFFFF"/>
        </w:rPr>
        <w:t>Сенок</w:t>
      </w:r>
      <w:proofErr w:type="spellEnd"/>
      <w:r w:rsidRPr="00B3089D">
        <w:rPr>
          <w:shd w:val="clear" w:color="auto" w:fill="FFFFFF"/>
        </w:rPr>
        <w:t xml:space="preserve">, К. В. </w:t>
      </w:r>
      <w:proofErr w:type="spellStart"/>
      <w:r w:rsidRPr="00B3089D">
        <w:rPr>
          <w:shd w:val="clear" w:color="auto" w:fill="FFFFFF"/>
        </w:rPr>
        <w:t>Замойська</w:t>
      </w:r>
      <w:proofErr w:type="spellEnd"/>
      <w:r w:rsidRPr="00B3089D">
        <w:rPr>
          <w:shd w:val="clear" w:color="auto" w:fill="FFFFFF"/>
        </w:rPr>
        <w:t>. – Київ : Кондор, 2018.</w:t>
      </w:r>
    </w:p>
    <w:p w:rsidR="00183E54" w:rsidRPr="00B3089D" w:rsidRDefault="00183E54" w:rsidP="00183E54">
      <w:pPr>
        <w:pStyle w:val="10"/>
        <w:rPr>
          <w:shd w:val="clear" w:color="auto" w:fill="FFFFFF"/>
        </w:rPr>
      </w:pPr>
      <w:r w:rsidRPr="00B3089D">
        <w:rPr>
          <w:shd w:val="clear" w:color="auto" w:fill="FFFFFF"/>
        </w:rPr>
        <w:t xml:space="preserve">18. Офіційний </w:t>
      </w:r>
      <w:proofErr w:type="spellStart"/>
      <w:r w:rsidRPr="00B3089D">
        <w:rPr>
          <w:shd w:val="clear" w:color="auto" w:fill="FFFFFF"/>
        </w:rPr>
        <w:t>вебпортал</w:t>
      </w:r>
      <w:proofErr w:type="spellEnd"/>
      <w:r w:rsidRPr="00B3089D">
        <w:rPr>
          <w:shd w:val="clear" w:color="auto" w:fill="FFFFFF"/>
        </w:rPr>
        <w:t xml:space="preserve"> парламенту України</w:t>
      </w:r>
      <w:r w:rsidRPr="00B3089D">
        <w:rPr>
          <w:shd w:val="clear" w:color="auto" w:fill="FFFFFF"/>
          <w:lang w:val="ru-RU"/>
        </w:rPr>
        <w:t xml:space="preserve"> [</w:t>
      </w:r>
      <w:proofErr w:type="spellStart"/>
      <w:r w:rsidRPr="00B3089D">
        <w:rPr>
          <w:shd w:val="clear" w:color="auto" w:fill="FFFFFF"/>
          <w:lang w:val="ru-RU"/>
        </w:rPr>
        <w:t>Електронний</w:t>
      </w:r>
      <w:proofErr w:type="spellEnd"/>
      <w:r w:rsidRPr="00B3089D">
        <w:rPr>
          <w:shd w:val="clear" w:color="auto" w:fill="FFFFFF"/>
          <w:lang w:val="ru-RU"/>
        </w:rPr>
        <w:t xml:space="preserve"> ресурс]. – URL</w:t>
      </w:r>
      <w:proofErr w:type="gramStart"/>
      <w:r w:rsidRPr="00B3089D">
        <w:rPr>
          <w:shd w:val="clear" w:color="auto" w:fill="FFFFFF"/>
          <w:lang w:val="ru-RU"/>
        </w:rPr>
        <w:t xml:space="preserve"> :</w:t>
      </w:r>
      <w:proofErr w:type="gramEnd"/>
      <w:r w:rsidRPr="00B3089D">
        <w:rPr>
          <w:shd w:val="clear" w:color="auto" w:fill="FFFFFF"/>
          <w:lang w:val="ru-RU"/>
        </w:rPr>
        <w:t xml:space="preserve"> </w:t>
      </w:r>
      <w:r w:rsidRPr="00B3089D">
        <w:rPr>
          <w:shd w:val="clear" w:color="auto" w:fill="FFFFFF"/>
        </w:rPr>
        <w:t>https://zakon.rada.gov.ua/laws</w:t>
      </w:r>
    </w:p>
    <w:p w:rsidR="00183E54" w:rsidRPr="00B3089D" w:rsidRDefault="00183E54" w:rsidP="00183E54">
      <w:pPr>
        <w:pStyle w:val="10"/>
      </w:pPr>
      <w:r w:rsidRPr="00B3089D">
        <w:rPr>
          <w:shd w:val="clear" w:color="auto" w:fill="FFFFFF"/>
        </w:rPr>
        <w:t>19.</w:t>
      </w:r>
      <w:r w:rsidRPr="00B3089D">
        <w:rPr>
          <w:shd w:val="clear" w:color="auto" w:fill="FFFFFF"/>
          <w:lang w:val="ru-RU"/>
        </w:rPr>
        <w:t> </w:t>
      </w:r>
      <w:r w:rsidRPr="00B3089D">
        <w:t xml:space="preserve">Офіційний веб-сайт Державної служби України з надзвичайних ситуацій </w:t>
      </w:r>
      <w:bookmarkStart w:id="2" w:name="_Hlk167897809"/>
      <w:r w:rsidRPr="00B3089D">
        <w:t xml:space="preserve">[Електронний ресурс]. – URL : </w:t>
      </w:r>
      <w:bookmarkEnd w:id="2"/>
      <w:r w:rsidRPr="00B3089D">
        <w:fldChar w:fldCharType="begin"/>
      </w:r>
      <w:r w:rsidRPr="00B3089D">
        <w:instrText xml:space="preserve"> HYPERLINK "https://www.dsns.gov.ua" </w:instrText>
      </w:r>
      <w:r w:rsidRPr="00B3089D">
        <w:fldChar w:fldCharType="separate"/>
      </w:r>
      <w:r w:rsidRPr="00B3089D">
        <w:t>https://www.dsns.gov.ua</w:t>
      </w:r>
      <w:r w:rsidRPr="00B3089D">
        <w:fldChar w:fldCharType="end"/>
      </w:r>
      <w:r w:rsidRPr="00B3089D">
        <w:t>.</w:t>
      </w:r>
    </w:p>
    <w:p w:rsidR="00183E54" w:rsidRPr="00B3089D" w:rsidRDefault="00183E54" w:rsidP="00183E54">
      <w:pPr>
        <w:pStyle w:val="10"/>
        <w:rPr>
          <w:shd w:val="clear" w:color="auto" w:fill="FFFFFF"/>
        </w:rPr>
      </w:pPr>
      <w:r w:rsidRPr="00B3089D">
        <w:t>20.</w:t>
      </w:r>
      <w:r w:rsidRPr="00B3089D">
        <w:rPr>
          <w:lang w:val="ru-RU"/>
        </w:rPr>
        <w:t> </w:t>
      </w:r>
      <w:r w:rsidRPr="00B3089D">
        <w:t>Офіційний веб-сайт [Електронний ресурс]: / Державна служба України з питань праці (</w:t>
      </w:r>
      <w:proofErr w:type="spellStart"/>
      <w:r w:rsidRPr="00B3089D">
        <w:t>Держпраці</w:t>
      </w:r>
      <w:proofErr w:type="spellEnd"/>
      <w:r w:rsidRPr="00B3089D">
        <w:t>). – URL: http://dsp.gov.ua/</w:t>
      </w:r>
    </w:p>
    <w:p w:rsidR="00183E54" w:rsidRPr="00B3089D" w:rsidRDefault="00183E54" w:rsidP="00183E54">
      <w:pPr>
        <w:spacing w:line="240" w:lineRule="auto"/>
        <w:ind w:firstLine="709"/>
        <w:jc w:val="both"/>
        <w:rPr>
          <w:rFonts w:ascii="Roboto Condensed" w:hAnsi="Roboto Condensed" w:cs="Times New Roman"/>
          <w:sz w:val="28"/>
          <w:szCs w:val="28"/>
          <w:lang w:val="uk-UA"/>
        </w:rPr>
      </w:pPr>
    </w:p>
    <w:tbl>
      <w:tblPr>
        <w:tblStyle w:val="a4"/>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356"/>
      </w:tblGrid>
      <w:tr w:rsidR="00183E54" w:rsidRPr="00B3089D" w:rsidTr="009D1C6D">
        <w:tc>
          <w:tcPr>
            <w:tcW w:w="9356" w:type="dxa"/>
            <w:shd w:val="clear" w:color="auto" w:fill="C6D9F1" w:themeFill="text2" w:themeFillTint="33"/>
          </w:tcPr>
          <w:p w:rsidR="00183E54" w:rsidRPr="00B3089D" w:rsidRDefault="00183E54" w:rsidP="009D1C6D">
            <w:pPr>
              <w:jc w:val="center"/>
              <w:rPr>
                <w:rFonts w:ascii="Roboto Condensed" w:hAnsi="Roboto Condensed" w:cs="Times New Roman"/>
                <w:b/>
                <w:bCs/>
                <w:sz w:val="24"/>
                <w:szCs w:val="24"/>
                <w:lang w:val="uk-UA"/>
              </w:rPr>
            </w:pPr>
            <w:r w:rsidRPr="00B3089D">
              <w:rPr>
                <w:rFonts w:ascii="Roboto Condensed" w:hAnsi="Roboto Condensed" w:cs="Times New Roman"/>
                <w:b/>
                <w:bCs/>
                <w:sz w:val="28"/>
                <w:szCs w:val="28"/>
                <w:lang w:val="uk-UA"/>
              </w:rPr>
              <w:t>ОЦІНЮВАННЯ</w:t>
            </w:r>
          </w:p>
        </w:tc>
      </w:tr>
    </w:tbl>
    <w:p w:rsidR="00183E54" w:rsidRPr="00B3089D" w:rsidRDefault="00183E54" w:rsidP="00BE0705">
      <w:pPr>
        <w:spacing w:line="240" w:lineRule="auto"/>
        <w:ind w:firstLine="709"/>
        <w:jc w:val="both"/>
        <w:rPr>
          <w:rFonts w:ascii="Roboto Condensed" w:hAnsi="Roboto Condensed" w:cs="Times New Roman"/>
          <w:sz w:val="28"/>
          <w:szCs w:val="28"/>
          <w:lang w:val="uk-UA"/>
        </w:rPr>
      </w:pPr>
      <w:r w:rsidRPr="00B3089D">
        <w:rPr>
          <w:rFonts w:ascii="Roboto Condensed" w:hAnsi="Roboto Condensed" w:cs="Times New Roman"/>
          <w:sz w:val="28"/>
          <w:szCs w:val="28"/>
          <w:lang w:val="uk-UA"/>
        </w:rPr>
        <w:t xml:space="preserve">Оцінка якості засвоєння навчальної програми з </w:t>
      </w:r>
      <w:r w:rsidR="00590CF2" w:rsidRPr="00B3089D">
        <w:rPr>
          <w:rFonts w:ascii="Roboto Condensed" w:hAnsi="Roboto Condensed" w:cs="Times New Roman"/>
          <w:sz w:val="28"/>
          <w:szCs w:val="28"/>
          <w:lang w:val="uk-UA"/>
        </w:rPr>
        <w:t xml:space="preserve">дисципліни </w:t>
      </w:r>
      <w:r w:rsidR="00BE0705" w:rsidRPr="00B3089D">
        <w:rPr>
          <w:rFonts w:ascii="Roboto Condensed" w:hAnsi="Roboto Condensed" w:cs="Times New Roman"/>
          <w:sz w:val="28"/>
          <w:szCs w:val="28"/>
          <w:lang w:val="uk-UA"/>
        </w:rPr>
        <w:t xml:space="preserve">«Технології </w:t>
      </w:r>
      <w:proofErr w:type="spellStart"/>
      <w:r w:rsidR="00BE0705" w:rsidRPr="00B3089D">
        <w:rPr>
          <w:rFonts w:ascii="Roboto Condensed" w:hAnsi="Roboto Condensed" w:cs="Times New Roman"/>
          <w:sz w:val="28"/>
          <w:szCs w:val="28"/>
          <w:lang w:val="uk-UA"/>
        </w:rPr>
        <w:t>здоров’язбереження</w:t>
      </w:r>
      <w:proofErr w:type="spellEnd"/>
      <w:r w:rsidR="00BE0705" w:rsidRPr="00B3089D">
        <w:rPr>
          <w:rFonts w:ascii="Roboto Condensed" w:hAnsi="Roboto Condensed" w:cs="Times New Roman"/>
          <w:sz w:val="28"/>
          <w:szCs w:val="28"/>
          <w:lang w:val="uk-UA"/>
        </w:rPr>
        <w:t xml:space="preserve"> та безпека на виробництві» </w:t>
      </w:r>
      <w:r w:rsidRPr="00B3089D">
        <w:rPr>
          <w:rFonts w:ascii="Roboto Condensed" w:hAnsi="Roboto Condensed" w:cs="Times New Roman"/>
          <w:sz w:val="28"/>
          <w:szCs w:val="28"/>
          <w:lang w:val="uk-UA"/>
        </w:rPr>
        <w:t>включає поточний контроль успішності засвоєння матеріалів та складання заліку. Для денної форми навчання поточний контроль передбачає контроль засвоєння теоретичних матеріалів, проведення лабораторних занять, двох письмових модульних контрольних робіт у формі тестів. Для заочної форми навчання поточний контроль передбачає проведення лабораторних занять та двох письмових контрольних робіт.</w:t>
      </w:r>
    </w:p>
    <w:p w:rsidR="00183E54" w:rsidRPr="00B3089D" w:rsidRDefault="00183E54" w:rsidP="00BE0705">
      <w:pPr>
        <w:spacing w:line="240" w:lineRule="auto"/>
        <w:ind w:firstLine="709"/>
        <w:jc w:val="both"/>
        <w:rPr>
          <w:rFonts w:ascii="Roboto Condensed" w:hAnsi="Roboto Condensed" w:cs="Times New Roman"/>
          <w:sz w:val="28"/>
          <w:szCs w:val="28"/>
          <w:lang w:val="uk-UA"/>
        </w:rPr>
      </w:pPr>
      <w:r w:rsidRPr="00B3089D">
        <w:rPr>
          <w:rFonts w:ascii="Roboto Condensed" w:hAnsi="Roboto Condensed" w:cs="Times New Roman"/>
          <w:sz w:val="28"/>
          <w:szCs w:val="28"/>
          <w:lang w:val="uk-UA"/>
        </w:rPr>
        <w:t xml:space="preserve">До заліку допускаються студенти, які виконали у повному обсязі усі види навчальних завдань (лабораторні роботи, контрольні роботи), які вони мали виконати під час відпрацювання навчального матеріалу. Успішність засвоєння дисципліни визначається за допомогою рейтингової системи оцінювання. Підсумкова оцінка якості засвоєння навчальної програми визначається за результатами заліку, якій проводиться письмово у формі тестів в два етапи: перший – за матеріалами змістового модулю </w:t>
      </w:r>
      <w:r w:rsidR="00BE0705" w:rsidRPr="00B3089D">
        <w:rPr>
          <w:rFonts w:ascii="Roboto Condensed" w:hAnsi="Roboto Condensed" w:cs="Times New Roman"/>
          <w:sz w:val="28"/>
          <w:szCs w:val="28"/>
          <w:lang w:val="uk-UA"/>
        </w:rPr>
        <w:t xml:space="preserve">«Технології </w:t>
      </w:r>
      <w:proofErr w:type="spellStart"/>
      <w:r w:rsidR="00BE0705" w:rsidRPr="00B3089D">
        <w:rPr>
          <w:rFonts w:ascii="Roboto Condensed" w:hAnsi="Roboto Condensed" w:cs="Times New Roman"/>
          <w:sz w:val="28"/>
          <w:szCs w:val="28"/>
          <w:lang w:val="uk-UA"/>
        </w:rPr>
        <w:t>здоров’язбереження</w:t>
      </w:r>
      <w:proofErr w:type="spellEnd"/>
      <w:r w:rsidR="00BE0705" w:rsidRPr="00B3089D">
        <w:rPr>
          <w:rFonts w:ascii="Roboto Condensed" w:hAnsi="Roboto Condensed" w:cs="Times New Roman"/>
          <w:sz w:val="28"/>
          <w:szCs w:val="28"/>
          <w:lang w:val="uk-UA"/>
        </w:rPr>
        <w:t>» і другий, за матеріалами другого змістового модулю «Безпека на виробництві»</w:t>
      </w:r>
      <w:r w:rsidRPr="00B3089D">
        <w:rPr>
          <w:rFonts w:ascii="Roboto Condensed" w:hAnsi="Roboto Condensed" w:cs="Times New Roman"/>
          <w:sz w:val="28"/>
          <w:szCs w:val="28"/>
          <w:lang w:val="uk-UA"/>
        </w:rPr>
        <w:t xml:space="preserve"> як середня. Студент, який на протязі семестру до </w:t>
      </w:r>
      <w:r w:rsidRPr="00B3089D">
        <w:rPr>
          <w:rFonts w:ascii="Roboto Condensed" w:hAnsi="Roboto Condensed" w:cs="Times New Roman"/>
          <w:sz w:val="28"/>
          <w:szCs w:val="28"/>
          <w:lang w:val="uk-UA"/>
        </w:rPr>
        <w:lastRenderedPageBreak/>
        <w:t>проведення підсумкового контролю проявив старанність у засвоєнні теоретичного матеріалу, своєчасно виконав та звітував з лабораторних занять (60 балів і вище за 100 бальною шкалою) може отримати відповідну позитивну підсумкову оцінку - “зараховано“.</w:t>
      </w:r>
    </w:p>
    <w:p w:rsidR="00183E54" w:rsidRDefault="00183E54" w:rsidP="00183E54">
      <w:pPr>
        <w:tabs>
          <w:tab w:val="left" w:pos="7173"/>
        </w:tabs>
        <w:spacing w:line="240" w:lineRule="auto"/>
        <w:ind w:firstLine="709"/>
        <w:jc w:val="both"/>
        <w:rPr>
          <w:rFonts w:ascii="Roboto Condensed" w:hAnsi="Roboto Condensed" w:cs="Times New Roman"/>
          <w:sz w:val="28"/>
          <w:szCs w:val="28"/>
          <w:lang w:val="uk-UA"/>
        </w:rPr>
      </w:pPr>
    </w:p>
    <w:p w:rsidR="00C97D2D" w:rsidRPr="00B3089D" w:rsidRDefault="00C97D2D" w:rsidP="00183E54">
      <w:pPr>
        <w:tabs>
          <w:tab w:val="left" w:pos="7173"/>
        </w:tabs>
        <w:spacing w:line="240" w:lineRule="auto"/>
        <w:ind w:firstLine="709"/>
        <w:jc w:val="both"/>
        <w:rPr>
          <w:rFonts w:ascii="Roboto Condensed" w:hAnsi="Roboto Condensed" w:cs="Times New Roman"/>
          <w:sz w:val="28"/>
          <w:szCs w:val="28"/>
          <w:lang w:val="uk-UA"/>
        </w:rPr>
      </w:pPr>
    </w:p>
    <w:tbl>
      <w:tblPr>
        <w:tblStyle w:val="a4"/>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356"/>
      </w:tblGrid>
      <w:tr w:rsidR="00183E54" w:rsidRPr="00B3089D" w:rsidTr="009D1C6D">
        <w:tc>
          <w:tcPr>
            <w:tcW w:w="9356" w:type="dxa"/>
            <w:shd w:val="clear" w:color="auto" w:fill="C6D9F1" w:themeFill="text2" w:themeFillTint="33"/>
          </w:tcPr>
          <w:p w:rsidR="00183E54" w:rsidRPr="00B3089D" w:rsidRDefault="00183E54" w:rsidP="009D1C6D">
            <w:pPr>
              <w:jc w:val="center"/>
              <w:rPr>
                <w:rFonts w:ascii="Roboto Condensed" w:hAnsi="Roboto Condensed" w:cs="Times New Roman"/>
                <w:b/>
                <w:bCs/>
                <w:sz w:val="28"/>
                <w:szCs w:val="28"/>
                <w:lang w:val="uk-UA"/>
              </w:rPr>
            </w:pPr>
            <w:r w:rsidRPr="00B3089D">
              <w:rPr>
                <w:rFonts w:ascii="Roboto Condensed" w:hAnsi="Roboto Condensed" w:cs="Times New Roman"/>
                <w:b/>
                <w:bCs/>
                <w:sz w:val="28"/>
                <w:szCs w:val="28"/>
                <w:lang w:val="uk-UA"/>
              </w:rPr>
              <w:t>ПОЛІТИКИ КУРСУ</w:t>
            </w:r>
          </w:p>
        </w:tc>
      </w:tr>
    </w:tbl>
    <w:p w:rsidR="00183E54" w:rsidRPr="00B3089D" w:rsidRDefault="00183E54" w:rsidP="003F77A9">
      <w:pPr>
        <w:pStyle w:val="10"/>
      </w:pPr>
      <w:r w:rsidRPr="00B3089D">
        <w:t xml:space="preserve">Вимоги при вивченні навчальної дисципліни полягають у відвідуванні навчальних занять, систематичному вивченні наданих матеріалів, сумлінній самостійній роботі та своєчасному виконанні контрольних заходів, дотриманні норм академічної доброчесності. При вивченні дисципліни </w:t>
      </w:r>
      <w:r w:rsidR="00BE0705" w:rsidRPr="00B3089D">
        <w:t xml:space="preserve">«Технології </w:t>
      </w:r>
      <w:proofErr w:type="spellStart"/>
      <w:r w:rsidR="00BE0705" w:rsidRPr="00B3089D">
        <w:t>здоров’язбереження</w:t>
      </w:r>
      <w:proofErr w:type="spellEnd"/>
      <w:r w:rsidR="00BE0705" w:rsidRPr="00B3089D">
        <w:t xml:space="preserve"> та безпека на виробництві»</w:t>
      </w:r>
      <w:r w:rsidR="003F77A9" w:rsidRPr="00B3089D">
        <w:t xml:space="preserve"> </w:t>
      </w:r>
      <w:r w:rsidRPr="00B3089D">
        <w:t xml:space="preserve">політика дотримання академічної доброчесності визначається Кодексом академічної доброчесності Національного університету «Запорізька політехніка» </w:t>
      </w:r>
      <w:hyperlink r:id="rId15" w:history="1">
        <w:r w:rsidRPr="00B3089D">
          <w:rPr>
            <w:rStyle w:val="a3"/>
            <w:color w:val="auto"/>
            <w:u w:val="none"/>
          </w:rPr>
          <w:t>https://zp.edu.ua/uploads/dept_nm/Nakaz_N253_vid_29.06.21.pdf</w:t>
        </w:r>
      </w:hyperlink>
      <w:r w:rsidRPr="00B3089D">
        <w:t xml:space="preserve"> </w:t>
      </w:r>
    </w:p>
    <w:p w:rsidR="00B3089D" w:rsidRPr="00B3089D" w:rsidRDefault="00B3089D" w:rsidP="00183E54">
      <w:pPr>
        <w:spacing w:line="240" w:lineRule="auto"/>
        <w:jc w:val="both"/>
        <w:rPr>
          <w:rFonts w:ascii="Roboto Condensed" w:hAnsi="Roboto Condensed" w:cs="Times New Roman"/>
          <w:sz w:val="28"/>
          <w:szCs w:val="28"/>
          <w:lang w:val="uk-UA"/>
        </w:rPr>
      </w:pPr>
      <w:bookmarkStart w:id="3" w:name="_GoBack"/>
      <w:bookmarkEnd w:id="3"/>
    </w:p>
    <w:p w:rsidR="00183E54" w:rsidRPr="00B3089D" w:rsidRDefault="00063A0D" w:rsidP="00183E54">
      <w:pPr>
        <w:spacing w:line="240" w:lineRule="auto"/>
        <w:jc w:val="both"/>
        <w:rPr>
          <w:rFonts w:ascii="Roboto Condensed" w:hAnsi="Roboto Condensed" w:cs="Times New Roman"/>
          <w:sz w:val="28"/>
          <w:szCs w:val="28"/>
          <w:lang w:val="uk-UA"/>
        </w:rPr>
      </w:pPr>
      <w:r>
        <w:rPr>
          <w:rFonts w:ascii="Roboto Condensed" w:hAnsi="Roboto Condensed" w:cs="Times New Roman"/>
          <w:sz w:val="28"/>
          <w:szCs w:val="28"/>
          <w:lang w:val="uk-UA"/>
        </w:rPr>
        <w:pict>
          <v:rect id="_x0000_i1029" style="width:0;height:1.5pt" o:hralign="center" o:hrstd="t" o:hr="t" fillcolor="#a0a0a0" stroked="f"/>
        </w:pict>
      </w:r>
    </w:p>
    <w:tbl>
      <w:tblPr>
        <w:tblStyle w:val="a4"/>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356"/>
      </w:tblGrid>
      <w:tr w:rsidR="00183E54" w:rsidRPr="00C97D2D" w:rsidTr="009D1C6D">
        <w:tc>
          <w:tcPr>
            <w:tcW w:w="9356" w:type="dxa"/>
            <w:shd w:val="clear" w:color="auto" w:fill="C6D9F1" w:themeFill="text2" w:themeFillTint="33"/>
          </w:tcPr>
          <w:p w:rsidR="00183E54" w:rsidRPr="00B3089D" w:rsidRDefault="00183E54" w:rsidP="009D1C6D">
            <w:pPr>
              <w:jc w:val="center"/>
              <w:rPr>
                <w:rFonts w:ascii="Roboto Condensed" w:hAnsi="Roboto Condensed" w:cs="Times New Roman"/>
                <w:b/>
                <w:sz w:val="28"/>
                <w:szCs w:val="28"/>
                <w:lang w:val="uk-UA"/>
              </w:rPr>
            </w:pPr>
            <w:r w:rsidRPr="00B3089D">
              <w:rPr>
                <w:rFonts w:ascii="Roboto Condensed" w:hAnsi="Roboto Condensed" w:cs="Times New Roman"/>
                <w:b/>
                <w:sz w:val="28"/>
                <w:szCs w:val="28"/>
                <w:lang w:val="uk-UA"/>
              </w:rPr>
              <w:t>ТЕХНІЧНІ ВИМОГИ ДЛЯ РОБОТИ НА КУРСІ</w:t>
            </w:r>
          </w:p>
        </w:tc>
      </w:tr>
    </w:tbl>
    <w:p w:rsidR="00183E54" w:rsidRPr="00AE502B" w:rsidRDefault="00183E54" w:rsidP="003F77A9">
      <w:pPr>
        <w:pStyle w:val="10"/>
      </w:pPr>
      <w:r w:rsidRPr="00B3089D">
        <w:t xml:space="preserve">Для доступу до навчально-методичних розробок з дисципліни </w:t>
      </w:r>
      <w:r w:rsidR="00BE0705" w:rsidRPr="00B3089D">
        <w:t xml:space="preserve">«Технології </w:t>
      </w:r>
      <w:proofErr w:type="spellStart"/>
      <w:r w:rsidR="00BE0705" w:rsidRPr="00B3089D">
        <w:t>здоров’язбереження</w:t>
      </w:r>
      <w:proofErr w:type="spellEnd"/>
      <w:r w:rsidR="00BE0705" w:rsidRPr="00B3089D">
        <w:t xml:space="preserve"> та безпека на виробництві» </w:t>
      </w:r>
      <w:r w:rsidRPr="00B3089D">
        <w:t xml:space="preserve"> необхідно мати особистий доступ до університетської навчальної платформи </w:t>
      </w:r>
      <w:proofErr w:type="spellStart"/>
      <w:r w:rsidRPr="00B3089D">
        <w:rPr>
          <w:i/>
        </w:rPr>
        <w:t>Moodle</w:t>
      </w:r>
      <w:proofErr w:type="spellEnd"/>
      <w:r w:rsidRPr="00B3089D">
        <w:t>.</w:t>
      </w:r>
    </w:p>
    <w:p w:rsidR="00EF0F6C" w:rsidRPr="00AE502B" w:rsidRDefault="00EF0F6C" w:rsidP="00C63B9E">
      <w:pPr>
        <w:pStyle w:val="10"/>
      </w:pPr>
    </w:p>
    <w:sectPr w:rsidR="00EF0F6C" w:rsidRPr="00AE502B" w:rsidSect="005D1DE5">
      <w:headerReference w:type="even" r:id="rId16"/>
      <w:headerReference w:type="default" r:id="rId17"/>
      <w:headerReference w:type="first" r:id="rId18"/>
      <w:pgSz w:w="11906" w:h="16838"/>
      <w:pgMar w:top="426" w:right="850" w:bottom="1134" w:left="1701" w:header="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3A0D" w:rsidRDefault="00063A0D" w:rsidP="003E6319">
      <w:pPr>
        <w:spacing w:line="240" w:lineRule="auto"/>
      </w:pPr>
      <w:r>
        <w:separator/>
      </w:r>
    </w:p>
  </w:endnote>
  <w:endnote w:type="continuationSeparator" w:id="0">
    <w:p w:rsidR="00063A0D" w:rsidRDefault="00063A0D" w:rsidP="003E631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Roboto Condensed">
    <w:altName w:val="Times New Roman"/>
    <w:charset w:val="00"/>
    <w:family w:val="auto"/>
    <w:pitch w:val="variable"/>
    <w:sig w:usb0="E0000AFF" w:usb1="5000217F" w:usb2="00000021" w:usb3="00000000" w:csb0="0000019F" w:csb1="00000000"/>
  </w:font>
  <w:font w:name="Oswald">
    <w:charset w:val="CC"/>
    <w:family w:val="auto"/>
    <w:pitch w:val="variable"/>
    <w:sig w:usb0="2000020F" w:usb1="00000000" w:usb2="00000000" w:usb3="00000000" w:csb0="00000197"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3A0D" w:rsidRDefault="00063A0D" w:rsidP="003E6319">
      <w:pPr>
        <w:spacing w:line="240" w:lineRule="auto"/>
      </w:pPr>
      <w:r>
        <w:separator/>
      </w:r>
    </w:p>
  </w:footnote>
  <w:footnote w:type="continuationSeparator" w:id="0">
    <w:p w:rsidR="00063A0D" w:rsidRDefault="00063A0D" w:rsidP="003E631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537" w:rsidRDefault="00063A0D">
    <w:pPr>
      <w:pStyle w:val="aa"/>
    </w:pPr>
    <w:r>
      <w:rPr>
        <w:noProof/>
      </w:rPr>
      <w:pict w14:anchorId="08BF8B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68249532" o:spid="_x0000_s2053" type="#_x0000_t75" style="position:absolute;margin-left:0;margin-top:0;width:467.7pt;height:467.7pt;z-index:-251657216;mso-position-horizontal:center;mso-position-horizontal-relative:margin;mso-position-vertical:center;mso-position-vertical-relative:margin" o:allowincell="f">
          <v:imagedata r:id="rId1" o:title="nuzp-bg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793F" w:rsidRDefault="008F793F" w:rsidP="005D1DE5">
    <w:pPr>
      <w:pStyle w:val="aa"/>
      <w:jc w:val="center"/>
      <w:rPr>
        <w:rFonts w:ascii="Times New Roman" w:hAnsi="Times New Roman" w:cs="Times New Roman"/>
        <w:noProof/>
        <w:sz w:val="28"/>
        <w:szCs w:val="28"/>
      </w:rPr>
    </w:pPr>
  </w:p>
  <w:p w:rsidR="003E6319" w:rsidRPr="003E6319" w:rsidRDefault="008F793F" w:rsidP="005D1DE5">
    <w:pPr>
      <w:pStyle w:val="aa"/>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374E50F9" wp14:editId="52852CCF">
          <wp:extent cx="3616503" cy="594166"/>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rotWithShape="1">
                  <a:blip r:embed="rId1">
                    <a:extLst>
                      <a:ext uri="{28A0092B-C50C-407E-A947-70E740481C1C}">
                        <a14:useLocalDpi xmlns:a14="http://schemas.microsoft.com/office/drawing/2010/main" val="0"/>
                      </a:ext>
                    </a:extLst>
                  </a:blip>
                  <a:srcRect t="14708" b="15461"/>
                  <a:stretch/>
                </pic:blipFill>
                <pic:spPr bwMode="auto">
                  <a:xfrm>
                    <a:off x="0" y="0"/>
                    <a:ext cx="3668619" cy="602728"/>
                  </a:xfrm>
                  <a:prstGeom prst="rect">
                    <a:avLst/>
                  </a:prstGeom>
                  <a:ln>
                    <a:noFill/>
                  </a:ln>
                  <a:extLst>
                    <a:ext uri="{53640926-AAD7-44D8-BBD7-CCE9431645EC}">
                      <a14:shadowObscured xmlns:a14="http://schemas.microsoft.com/office/drawing/2010/main"/>
                    </a:ext>
                  </a:extLst>
                </pic:spPr>
              </pic:pic>
            </a:graphicData>
          </a:graphic>
        </wp:inline>
      </w:drawing>
    </w:r>
    <w:r w:rsidR="00063A0D">
      <w:rPr>
        <w:rFonts w:ascii="Times New Roman" w:hAnsi="Times New Roman" w:cs="Times New Roman"/>
        <w:noProof/>
        <w:sz w:val="28"/>
        <w:szCs w:val="28"/>
      </w:rPr>
      <w:pict w14:anchorId="5A14DE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68249533" o:spid="_x0000_s2054" type="#_x0000_t75" style="position:absolute;left:0;text-align:left;margin-left:0;margin-top:0;width:467.7pt;height:467.7pt;z-index:-251656192;mso-position-horizontal:center;mso-position-horizontal-relative:margin;mso-position-vertical:center;mso-position-vertical-relative:margin" o:allowincell="f">
          <v:imagedata r:id="rId2" o:title="nuzp-bg2"/>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537" w:rsidRDefault="00063A0D">
    <w:pPr>
      <w:pStyle w:val="aa"/>
    </w:pPr>
    <w:r>
      <w:rPr>
        <w:noProof/>
      </w:rPr>
      <w:pict w14:anchorId="6DAAFA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68249531" o:spid="_x0000_s2052" type="#_x0000_t75" style="position:absolute;margin-left:0;margin-top:0;width:467.7pt;height:467.7pt;z-index:-251658240;mso-position-horizontal:center;mso-position-horizontal-relative:margin;mso-position-vertical:center;mso-position-vertical-relative:margin" o:allowincell="f">
          <v:imagedata r:id="rId1" o:title="nuzp-bg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rect id="_x0000_i1027" style="width:0;height:1.5pt" o:hralign="center" o:bullet="t" o:hrstd="t" o:hr="t" fillcolor="#a0a0a0" stroked="f"/>
    </w:pict>
  </w:numPicBullet>
  <w:abstractNum w:abstractNumId="0">
    <w:nsid w:val="1AEC04CA"/>
    <w:multiLevelType w:val="hybridMultilevel"/>
    <w:tmpl w:val="0D887A46"/>
    <w:lvl w:ilvl="0" w:tplc="2E06E7D4">
      <w:start w:val="1"/>
      <w:numFmt w:val="decimal"/>
      <w:lvlText w:val="%1."/>
      <w:lvlJc w:val="left"/>
      <w:pPr>
        <w:ind w:left="1261" w:hanging="552"/>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21CF4D4C"/>
    <w:multiLevelType w:val="hybridMultilevel"/>
    <w:tmpl w:val="5FDE319A"/>
    <w:lvl w:ilvl="0" w:tplc="584838A8">
      <w:start w:val="1"/>
      <w:numFmt w:val="decimal"/>
      <w:lvlText w:val="%1."/>
      <w:lvlJc w:val="left"/>
      <w:pPr>
        <w:ind w:left="1261" w:hanging="552"/>
      </w:pPr>
      <w:rPr>
        <w:rFonts w:hint="default"/>
        <w:color w:val="auto"/>
        <w:sz w:val="26"/>
        <w:szCs w:val="26"/>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31BF274D"/>
    <w:multiLevelType w:val="hybridMultilevel"/>
    <w:tmpl w:val="D1CE4944"/>
    <w:lvl w:ilvl="0" w:tplc="372E3A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353275C4"/>
    <w:multiLevelType w:val="hybridMultilevel"/>
    <w:tmpl w:val="FBDA9B44"/>
    <w:lvl w:ilvl="0" w:tplc="D59EBEEC">
      <w:start w:val="10"/>
      <w:numFmt w:val="bullet"/>
      <w:lvlText w:val=""/>
      <w:lvlJc w:val="left"/>
      <w:pPr>
        <w:ind w:left="720" w:hanging="360"/>
      </w:pPr>
      <w:rPr>
        <w:rFonts w:ascii="Symbol" w:eastAsia="Arial"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A46608D"/>
    <w:multiLevelType w:val="hybridMultilevel"/>
    <w:tmpl w:val="0D887A46"/>
    <w:lvl w:ilvl="0" w:tplc="2E06E7D4">
      <w:start w:val="1"/>
      <w:numFmt w:val="decimal"/>
      <w:lvlText w:val="%1."/>
      <w:lvlJc w:val="left"/>
      <w:pPr>
        <w:ind w:left="1261" w:hanging="552"/>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3F9461CE"/>
    <w:multiLevelType w:val="hybridMultilevel"/>
    <w:tmpl w:val="8A8A54DE"/>
    <w:lvl w:ilvl="0" w:tplc="592A1D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496145AB"/>
    <w:multiLevelType w:val="hybridMultilevel"/>
    <w:tmpl w:val="0D887A46"/>
    <w:lvl w:ilvl="0" w:tplc="2E06E7D4">
      <w:start w:val="1"/>
      <w:numFmt w:val="decimal"/>
      <w:lvlText w:val="%1."/>
      <w:lvlJc w:val="left"/>
      <w:pPr>
        <w:ind w:left="1261" w:hanging="552"/>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63FB72F7"/>
    <w:multiLevelType w:val="hybridMultilevel"/>
    <w:tmpl w:val="8C16A6E0"/>
    <w:lvl w:ilvl="0" w:tplc="840A1D0E">
      <w:start w:val="1"/>
      <w:numFmt w:val="bullet"/>
      <w:lvlText w:val=""/>
      <w:lvlPicBulletId w:val="0"/>
      <w:lvlJc w:val="left"/>
      <w:pPr>
        <w:tabs>
          <w:tab w:val="num" w:pos="720"/>
        </w:tabs>
        <w:ind w:left="720" w:hanging="360"/>
      </w:pPr>
      <w:rPr>
        <w:rFonts w:ascii="Symbol" w:hAnsi="Symbol" w:hint="default"/>
      </w:rPr>
    </w:lvl>
    <w:lvl w:ilvl="1" w:tplc="2D2EAFF4" w:tentative="1">
      <w:start w:val="1"/>
      <w:numFmt w:val="bullet"/>
      <w:lvlText w:val=""/>
      <w:lvlJc w:val="left"/>
      <w:pPr>
        <w:tabs>
          <w:tab w:val="num" w:pos="1440"/>
        </w:tabs>
        <w:ind w:left="1440" w:hanging="360"/>
      </w:pPr>
      <w:rPr>
        <w:rFonts w:ascii="Symbol" w:hAnsi="Symbol" w:hint="default"/>
      </w:rPr>
    </w:lvl>
    <w:lvl w:ilvl="2" w:tplc="BC14C960" w:tentative="1">
      <w:start w:val="1"/>
      <w:numFmt w:val="bullet"/>
      <w:lvlText w:val=""/>
      <w:lvlJc w:val="left"/>
      <w:pPr>
        <w:tabs>
          <w:tab w:val="num" w:pos="2160"/>
        </w:tabs>
        <w:ind w:left="2160" w:hanging="360"/>
      </w:pPr>
      <w:rPr>
        <w:rFonts w:ascii="Symbol" w:hAnsi="Symbol" w:hint="default"/>
      </w:rPr>
    </w:lvl>
    <w:lvl w:ilvl="3" w:tplc="255E0F34" w:tentative="1">
      <w:start w:val="1"/>
      <w:numFmt w:val="bullet"/>
      <w:lvlText w:val=""/>
      <w:lvlJc w:val="left"/>
      <w:pPr>
        <w:tabs>
          <w:tab w:val="num" w:pos="2880"/>
        </w:tabs>
        <w:ind w:left="2880" w:hanging="360"/>
      </w:pPr>
      <w:rPr>
        <w:rFonts w:ascii="Symbol" w:hAnsi="Symbol" w:hint="default"/>
      </w:rPr>
    </w:lvl>
    <w:lvl w:ilvl="4" w:tplc="B8AE77C0" w:tentative="1">
      <w:start w:val="1"/>
      <w:numFmt w:val="bullet"/>
      <w:lvlText w:val=""/>
      <w:lvlJc w:val="left"/>
      <w:pPr>
        <w:tabs>
          <w:tab w:val="num" w:pos="3600"/>
        </w:tabs>
        <w:ind w:left="3600" w:hanging="360"/>
      </w:pPr>
      <w:rPr>
        <w:rFonts w:ascii="Symbol" w:hAnsi="Symbol" w:hint="default"/>
      </w:rPr>
    </w:lvl>
    <w:lvl w:ilvl="5" w:tplc="8AAA1066" w:tentative="1">
      <w:start w:val="1"/>
      <w:numFmt w:val="bullet"/>
      <w:lvlText w:val=""/>
      <w:lvlJc w:val="left"/>
      <w:pPr>
        <w:tabs>
          <w:tab w:val="num" w:pos="4320"/>
        </w:tabs>
        <w:ind w:left="4320" w:hanging="360"/>
      </w:pPr>
      <w:rPr>
        <w:rFonts w:ascii="Symbol" w:hAnsi="Symbol" w:hint="default"/>
      </w:rPr>
    </w:lvl>
    <w:lvl w:ilvl="6" w:tplc="909C23FC" w:tentative="1">
      <w:start w:val="1"/>
      <w:numFmt w:val="bullet"/>
      <w:lvlText w:val=""/>
      <w:lvlJc w:val="left"/>
      <w:pPr>
        <w:tabs>
          <w:tab w:val="num" w:pos="5040"/>
        </w:tabs>
        <w:ind w:left="5040" w:hanging="360"/>
      </w:pPr>
      <w:rPr>
        <w:rFonts w:ascii="Symbol" w:hAnsi="Symbol" w:hint="default"/>
      </w:rPr>
    </w:lvl>
    <w:lvl w:ilvl="7" w:tplc="E80A594A" w:tentative="1">
      <w:start w:val="1"/>
      <w:numFmt w:val="bullet"/>
      <w:lvlText w:val=""/>
      <w:lvlJc w:val="left"/>
      <w:pPr>
        <w:tabs>
          <w:tab w:val="num" w:pos="5760"/>
        </w:tabs>
        <w:ind w:left="5760" w:hanging="360"/>
      </w:pPr>
      <w:rPr>
        <w:rFonts w:ascii="Symbol" w:hAnsi="Symbol" w:hint="default"/>
      </w:rPr>
    </w:lvl>
    <w:lvl w:ilvl="8" w:tplc="E4D6626E" w:tentative="1">
      <w:start w:val="1"/>
      <w:numFmt w:val="bullet"/>
      <w:lvlText w:val=""/>
      <w:lvlJc w:val="left"/>
      <w:pPr>
        <w:tabs>
          <w:tab w:val="num" w:pos="6480"/>
        </w:tabs>
        <w:ind w:left="6480" w:hanging="360"/>
      </w:pPr>
      <w:rPr>
        <w:rFonts w:ascii="Symbol" w:hAnsi="Symbol" w:hint="default"/>
      </w:rPr>
    </w:lvl>
  </w:abstractNum>
  <w:abstractNum w:abstractNumId="8">
    <w:nsid w:val="66133B30"/>
    <w:multiLevelType w:val="hybridMultilevel"/>
    <w:tmpl w:val="ECE6C4E6"/>
    <w:lvl w:ilvl="0" w:tplc="D3E0C5E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7"/>
  </w:num>
  <w:num w:numId="2">
    <w:abstractNumId w:val="6"/>
  </w:num>
  <w:num w:numId="3">
    <w:abstractNumId w:val="4"/>
  </w:num>
  <w:num w:numId="4">
    <w:abstractNumId w:val="8"/>
  </w:num>
  <w:num w:numId="5">
    <w:abstractNumId w:val="3"/>
  </w:num>
  <w:num w:numId="6">
    <w:abstractNumId w:val="0"/>
  </w:num>
  <w:num w:numId="7">
    <w:abstractNumId w:val="1"/>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isplayBackgroundShape/>
  <w:proofState w:spelling="clean" w:grammar="clean"/>
  <w:defaultTabStop w:val="708"/>
  <w:hyphenationZone w:val="425"/>
  <w:characterSpacingControl w:val="doNotCompress"/>
  <w:hdrShapeDefaults>
    <o:shapedefaults v:ext="edit" spidmax="2055">
      <o:colormru v:ext="edit" colors="#ccecf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4CD6"/>
    <w:rsid w:val="00002738"/>
    <w:rsid w:val="00002F98"/>
    <w:rsid w:val="00007815"/>
    <w:rsid w:val="00007824"/>
    <w:rsid w:val="00007859"/>
    <w:rsid w:val="00007FB7"/>
    <w:rsid w:val="00015ADD"/>
    <w:rsid w:val="0002498D"/>
    <w:rsid w:val="000269B4"/>
    <w:rsid w:val="000279DA"/>
    <w:rsid w:val="0003203B"/>
    <w:rsid w:val="000332E1"/>
    <w:rsid w:val="000430A2"/>
    <w:rsid w:val="00045645"/>
    <w:rsid w:val="00045BC2"/>
    <w:rsid w:val="000470AD"/>
    <w:rsid w:val="000504A1"/>
    <w:rsid w:val="00056374"/>
    <w:rsid w:val="00060789"/>
    <w:rsid w:val="00061B93"/>
    <w:rsid w:val="00063A0D"/>
    <w:rsid w:val="00064473"/>
    <w:rsid w:val="0006466D"/>
    <w:rsid w:val="0007284C"/>
    <w:rsid w:val="00083108"/>
    <w:rsid w:val="00083B88"/>
    <w:rsid w:val="0009003E"/>
    <w:rsid w:val="000915B8"/>
    <w:rsid w:val="00094BA2"/>
    <w:rsid w:val="000953E6"/>
    <w:rsid w:val="000960CA"/>
    <w:rsid w:val="00097F78"/>
    <w:rsid w:val="000A15AF"/>
    <w:rsid w:val="000A46F3"/>
    <w:rsid w:val="000B0C73"/>
    <w:rsid w:val="000B195A"/>
    <w:rsid w:val="000B1CC4"/>
    <w:rsid w:val="000B5782"/>
    <w:rsid w:val="000B6F29"/>
    <w:rsid w:val="000C0F48"/>
    <w:rsid w:val="000C22C7"/>
    <w:rsid w:val="000C397A"/>
    <w:rsid w:val="000C7429"/>
    <w:rsid w:val="000D3B91"/>
    <w:rsid w:val="000D3FD6"/>
    <w:rsid w:val="000D4BA5"/>
    <w:rsid w:val="000D667D"/>
    <w:rsid w:val="000D6B77"/>
    <w:rsid w:val="000D7A58"/>
    <w:rsid w:val="000E1745"/>
    <w:rsid w:val="000F26D5"/>
    <w:rsid w:val="000F369A"/>
    <w:rsid w:val="000F5FE7"/>
    <w:rsid w:val="00100045"/>
    <w:rsid w:val="001020E4"/>
    <w:rsid w:val="00103368"/>
    <w:rsid w:val="00116F5D"/>
    <w:rsid w:val="00120BAC"/>
    <w:rsid w:val="00122829"/>
    <w:rsid w:val="001236A7"/>
    <w:rsid w:val="00125335"/>
    <w:rsid w:val="00131C97"/>
    <w:rsid w:val="001320C0"/>
    <w:rsid w:val="00140E8E"/>
    <w:rsid w:val="00154021"/>
    <w:rsid w:val="0016073B"/>
    <w:rsid w:val="001619A5"/>
    <w:rsid w:val="001643B5"/>
    <w:rsid w:val="0016513B"/>
    <w:rsid w:val="001701F9"/>
    <w:rsid w:val="00174E92"/>
    <w:rsid w:val="00181140"/>
    <w:rsid w:val="0018196B"/>
    <w:rsid w:val="00183E54"/>
    <w:rsid w:val="001865A1"/>
    <w:rsid w:val="0019398A"/>
    <w:rsid w:val="00197B4C"/>
    <w:rsid w:val="00197C73"/>
    <w:rsid w:val="001A6978"/>
    <w:rsid w:val="001B39E0"/>
    <w:rsid w:val="001C050A"/>
    <w:rsid w:val="001D146D"/>
    <w:rsid w:val="001D4AC0"/>
    <w:rsid w:val="001D4B3B"/>
    <w:rsid w:val="001E379D"/>
    <w:rsid w:val="001E52C4"/>
    <w:rsid w:val="001F009B"/>
    <w:rsid w:val="00200E83"/>
    <w:rsid w:val="00204058"/>
    <w:rsid w:val="0020489E"/>
    <w:rsid w:val="00206CFC"/>
    <w:rsid w:val="00224D02"/>
    <w:rsid w:val="00226B4D"/>
    <w:rsid w:val="00226E8A"/>
    <w:rsid w:val="002273BB"/>
    <w:rsid w:val="002320E7"/>
    <w:rsid w:val="002324F2"/>
    <w:rsid w:val="00234228"/>
    <w:rsid w:val="00234C29"/>
    <w:rsid w:val="002466FF"/>
    <w:rsid w:val="002565F9"/>
    <w:rsid w:val="00256810"/>
    <w:rsid w:val="00256C42"/>
    <w:rsid w:val="00257443"/>
    <w:rsid w:val="00264A20"/>
    <w:rsid w:val="0028095F"/>
    <w:rsid w:val="0028201E"/>
    <w:rsid w:val="002957DC"/>
    <w:rsid w:val="002A495C"/>
    <w:rsid w:val="002B402A"/>
    <w:rsid w:val="002B7FE6"/>
    <w:rsid w:val="002C76CD"/>
    <w:rsid w:val="002D0B39"/>
    <w:rsid w:val="002D4DFE"/>
    <w:rsid w:val="002D708B"/>
    <w:rsid w:val="002E6F4D"/>
    <w:rsid w:val="002E7212"/>
    <w:rsid w:val="002F5E86"/>
    <w:rsid w:val="002F7689"/>
    <w:rsid w:val="00305DEC"/>
    <w:rsid w:val="00314991"/>
    <w:rsid w:val="00315935"/>
    <w:rsid w:val="003253E7"/>
    <w:rsid w:val="00340A98"/>
    <w:rsid w:val="00352A89"/>
    <w:rsid w:val="003602AB"/>
    <w:rsid w:val="00360A42"/>
    <w:rsid w:val="00361A43"/>
    <w:rsid w:val="00365F46"/>
    <w:rsid w:val="00374698"/>
    <w:rsid w:val="00376C83"/>
    <w:rsid w:val="00380AB6"/>
    <w:rsid w:val="00383DD8"/>
    <w:rsid w:val="00390D09"/>
    <w:rsid w:val="0039251C"/>
    <w:rsid w:val="00392F28"/>
    <w:rsid w:val="003A784A"/>
    <w:rsid w:val="003B3030"/>
    <w:rsid w:val="003D0C0A"/>
    <w:rsid w:val="003D70F1"/>
    <w:rsid w:val="003E3006"/>
    <w:rsid w:val="003E6319"/>
    <w:rsid w:val="003F58C3"/>
    <w:rsid w:val="003F5EEA"/>
    <w:rsid w:val="003F77A9"/>
    <w:rsid w:val="0040097F"/>
    <w:rsid w:val="0040541A"/>
    <w:rsid w:val="00412699"/>
    <w:rsid w:val="004163C3"/>
    <w:rsid w:val="0041740E"/>
    <w:rsid w:val="00420144"/>
    <w:rsid w:val="004227C0"/>
    <w:rsid w:val="00426EDA"/>
    <w:rsid w:val="00427831"/>
    <w:rsid w:val="00427A2A"/>
    <w:rsid w:val="00431F11"/>
    <w:rsid w:val="004352B3"/>
    <w:rsid w:val="0044294F"/>
    <w:rsid w:val="004501CF"/>
    <w:rsid w:val="004523F9"/>
    <w:rsid w:val="00452494"/>
    <w:rsid w:val="0045416C"/>
    <w:rsid w:val="004550AC"/>
    <w:rsid w:val="00461422"/>
    <w:rsid w:val="00461770"/>
    <w:rsid w:val="00463238"/>
    <w:rsid w:val="004675C0"/>
    <w:rsid w:val="00474F5D"/>
    <w:rsid w:val="004763A8"/>
    <w:rsid w:val="00480E19"/>
    <w:rsid w:val="0049662F"/>
    <w:rsid w:val="004A1862"/>
    <w:rsid w:val="004A5244"/>
    <w:rsid w:val="004C19AB"/>
    <w:rsid w:val="004D5278"/>
    <w:rsid w:val="004E1564"/>
    <w:rsid w:val="004E1EFC"/>
    <w:rsid w:val="004E42A3"/>
    <w:rsid w:val="004E5F43"/>
    <w:rsid w:val="004E659B"/>
    <w:rsid w:val="004F013B"/>
    <w:rsid w:val="00500818"/>
    <w:rsid w:val="00504569"/>
    <w:rsid w:val="00514025"/>
    <w:rsid w:val="00516CDD"/>
    <w:rsid w:val="00516E6A"/>
    <w:rsid w:val="005252A2"/>
    <w:rsid w:val="00532406"/>
    <w:rsid w:val="005345D0"/>
    <w:rsid w:val="00536DB9"/>
    <w:rsid w:val="005466EA"/>
    <w:rsid w:val="005471D8"/>
    <w:rsid w:val="005479DE"/>
    <w:rsid w:val="00566CD5"/>
    <w:rsid w:val="00572B73"/>
    <w:rsid w:val="00576117"/>
    <w:rsid w:val="005814DD"/>
    <w:rsid w:val="0058228D"/>
    <w:rsid w:val="00582F14"/>
    <w:rsid w:val="0058346D"/>
    <w:rsid w:val="00590CF2"/>
    <w:rsid w:val="00593EA4"/>
    <w:rsid w:val="005973A4"/>
    <w:rsid w:val="005A1770"/>
    <w:rsid w:val="005A48F2"/>
    <w:rsid w:val="005B38CE"/>
    <w:rsid w:val="005B57AE"/>
    <w:rsid w:val="005B6D1F"/>
    <w:rsid w:val="005C6D03"/>
    <w:rsid w:val="005D1DE5"/>
    <w:rsid w:val="005D5FE5"/>
    <w:rsid w:val="005E6DCB"/>
    <w:rsid w:val="005F0598"/>
    <w:rsid w:val="005F2E3B"/>
    <w:rsid w:val="005F5520"/>
    <w:rsid w:val="005F57CF"/>
    <w:rsid w:val="005F71A4"/>
    <w:rsid w:val="005F7E39"/>
    <w:rsid w:val="00602144"/>
    <w:rsid w:val="0060373E"/>
    <w:rsid w:val="00605C74"/>
    <w:rsid w:val="00605C9C"/>
    <w:rsid w:val="006111F8"/>
    <w:rsid w:val="00614E56"/>
    <w:rsid w:val="00622D3F"/>
    <w:rsid w:val="00627385"/>
    <w:rsid w:val="00633273"/>
    <w:rsid w:val="0063527C"/>
    <w:rsid w:val="006420C0"/>
    <w:rsid w:val="006441A1"/>
    <w:rsid w:val="006446BB"/>
    <w:rsid w:val="00654460"/>
    <w:rsid w:val="006554ED"/>
    <w:rsid w:val="00656C17"/>
    <w:rsid w:val="00657D38"/>
    <w:rsid w:val="00661493"/>
    <w:rsid w:val="00663B13"/>
    <w:rsid w:val="00667D33"/>
    <w:rsid w:val="00670299"/>
    <w:rsid w:val="0067628C"/>
    <w:rsid w:val="00677ECD"/>
    <w:rsid w:val="00681E2D"/>
    <w:rsid w:val="00692C7A"/>
    <w:rsid w:val="006B11FE"/>
    <w:rsid w:val="006B1809"/>
    <w:rsid w:val="006B3A86"/>
    <w:rsid w:val="006B3F74"/>
    <w:rsid w:val="006B6870"/>
    <w:rsid w:val="006D4977"/>
    <w:rsid w:val="006D6394"/>
    <w:rsid w:val="006E2AAE"/>
    <w:rsid w:val="006F4B98"/>
    <w:rsid w:val="006F502D"/>
    <w:rsid w:val="006F52DE"/>
    <w:rsid w:val="0070103C"/>
    <w:rsid w:val="007024EC"/>
    <w:rsid w:val="0070793B"/>
    <w:rsid w:val="007142FB"/>
    <w:rsid w:val="00733600"/>
    <w:rsid w:val="00735500"/>
    <w:rsid w:val="00735C29"/>
    <w:rsid w:val="007374FF"/>
    <w:rsid w:val="00741813"/>
    <w:rsid w:val="007511A1"/>
    <w:rsid w:val="00754102"/>
    <w:rsid w:val="00755D55"/>
    <w:rsid w:val="00760FC6"/>
    <w:rsid w:val="00764FDA"/>
    <w:rsid w:val="00773846"/>
    <w:rsid w:val="00777568"/>
    <w:rsid w:val="00791537"/>
    <w:rsid w:val="00795730"/>
    <w:rsid w:val="007A215F"/>
    <w:rsid w:val="007A7C17"/>
    <w:rsid w:val="007B4401"/>
    <w:rsid w:val="007B7ACB"/>
    <w:rsid w:val="007C6E42"/>
    <w:rsid w:val="007D12BB"/>
    <w:rsid w:val="007D6AF0"/>
    <w:rsid w:val="007F13AB"/>
    <w:rsid w:val="007F3A96"/>
    <w:rsid w:val="008009CB"/>
    <w:rsid w:val="00803A31"/>
    <w:rsid w:val="00811DC5"/>
    <w:rsid w:val="00814182"/>
    <w:rsid w:val="0082422A"/>
    <w:rsid w:val="00836A77"/>
    <w:rsid w:val="00841CC2"/>
    <w:rsid w:val="00842014"/>
    <w:rsid w:val="00851FE1"/>
    <w:rsid w:val="00860225"/>
    <w:rsid w:val="00860EC0"/>
    <w:rsid w:val="00871FDC"/>
    <w:rsid w:val="00872075"/>
    <w:rsid w:val="0087310F"/>
    <w:rsid w:val="00874F74"/>
    <w:rsid w:val="00882A8F"/>
    <w:rsid w:val="00882D46"/>
    <w:rsid w:val="0088677B"/>
    <w:rsid w:val="0089223F"/>
    <w:rsid w:val="008A438B"/>
    <w:rsid w:val="008A6C70"/>
    <w:rsid w:val="008B250F"/>
    <w:rsid w:val="008B3B4C"/>
    <w:rsid w:val="008B47A3"/>
    <w:rsid w:val="008B4F08"/>
    <w:rsid w:val="008D08EB"/>
    <w:rsid w:val="008F029B"/>
    <w:rsid w:val="008F793F"/>
    <w:rsid w:val="009009BA"/>
    <w:rsid w:val="009010F6"/>
    <w:rsid w:val="009014BD"/>
    <w:rsid w:val="0091307C"/>
    <w:rsid w:val="00925464"/>
    <w:rsid w:val="00937B65"/>
    <w:rsid w:val="00943CBB"/>
    <w:rsid w:val="009454BA"/>
    <w:rsid w:val="00947FA5"/>
    <w:rsid w:val="00952E98"/>
    <w:rsid w:val="00974DDB"/>
    <w:rsid w:val="00991847"/>
    <w:rsid w:val="00993022"/>
    <w:rsid w:val="009934F8"/>
    <w:rsid w:val="009B3019"/>
    <w:rsid w:val="009B3D4C"/>
    <w:rsid w:val="009B711E"/>
    <w:rsid w:val="009C6525"/>
    <w:rsid w:val="009D1E77"/>
    <w:rsid w:val="009D2294"/>
    <w:rsid w:val="009E44E4"/>
    <w:rsid w:val="00A0338D"/>
    <w:rsid w:val="00A12DBA"/>
    <w:rsid w:val="00A21E97"/>
    <w:rsid w:val="00A254CA"/>
    <w:rsid w:val="00A27A07"/>
    <w:rsid w:val="00A32FE1"/>
    <w:rsid w:val="00A344D2"/>
    <w:rsid w:val="00A36CC3"/>
    <w:rsid w:val="00A36F5D"/>
    <w:rsid w:val="00A37A32"/>
    <w:rsid w:val="00A50E3B"/>
    <w:rsid w:val="00A6159B"/>
    <w:rsid w:val="00A717C3"/>
    <w:rsid w:val="00A73D73"/>
    <w:rsid w:val="00A82176"/>
    <w:rsid w:val="00A826D1"/>
    <w:rsid w:val="00A8283A"/>
    <w:rsid w:val="00A82C10"/>
    <w:rsid w:val="00A903AE"/>
    <w:rsid w:val="00A908AB"/>
    <w:rsid w:val="00A91F25"/>
    <w:rsid w:val="00A95460"/>
    <w:rsid w:val="00A95C48"/>
    <w:rsid w:val="00A9683C"/>
    <w:rsid w:val="00AA014E"/>
    <w:rsid w:val="00AA08BD"/>
    <w:rsid w:val="00AB4073"/>
    <w:rsid w:val="00AB7A3C"/>
    <w:rsid w:val="00AC14FB"/>
    <w:rsid w:val="00AD3200"/>
    <w:rsid w:val="00AE16E6"/>
    <w:rsid w:val="00AE4320"/>
    <w:rsid w:val="00AE502B"/>
    <w:rsid w:val="00AE7D6B"/>
    <w:rsid w:val="00AF1ECB"/>
    <w:rsid w:val="00AF50C6"/>
    <w:rsid w:val="00B0099F"/>
    <w:rsid w:val="00B0557E"/>
    <w:rsid w:val="00B21B58"/>
    <w:rsid w:val="00B23055"/>
    <w:rsid w:val="00B3089D"/>
    <w:rsid w:val="00B3289D"/>
    <w:rsid w:val="00B352DD"/>
    <w:rsid w:val="00B35D9C"/>
    <w:rsid w:val="00B417ED"/>
    <w:rsid w:val="00B5217A"/>
    <w:rsid w:val="00B54496"/>
    <w:rsid w:val="00B54998"/>
    <w:rsid w:val="00B54E06"/>
    <w:rsid w:val="00B5527C"/>
    <w:rsid w:val="00B61655"/>
    <w:rsid w:val="00B6190E"/>
    <w:rsid w:val="00B6274D"/>
    <w:rsid w:val="00B62C5D"/>
    <w:rsid w:val="00B64A35"/>
    <w:rsid w:val="00B74061"/>
    <w:rsid w:val="00B74EDD"/>
    <w:rsid w:val="00B75F65"/>
    <w:rsid w:val="00B81BFE"/>
    <w:rsid w:val="00B8523E"/>
    <w:rsid w:val="00B85836"/>
    <w:rsid w:val="00B9749A"/>
    <w:rsid w:val="00B97E1B"/>
    <w:rsid w:val="00BA4B1C"/>
    <w:rsid w:val="00BA6E68"/>
    <w:rsid w:val="00BA7486"/>
    <w:rsid w:val="00BB183A"/>
    <w:rsid w:val="00BB5697"/>
    <w:rsid w:val="00BC0FC1"/>
    <w:rsid w:val="00BD5BE6"/>
    <w:rsid w:val="00BE0705"/>
    <w:rsid w:val="00BE1BF9"/>
    <w:rsid w:val="00BE34B3"/>
    <w:rsid w:val="00BE47DD"/>
    <w:rsid w:val="00BE6F17"/>
    <w:rsid w:val="00BF24AD"/>
    <w:rsid w:val="00BF3B1C"/>
    <w:rsid w:val="00C04C74"/>
    <w:rsid w:val="00C13C82"/>
    <w:rsid w:val="00C169A0"/>
    <w:rsid w:val="00C20339"/>
    <w:rsid w:val="00C23B47"/>
    <w:rsid w:val="00C26BA8"/>
    <w:rsid w:val="00C276A2"/>
    <w:rsid w:val="00C30A46"/>
    <w:rsid w:val="00C42A22"/>
    <w:rsid w:val="00C46C77"/>
    <w:rsid w:val="00C51A31"/>
    <w:rsid w:val="00C638B6"/>
    <w:rsid w:val="00C63B9E"/>
    <w:rsid w:val="00C64A11"/>
    <w:rsid w:val="00C64C50"/>
    <w:rsid w:val="00C72360"/>
    <w:rsid w:val="00C72F9C"/>
    <w:rsid w:val="00C75DB6"/>
    <w:rsid w:val="00C83C8F"/>
    <w:rsid w:val="00C95284"/>
    <w:rsid w:val="00C97D2D"/>
    <w:rsid w:val="00CA45B9"/>
    <w:rsid w:val="00CA6C85"/>
    <w:rsid w:val="00CA6CF4"/>
    <w:rsid w:val="00CD4F08"/>
    <w:rsid w:val="00CD6027"/>
    <w:rsid w:val="00CE2320"/>
    <w:rsid w:val="00CE3A88"/>
    <w:rsid w:val="00CF1EB6"/>
    <w:rsid w:val="00CF66B9"/>
    <w:rsid w:val="00D04B23"/>
    <w:rsid w:val="00D12E54"/>
    <w:rsid w:val="00D2468D"/>
    <w:rsid w:val="00D37493"/>
    <w:rsid w:val="00D41F25"/>
    <w:rsid w:val="00D42F99"/>
    <w:rsid w:val="00D44CD6"/>
    <w:rsid w:val="00D5165E"/>
    <w:rsid w:val="00D601EA"/>
    <w:rsid w:val="00D67EA7"/>
    <w:rsid w:val="00D7072A"/>
    <w:rsid w:val="00D70895"/>
    <w:rsid w:val="00D76D83"/>
    <w:rsid w:val="00D80E93"/>
    <w:rsid w:val="00D81F86"/>
    <w:rsid w:val="00D829FC"/>
    <w:rsid w:val="00D844E6"/>
    <w:rsid w:val="00D85C50"/>
    <w:rsid w:val="00D9005C"/>
    <w:rsid w:val="00D9242A"/>
    <w:rsid w:val="00D93D89"/>
    <w:rsid w:val="00D95835"/>
    <w:rsid w:val="00DA2551"/>
    <w:rsid w:val="00DB1824"/>
    <w:rsid w:val="00DB3A19"/>
    <w:rsid w:val="00DC300D"/>
    <w:rsid w:val="00DC3CC5"/>
    <w:rsid w:val="00DD084A"/>
    <w:rsid w:val="00DD55FB"/>
    <w:rsid w:val="00DD7A49"/>
    <w:rsid w:val="00DD7FA1"/>
    <w:rsid w:val="00DE31F0"/>
    <w:rsid w:val="00DE4830"/>
    <w:rsid w:val="00DE55E6"/>
    <w:rsid w:val="00DF5961"/>
    <w:rsid w:val="00DF6F39"/>
    <w:rsid w:val="00E03C42"/>
    <w:rsid w:val="00E05B84"/>
    <w:rsid w:val="00E06738"/>
    <w:rsid w:val="00E14409"/>
    <w:rsid w:val="00E162E6"/>
    <w:rsid w:val="00E20BF2"/>
    <w:rsid w:val="00E22258"/>
    <w:rsid w:val="00E26E8B"/>
    <w:rsid w:val="00E35B0F"/>
    <w:rsid w:val="00E45251"/>
    <w:rsid w:val="00E55720"/>
    <w:rsid w:val="00E567B1"/>
    <w:rsid w:val="00E61075"/>
    <w:rsid w:val="00E71DB2"/>
    <w:rsid w:val="00E779BA"/>
    <w:rsid w:val="00E84A5D"/>
    <w:rsid w:val="00E91136"/>
    <w:rsid w:val="00E9149C"/>
    <w:rsid w:val="00E94C39"/>
    <w:rsid w:val="00E97133"/>
    <w:rsid w:val="00EA046D"/>
    <w:rsid w:val="00EA0B2E"/>
    <w:rsid w:val="00EA5B25"/>
    <w:rsid w:val="00EC3448"/>
    <w:rsid w:val="00EC43CE"/>
    <w:rsid w:val="00ED079D"/>
    <w:rsid w:val="00ED103E"/>
    <w:rsid w:val="00ED2A70"/>
    <w:rsid w:val="00EE27E6"/>
    <w:rsid w:val="00EE5D85"/>
    <w:rsid w:val="00EF0F6C"/>
    <w:rsid w:val="00EF2345"/>
    <w:rsid w:val="00EF706C"/>
    <w:rsid w:val="00F04709"/>
    <w:rsid w:val="00F1754A"/>
    <w:rsid w:val="00F22A97"/>
    <w:rsid w:val="00F233A8"/>
    <w:rsid w:val="00F3026F"/>
    <w:rsid w:val="00F307CA"/>
    <w:rsid w:val="00F32166"/>
    <w:rsid w:val="00F356A1"/>
    <w:rsid w:val="00F45D93"/>
    <w:rsid w:val="00F659B0"/>
    <w:rsid w:val="00F66530"/>
    <w:rsid w:val="00F7026B"/>
    <w:rsid w:val="00F70E2D"/>
    <w:rsid w:val="00F72451"/>
    <w:rsid w:val="00F803D3"/>
    <w:rsid w:val="00F82C64"/>
    <w:rsid w:val="00F84B6F"/>
    <w:rsid w:val="00F85AB9"/>
    <w:rsid w:val="00F9012F"/>
    <w:rsid w:val="00FA0E32"/>
    <w:rsid w:val="00FA494F"/>
    <w:rsid w:val="00FB235C"/>
    <w:rsid w:val="00FC7D5B"/>
    <w:rsid w:val="00FD3D0A"/>
    <w:rsid w:val="00FE170D"/>
    <w:rsid w:val="00FE4D60"/>
    <w:rsid w:val="00FE61EC"/>
    <w:rsid w:val="00FE7670"/>
    <w:rsid w:val="00FF091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5">
      <o:colormru v:ext="edit" colors="#ccecff"/>
    </o:shapedefaults>
    <o:shapelayout v:ext="edit">
      <o:idmap v:ext="edit" data="1"/>
    </o:shapelayout>
  </w:shapeDefaults>
  <w:decimalSymbol w:val=","/>
  <w:listSeparator w:val=";"/>
  <w14:docId w14:val="0A19C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4CD6"/>
    <w:pPr>
      <w:spacing w:after="0"/>
    </w:pPr>
    <w:rPr>
      <w:rFonts w:ascii="Arial" w:eastAsia="Arial" w:hAnsi="Arial" w:cs="Arial"/>
      <w:lang w:val="en" w:eastAsia="uk-UA"/>
    </w:rPr>
  </w:style>
  <w:style w:type="paragraph" w:styleId="3">
    <w:name w:val="heading 3"/>
    <w:basedOn w:val="a"/>
    <w:next w:val="a"/>
    <w:link w:val="30"/>
    <w:uiPriority w:val="9"/>
    <w:unhideWhenUsed/>
    <w:qFormat/>
    <w:rsid w:val="00D44CD6"/>
    <w:pPr>
      <w:keepNext/>
      <w:keepLines/>
      <w:spacing w:before="320" w:after="80"/>
      <w:outlineLvl w:val="2"/>
    </w:pPr>
    <w:rPr>
      <w:color w:val="434343"/>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D44CD6"/>
    <w:rPr>
      <w:rFonts w:ascii="Arial" w:eastAsia="Arial" w:hAnsi="Arial" w:cs="Arial"/>
      <w:color w:val="434343"/>
      <w:sz w:val="28"/>
      <w:szCs w:val="28"/>
      <w:lang w:val="en" w:eastAsia="uk-UA"/>
    </w:rPr>
  </w:style>
  <w:style w:type="character" w:styleId="a3">
    <w:name w:val="Hyperlink"/>
    <w:basedOn w:val="a0"/>
    <w:unhideWhenUsed/>
    <w:rsid w:val="00654460"/>
    <w:rPr>
      <w:color w:val="0000FF"/>
      <w:u w:val="single"/>
    </w:rPr>
  </w:style>
  <w:style w:type="character" w:customStyle="1" w:styleId="1">
    <w:name w:val="Неразрешенное упоминание1"/>
    <w:basedOn w:val="a0"/>
    <w:uiPriority w:val="99"/>
    <w:semiHidden/>
    <w:unhideWhenUsed/>
    <w:rsid w:val="00CF66B9"/>
    <w:rPr>
      <w:color w:val="605E5C"/>
      <w:shd w:val="clear" w:color="auto" w:fill="E1DFDD"/>
    </w:rPr>
  </w:style>
  <w:style w:type="table" w:styleId="a4">
    <w:name w:val="Table Grid"/>
    <w:basedOn w:val="a1"/>
    <w:uiPriority w:val="59"/>
    <w:rsid w:val="00CE3A88"/>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annotation reference"/>
    <w:basedOn w:val="a0"/>
    <w:uiPriority w:val="99"/>
    <w:semiHidden/>
    <w:unhideWhenUsed/>
    <w:rsid w:val="00B62C5D"/>
    <w:rPr>
      <w:sz w:val="16"/>
      <w:szCs w:val="16"/>
    </w:rPr>
  </w:style>
  <w:style w:type="paragraph" w:styleId="a6">
    <w:name w:val="annotation text"/>
    <w:basedOn w:val="a"/>
    <w:link w:val="a7"/>
    <w:uiPriority w:val="99"/>
    <w:semiHidden/>
    <w:unhideWhenUsed/>
    <w:rsid w:val="00B62C5D"/>
    <w:pPr>
      <w:spacing w:line="240" w:lineRule="auto"/>
    </w:pPr>
    <w:rPr>
      <w:sz w:val="20"/>
      <w:szCs w:val="20"/>
    </w:rPr>
  </w:style>
  <w:style w:type="character" w:customStyle="1" w:styleId="a7">
    <w:name w:val="Текст примечания Знак"/>
    <w:basedOn w:val="a0"/>
    <w:link w:val="a6"/>
    <w:uiPriority w:val="99"/>
    <w:semiHidden/>
    <w:rsid w:val="00B62C5D"/>
    <w:rPr>
      <w:rFonts w:ascii="Arial" w:eastAsia="Arial" w:hAnsi="Arial" w:cs="Arial"/>
      <w:sz w:val="20"/>
      <w:szCs w:val="20"/>
      <w:lang w:val="en" w:eastAsia="uk-UA"/>
    </w:rPr>
  </w:style>
  <w:style w:type="paragraph" w:styleId="a8">
    <w:name w:val="annotation subject"/>
    <w:basedOn w:val="a6"/>
    <w:next w:val="a6"/>
    <w:link w:val="a9"/>
    <w:uiPriority w:val="99"/>
    <w:semiHidden/>
    <w:unhideWhenUsed/>
    <w:rsid w:val="00B62C5D"/>
    <w:rPr>
      <w:b/>
      <w:bCs/>
    </w:rPr>
  </w:style>
  <w:style w:type="character" w:customStyle="1" w:styleId="a9">
    <w:name w:val="Тема примечания Знак"/>
    <w:basedOn w:val="a7"/>
    <w:link w:val="a8"/>
    <w:uiPriority w:val="99"/>
    <w:semiHidden/>
    <w:rsid w:val="00B62C5D"/>
    <w:rPr>
      <w:rFonts w:ascii="Arial" w:eastAsia="Arial" w:hAnsi="Arial" w:cs="Arial"/>
      <w:b/>
      <w:bCs/>
      <w:sz w:val="20"/>
      <w:szCs w:val="20"/>
      <w:lang w:val="en" w:eastAsia="uk-UA"/>
    </w:rPr>
  </w:style>
  <w:style w:type="paragraph" w:styleId="aa">
    <w:name w:val="header"/>
    <w:basedOn w:val="a"/>
    <w:link w:val="ab"/>
    <w:uiPriority w:val="99"/>
    <w:unhideWhenUsed/>
    <w:rsid w:val="003E6319"/>
    <w:pPr>
      <w:tabs>
        <w:tab w:val="center" w:pos="4819"/>
        <w:tab w:val="right" w:pos="9639"/>
      </w:tabs>
      <w:spacing w:line="240" w:lineRule="auto"/>
    </w:pPr>
  </w:style>
  <w:style w:type="character" w:customStyle="1" w:styleId="ab">
    <w:name w:val="Верхний колонтитул Знак"/>
    <w:basedOn w:val="a0"/>
    <w:link w:val="aa"/>
    <w:uiPriority w:val="99"/>
    <w:rsid w:val="003E6319"/>
    <w:rPr>
      <w:rFonts w:ascii="Arial" w:eastAsia="Arial" w:hAnsi="Arial" w:cs="Arial"/>
      <w:lang w:val="en" w:eastAsia="uk-UA"/>
    </w:rPr>
  </w:style>
  <w:style w:type="paragraph" w:styleId="ac">
    <w:name w:val="footer"/>
    <w:basedOn w:val="a"/>
    <w:link w:val="ad"/>
    <w:uiPriority w:val="99"/>
    <w:unhideWhenUsed/>
    <w:rsid w:val="003E6319"/>
    <w:pPr>
      <w:tabs>
        <w:tab w:val="center" w:pos="4819"/>
        <w:tab w:val="right" w:pos="9639"/>
      </w:tabs>
      <w:spacing w:line="240" w:lineRule="auto"/>
    </w:pPr>
  </w:style>
  <w:style w:type="character" w:customStyle="1" w:styleId="ad">
    <w:name w:val="Нижний колонтитул Знак"/>
    <w:basedOn w:val="a0"/>
    <w:link w:val="ac"/>
    <w:uiPriority w:val="99"/>
    <w:rsid w:val="003E6319"/>
    <w:rPr>
      <w:rFonts w:ascii="Arial" w:eastAsia="Arial" w:hAnsi="Arial" w:cs="Arial"/>
      <w:lang w:val="en" w:eastAsia="uk-UA"/>
    </w:rPr>
  </w:style>
  <w:style w:type="paragraph" w:styleId="ae">
    <w:name w:val="Balloon Text"/>
    <w:basedOn w:val="a"/>
    <w:link w:val="af"/>
    <w:uiPriority w:val="99"/>
    <w:semiHidden/>
    <w:unhideWhenUsed/>
    <w:rsid w:val="00EC43CE"/>
    <w:pPr>
      <w:spacing w:line="240" w:lineRule="auto"/>
    </w:pPr>
    <w:rPr>
      <w:rFonts w:ascii="Tahoma" w:hAnsi="Tahoma" w:cs="Tahoma"/>
      <w:sz w:val="16"/>
      <w:szCs w:val="16"/>
    </w:rPr>
  </w:style>
  <w:style w:type="character" w:customStyle="1" w:styleId="af">
    <w:name w:val="Текст выноски Знак"/>
    <w:basedOn w:val="a0"/>
    <w:link w:val="ae"/>
    <w:uiPriority w:val="99"/>
    <w:semiHidden/>
    <w:rsid w:val="00EC43CE"/>
    <w:rPr>
      <w:rFonts w:ascii="Tahoma" w:eastAsia="Arial" w:hAnsi="Tahoma" w:cs="Tahoma"/>
      <w:sz w:val="16"/>
      <w:szCs w:val="16"/>
      <w:lang w:val="en" w:eastAsia="uk-UA"/>
    </w:rPr>
  </w:style>
  <w:style w:type="paragraph" w:styleId="af0">
    <w:name w:val="List Paragraph"/>
    <w:basedOn w:val="a"/>
    <w:uiPriority w:val="34"/>
    <w:qFormat/>
    <w:rsid w:val="001619A5"/>
    <w:pPr>
      <w:ind w:left="720"/>
      <w:contextualSpacing/>
    </w:pPr>
  </w:style>
  <w:style w:type="character" w:customStyle="1" w:styleId="2">
    <w:name w:val="Неразрешенное упоминание2"/>
    <w:basedOn w:val="a0"/>
    <w:uiPriority w:val="99"/>
    <w:semiHidden/>
    <w:unhideWhenUsed/>
    <w:rsid w:val="00060789"/>
    <w:rPr>
      <w:color w:val="605E5C"/>
      <w:shd w:val="clear" w:color="auto" w:fill="E1DFDD"/>
    </w:rPr>
  </w:style>
  <w:style w:type="paragraph" w:styleId="af1">
    <w:name w:val="footnote text"/>
    <w:basedOn w:val="a"/>
    <w:link w:val="af2"/>
    <w:uiPriority w:val="99"/>
    <w:semiHidden/>
    <w:unhideWhenUsed/>
    <w:rsid w:val="00E71DB2"/>
    <w:pPr>
      <w:spacing w:line="240" w:lineRule="auto"/>
    </w:pPr>
    <w:rPr>
      <w:sz w:val="20"/>
      <w:szCs w:val="20"/>
    </w:rPr>
  </w:style>
  <w:style w:type="character" w:customStyle="1" w:styleId="af2">
    <w:name w:val="Текст сноски Знак"/>
    <w:basedOn w:val="a0"/>
    <w:link w:val="af1"/>
    <w:uiPriority w:val="99"/>
    <w:semiHidden/>
    <w:rsid w:val="00E71DB2"/>
    <w:rPr>
      <w:rFonts w:ascii="Arial" w:eastAsia="Arial" w:hAnsi="Arial" w:cs="Arial"/>
      <w:sz w:val="20"/>
      <w:szCs w:val="20"/>
      <w:lang w:val="en" w:eastAsia="uk-UA"/>
    </w:rPr>
  </w:style>
  <w:style w:type="character" w:styleId="af3">
    <w:name w:val="footnote reference"/>
    <w:basedOn w:val="a0"/>
    <w:uiPriority w:val="99"/>
    <w:semiHidden/>
    <w:unhideWhenUsed/>
    <w:rsid w:val="00E71DB2"/>
    <w:rPr>
      <w:vertAlign w:val="superscript"/>
    </w:rPr>
  </w:style>
  <w:style w:type="character" w:customStyle="1" w:styleId="rvts0">
    <w:name w:val="rvts0"/>
    <w:rsid w:val="00E03C42"/>
  </w:style>
  <w:style w:type="paragraph" w:customStyle="1" w:styleId="10">
    <w:name w:val="Стиль1"/>
    <w:basedOn w:val="a"/>
    <w:link w:val="11"/>
    <w:qFormat/>
    <w:rsid w:val="00340A98"/>
    <w:pPr>
      <w:spacing w:line="240" w:lineRule="auto"/>
      <w:ind w:firstLine="709"/>
      <w:jc w:val="both"/>
    </w:pPr>
    <w:rPr>
      <w:rFonts w:ascii="Roboto Condensed" w:hAnsi="Roboto Condensed" w:cs="Times New Roman"/>
      <w:sz w:val="28"/>
      <w:szCs w:val="28"/>
      <w:lang w:val="uk-UA"/>
    </w:rPr>
  </w:style>
  <w:style w:type="character" w:customStyle="1" w:styleId="11">
    <w:name w:val="Стиль1 Знак"/>
    <w:basedOn w:val="a0"/>
    <w:link w:val="10"/>
    <w:rsid w:val="00340A98"/>
    <w:rPr>
      <w:rFonts w:ascii="Roboto Condensed" w:eastAsia="Arial" w:hAnsi="Roboto Condensed" w:cs="Times New Roman"/>
      <w:sz w:val="28"/>
      <w:szCs w:val="28"/>
      <w:lang w:eastAsia="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4CD6"/>
    <w:pPr>
      <w:spacing w:after="0"/>
    </w:pPr>
    <w:rPr>
      <w:rFonts w:ascii="Arial" w:eastAsia="Arial" w:hAnsi="Arial" w:cs="Arial"/>
      <w:lang w:val="en" w:eastAsia="uk-UA"/>
    </w:rPr>
  </w:style>
  <w:style w:type="paragraph" w:styleId="3">
    <w:name w:val="heading 3"/>
    <w:basedOn w:val="a"/>
    <w:next w:val="a"/>
    <w:link w:val="30"/>
    <w:uiPriority w:val="9"/>
    <w:unhideWhenUsed/>
    <w:qFormat/>
    <w:rsid w:val="00D44CD6"/>
    <w:pPr>
      <w:keepNext/>
      <w:keepLines/>
      <w:spacing w:before="320" w:after="80"/>
      <w:outlineLvl w:val="2"/>
    </w:pPr>
    <w:rPr>
      <w:color w:val="434343"/>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D44CD6"/>
    <w:rPr>
      <w:rFonts w:ascii="Arial" w:eastAsia="Arial" w:hAnsi="Arial" w:cs="Arial"/>
      <w:color w:val="434343"/>
      <w:sz w:val="28"/>
      <w:szCs w:val="28"/>
      <w:lang w:val="en" w:eastAsia="uk-UA"/>
    </w:rPr>
  </w:style>
  <w:style w:type="character" w:styleId="a3">
    <w:name w:val="Hyperlink"/>
    <w:basedOn w:val="a0"/>
    <w:unhideWhenUsed/>
    <w:rsid w:val="00654460"/>
    <w:rPr>
      <w:color w:val="0000FF"/>
      <w:u w:val="single"/>
    </w:rPr>
  </w:style>
  <w:style w:type="character" w:customStyle="1" w:styleId="1">
    <w:name w:val="Неразрешенное упоминание1"/>
    <w:basedOn w:val="a0"/>
    <w:uiPriority w:val="99"/>
    <w:semiHidden/>
    <w:unhideWhenUsed/>
    <w:rsid w:val="00CF66B9"/>
    <w:rPr>
      <w:color w:val="605E5C"/>
      <w:shd w:val="clear" w:color="auto" w:fill="E1DFDD"/>
    </w:rPr>
  </w:style>
  <w:style w:type="table" w:styleId="a4">
    <w:name w:val="Table Grid"/>
    <w:basedOn w:val="a1"/>
    <w:uiPriority w:val="59"/>
    <w:rsid w:val="00CE3A88"/>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annotation reference"/>
    <w:basedOn w:val="a0"/>
    <w:uiPriority w:val="99"/>
    <w:semiHidden/>
    <w:unhideWhenUsed/>
    <w:rsid w:val="00B62C5D"/>
    <w:rPr>
      <w:sz w:val="16"/>
      <w:szCs w:val="16"/>
    </w:rPr>
  </w:style>
  <w:style w:type="paragraph" w:styleId="a6">
    <w:name w:val="annotation text"/>
    <w:basedOn w:val="a"/>
    <w:link w:val="a7"/>
    <w:uiPriority w:val="99"/>
    <w:semiHidden/>
    <w:unhideWhenUsed/>
    <w:rsid w:val="00B62C5D"/>
    <w:pPr>
      <w:spacing w:line="240" w:lineRule="auto"/>
    </w:pPr>
    <w:rPr>
      <w:sz w:val="20"/>
      <w:szCs w:val="20"/>
    </w:rPr>
  </w:style>
  <w:style w:type="character" w:customStyle="1" w:styleId="a7">
    <w:name w:val="Текст примечания Знак"/>
    <w:basedOn w:val="a0"/>
    <w:link w:val="a6"/>
    <w:uiPriority w:val="99"/>
    <w:semiHidden/>
    <w:rsid w:val="00B62C5D"/>
    <w:rPr>
      <w:rFonts w:ascii="Arial" w:eastAsia="Arial" w:hAnsi="Arial" w:cs="Arial"/>
      <w:sz w:val="20"/>
      <w:szCs w:val="20"/>
      <w:lang w:val="en" w:eastAsia="uk-UA"/>
    </w:rPr>
  </w:style>
  <w:style w:type="paragraph" w:styleId="a8">
    <w:name w:val="annotation subject"/>
    <w:basedOn w:val="a6"/>
    <w:next w:val="a6"/>
    <w:link w:val="a9"/>
    <w:uiPriority w:val="99"/>
    <w:semiHidden/>
    <w:unhideWhenUsed/>
    <w:rsid w:val="00B62C5D"/>
    <w:rPr>
      <w:b/>
      <w:bCs/>
    </w:rPr>
  </w:style>
  <w:style w:type="character" w:customStyle="1" w:styleId="a9">
    <w:name w:val="Тема примечания Знак"/>
    <w:basedOn w:val="a7"/>
    <w:link w:val="a8"/>
    <w:uiPriority w:val="99"/>
    <w:semiHidden/>
    <w:rsid w:val="00B62C5D"/>
    <w:rPr>
      <w:rFonts w:ascii="Arial" w:eastAsia="Arial" w:hAnsi="Arial" w:cs="Arial"/>
      <w:b/>
      <w:bCs/>
      <w:sz w:val="20"/>
      <w:szCs w:val="20"/>
      <w:lang w:val="en" w:eastAsia="uk-UA"/>
    </w:rPr>
  </w:style>
  <w:style w:type="paragraph" w:styleId="aa">
    <w:name w:val="header"/>
    <w:basedOn w:val="a"/>
    <w:link w:val="ab"/>
    <w:uiPriority w:val="99"/>
    <w:unhideWhenUsed/>
    <w:rsid w:val="003E6319"/>
    <w:pPr>
      <w:tabs>
        <w:tab w:val="center" w:pos="4819"/>
        <w:tab w:val="right" w:pos="9639"/>
      </w:tabs>
      <w:spacing w:line="240" w:lineRule="auto"/>
    </w:pPr>
  </w:style>
  <w:style w:type="character" w:customStyle="1" w:styleId="ab">
    <w:name w:val="Верхний колонтитул Знак"/>
    <w:basedOn w:val="a0"/>
    <w:link w:val="aa"/>
    <w:uiPriority w:val="99"/>
    <w:rsid w:val="003E6319"/>
    <w:rPr>
      <w:rFonts w:ascii="Arial" w:eastAsia="Arial" w:hAnsi="Arial" w:cs="Arial"/>
      <w:lang w:val="en" w:eastAsia="uk-UA"/>
    </w:rPr>
  </w:style>
  <w:style w:type="paragraph" w:styleId="ac">
    <w:name w:val="footer"/>
    <w:basedOn w:val="a"/>
    <w:link w:val="ad"/>
    <w:uiPriority w:val="99"/>
    <w:unhideWhenUsed/>
    <w:rsid w:val="003E6319"/>
    <w:pPr>
      <w:tabs>
        <w:tab w:val="center" w:pos="4819"/>
        <w:tab w:val="right" w:pos="9639"/>
      </w:tabs>
      <w:spacing w:line="240" w:lineRule="auto"/>
    </w:pPr>
  </w:style>
  <w:style w:type="character" w:customStyle="1" w:styleId="ad">
    <w:name w:val="Нижний колонтитул Знак"/>
    <w:basedOn w:val="a0"/>
    <w:link w:val="ac"/>
    <w:uiPriority w:val="99"/>
    <w:rsid w:val="003E6319"/>
    <w:rPr>
      <w:rFonts w:ascii="Arial" w:eastAsia="Arial" w:hAnsi="Arial" w:cs="Arial"/>
      <w:lang w:val="en" w:eastAsia="uk-UA"/>
    </w:rPr>
  </w:style>
  <w:style w:type="paragraph" w:styleId="ae">
    <w:name w:val="Balloon Text"/>
    <w:basedOn w:val="a"/>
    <w:link w:val="af"/>
    <w:uiPriority w:val="99"/>
    <w:semiHidden/>
    <w:unhideWhenUsed/>
    <w:rsid w:val="00EC43CE"/>
    <w:pPr>
      <w:spacing w:line="240" w:lineRule="auto"/>
    </w:pPr>
    <w:rPr>
      <w:rFonts w:ascii="Tahoma" w:hAnsi="Tahoma" w:cs="Tahoma"/>
      <w:sz w:val="16"/>
      <w:szCs w:val="16"/>
    </w:rPr>
  </w:style>
  <w:style w:type="character" w:customStyle="1" w:styleId="af">
    <w:name w:val="Текст выноски Знак"/>
    <w:basedOn w:val="a0"/>
    <w:link w:val="ae"/>
    <w:uiPriority w:val="99"/>
    <w:semiHidden/>
    <w:rsid w:val="00EC43CE"/>
    <w:rPr>
      <w:rFonts w:ascii="Tahoma" w:eastAsia="Arial" w:hAnsi="Tahoma" w:cs="Tahoma"/>
      <w:sz w:val="16"/>
      <w:szCs w:val="16"/>
      <w:lang w:val="en" w:eastAsia="uk-UA"/>
    </w:rPr>
  </w:style>
  <w:style w:type="paragraph" w:styleId="af0">
    <w:name w:val="List Paragraph"/>
    <w:basedOn w:val="a"/>
    <w:uiPriority w:val="34"/>
    <w:qFormat/>
    <w:rsid w:val="001619A5"/>
    <w:pPr>
      <w:ind w:left="720"/>
      <w:contextualSpacing/>
    </w:pPr>
  </w:style>
  <w:style w:type="character" w:customStyle="1" w:styleId="2">
    <w:name w:val="Неразрешенное упоминание2"/>
    <w:basedOn w:val="a0"/>
    <w:uiPriority w:val="99"/>
    <w:semiHidden/>
    <w:unhideWhenUsed/>
    <w:rsid w:val="00060789"/>
    <w:rPr>
      <w:color w:val="605E5C"/>
      <w:shd w:val="clear" w:color="auto" w:fill="E1DFDD"/>
    </w:rPr>
  </w:style>
  <w:style w:type="paragraph" w:styleId="af1">
    <w:name w:val="footnote text"/>
    <w:basedOn w:val="a"/>
    <w:link w:val="af2"/>
    <w:uiPriority w:val="99"/>
    <w:semiHidden/>
    <w:unhideWhenUsed/>
    <w:rsid w:val="00E71DB2"/>
    <w:pPr>
      <w:spacing w:line="240" w:lineRule="auto"/>
    </w:pPr>
    <w:rPr>
      <w:sz w:val="20"/>
      <w:szCs w:val="20"/>
    </w:rPr>
  </w:style>
  <w:style w:type="character" w:customStyle="1" w:styleId="af2">
    <w:name w:val="Текст сноски Знак"/>
    <w:basedOn w:val="a0"/>
    <w:link w:val="af1"/>
    <w:uiPriority w:val="99"/>
    <w:semiHidden/>
    <w:rsid w:val="00E71DB2"/>
    <w:rPr>
      <w:rFonts w:ascii="Arial" w:eastAsia="Arial" w:hAnsi="Arial" w:cs="Arial"/>
      <w:sz w:val="20"/>
      <w:szCs w:val="20"/>
      <w:lang w:val="en" w:eastAsia="uk-UA"/>
    </w:rPr>
  </w:style>
  <w:style w:type="character" w:styleId="af3">
    <w:name w:val="footnote reference"/>
    <w:basedOn w:val="a0"/>
    <w:uiPriority w:val="99"/>
    <w:semiHidden/>
    <w:unhideWhenUsed/>
    <w:rsid w:val="00E71DB2"/>
    <w:rPr>
      <w:vertAlign w:val="superscript"/>
    </w:rPr>
  </w:style>
  <w:style w:type="character" w:customStyle="1" w:styleId="rvts0">
    <w:name w:val="rvts0"/>
    <w:rsid w:val="00E03C42"/>
  </w:style>
  <w:style w:type="paragraph" w:customStyle="1" w:styleId="10">
    <w:name w:val="Стиль1"/>
    <w:basedOn w:val="a"/>
    <w:link w:val="11"/>
    <w:qFormat/>
    <w:rsid w:val="00340A98"/>
    <w:pPr>
      <w:spacing w:line="240" w:lineRule="auto"/>
      <w:ind w:firstLine="709"/>
      <w:jc w:val="both"/>
    </w:pPr>
    <w:rPr>
      <w:rFonts w:ascii="Roboto Condensed" w:hAnsi="Roboto Condensed" w:cs="Times New Roman"/>
      <w:sz w:val="28"/>
      <w:szCs w:val="28"/>
      <w:lang w:val="uk-UA"/>
    </w:rPr>
  </w:style>
  <w:style w:type="character" w:customStyle="1" w:styleId="11">
    <w:name w:val="Стиль1 Знак"/>
    <w:basedOn w:val="a0"/>
    <w:link w:val="10"/>
    <w:rsid w:val="00340A98"/>
    <w:rPr>
      <w:rFonts w:ascii="Roboto Condensed" w:eastAsia="Arial" w:hAnsi="Roboto Condensed" w:cs="Times New Roman"/>
      <w:sz w:val="28"/>
      <w:szCs w:val="28"/>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575456">
      <w:bodyDiv w:val="1"/>
      <w:marLeft w:val="0"/>
      <w:marRight w:val="0"/>
      <w:marTop w:val="0"/>
      <w:marBottom w:val="0"/>
      <w:divBdr>
        <w:top w:val="none" w:sz="0" w:space="0" w:color="auto"/>
        <w:left w:val="none" w:sz="0" w:space="0" w:color="auto"/>
        <w:bottom w:val="none" w:sz="0" w:space="0" w:color="auto"/>
        <w:right w:val="none" w:sz="0" w:space="0" w:color="auto"/>
      </w:divBdr>
    </w:div>
    <w:div w:id="1012797879">
      <w:bodyDiv w:val="1"/>
      <w:marLeft w:val="0"/>
      <w:marRight w:val="0"/>
      <w:marTop w:val="0"/>
      <w:marBottom w:val="0"/>
      <w:divBdr>
        <w:top w:val="none" w:sz="0" w:space="0" w:color="auto"/>
        <w:left w:val="none" w:sz="0" w:space="0" w:color="auto"/>
        <w:bottom w:val="none" w:sz="0" w:space="0" w:color="auto"/>
        <w:right w:val="none" w:sz="0" w:space="0" w:color="auto"/>
      </w:divBdr>
    </w:div>
    <w:div w:id="1465124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eir.zntu.edu.ua/handle/123456789/7147" TargetMode="External"/><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webSettings" Target="webSettings.xml"/><Relationship Id="rId12" Type="http://schemas.openxmlformats.org/officeDocument/2006/relationships/hyperlink" Target="http://eir.zntu.edu.ua/handle/123456789/9824"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hyperlink" Target="https://zp.edu.ua/uploads/dept_nm/Nakaz_N253_vid_29.06.21.pdf" TargetMode="External"/><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endnotes" Target="endnotes.xml"/><Relationship Id="rId14" Type="http://schemas.openxmlformats.org/officeDocument/2006/relationships/hyperlink" Target="http://eir.zntu.edu.ua/bitstream/123456789/7948/1/M08161.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4DB767-1B7A-43AF-B2D8-EF357ADD8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375</TotalTime>
  <Pages>8</Pages>
  <Words>2620</Words>
  <Characters>14936</Characters>
  <Application>Microsoft Office Word</Application>
  <DocSecurity>0</DocSecurity>
  <Lines>124</Lines>
  <Paragraphs>35</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17521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Free-atom</dc:creator>
  <cp:lastModifiedBy>Пользователь Windows</cp:lastModifiedBy>
  <cp:revision>96</cp:revision>
  <cp:lastPrinted>2023-04-04T14:16:00Z</cp:lastPrinted>
  <dcterms:created xsi:type="dcterms:W3CDTF">2024-04-19T14:15:00Z</dcterms:created>
  <dcterms:modified xsi:type="dcterms:W3CDTF">2025-04-09T10:36:00Z</dcterms:modified>
</cp:coreProperties>
</file>