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3" w:rsidRPr="00197D55" w:rsidRDefault="008A57B3" w:rsidP="00C91C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197D55">
        <w:rPr>
          <w:b/>
        </w:rPr>
        <w:t>Додаток 12</w:t>
      </w:r>
    </w:p>
    <w:p w:rsidR="008A57B3" w:rsidRPr="00197D55" w:rsidRDefault="008A57B3" w:rsidP="00C91CF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97D55">
        <w:t xml:space="preserve">Форма з інформацією про відповідність претендента посаді у вигляді самооцінки </w:t>
      </w:r>
      <w:r w:rsidR="00C844E9" w:rsidRPr="00197D55">
        <w:rPr>
          <w:color w:val="000000"/>
        </w:rPr>
        <w:t>в</w:t>
      </w:r>
      <w:r w:rsidR="00C844E9" w:rsidRPr="00197D55">
        <w:rPr>
          <w:b/>
          <w:color w:val="000000"/>
        </w:rPr>
        <w:t>/</w:t>
      </w:r>
      <w:r w:rsidR="00C844E9" w:rsidRPr="00197D55">
        <w:rPr>
          <w:color w:val="000000"/>
        </w:rPr>
        <w:t>о</w:t>
      </w:r>
      <w:r w:rsidR="00C844E9" w:rsidRPr="00197D55">
        <w:rPr>
          <w:b/>
          <w:color w:val="000000"/>
        </w:rPr>
        <w:t xml:space="preserve"> </w:t>
      </w:r>
      <w:r w:rsidR="00F816E4" w:rsidRPr="00197D55">
        <w:rPr>
          <w:color w:val="000000"/>
        </w:rPr>
        <w:t>завідувача кафедри «Фізична терапія та ерготерапія» Ковальової Ольги Володимирівни</w:t>
      </w:r>
    </w:p>
    <w:p w:rsidR="008A57B3" w:rsidRPr="00197D55" w:rsidRDefault="008A57B3" w:rsidP="00C91CF3">
      <w:pPr>
        <w:ind w:firstLine="851"/>
        <w:rPr>
          <w:color w:val="000000"/>
        </w:rPr>
      </w:pPr>
    </w:p>
    <w:p w:rsidR="00C91CF3" w:rsidRPr="00197D55" w:rsidRDefault="00C844E9" w:rsidP="00634D50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 w:rsidRPr="00197D55">
        <w:rPr>
          <w:b w:val="0"/>
          <w:color w:val="000000"/>
          <w:sz w:val="24"/>
          <w:szCs w:val="24"/>
          <w:lang w:val="uk-UA"/>
        </w:rPr>
        <w:t>Ковальова Ольга Володимирівна -к</w:t>
      </w:r>
      <w:r w:rsidR="004B0039" w:rsidRPr="00197D55">
        <w:rPr>
          <w:b w:val="0"/>
          <w:color w:val="000000"/>
          <w:sz w:val="24"/>
          <w:szCs w:val="24"/>
          <w:lang w:val="uk-UA"/>
        </w:rPr>
        <w:t xml:space="preserve">андидат медичних наук </w:t>
      </w:r>
      <w:r w:rsidR="00F816E4" w:rsidRPr="00197D55">
        <w:rPr>
          <w:b w:val="0"/>
          <w:color w:val="000000"/>
          <w:sz w:val="24"/>
          <w:szCs w:val="24"/>
          <w:lang w:val="uk-UA"/>
        </w:rPr>
        <w:t xml:space="preserve">доцент </w:t>
      </w:r>
      <w:r w:rsidR="008A57B3" w:rsidRPr="00197D55">
        <w:rPr>
          <w:b w:val="0"/>
          <w:color w:val="000000"/>
          <w:sz w:val="24"/>
          <w:szCs w:val="24"/>
          <w:lang w:val="uk-UA"/>
        </w:rPr>
        <w:t xml:space="preserve">працює на посаді </w:t>
      </w:r>
      <w:r w:rsidR="00F816E4" w:rsidRPr="00197D55">
        <w:rPr>
          <w:b w:val="0"/>
          <w:color w:val="000000"/>
          <w:sz w:val="24"/>
          <w:szCs w:val="24"/>
          <w:lang w:val="uk-UA"/>
        </w:rPr>
        <w:t>в</w:t>
      </w:r>
      <w:r w:rsidR="00743CEF" w:rsidRPr="00197D55">
        <w:rPr>
          <w:b w:val="0"/>
          <w:color w:val="000000"/>
          <w:sz w:val="24"/>
          <w:szCs w:val="24"/>
          <w:lang w:val="uk-UA"/>
        </w:rPr>
        <w:t xml:space="preserve">/о </w:t>
      </w:r>
      <w:r w:rsidR="008A57B3" w:rsidRPr="00197D55">
        <w:rPr>
          <w:b w:val="0"/>
          <w:color w:val="000000"/>
          <w:sz w:val="24"/>
          <w:szCs w:val="24"/>
          <w:lang w:val="uk-UA"/>
        </w:rPr>
        <w:t xml:space="preserve">завідувача кафедри </w:t>
      </w:r>
      <w:r w:rsidR="00743CEF" w:rsidRPr="00197D55">
        <w:rPr>
          <w:b w:val="0"/>
          <w:color w:val="000000"/>
          <w:sz w:val="24"/>
          <w:szCs w:val="24"/>
          <w:lang w:val="uk-UA"/>
        </w:rPr>
        <w:t>«</w:t>
      </w:r>
      <w:r w:rsidR="00F816E4" w:rsidRPr="00197D55">
        <w:rPr>
          <w:b w:val="0"/>
          <w:color w:val="000000"/>
          <w:sz w:val="24"/>
          <w:szCs w:val="24"/>
          <w:lang w:val="uk-UA"/>
        </w:rPr>
        <w:t>Фізична терапія та ерготерапі</w:t>
      </w:r>
      <w:r w:rsidR="00743CEF" w:rsidRPr="00197D55">
        <w:rPr>
          <w:b w:val="0"/>
          <w:color w:val="000000"/>
          <w:sz w:val="24"/>
          <w:szCs w:val="24"/>
          <w:lang w:val="uk-UA"/>
        </w:rPr>
        <w:t xml:space="preserve">» </w:t>
      </w:r>
      <w:r w:rsidR="008A57B3" w:rsidRPr="00197D55">
        <w:rPr>
          <w:b w:val="0"/>
          <w:color w:val="000000"/>
          <w:sz w:val="24"/>
          <w:szCs w:val="24"/>
          <w:lang w:val="uk-UA"/>
        </w:rPr>
        <w:t>НУ "Запорізька політехніка"</w:t>
      </w:r>
      <w:r w:rsidR="008A57B3" w:rsidRPr="00197D55">
        <w:rPr>
          <w:color w:val="000000"/>
          <w:sz w:val="24"/>
          <w:szCs w:val="24"/>
          <w:lang w:val="uk-UA"/>
        </w:rPr>
        <w:t xml:space="preserve"> з </w:t>
      </w:r>
      <w:r w:rsidR="00F816E4" w:rsidRPr="00197D55">
        <w:rPr>
          <w:b w:val="0"/>
          <w:color w:val="000000"/>
          <w:sz w:val="24"/>
          <w:szCs w:val="24"/>
          <w:lang w:val="uk-UA"/>
        </w:rPr>
        <w:t>16.02.22</w:t>
      </w:r>
    </w:p>
    <w:p w:rsidR="00C91CF3" w:rsidRPr="00197D55" w:rsidRDefault="00C91CF3" w:rsidP="00634D50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 w:rsidRPr="00197D55">
        <w:rPr>
          <w:b w:val="0"/>
          <w:sz w:val="24"/>
          <w:szCs w:val="24"/>
          <w:lang w:val="uk-UA"/>
        </w:rPr>
        <w:t xml:space="preserve">З відзнакою закінчила лікувальний факультет Запорізького державного медичного інституту у 1985 році. </w:t>
      </w:r>
    </w:p>
    <w:p w:rsidR="00C91CF3" w:rsidRPr="00197D55" w:rsidRDefault="00C91CF3" w:rsidP="00C91CF3">
      <w:pPr>
        <w:spacing w:line="216" w:lineRule="auto"/>
        <w:ind w:firstLine="708"/>
        <w:jc w:val="both"/>
        <w:rPr>
          <w:iCs/>
          <w:color w:val="000000"/>
          <w:spacing w:val="-20"/>
          <w:lang w:eastAsia="uk-UA"/>
        </w:rPr>
      </w:pPr>
      <w:r w:rsidRPr="00197D55">
        <w:rPr>
          <w:color w:val="000000"/>
          <w:lang w:eastAsia="uk-UA"/>
        </w:rPr>
        <w:t xml:space="preserve">У </w:t>
      </w:r>
      <w:r w:rsidRPr="00197D55">
        <w:rPr>
          <w:color w:val="000000"/>
        </w:rPr>
        <w:t xml:space="preserve">2021 </w:t>
      </w:r>
      <w:r w:rsidRPr="00197D55">
        <w:rPr>
          <w:color w:val="000000"/>
          <w:lang w:eastAsia="uk-UA"/>
        </w:rPr>
        <w:t>році закінчила Національний університет «Запорізька політехніка»</w:t>
      </w:r>
      <w:r w:rsidRPr="00197D55">
        <w:t xml:space="preserve">. </w:t>
      </w:r>
      <w:r w:rsidRPr="00197D55">
        <w:rPr>
          <w:color w:val="000000"/>
          <w:lang w:eastAsia="uk-UA"/>
        </w:rPr>
        <w:t xml:space="preserve">Освітня программа </w:t>
      </w:r>
      <w:r w:rsidRPr="00197D55">
        <w:rPr>
          <w:iCs/>
          <w:color w:val="000000"/>
          <w:spacing w:val="-20"/>
          <w:lang w:eastAsia="uk-UA"/>
        </w:rPr>
        <w:t xml:space="preserve">«фізична реабілітація» </w:t>
      </w:r>
      <w:r w:rsidRPr="00197D55">
        <w:rPr>
          <w:color w:val="000000"/>
          <w:lang w:eastAsia="uk-UA"/>
        </w:rPr>
        <w:t xml:space="preserve">ступінь вищої освіти магістр галузь знань «Охорона здоров'я» спеціальність </w:t>
      </w:r>
      <w:r w:rsidRPr="00197D55">
        <w:rPr>
          <w:iCs/>
          <w:color w:val="000000"/>
          <w:spacing w:val="-20"/>
          <w:lang w:eastAsia="uk-UA"/>
        </w:rPr>
        <w:t xml:space="preserve">«Фізична терапія, ерготерапія» </w:t>
      </w:r>
      <w:r w:rsidRPr="00197D55">
        <w:rPr>
          <w:color w:val="000000"/>
          <w:lang w:eastAsia="uk-UA"/>
        </w:rPr>
        <w:t xml:space="preserve">спеціалізація </w:t>
      </w:r>
      <w:r w:rsidRPr="00197D55">
        <w:rPr>
          <w:iCs/>
          <w:color w:val="000000"/>
          <w:spacing w:val="-20"/>
          <w:lang w:eastAsia="uk-UA"/>
        </w:rPr>
        <w:t xml:space="preserve">227.01 </w:t>
      </w:r>
    </w:p>
    <w:p w:rsidR="0087333B" w:rsidRPr="00197D55" w:rsidRDefault="0087333B" w:rsidP="0087333B">
      <w:pPr>
        <w:pStyle w:val="Default"/>
        <w:spacing w:line="216" w:lineRule="auto"/>
        <w:jc w:val="both"/>
        <w:rPr>
          <w:lang w:val="uk-UA"/>
        </w:rPr>
      </w:pPr>
      <w:r w:rsidRPr="00197D55">
        <w:rPr>
          <w:lang w:val="uk-UA"/>
        </w:rPr>
        <w:t>Пройшла спеціалізацію: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>по клінічній термографії (1989 р.)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 xml:space="preserve">по функціональній діагностиці (1987) 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 xml:space="preserve">по медицині невідкладних станів (2005 рік), 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 xml:space="preserve">гастроентерології (2010 р.).  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 xml:space="preserve">по алергології (2011) 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bCs/>
          <w:lang w:val="uk-UA"/>
        </w:rPr>
      </w:pPr>
      <w:r w:rsidRPr="00197D55">
        <w:rPr>
          <w:lang w:val="uk-UA"/>
        </w:rPr>
        <w:t xml:space="preserve">по </w:t>
      </w:r>
      <w:r w:rsidRPr="00197D55">
        <w:rPr>
          <w:bCs/>
          <w:lang w:val="uk-UA"/>
        </w:rPr>
        <w:t>загальній практиці - сімейній медицині (2011)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bCs/>
          <w:lang w:val="uk-UA"/>
        </w:rPr>
      </w:pPr>
      <w:r w:rsidRPr="00197D55">
        <w:rPr>
          <w:bCs/>
          <w:lang w:val="uk-UA"/>
        </w:rPr>
        <w:t xml:space="preserve">по педіатрії (2012), 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lang w:val="uk-UA"/>
        </w:rPr>
        <w:t>фізіотерапії (2013 р.),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bCs/>
          <w:lang w:val="uk-UA"/>
        </w:rPr>
      </w:pPr>
      <w:r w:rsidRPr="00197D55">
        <w:rPr>
          <w:bCs/>
          <w:lang w:val="uk-UA"/>
        </w:rPr>
        <w:t>по народній та нетрадиційній медицині (2015),</w:t>
      </w:r>
    </w:p>
    <w:p w:rsidR="0087333B" w:rsidRPr="00197D55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color w:val="auto"/>
          <w:lang w:val="uk-UA"/>
        </w:rPr>
      </w:pPr>
      <w:r w:rsidRPr="00197D55">
        <w:rPr>
          <w:bCs/>
          <w:lang w:val="uk-UA"/>
        </w:rPr>
        <w:t xml:space="preserve">по </w:t>
      </w:r>
      <w:r w:rsidRPr="00197D55">
        <w:rPr>
          <w:color w:val="auto"/>
          <w:lang w:val="uk-UA"/>
        </w:rPr>
        <w:t>організації та управлінню охороною здоров’я (2018).</w:t>
      </w:r>
    </w:p>
    <w:p w:rsidR="0087333B" w:rsidRDefault="0087333B" w:rsidP="0087333B">
      <w:pPr>
        <w:pStyle w:val="Default"/>
        <w:numPr>
          <w:ilvl w:val="0"/>
          <w:numId w:val="1"/>
        </w:numPr>
        <w:spacing w:line="216" w:lineRule="auto"/>
        <w:jc w:val="both"/>
        <w:rPr>
          <w:lang w:val="uk-UA"/>
        </w:rPr>
      </w:pPr>
      <w:r w:rsidRPr="00197D55">
        <w:rPr>
          <w:color w:val="auto"/>
          <w:lang w:val="uk-UA"/>
        </w:rPr>
        <w:t>по фізичній та реабілітаційній медицині (2021)</w:t>
      </w:r>
      <w:r w:rsidRPr="00197D55">
        <w:rPr>
          <w:lang w:val="uk-UA"/>
        </w:rPr>
        <w:t xml:space="preserve"> </w:t>
      </w:r>
    </w:p>
    <w:p w:rsidR="00197D55" w:rsidRPr="00197D55" w:rsidRDefault="00197D55" w:rsidP="004A1BDA">
      <w:pPr>
        <w:pStyle w:val="Default"/>
        <w:spacing w:line="216" w:lineRule="auto"/>
        <w:ind w:firstLine="360"/>
        <w:jc w:val="both"/>
        <w:rPr>
          <w:lang w:val="uk-UA"/>
        </w:rPr>
      </w:pPr>
      <w:r w:rsidRPr="00197D55">
        <w:rPr>
          <w:lang w:val="uk-UA"/>
        </w:rPr>
        <w:t>Закінчила курси по НЛП (</w:t>
      </w:r>
      <w:proofErr w:type="spellStart"/>
      <w:r w:rsidRPr="00197D55">
        <w:rPr>
          <w:lang w:val="uk-UA"/>
        </w:rPr>
        <w:t>нейролингванистичне</w:t>
      </w:r>
      <w:proofErr w:type="spellEnd"/>
      <w:r w:rsidRPr="00197D55">
        <w:rPr>
          <w:lang w:val="uk-UA"/>
        </w:rPr>
        <w:t xml:space="preserve"> програмування), яке застосовується у навчальному процесі, при роботі з особами, які мають психічні розлади.</w:t>
      </w:r>
    </w:p>
    <w:p w:rsidR="00C91CF3" w:rsidRPr="00197D55" w:rsidRDefault="00C91CF3" w:rsidP="00197D55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  <w:lang w:val="uk-UA"/>
        </w:rPr>
      </w:pPr>
      <w:r w:rsidRPr="00197D55">
        <w:rPr>
          <w:b w:val="0"/>
          <w:sz w:val="24"/>
          <w:szCs w:val="24"/>
          <w:lang w:val="uk-UA"/>
        </w:rPr>
        <w:t xml:space="preserve">З 1.08.85 р. по 31.07.86 г. пройшла інтернатуру по терапії в 10-й міській клінічній лікарні, на протязі року працювала там же дільничним терапевтом. У 1986 році переведена в МСЧ ВО "Радіоприлад" на посаду цехового терапевта, а через рік лікаря кардіологічного відділення. Закінчила клінічну ординатуру по клінічній кардіології в Запорізькому інституті удосконалення лікарів у 1992 році та була прийнята на посаду старшого лаборанта кафедри кардіологія. </w:t>
      </w:r>
      <w:r w:rsidRPr="00197D55">
        <w:rPr>
          <w:b w:val="0"/>
          <w:color w:val="000000"/>
          <w:sz w:val="24"/>
          <w:szCs w:val="24"/>
          <w:lang w:val="uk-UA"/>
        </w:rPr>
        <w:t xml:space="preserve">У 1995 році </w:t>
      </w:r>
      <w:r w:rsidRPr="00197D55">
        <w:rPr>
          <w:b w:val="0"/>
          <w:sz w:val="24"/>
          <w:szCs w:val="24"/>
          <w:lang w:val="uk-UA"/>
        </w:rPr>
        <w:t>захистила у спеціалізованій Вченій раді Запорізького державного медичного інституту за фахом кардіологія кандидатську дисертацію У 1995 році переведена на посаду асистента кафедри медицини невідкладних станів. Поряд з навчанням і роботою на кафедрі продовжувала роботу в якості лікаря-терапевта приймального відділення, ліка</w:t>
      </w:r>
      <w:r w:rsidR="00C844E9" w:rsidRPr="00197D55">
        <w:rPr>
          <w:b w:val="0"/>
          <w:sz w:val="24"/>
          <w:szCs w:val="24"/>
          <w:lang w:val="uk-UA"/>
        </w:rPr>
        <w:t>ря функціональної діагностики</w:t>
      </w:r>
      <w:r w:rsidR="004A1BDA">
        <w:rPr>
          <w:b w:val="0"/>
          <w:sz w:val="24"/>
          <w:szCs w:val="24"/>
          <w:lang w:val="uk-UA"/>
        </w:rPr>
        <w:t>, лікаря фізіотерапевта</w:t>
      </w:r>
      <w:r w:rsidR="00C844E9" w:rsidRPr="00197D55">
        <w:rPr>
          <w:b w:val="0"/>
          <w:sz w:val="24"/>
          <w:szCs w:val="24"/>
          <w:lang w:val="uk-UA"/>
        </w:rPr>
        <w:t xml:space="preserve">. </w:t>
      </w:r>
      <w:r w:rsidRPr="00197D55">
        <w:rPr>
          <w:b w:val="0"/>
          <w:sz w:val="24"/>
          <w:szCs w:val="24"/>
          <w:lang w:val="uk-UA"/>
        </w:rPr>
        <w:t>14.03.2007 року переведена на посаду доцента</w:t>
      </w:r>
      <w:r w:rsidR="00C844E9" w:rsidRPr="00197D55">
        <w:rPr>
          <w:b w:val="0"/>
          <w:sz w:val="24"/>
          <w:szCs w:val="24"/>
          <w:lang w:val="uk-UA"/>
        </w:rPr>
        <w:t xml:space="preserve"> кафедри терапія. </w:t>
      </w:r>
      <w:r w:rsidR="00197D55">
        <w:rPr>
          <w:b w:val="0"/>
          <w:sz w:val="24"/>
          <w:szCs w:val="24"/>
          <w:lang w:val="uk-UA"/>
        </w:rPr>
        <w:t xml:space="preserve"> </w:t>
      </w:r>
      <w:r w:rsidRPr="00197D55">
        <w:rPr>
          <w:b w:val="0"/>
          <w:sz w:val="24"/>
          <w:szCs w:val="24"/>
          <w:lang w:val="uk-UA"/>
        </w:rPr>
        <w:t>23 грудня 2008 року рішенням атестаційної колегії міністерства освіти і науки присвоєно вчене звання доцента кафедри терапії фізіотерапії і курортології.</w:t>
      </w:r>
    </w:p>
    <w:p w:rsidR="0087333B" w:rsidRPr="00197D55" w:rsidRDefault="0087333B" w:rsidP="0087333B">
      <w:pPr>
        <w:autoSpaceDE w:val="0"/>
        <w:autoSpaceDN w:val="0"/>
        <w:adjustRightInd w:val="0"/>
        <w:spacing w:line="216" w:lineRule="auto"/>
        <w:jc w:val="both"/>
      </w:pPr>
      <w:r w:rsidRPr="00197D55">
        <w:rPr>
          <w:rStyle w:val="a6"/>
          <w:rFonts w:eastAsiaTheme="majorEastAsia"/>
          <w:b w:val="0"/>
          <w:color w:val="000000"/>
          <w:shd w:val="clear" w:color="auto" w:fill="FFFFFF"/>
        </w:rPr>
        <w:t>04.06.2016</w:t>
      </w:r>
      <w:r w:rsidRPr="00197D55">
        <w:rPr>
          <w:color w:val="000000"/>
          <w:shd w:val="clear" w:color="auto" w:fill="FFFFFF"/>
        </w:rPr>
        <w:t xml:space="preserve"> отримала подяку від Запорізької обласної державної адміністрації "За активну участь в укріпленні матеріально-технічної бази Збройних Сил України, військово-патріотичному вихованні молоді, сприянні в охороні громадського порядку" та грамоту від координаційної ради з питань козацтва Запорізької облдержадміністрації "За вагомий внесок у вихованні молоді в козацьких народних традиціях, а також за активну участь в операції "Козацький волонтер" в період бойових дій на Сході держави".</w:t>
      </w:r>
      <w:r w:rsidRPr="00197D55">
        <w:t xml:space="preserve">  </w:t>
      </w:r>
    </w:p>
    <w:p w:rsidR="0087333B" w:rsidRPr="00197D55" w:rsidRDefault="0087333B" w:rsidP="004A1BDA">
      <w:pPr>
        <w:spacing w:line="216" w:lineRule="auto"/>
        <w:ind w:firstLine="708"/>
        <w:jc w:val="both"/>
      </w:pPr>
      <w:bookmarkStart w:id="0" w:name="bookmark2"/>
      <w:r w:rsidRPr="00197D55">
        <w:rPr>
          <w:color w:val="000000"/>
          <w:spacing w:val="-10"/>
          <w:lang w:eastAsia="uk-UA"/>
        </w:rPr>
        <w:t xml:space="preserve">В 2019 </w:t>
      </w:r>
      <w:bookmarkEnd w:id="0"/>
      <w:r w:rsidRPr="00197D55">
        <w:rPr>
          <w:color w:val="000000"/>
          <w:spacing w:val="-30"/>
          <w:lang w:eastAsia="uk-UA"/>
        </w:rPr>
        <w:t xml:space="preserve">нагороджена  почесною </w:t>
      </w:r>
      <w:r w:rsidRPr="00197D55">
        <w:t xml:space="preserve"> </w:t>
      </w:r>
      <w:r w:rsidRPr="00197D55">
        <w:rPr>
          <w:color w:val="000000"/>
          <w:spacing w:val="-30"/>
          <w:lang w:eastAsia="uk-UA"/>
        </w:rPr>
        <w:t>грамотою</w:t>
      </w:r>
      <w:r w:rsidRPr="00197D55">
        <w:rPr>
          <w:color w:val="000000"/>
          <w:lang w:eastAsia="uk-UA"/>
        </w:rPr>
        <w:t xml:space="preserve"> за сумлінну працю,</w:t>
      </w:r>
      <w:r w:rsidR="00493A37" w:rsidRPr="00197D55">
        <w:rPr>
          <w:color w:val="000000"/>
          <w:lang w:eastAsia="uk-UA"/>
        </w:rPr>
        <w:t xml:space="preserve"> </w:t>
      </w:r>
      <w:r w:rsidRPr="00197D55">
        <w:rPr>
          <w:color w:val="000000"/>
          <w:lang w:eastAsia="uk-UA"/>
        </w:rPr>
        <w:t>високий професіоналізм та вагомий внесок в охорону здоров'я нації</w:t>
      </w:r>
      <w:r w:rsidRPr="00197D55">
        <w:t xml:space="preserve"> (</w:t>
      </w:r>
      <w:r w:rsidRPr="00197D55">
        <w:rPr>
          <w:color w:val="000000"/>
          <w:lang w:eastAsia="uk-UA"/>
        </w:rPr>
        <w:t xml:space="preserve">Президент Національної академії  медичних наук Віталій Цимбалюк, Президент Всеукраїнського лікарського  товариства Олег Мусій) </w:t>
      </w:r>
    </w:p>
    <w:p w:rsidR="0087333B" w:rsidRPr="00197D55" w:rsidRDefault="0087333B" w:rsidP="0087333B">
      <w:pPr>
        <w:autoSpaceDE w:val="0"/>
        <w:autoSpaceDN w:val="0"/>
        <w:adjustRightInd w:val="0"/>
        <w:spacing w:line="216" w:lineRule="auto"/>
        <w:jc w:val="both"/>
      </w:pPr>
      <w:r w:rsidRPr="00197D55">
        <w:t>В 2019 році нагороджена орденом «Медична Слава України»</w:t>
      </w:r>
    </w:p>
    <w:p w:rsidR="0087333B" w:rsidRPr="00197D55" w:rsidRDefault="0087333B" w:rsidP="00197D55">
      <w:pPr>
        <w:autoSpaceDE w:val="0"/>
        <w:autoSpaceDN w:val="0"/>
        <w:adjustRightInd w:val="0"/>
        <w:spacing w:line="216" w:lineRule="auto"/>
        <w:ind w:firstLine="708"/>
        <w:jc w:val="both"/>
      </w:pPr>
      <w:r w:rsidRPr="00197D55">
        <w:t>Впроваджено у практику новітні досягнення науки і техніки (LEIT - терапія; фізіотерапевтичні методи лікування в реабілітації, хворих кардіологічного, гастроентерологічного, пульмонологічного, неврологічного профілю, реабілітаційні заходи щодо постраждалих  при АТО, військових дій) . Розроблена комплексна програма терапії форм артеріальної гіпертензії резистентних до медикаментозних препаратів при патології шийного відділу хребта.</w:t>
      </w:r>
    </w:p>
    <w:p w:rsidR="0087333B" w:rsidRPr="00197D55" w:rsidRDefault="0087333B" w:rsidP="00197D55">
      <w:pPr>
        <w:autoSpaceDE w:val="0"/>
        <w:autoSpaceDN w:val="0"/>
        <w:adjustRightInd w:val="0"/>
        <w:spacing w:line="216" w:lineRule="auto"/>
        <w:ind w:firstLine="708"/>
        <w:jc w:val="both"/>
        <w:rPr>
          <w:noProof/>
        </w:rPr>
      </w:pPr>
      <w:r w:rsidRPr="00197D55">
        <w:t>Прийняла участь у програмі «Горизонт»  (Польща 2014, 2015 р. м. Супрасль (</w:t>
      </w:r>
      <w:r w:rsidRPr="00197D55">
        <w:rPr>
          <w:shd w:val="clear" w:color="auto" w:fill="FFFFFF"/>
        </w:rPr>
        <w:t>Білостоцький повіт</w:t>
      </w:r>
      <w:r w:rsidRPr="00197D55">
        <w:rPr>
          <w:rStyle w:val="apple-converted-space"/>
          <w:color w:val="252525"/>
          <w:shd w:val="clear" w:color="auto" w:fill="FFFFFF"/>
        </w:rPr>
        <w:t xml:space="preserve"> </w:t>
      </w:r>
      <w:hyperlink r:id="rId6" w:tooltip="Підляське воєводство" w:history="1">
        <w:r w:rsidRPr="00197D55">
          <w:rPr>
            <w:rStyle w:val="a7"/>
            <w:color w:val="000000" w:themeColor="text1"/>
            <w:u w:val="none"/>
            <w:shd w:val="clear" w:color="auto" w:fill="FFFFFF"/>
          </w:rPr>
          <w:t>Підляського воєводства</w:t>
        </w:r>
      </w:hyperlink>
      <w:r w:rsidRPr="00197D55">
        <w:rPr>
          <w:color w:val="252525"/>
          <w:shd w:val="clear" w:color="auto" w:fill="FFFFFF"/>
        </w:rPr>
        <w:t>.</w:t>
      </w:r>
      <w:r w:rsidRPr="00197D55">
        <w:t xml:space="preserve">) симпозіумі з болю в 2015 році в м. Фоча </w:t>
      </w:r>
      <w:r w:rsidRPr="00197D55">
        <w:lastRenderedPageBreak/>
        <w:t>(</w:t>
      </w:r>
      <w:r w:rsidR="00197D55" w:rsidRPr="00197D55">
        <w:t>Республіка</w:t>
      </w:r>
      <w:r w:rsidRPr="00197D55">
        <w:t xml:space="preserve"> Сербська).</w:t>
      </w:r>
      <w:r w:rsidRPr="00197D55">
        <w:rPr>
          <w:noProof/>
        </w:rPr>
        <w:t xml:space="preserve"> </w:t>
      </w:r>
    </w:p>
    <w:p w:rsidR="00C57EB4" w:rsidRPr="00197D55" w:rsidRDefault="0087333B" w:rsidP="0087333B">
      <w:pPr>
        <w:spacing w:line="216" w:lineRule="auto"/>
        <w:jc w:val="both"/>
        <w:rPr>
          <w:spacing w:val="-1"/>
        </w:rPr>
      </w:pPr>
      <w:r w:rsidRPr="00197D55">
        <w:rPr>
          <w:spacing w:val="-1"/>
        </w:rPr>
        <w:t xml:space="preserve">Остання закордонна конференція -Міжнародний конгрес сімейної медицини в м. Требені (Боснія Герцеговина 2021 р.) </w:t>
      </w:r>
    </w:p>
    <w:p w:rsidR="00C57EB4" w:rsidRPr="00197D55" w:rsidRDefault="00C57EB4" w:rsidP="00C57EB4">
      <w:r w:rsidRPr="00197D55">
        <w:rPr>
          <w:color w:val="000000"/>
        </w:rPr>
        <w:t>Є дійсний член</w:t>
      </w:r>
      <w:r w:rsidR="00513DB4" w:rsidRPr="00197D55">
        <w:rPr>
          <w:color w:val="000000"/>
        </w:rPr>
        <w:t>ом</w:t>
      </w:r>
      <w:r w:rsidRPr="00197D55">
        <w:rPr>
          <w:color w:val="000000"/>
        </w:rPr>
        <w:t xml:space="preserve"> громадських організацій:</w:t>
      </w:r>
    </w:p>
    <w:p w:rsidR="00C57EB4" w:rsidRPr="00197D55" w:rsidRDefault="00C57EB4" w:rsidP="00C57EB4">
      <w:pPr>
        <w:tabs>
          <w:tab w:val="left" w:pos="126"/>
        </w:tabs>
      </w:pPr>
      <w:r w:rsidRPr="00197D55">
        <w:rPr>
          <w:color w:val="000000"/>
        </w:rPr>
        <w:t>- «Асоціація лікарів-інтерністів південно-східного регіону»;</w:t>
      </w:r>
    </w:p>
    <w:p w:rsidR="00C57EB4" w:rsidRPr="00197D55" w:rsidRDefault="00C57EB4" w:rsidP="00C57EB4">
      <w:r w:rsidRPr="00197D55">
        <w:rPr>
          <w:color w:val="000000"/>
        </w:rPr>
        <w:t>- «Асоціація народної та нетрадиційної медицини»;</w:t>
      </w:r>
    </w:p>
    <w:p w:rsidR="00C57EB4" w:rsidRPr="00197D55" w:rsidRDefault="00C57EB4" w:rsidP="00C57EB4">
      <w:r w:rsidRPr="00197D55">
        <w:rPr>
          <w:color w:val="000000"/>
        </w:rPr>
        <w:t>- «Українське товариство фізичної та реабілітаційної медицини» (Сертифікат №01-08-00043);</w:t>
      </w:r>
    </w:p>
    <w:p w:rsidR="00C57EB4" w:rsidRPr="00197D55" w:rsidRDefault="00C57EB4" w:rsidP="00C57EB4">
      <w:r w:rsidRPr="00197D55">
        <w:rPr>
          <w:color w:val="000000"/>
        </w:rPr>
        <w:t>- «Асоціація сприяння глобалізації освіти та науки SPACETIME» (Сертифікат №43);</w:t>
      </w:r>
    </w:p>
    <w:p w:rsidR="00C57EB4" w:rsidRPr="00197D55" w:rsidRDefault="00C57EB4" w:rsidP="00C57EB4">
      <w:r w:rsidRPr="00197D55">
        <w:rPr>
          <w:color w:val="000000"/>
        </w:rPr>
        <w:t>- Ukrainian Society of Physical and Rehabilitation Medicine (USPRM);</w:t>
      </w:r>
    </w:p>
    <w:p w:rsidR="00C57EB4" w:rsidRPr="00197D55" w:rsidRDefault="00C57EB4" w:rsidP="00C57EB4">
      <w:r w:rsidRPr="00197D55">
        <w:rPr>
          <w:color w:val="000000"/>
        </w:rPr>
        <w:t>- «International Society of Physical and Rehabilitation Medicine»;</w:t>
      </w:r>
    </w:p>
    <w:p w:rsidR="00C57EB4" w:rsidRPr="00197D55" w:rsidRDefault="00C57EB4" w:rsidP="00C57EB4">
      <w:r w:rsidRPr="00197D55">
        <w:rPr>
          <w:color w:val="000000"/>
        </w:rPr>
        <w:t>- є дійсним членом осередку Запорізького міського осередку Всеукраїнської громадської організації «Асоціація превентивної та ант</w:t>
      </w:r>
      <w:bookmarkStart w:id="1" w:name="_GoBack"/>
      <w:bookmarkEnd w:id="1"/>
      <w:r w:rsidRPr="00197D55">
        <w:rPr>
          <w:color w:val="000000"/>
        </w:rPr>
        <w:t>иейджинг медицини (Сертифікат№330)»</w:t>
      </w:r>
    </w:p>
    <w:p w:rsidR="00C57EB4" w:rsidRPr="004A1BDA" w:rsidRDefault="00C57EB4" w:rsidP="00C57EB4">
      <w:pPr>
        <w:rPr>
          <w:rStyle w:val="a7"/>
          <w:rFonts w:eastAsia="Calibri"/>
          <w:iCs/>
          <w:color w:val="000000" w:themeColor="text1"/>
        </w:rPr>
      </w:pPr>
      <w:r w:rsidRPr="00197D55">
        <w:rPr>
          <w:color w:val="000000"/>
        </w:rPr>
        <w:t xml:space="preserve">- </w:t>
      </w:r>
      <w:r w:rsidRPr="00197D55">
        <w:rPr>
          <w:rFonts w:eastAsia="Calibri"/>
          <w:iCs/>
        </w:rPr>
        <w:t xml:space="preserve">Є </w:t>
      </w:r>
      <w:r w:rsidR="00197D55">
        <w:rPr>
          <w:rFonts w:eastAsia="Calibri"/>
          <w:iCs/>
        </w:rPr>
        <w:t>членом</w:t>
      </w:r>
      <w:r w:rsidRPr="00197D55">
        <w:rPr>
          <w:rFonts w:eastAsia="Calibri"/>
          <w:iCs/>
        </w:rPr>
        <w:t xml:space="preserve"> редакційної ради журналу: «Біомедична інженерія і технології». </w:t>
      </w:r>
      <w:r w:rsidRPr="00197D55">
        <w:rPr>
          <w:spacing w:val="-6"/>
        </w:rPr>
        <w:t xml:space="preserve">URL: </w:t>
      </w:r>
      <w:hyperlink r:id="rId7" w:history="1">
        <w:r w:rsidRPr="004A1BDA">
          <w:rPr>
            <w:rStyle w:val="a7"/>
            <w:rFonts w:eastAsia="Calibri"/>
            <w:iCs/>
            <w:color w:val="000000" w:themeColor="text1"/>
          </w:rPr>
          <w:t>http://biomedtech.kpi.ua/red_rada</w:t>
        </w:r>
      </w:hyperlink>
    </w:p>
    <w:p w:rsidR="00C57EB4" w:rsidRPr="00197D55" w:rsidRDefault="00493A37" w:rsidP="00C57EB4">
      <w:r w:rsidRPr="004A1BDA">
        <w:rPr>
          <w:color w:val="000000" w:themeColor="text1"/>
        </w:rPr>
        <w:t>Б</w:t>
      </w:r>
      <w:r w:rsidR="00C57EB4" w:rsidRPr="004A1BDA">
        <w:rPr>
          <w:color w:val="000000" w:themeColor="text1"/>
        </w:rPr>
        <w:t xml:space="preserve">рала участь у проведені теле- та </w:t>
      </w:r>
      <w:r w:rsidR="00C57EB4" w:rsidRPr="00197D55">
        <w:rPr>
          <w:color w:val="000000"/>
        </w:rPr>
        <w:t>радіопередач на державних</w:t>
      </w:r>
      <w:r w:rsidR="00C57EB4" w:rsidRPr="00197D55">
        <w:rPr>
          <w:color w:val="FF0000"/>
        </w:rPr>
        <w:t> </w:t>
      </w:r>
      <w:r w:rsidR="00C57EB4" w:rsidRPr="00197D55">
        <w:rPr>
          <w:color w:val="000000"/>
        </w:rPr>
        <w:t xml:space="preserve">та місцевих каналах </w:t>
      </w:r>
    </w:p>
    <w:p w:rsidR="00C57EB4" w:rsidRPr="00197D55" w:rsidRDefault="00C57EB4" w:rsidP="00C57EB4">
      <w:pPr>
        <w:rPr>
          <w:color w:val="000000"/>
        </w:rPr>
      </w:pPr>
      <w:r w:rsidRPr="00197D55">
        <w:rPr>
          <w:color w:val="000000"/>
        </w:rPr>
        <w:t xml:space="preserve">- </w:t>
      </w:r>
      <w:r w:rsidR="00513DB4" w:rsidRPr="00197D55">
        <w:rPr>
          <w:color w:val="000000"/>
        </w:rPr>
        <w:t xml:space="preserve">Постійно </w:t>
      </w:r>
      <w:r w:rsidR="00493A37" w:rsidRPr="00197D55">
        <w:rPr>
          <w:color w:val="000000"/>
        </w:rPr>
        <w:t>прий</w:t>
      </w:r>
      <w:r w:rsidR="00513DB4" w:rsidRPr="00197D55">
        <w:rPr>
          <w:color w:val="000000"/>
        </w:rPr>
        <w:t>маю участь у</w:t>
      </w:r>
      <w:r w:rsidRPr="00197D55">
        <w:rPr>
          <w:color w:val="000000"/>
        </w:rPr>
        <w:t xml:space="preserve"> конференціях, вебінарах, консиліумах.</w:t>
      </w:r>
    </w:p>
    <w:p w:rsidR="00493A37" w:rsidRPr="00197D55" w:rsidRDefault="00493A37" w:rsidP="00513DB4">
      <w:pPr>
        <w:rPr>
          <w:color w:val="000000"/>
        </w:rPr>
      </w:pPr>
      <w:r w:rsidRPr="00197D55">
        <w:rPr>
          <w:color w:val="000000"/>
        </w:rPr>
        <w:t xml:space="preserve">Є діючим волонтером з 2014 року. </w:t>
      </w:r>
      <w:r w:rsidRPr="00197D55">
        <w:rPr>
          <w:rFonts w:eastAsia="Calibri"/>
          <w:iCs/>
        </w:rPr>
        <w:t>П</w:t>
      </w:r>
      <w:r w:rsidR="00C57EB4" w:rsidRPr="00197D55">
        <w:rPr>
          <w:color w:val="000000"/>
        </w:rPr>
        <w:t xml:space="preserve"> початком російської агресії брала активну участь у </w:t>
      </w:r>
      <w:r w:rsidR="00513DB4" w:rsidRPr="00197D55">
        <w:rPr>
          <w:color w:val="000000"/>
        </w:rPr>
        <w:t xml:space="preserve">волонтерських заходах. </w:t>
      </w:r>
    </w:p>
    <w:p w:rsidR="00C57EB4" w:rsidRPr="00197D55" w:rsidRDefault="00493A37" w:rsidP="00634D50">
      <w:pPr>
        <w:ind w:firstLine="540"/>
        <w:jc w:val="both"/>
        <w:rPr>
          <w:color w:val="000000"/>
        </w:rPr>
      </w:pPr>
      <w:r w:rsidRPr="00197D55">
        <w:rPr>
          <w:color w:val="000000"/>
        </w:rPr>
        <w:t>П</w:t>
      </w:r>
      <w:r w:rsidR="00513DB4" w:rsidRPr="00197D55">
        <w:rPr>
          <w:rFonts w:eastAsia="Calibri"/>
          <w:iCs/>
        </w:rPr>
        <w:t xml:space="preserve">аралельно </w:t>
      </w:r>
      <w:r w:rsidRPr="00197D55">
        <w:rPr>
          <w:rFonts w:eastAsia="Calibri"/>
          <w:iCs/>
        </w:rPr>
        <w:t xml:space="preserve">з роботою на кафедрі </w:t>
      </w:r>
      <w:r w:rsidR="00513DB4" w:rsidRPr="00197D55">
        <w:rPr>
          <w:rFonts w:eastAsia="Calibri"/>
          <w:iCs/>
        </w:rPr>
        <w:t xml:space="preserve">працюю </w:t>
      </w:r>
      <w:r w:rsidRPr="00197D55">
        <w:rPr>
          <w:rFonts w:eastAsia="Calibri"/>
          <w:iCs/>
        </w:rPr>
        <w:t xml:space="preserve">по сумісництву </w:t>
      </w:r>
      <w:r w:rsidR="00513DB4" w:rsidRPr="00197D55">
        <w:rPr>
          <w:rFonts w:eastAsia="Calibri"/>
          <w:iCs/>
        </w:rPr>
        <w:t>за фахом на клінічних базах кафедри</w:t>
      </w:r>
      <w:r w:rsidRPr="00197D55">
        <w:rPr>
          <w:rFonts w:eastAsia="Calibri"/>
          <w:iCs/>
        </w:rPr>
        <w:t xml:space="preserve"> </w:t>
      </w:r>
      <w:r w:rsidR="00634D50">
        <w:rPr>
          <w:rFonts w:eastAsia="Calibri"/>
          <w:iCs/>
        </w:rPr>
        <w:t>(</w:t>
      </w:r>
      <w:r w:rsidR="00513DB4" w:rsidRPr="00197D55">
        <w:rPr>
          <w:rFonts w:eastAsia="Calibri"/>
          <w:iCs/>
        </w:rPr>
        <w:t xml:space="preserve">головний лікар </w:t>
      </w:r>
      <w:r w:rsidRPr="00197D55">
        <w:rPr>
          <w:rFonts w:eastAsia="Calibri"/>
          <w:iCs/>
        </w:rPr>
        <w:t xml:space="preserve">клініки </w:t>
      </w:r>
      <w:proofErr w:type="spellStart"/>
      <w:r w:rsidR="00513DB4" w:rsidRPr="00197D55">
        <w:rPr>
          <w:rFonts w:eastAsia="Calibri"/>
          <w:iCs/>
        </w:rPr>
        <w:t>OrtoSano</w:t>
      </w:r>
      <w:proofErr w:type="spellEnd"/>
      <w:r w:rsidR="00513DB4" w:rsidRPr="00197D55">
        <w:rPr>
          <w:rFonts w:eastAsia="Calibri"/>
          <w:iCs/>
        </w:rPr>
        <w:t xml:space="preserve">, фізичний терапевт </w:t>
      </w:r>
      <w:r w:rsidR="00513DB4" w:rsidRPr="00197D55">
        <w:rPr>
          <w:color w:val="000000" w:themeColor="text1"/>
        </w:rPr>
        <w:t>Санаторій "Славутич"</w:t>
      </w:r>
      <w:r w:rsidR="00513DB4" w:rsidRPr="00197D55">
        <w:rPr>
          <w:rFonts w:eastAsia="Calibri"/>
          <w:iCs/>
        </w:rPr>
        <w:t>)</w:t>
      </w:r>
      <w:r w:rsidRPr="00197D55">
        <w:rPr>
          <w:rFonts w:eastAsia="Calibri"/>
          <w:iCs/>
        </w:rPr>
        <w:t>, що сприяє учбовому процесу і дає можливість студентам отримати практичні навички з реальними паціє</w:t>
      </w:r>
      <w:r w:rsidR="00185DC2">
        <w:rPr>
          <w:rFonts w:eastAsia="Calibri"/>
          <w:iCs/>
        </w:rPr>
        <w:t>нтами, дає змогу працевлаштування за фахом.</w:t>
      </w:r>
    </w:p>
    <w:p w:rsidR="00CE3983" w:rsidRPr="00197D55" w:rsidRDefault="00CE3983" w:rsidP="0087333B">
      <w:pPr>
        <w:pStyle w:val="11"/>
        <w:spacing w:line="240" w:lineRule="auto"/>
        <w:ind w:firstLine="54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На 2023</w:t>
      </w:r>
      <w:r w:rsidR="0087333B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рік </w:t>
      </w: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маю </w:t>
      </w:r>
      <w:r w:rsidR="00C57EB4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326</w:t>
      </w: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друкованих.</w:t>
      </w:r>
    </w:p>
    <w:p w:rsidR="0087333B" w:rsidRPr="00197D55" w:rsidRDefault="00CE3983" w:rsidP="00634D50">
      <w:pPr>
        <w:pStyle w:val="11"/>
        <w:spacing w:line="24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За період 2019</w:t>
      </w:r>
      <w:r w:rsidR="005D5F22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-2023 маю 44</w:t>
      </w: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публікацій</w:t>
      </w:r>
      <w:r w:rsidR="004A1BDA" w:rsidRPr="004A1BD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A1BDA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з них 4 фахових</w:t>
      </w:r>
      <w:r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  <w:r w:rsidR="00C57EB4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в тому числі в іноземних</w:t>
      </w:r>
      <w:r w:rsidR="004A1BD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виданнях</w:t>
      </w:r>
      <w:r w:rsidR="00C57EB4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(4)</w:t>
      </w:r>
      <w:r w:rsidR="005D5F22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>, 2 монографії, 2 методичних рекомендацій</w:t>
      </w:r>
      <w:r w:rsidR="0087333B" w:rsidRPr="00197D5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</w:t>
      </w:r>
    </w:p>
    <w:p w:rsidR="0087333B" w:rsidRPr="00197D55" w:rsidRDefault="0087333B" w:rsidP="0087333B">
      <w:pPr>
        <w:pStyle w:val="a3"/>
        <w:spacing w:line="216" w:lineRule="auto"/>
        <w:rPr>
          <w:szCs w:val="24"/>
          <w:lang w:val="uk-UA"/>
        </w:rPr>
      </w:pPr>
      <w:r w:rsidRPr="00197D55">
        <w:rPr>
          <w:szCs w:val="24"/>
          <w:lang w:val="uk-UA"/>
        </w:rPr>
        <w:t>Вища категорія за фахом тера</w:t>
      </w:r>
      <w:r w:rsidR="00513DB4" w:rsidRPr="00197D55">
        <w:rPr>
          <w:szCs w:val="24"/>
          <w:lang w:val="uk-UA"/>
        </w:rPr>
        <w:t>пія , вища за фахом фізична та реабілітаційна медицина</w:t>
      </w:r>
      <w:r w:rsidRPr="00197D55">
        <w:rPr>
          <w:szCs w:val="24"/>
          <w:lang w:val="uk-UA"/>
        </w:rPr>
        <w:t xml:space="preserve"> , діючий сертифікат по ОЗО, народної та нетрадиційної медицини.</w:t>
      </w:r>
    </w:p>
    <w:p w:rsidR="0087333B" w:rsidRPr="00197D55" w:rsidRDefault="0087333B" w:rsidP="0087333B">
      <w:pPr>
        <w:autoSpaceDE w:val="0"/>
        <w:autoSpaceDN w:val="0"/>
        <w:adjustRightInd w:val="0"/>
        <w:spacing w:line="216" w:lineRule="auto"/>
        <w:jc w:val="both"/>
        <w:rPr>
          <w:noProof/>
        </w:rPr>
      </w:pPr>
      <w:r w:rsidRPr="00197D55">
        <w:rPr>
          <w:noProof/>
        </w:rPr>
        <w:t>Пройшла стажування закордоном (Польща, Словакія, Південь, Австрія, Боснія та Герцеговина)</w:t>
      </w:r>
    </w:p>
    <w:p w:rsidR="008A57B3" w:rsidRPr="00197D55" w:rsidRDefault="008A57B3" w:rsidP="00C91CF3">
      <w:pPr>
        <w:rPr>
          <w:b/>
        </w:rPr>
      </w:pPr>
    </w:p>
    <w:p w:rsidR="008A57B3" w:rsidRPr="00197D55" w:rsidRDefault="008A57B3" w:rsidP="00C91CF3">
      <w:pPr>
        <w:rPr>
          <w:b/>
        </w:rPr>
      </w:pPr>
    </w:p>
    <w:p w:rsidR="003D1828" w:rsidRPr="00197D55" w:rsidRDefault="00634D50" w:rsidP="00C91CF3">
      <w:proofErr w:type="spellStart"/>
      <w:r w:rsidRPr="00197D55">
        <w:rPr>
          <w:color w:val="000000"/>
        </w:rPr>
        <w:t>В</w:t>
      </w:r>
      <w:r>
        <w:rPr>
          <w:color w:val="000000"/>
        </w:rPr>
        <w:t>.</w:t>
      </w:r>
      <w:r w:rsidR="00C844E9" w:rsidRPr="00197D55">
        <w:rPr>
          <w:color w:val="000000"/>
        </w:rPr>
        <w:t>о</w:t>
      </w:r>
      <w:proofErr w:type="spellEnd"/>
      <w:r w:rsidR="00C844E9" w:rsidRPr="00197D55">
        <w:rPr>
          <w:b/>
          <w:color w:val="000000"/>
        </w:rPr>
        <w:t xml:space="preserve"> </w:t>
      </w:r>
      <w:r w:rsidR="00C844E9" w:rsidRPr="00197D55">
        <w:rPr>
          <w:color w:val="000000"/>
        </w:rPr>
        <w:t xml:space="preserve">завідувача кафедри </w:t>
      </w:r>
      <w:r w:rsidR="00C844E9" w:rsidRPr="00197D55">
        <w:rPr>
          <w:color w:val="000000"/>
        </w:rPr>
        <w:br/>
      </w:r>
      <w:r w:rsidR="00C844E9" w:rsidRPr="00197D55">
        <w:rPr>
          <w:b/>
          <w:color w:val="000000"/>
        </w:rPr>
        <w:t>«</w:t>
      </w:r>
      <w:r w:rsidR="00C844E9" w:rsidRPr="00197D55">
        <w:rPr>
          <w:color w:val="000000"/>
        </w:rPr>
        <w:t xml:space="preserve">Фізична терапія та </w:t>
      </w:r>
      <w:proofErr w:type="spellStart"/>
      <w:r w:rsidR="00C844E9" w:rsidRPr="00197D55">
        <w:rPr>
          <w:color w:val="000000"/>
        </w:rPr>
        <w:t>ерготерапі</w:t>
      </w:r>
      <w:r>
        <w:rPr>
          <w:color w:val="000000"/>
        </w:rPr>
        <w:t>я</w:t>
      </w:r>
      <w:proofErr w:type="spellEnd"/>
      <w:r w:rsidR="00C844E9" w:rsidRPr="00197D55">
        <w:rPr>
          <w:b/>
          <w:color w:val="000000"/>
        </w:rPr>
        <w:t xml:space="preserve">» </w:t>
      </w:r>
      <w:r w:rsidR="00C844E9" w:rsidRPr="00197D55">
        <w:rPr>
          <w:b/>
          <w:color w:val="000000"/>
        </w:rPr>
        <w:br/>
      </w:r>
      <w:r w:rsidR="00C844E9" w:rsidRPr="00197D55">
        <w:rPr>
          <w:color w:val="000000"/>
        </w:rPr>
        <w:t xml:space="preserve">НУ </w:t>
      </w:r>
      <w:r>
        <w:rPr>
          <w:color w:val="000000"/>
        </w:rPr>
        <w:t>«</w:t>
      </w:r>
      <w:r w:rsidR="00C844E9" w:rsidRPr="00197D55">
        <w:rPr>
          <w:color w:val="000000"/>
        </w:rPr>
        <w:t>Запорізька політехніка»</w:t>
      </w:r>
      <w:r w:rsidR="00C844E9" w:rsidRPr="00197D55">
        <w:rPr>
          <w:color w:val="000000"/>
        </w:rPr>
        <w:tab/>
      </w:r>
      <w:r w:rsidR="00C844E9" w:rsidRPr="00197D55">
        <w:rPr>
          <w:b/>
          <w:color w:val="000000"/>
        </w:rPr>
        <w:tab/>
      </w:r>
      <w:r w:rsidR="00C844E9" w:rsidRPr="00197D55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C844E9" w:rsidRPr="00197D55">
        <w:rPr>
          <w:b/>
          <w:color w:val="000000"/>
        </w:rPr>
        <w:tab/>
      </w:r>
      <w:r>
        <w:t>Ольга КОВАЛЬОВА</w:t>
      </w:r>
    </w:p>
    <w:p w:rsidR="00C91CF3" w:rsidRPr="00197D55" w:rsidRDefault="00C91CF3"/>
    <w:sectPr w:rsidR="00C91CF3" w:rsidRPr="00197D55" w:rsidSect="008124AF"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CF5"/>
    <w:multiLevelType w:val="hybridMultilevel"/>
    <w:tmpl w:val="7930C248"/>
    <w:lvl w:ilvl="0" w:tplc="3CFE4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3"/>
    <w:rsid w:val="00185DC2"/>
    <w:rsid w:val="00197D55"/>
    <w:rsid w:val="001B663A"/>
    <w:rsid w:val="003D1828"/>
    <w:rsid w:val="00493A37"/>
    <w:rsid w:val="004A1BDA"/>
    <w:rsid w:val="004A51E8"/>
    <w:rsid w:val="004B0039"/>
    <w:rsid w:val="00513DB4"/>
    <w:rsid w:val="00575591"/>
    <w:rsid w:val="005D5F22"/>
    <w:rsid w:val="00634D50"/>
    <w:rsid w:val="00743CEF"/>
    <w:rsid w:val="008124AF"/>
    <w:rsid w:val="0087333B"/>
    <w:rsid w:val="008A57B3"/>
    <w:rsid w:val="00C57EB4"/>
    <w:rsid w:val="00C844E9"/>
    <w:rsid w:val="00C91CF3"/>
    <w:rsid w:val="00CE3983"/>
    <w:rsid w:val="00D61281"/>
    <w:rsid w:val="00F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3"/>
    <w:pPr>
      <w:widowControl w:val="0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91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16E4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6E4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C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Body Text Indent"/>
    <w:basedOn w:val="a"/>
    <w:link w:val="a4"/>
    <w:rsid w:val="0087333B"/>
    <w:pPr>
      <w:widowControl/>
      <w:ind w:firstLine="720"/>
      <w:jc w:val="both"/>
    </w:pPr>
    <w:rPr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7333B"/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11"/>
    <w:rsid w:val="0087333B"/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5"/>
    <w:rsid w:val="0087333B"/>
    <w:pPr>
      <w:spacing w:line="317" w:lineRule="auto"/>
      <w:ind w:firstLine="400"/>
    </w:pPr>
    <w:rPr>
      <w:rFonts w:ascii="Arial" w:eastAsia="Arial" w:hAnsi="Arial" w:cs="Arial"/>
      <w:b/>
      <w:bCs/>
      <w:sz w:val="18"/>
      <w:szCs w:val="18"/>
      <w:lang w:val="ru-RU" w:eastAsia="en-US"/>
    </w:rPr>
  </w:style>
  <w:style w:type="paragraph" w:customStyle="1" w:styleId="Default">
    <w:name w:val="Default"/>
    <w:rsid w:val="0087333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33B"/>
    <w:rPr>
      <w:b/>
      <w:bCs/>
    </w:rPr>
  </w:style>
  <w:style w:type="character" w:styleId="a7">
    <w:name w:val="Hyperlink"/>
    <w:basedOn w:val="a0"/>
    <w:uiPriority w:val="99"/>
    <w:rsid w:val="00873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33B"/>
  </w:style>
  <w:style w:type="character" w:customStyle="1" w:styleId="20">
    <w:name w:val="Заголовок 2 Знак"/>
    <w:basedOn w:val="a0"/>
    <w:link w:val="2"/>
    <w:uiPriority w:val="9"/>
    <w:semiHidden/>
    <w:rsid w:val="00513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3"/>
    <w:pPr>
      <w:widowControl w:val="0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91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16E4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6E4"/>
    <w:rPr>
      <w:rFonts w:eastAsia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C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Body Text Indent"/>
    <w:basedOn w:val="a"/>
    <w:link w:val="a4"/>
    <w:rsid w:val="0087333B"/>
    <w:pPr>
      <w:widowControl/>
      <w:ind w:firstLine="720"/>
      <w:jc w:val="both"/>
    </w:pPr>
    <w:rPr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87333B"/>
    <w:rPr>
      <w:rFonts w:eastAsia="Times New Roman"/>
      <w:sz w:val="24"/>
      <w:lang w:eastAsia="ru-RU"/>
    </w:rPr>
  </w:style>
  <w:style w:type="character" w:customStyle="1" w:styleId="a5">
    <w:name w:val="Основной текст_"/>
    <w:basedOn w:val="a0"/>
    <w:link w:val="11"/>
    <w:rsid w:val="0087333B"/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5"/>
    <w:rsid w:val="0087333B"/>
    <w:pPr>
      <w:spacing w:line="317" w:lineRule="auto"/>
      <w:ind w:firstLine="400"/>
    </w:pPr>
    <w:rPr>
      <w:rFonts w:ascii="Arial" w:eastAsia="Arial" w:hAnsi="Arial" w:cs="Arial"/>
      <w:b/>
      <w:bCs/>
      <w:sz w:val="18"/>
      <w:szCs w:val="18"/>
      <w:lang w:val="ru-RU" w:eastAsia="en-US"/>
    </w:rPr>
  </w:style>
  <w:style w:type="paragraph" w:customStyle="1" w:styleId="Default">
    <w:name w:val="Default"/>
    <w:rsid w:val="0087333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33B"/>
    <w:rPr>
      <w:b/>
      <w:bCs/>
    </w:rPr>
  </w:style>
  <w:style w:type="character" w:styleId="a7">
    <w:name w:val="Hyperlink"/>
    <w:basedOn w:val="a0"/>
    <w:uiPriority w:val="99"/>
    <w:rsid w:val="00873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33B"/>
  </w:style>
  <w:style w:type="character" w:customStyle="1" w:styleId="20">
    <w:name w:val="Заголовок 2 Знак"/>
    <w:basedOn w:val="a0"/>
    <w:link w:val="2"/>
    <w:uiPriority w:val="9"/>
    <w:semiHidden/>
    <w:rsid w:val="00513D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3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omedtech.kpi.ua/red_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96%D0%B4%D0%BB%D1%8F%D1%81%D1%8C%D0%BA%D0%B5_%D0%B2%D0%BE%D1%94%D0%B2%D0%BE%D0%B4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2023-05-31T08:34:00Z</dcterms:created>
  <dcterms:modified xsi:type="dcterms:W3CDTF">2023-05-31T12:11:00Z</dcterms:modified>
</cp:coreProperties>
</file>