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ED" w:rsidRDefault="004F4DED">
      <w:pPr>
        <w:pStyle w:val="a"/>
        <w:spacing w:after="0" w:line="10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Проект</w:t>
      </w:r>
    </w:p>
    <w:p w:rsidR="004F4DED" w:rsidRDefault="004F4DED">
      <w:pPr>
        <w:pStyle w:val="a"/>
        <w:spacing w:after="0" w:line="100" w:lineRule="atLeast"/>
        <w:jc w:val="right"/>
        <w:rPr>
          <w:rFonts w:ascii="Times New Roman" w:hAnsi="Times New Roman" w:cs="Times New Roman"/>
          <w:sz w:val="28"/>
          <w:szCs w:val="28"/>
          <w:lang w:val="uk-UA"/>
        </w:rPr>
      </w:pPr>
    </w:p>
    <w:p w:rsidR="004F4DED" w:rsidRDefault="004F4DED">
      <w:pPr>
        <w:pStyle w:val="a"/>
        <w:spacing w:after="0" w:line="10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Вченою радою </w:t>
      </w:r>
    </w:p>
    <w:p w:rsidR="004F4DED" w:rsidRPr="00296B96" w:rsidRDefault="004F4DED">
      <w:pPr>
        <w:pStyle w:val="a"/>
        <w:spacing w:after="0" w:line="100" w:lineRule="atLeast"/>
        <w:jc w:val="right"/>
        <w:rPr>
          <w:lang w:val="uk-UA"/>
        </w:rPr>
      </w:pPr>
      <w:r>
        <w:rPr>
          <w:rFonts w:ascii="Times New Roman" w:hAnsi="Times New Roman" w:cs="Times New Roman"/>
          <w:sz w:val="28"/>
          <w:szCs w:val="28"/>
          <w:lang w:val="uk-UA"/>
        </w:rPr>
        <w:t>НУ «Запорізька політехніка»</w:t>
      </w:r>
    </w:p>
    <w:p w:rsidR="004F4DED" w:rsidRDefault="004F4DED">
      <w:pPr>
        <w:pStyle w:val="a"/>
        <w:spacing w:after="0" w:line="100" w:lineRule="atLeast"/>
        <w:jc w:val="right"/>
      </w:pPr>
      <w:r>
        <w:rPr>
          <w:rFonts w:ascii="Times New Roman" w:hAnsi="Times New Roman" w:cs="Times New Roman"/>
          <w:sz w:val="28"/>
          <w:szCs w:val="28"/>
          <w:lang w:val="uk-UA"/>
        </w:rPr>
        <w:t>29</w:t>
      </w:r>
      <w:r w:rsidRPr="00EC46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червня </w:t>
      </w:r>
      <w:r w:rsidRPr="00EC4664">
        <w:rPr>
          <w:rFonts w:ascii="Times New Roman" w:hAnsi="Times New Roman" w:cs="Times New Roman"/>
          <w:sz w:val="28"/>
          <w:szCs w:val="28"/>
          <w:lang w:val="uk-UA"/>
        </w:rPr>
        <w:t xml:space="preserve"> 20</w:t>
      </w:r>
      <w:r>
        <w:rPr>
          <w:rFonts w:ascii="Times New Roman" w:hAnsi="Times New Roman" w:cs="Times New Roman"/>
          <w:sz w:val="28"/>
          <w:szCs w:val="28"/>
          <w:lang w:val="uk-UA"/>
        </w:rPr>
        <w:t>21</w:t>
      </w:r>
      <w:r w:rsidRPr="00EC4664">
        <w:rPr>
          <w:rFonts w:ascii="Times New Roman" w:hAnsi="Times New Roman" w:cs="Times New Roman"/>
          <w:sz w:val="28"/>
          <w:szCs w:val="28"/>
          <w:lang w:val="uk-UA"/>
        </w:rPr>
        <w:t xml:space="preserve"> року, протокол № </w:t>
      </w:r>
      <w:r>
        <w:rPr>
          <w:rFonts w:ascii="Times New Roman" w:hAnsi="Times New Roman" w:cs="Times New Roman"/>
          <w:sz w:val="28"/>
          <w:szCs w:val="28"/>
          <w:lang w:val="uk-UA"/>
        </w:rPr>
        <w:t>___</w:t>
      </w:r>
      <w:r w:rsidRPr="00EC4664">
        <w:rPr>
          <w:rFonts w:ascii="Times New Roman" w:hAnsi="Times New Roman" w:cs="Times New Roman"/>
          <w:sz w:val="28"/>
          <w:szCs w:val="28"/>
          <w:lang w:val="uk-UA"/>
        </w:rPr>
        <w:t>,</w:t>
      </w:r>
    </w:p>
    <w:p w:rsidR="004F4DED" w:rsidRDefault="004F4DED">
      <w:pPr>
        <w:pStyle w:val="a"/>
        <w:spacing w:after="0" w:line="100" w:lineRule="atLeast"/>
        <w:jc w:val="right"/>
        <w:rPr>
          <w:rFonts w:ascii="Times New Roman" w:hAnsi="Times New Roman" w:cs="Times New Roman"/>
          <w:sz w:val="28"/>
          <w:szCs w:val="28"/>
          <w:lang w:val="uk-UA"/>
        </w:rPr>
      </w:pPr>
    </w:p>
    <w:p w:rsidR="004F4DED" w:rsidRDefault="004F4DED">
      <w:pPr>
        <w:pStyle w:val="a"/>
        <w:spacing w:after="0" w:line="100" w:lineRule="atLeast"/>
        <w:jc w:val="right"/>
      </w:pPr>
      <w:r>
        <w:rPr>
          <w:rFonts w:ascii="Times New Roman" w:hAnsi="Times New Roman" w:cs="Times New Roman"/>
          <w:sz w:val="28"/>
          <w:szCs w:val="28"/>
          <w:lang w:val="uk-UA"/>
        </w:rPr>
        <w:br/>
        <w:t>В.О.ректора НУ «Запорізька політехніка»</w:t>
      </w:r>
    </w:p>
    <w:p w:rsidR="004F4DED" w:rsidRDefault="004F4DED">
      <w:pPr>
        <w:pStyle w:val="a"/>
        <w:spacing w:after="0" w:line="100" w:lineRule="atLeast"/>
        <w:jc w:val="right"/>
      </w:pPr>
      <w:r>
        <w:rPr>
          <w:rFonts w:ascii="Times New Roman" w:hAnsi="Times New Roman" w:cs="Times New Roman"/>
          <w:sz w:val="28"/>
          <w:szCs w:val="28"/>
          <w:lang w:val="uk-UA"/>
        </w:rPr>
        <w:t>_____________С.Т.Яримбаш</w:t>
      </w:r>
    </w:p>
    <w:p w:rsidR="004F4DED" w:rsidRDefault="004F4DED">
      <w:pPr>
        <w:pStyle w:val="a"/>
        <w:spacing w:after="0" w:line="100" w:lineRule="atLeast"/>
        <w:jc w:val="right"/>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ПРАВИЛА</w:t>
      </w:r>
    </w:p>
    <w:p w:rsidR="004F4DED" w:rsidRDefault="004F4DED">
      <w:pPr>
        <w:pStyle w:val="a"/>
        <w:spacing w:after="0" w:line="10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призначення академічних стипендій </w:t>
      </w:r>
    </w:p>
    <w:p w:rsidR="004F4DED" w:rsidRPr="0008092B" w:rsidRDefault="004F4DED">
      <w:pPr>
        <w:pStyle w:val="a"/>
        <w:spacing w:after="0" w:line="10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в Національному університеті «Запорізька політехніка»</w:t>
      </w:r>
    </w:p>
    <w:p w:rsidR="004F4DED" w:rsidRPr="0008092B" w:rsidRDefault="004F4DED">
      <w:pPr>
        <w:pStyle w:val="a"/>
        <w:spacing w:after="0" w:line="100" w:lineRule="atLeast"/>
        <w:jc w:val="both"/>
        <w:rPr>
          <w:rFonts w:ascii="Times New Roman" w:hAnsi="Times New Roman" w:cs="Times New Roman"/>
          <w:sz w:val="28"/>
          <w:szCs w:val="28"/>
        </w:rPr>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tbl>
      <w:tblPr>
        <w:tblW w:w="0" w:type="auto"/>
        <w:tblInd w:w="108" w:type="dxa"/>
        <w:tblCellMar>
          <w:left w:w="10" w:type="dxa"/>
          <w:right w:w="10" w:type="dxa"/>
        </w:tblCellMar>
        <w:tblLook w:val="0000"/>
      </w:tblPr>
      <w:tblGrid>
        <w:gridCol w:w="5013"/>
        <w:gridCol w:w="5014"/>
      </w:tblGrid>
      <w:tr w:rsidR="004F4DED" w:rsidRPr="00F65C2B" w:rsidTr="0008092B">
        <w:trPr>
          <w:cantSplit/>
        </w:trPr>
        <w:tc>
          <w:tcPr>
            <w:tcW w:w="5030" w:type="dxa"/>
            <w:shd w:val="clear" w:color="auto" w:fill="FFFFFF"/>
            <w:tcMar>
              <w:top w:w="0" w:type="dxa"/>
              <w:left w:w="108" w:type="dxa"/>
              <w:bottom w:w="0" w:type="dxa"/>
              <w:right w:w="108" w:type="dxa"/>
            </w:tcMar>
          </w:tcPr>
          <w:p w:rsidR="004F4DED" w:rsidRDefault="004F4DED" w:rsidP="00296B96">
            <w:pPr>
              <w:pStyle w:val="a"/>
            </w:pPr>
            <w:r>
              <w:rPr>
                <w:rFonts w:ascii="Times New Roman" w:hAnsi="Times New Roman" w:cs="Times New Roman"/>
                <w:sz w:val="28"/>
                <w:szCs w:val="28"/>
                <w:lang w:val="uk-UA"/>
              </w:rPr>
              <w:t xml:space="preserve">Погоджено: </w:t>
            </w:r>
          </w:p>
          <w:p w:rsidR="004F4DED" w:rsidRDefault="004F4DED" w:rsidP="00296B96">
            <w:pPr>
              <w:pStyle w:val="a"/>
            </w:pPr>
            <w:r>
              <w:rPr>
                <w:rFonts w:ascii="Times New Roman" w:hAnsi="Times New Roman" w:cs="Times New Roman"/>
                <w:sz w:val="28"/>
                <w:szCs w:val="28"/>
                <w:lang w:val="uk-UA"/>
              </w:rPr>
              <w:t>Органом студентського самоврядування НУ «Запорізька політехніка»</w:t>
            </w:r>
          </w:p>
          <w:p w:rsidR="004F4DED" w:rsidRDefault="004F4DED">
            <w:pPr>
              <w:pStyle w:val="a"/>
              <w:jc w:val="both"/>
            </w:pPr>
          </w:p>
          <w:p w:rsidR="004F4DED" w:rsidRDefault="004F4DED">
            <w:pPr>
              <w:pStyle w:val="a"/>
              <w:jc w:val="both"/>
            </w:pPr>
            <w:r>
              <w:rPr>
                <w:rFonts w:ascii="Times New Roman" w:hAnsi="Times New Roman" w:cs="Times New Roman"/>
                <w:sz w:val="28"/>
                <w:szCs w:val="28"/>
                <w:lang w:val="uk-UA"/>
              </w:rPr>
              <w:t>_______________  /   М.П.Соловйов  /</w:t>
            </w:r>
          </w:p>
          <w:p w:rsidR="004F4DED" w:rsidRDefault="004F4DED">
            <w:pPr>
              <w:pStyle w:val="a"/>
              <w:jc w:val="both"/>
            </w:pPr>
          </w:p>
          <w:p w:rsidR="004F4DED" w:rsidRDefault="004F4DED" w:rsidP="00206E70">
            <w:pPr>
              <w:pStyle w:val="a"/>
              <w:jc w:val="both"/>
            </w:pPr>
          </w:p>
        </w:tc>
        <w:tc>
          <w:tcPr>
            <w:tcW w:w="5030" w:type="dxa"/>
            <w:shd w:val="clear" w:color="auto" w:fill="FFFFFF"/>
            <w:tcMar>
              <w:top w:w="0" w:type="dxa"/>
              <w:left w:w="108" w:type="dxa"/>
              <w:bottom w:w="0" w:type="dxa"/>
              <w:right w:w="108" w:type="dxa"/>
            </w:tcMar>
          </w:tcPr>
          <w:p w:rsidR="004F4DED" w:rsidRDefault="004F4DED">
            <w:pPr>
              <w:pStyle w:val="a"/>
              <w:jc w:val="both"/>
            </w:pPr>
            <w:r>
              <w:rPr>
                <w:rFonts w:ascii="Times New Roman" w:hAnsi="Times New Roman" w:cs="Times New Roman"/>
                <w:sz w:val="28"/>
                <w:szCs w:val="28"/>
                <w:lang w:val="uk-UA"/>
              </w:rPr>
              <w:t xml:space="preserve">Погоджено: </w:t>
            </w:r>
          </w:p>
          <w:p w:rsidR="004F4DED" w:rsidRDefault="004F4DED" w:rsidP="00296B96">
            <w:pPr>
              <w:pStyle w:val="a"/>
            </w:pPr>
            <w:r>
              <w:rPr>
                <w:rFonts w:ascii="Times New Roman" w:hAnsi="Times New Roman" w:cs="Times New Roman"/>
                <w:sz w:val="28"/>
                <w:szCs w:val="28"/>
                <w:lang w:val="uk-UA"/>
              </w:rPr>
              <w:t>Первинною профспілковою організацією студентів, аспірантів і докторантів НУ «Запорізька політехніка»</w:t>
            </w:r>
          </w:p>
          <w:p w:rsidR="004F4DED" w:rsidRDefault="004F4DED">
            <w:pPr>
              <w:pStyle w:val="a"/>
              <w:jc w:val="both"/>
            </w:pPr>
            <w:r>
              <w:rPr>
                <w:rFonts w:ascii="Times New Roman" w:hAnsi="Times New Roman" w:cs="Times New Roman"/>
                <w:sz w:val="28"/>
                <w:szCs w:val="28"/>
                <w:lang w:val="uk-UA"/>
              </w:rPr>
              <w:t>________________  /  А.В. Іванченко    /</w:t>
            </w:r>
          </w:p>
          <w:p w:rsidR="004F4DED" w:rsidRDefault="004F4DED">
            <w:pPr>
              <w:pStyle w:val="a"/>
              <w:jc w:val="both"/>
            </w:pPr>
          </w:p>
          <w:p w:rsidR="004F4DED" w:rsidRDefault="004F4DED" w:rsidP="000C140D">
            <w:pPr>
              <w:pStyle w:val="a"/>
              <w:jc w:val="both"/>
            </w:pPr>
          </w:p>
        </w:tc>
      </w:tr>
    </w:tbl>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spacing w:after="0" w:line="100" w:lineRule="atLeast"/>
        <w:jc w:val="both"/>
      </w:pPr>
    </w:p>
    <w:p w:rsidR="004F4DED" w:rsidRDefault="004F4DED">
      <w:pPr>
        <w:pStyle w:val="a"/>
        <w:jc w:val="both"/>
      </w:pPr>
    </w:p>
    <w:p w:rsidR="004F4DED" w:rsidRDefault="004F4DED">
      <w:pPr>
        <w:pStyle w:val="a"/>
        <w:jc w:val="both"/>
      </w:pPr>
    </w:p>
    <w:p w:rsidR="004F4DED" w:rsidRDefault="004F4DED">
      <w:pPr>
        <w:pStyle w:val="a"/>
        <w:jc w:val="both"/>
      </w:pPr>
    </w:p>
    <w:p w:rsidR="004F4DED" w:rsidRDefault="004F4DED">
      <w:pPr>
        <w:pStyle w:val="a"/>
        <w:jc w:val="both"/>
      </w:pPr>
    </w:p>
    <w:p w:rsidR="004F4DED" w:rsidRDefault="004F4DED">
      <w:pPr>
        <w:pStyle w:val="a"/>
        <w:jc w:val="center"/>
      </w:pPr>
      <w:r>
        <w:rPr>
          <w:rFonts w:ascii="Times New Roman" w:hAnsi="Times New Roman" w:cs="Times New Roman"/>
          <w:sz w:val="28"/>
          <w:szCs w:val="28"/>
          <w:lang w:val="uk-UA"/>
        </w:rPr>
        <w:t>Запоріжжя, 2021</w:t>
      </w:r>
    </w:p>
    <w:p w:rsidR="004F4DED" w:rsidRDefault="004F4DED">
      <w:pPr>
        <w:pStyle w:val="a"/>
        <w:pageBreakBefore/>
        <w:spacing w:after="0" w:line="100" w:lineRule="atLeast"/>
        <w:jc w:val="center"/>
      </w:pPr>
      <w:r>
        <w:rPr>
          <w:rFonts w:ascii="Times New Roman" w:hAnsi="Times New Roman" w:cs="Times New Roman"/>
          <w:b/>
          <w:bCs/>
          <w:sz w:val="28"/>
          <w:szCs w:val="28"/>
          <w:lang w:val="uk-UA"/>
        </w:rPr>
        <w:t>1. ЗАГАЛЬНІ ПОЛОЖЕННЯ</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1.1. Правила призначення академічних стипендій у Національному університеті «Запорізька політехніка» (далі — ПРАВИЛА) розроблені відповідно до Порядку призначення і виплати стипендій, який затверджено постановою Кабінету Міністрів України від 12 липня 2004 року № 882 (в редакції постанови Кабінету Міністрів України від 28 грудня 2016 року №1050, далі — ПОРЯДОК).</w:t>
      </w:r>
    </w:p>
    <w:p w:rsidR="004F4DED" w:rsidRDefault="004F4DED">
      <w:pPr>
        <w:pStyle w:val="a"/>
        <w:spacing w:after="0" w:line="100" w:lineRule="atLeast"/>
        <w:ind w:firstLine="567"/>
        <w:jc w:val="both"/>
      </w:pPr>
      <w:r>
        <w:rPr>
          <w:rFonts w:ascii="Times New Roman" w:hAnsi="Times New Roman" w:cs="Times New Roman"/>
          <w:sz w:val="28"/>
          <w:szCs w:val="28"/>
          <w:lang w:val="uk-UA"/>
        </w:rPr>
        <w:t>1.2. Дія Правил поширюється на осіб, які навчаються у Національному університеті «Запорізька політехніка» (далі — НУ «Запорізька політехніка») за державним замовленням за рахунок коштів загального фонду державного бюджету, а саме:</w:t>
      </w:r>
    </w:p>
    <w:p w:rsidR="004F4DED" w:rsidRDefault="004F4DED">
      <w:pPr>
        <w:pStyle w:val="a"/>
        <w:spacing w:after="0" w:line="100" w:lineRule="atLeast"/>
        <w:ind w:firstLine="284"/>
      </w:pPr>
      <w:r>
        <w:rPr>
          <w:rFonts w:ascii="Times New Roman" w:hAnsi="Times New Roman" w:cs="Times New Roman"/>
          <w:sz w:val="28"/>
          <w:szCs w:val="28"/>
          <w:lang w:val="uk-UA"/>
        </w:rPr>
        <w:t>- студентів денної форми навчання;</w:t>
      </w:r>
    </w:p>
    <w:p w:rsidR="004F4DED" w:rsidRDefault="004F4DED">
      <w:pPr>
        <w:pStyle w:val="a"/>
        <w:spacing w:after="0" w:line="100" w:lineRule="atLeast"/>
        <w:ind w:firstLine="284"/>
        <w:jc w:val="both"/>
      </w:pPr>
      <w:r>
        <w:rPr>
          <w:rFonts w:ascii="Times New Roman" w:hAnsi="Times New Roman" w:cs="Times New Roman"/>
          <w:sz w:val="28"/>
          <w:szCs w:val="28"/>
          <w:lang w:val="uk-UA"/>
        </w:rPr>
        <w:t>- аспірантів і докторантів, які навчаються за денною формою навчання (з відривом від виробництва).</w:t>
      </w:r>
    </w:p>
    <w:p w:rsidR="004F4DED" w:rsidRDefault="004F4DED">
      <w:pPr>
        <w:pStyle w:val="a"/>
        <w:spacing w:after="0" w:line="100" w:lineRule="atLeast"/>
        <w:ind w:firstLine="567"/>
      </w:pPr>
      <w:r>
        <w:rPr>
          <w:rFonts w:ascii="Times New Roman" w:hAnsi="Times New Roman" w:cs="Times New Roman"/>
          <w:sz w:val="28"/>
          <w:szCs w:val="28"/>
          <w:lang w:val="uk-UA"/>
        </w:rPr>
        <w:t>1.3. Академічними стипендіями є:</w:t>
      </w:r>
    </w:p>
    <w:p w:rsidR="004F4DED" w:rsidRDefault="004F4DED">
      <w:pPr>
        <w:pStyle w:val="a"/>
        <w:spacing w:after="0" w:line="100" w:lineRule="atLeast"/>
        <w:ind w:firstLine="567"/>
        <w:jc w:val="both"/>
      </w:pPr>
      <w:r>
        <w:rPr>
          <w:rFonts w:ascii="Times New Roman" w:hAnsi="Times New Roman" w:cs="Times New Roman"/>
          <w:sz w:val="28"/>
          <w:szCs w:val="28"/>
          <w:lang w:val="uk-UA"/>
        </w:rPr>
        <w:t>1) стипендії, засновані Президентом України, Верховною Радою України, Кабінетом Міністрів України (у тому числі іменні), які призначаються студентам та аспірантам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4F4DED" w:rsidRDefault="004F4DED">
      <w:pPr>
        <w:pStyle w:val="a"/>
        <w:spacing w:after="0" w:line="100" w:lineRule="atLeast"/>
        <w:ind w:firstLine="567"/>
      </w:pPr>
      <w:r>
        <w:rPr>
          <w:rFonts w:ascii="Times New Roman" w:hAnsi="Times New Roman" w:cs="Times New Roman"/>
          <w:sz w:val="28"/>
          <w:szCs w:val="28"/>
          <w:lang w:val="uk-UA"/>
        </w:rPr>
        <w:t>2) ординарні (звичайні) академічні стипендії;</w:t>
      </w:r>
    </w:p>
    <w:p w:rsidR="004F4DED" w:rsidRDefault="004F4DED">
      <w:pPr>
        <w:pStyle w:val="a"/>
        <w:spacing w:after="0" w:line="100" w:lineRule="atLeast"/>
        <w:ind w:firstLine="567"/>
      </w:pPr>
      <w:r>
        <w:rPr>
          <w:rFonts w:ascii="Times New Roman" w:hAnsi="Times New Roman" w:cs="Times New Roman"/>
          <w:sz w:val="28"/>
          <w:szCs w:val="28"/>
          <w:lang w:val="uk-UA"/>
        </w:rPr>
        <w:t>3) стипендії у підвищеному розмірі:</w:t>
      </w:r>
    </w:p>
    <w:p w:rsidR="004F4DED" w:rsidRDefault="004F4DED">
      <w:pPr>
        <w:pStyle w:val="a"/>
        <w:spacing w:after="0" w:line="100" w:lineRule="atLeast"/>
        <w:ind w:firstLine="567"/>
      </w:pPr>
      <w:r>
        <w:rPr>
          <w:rFonts w:ascii="Times New Roman" w:hAnsi="Times New Roman" w:cs="Times New Roman"/>
          <w:sz w:val="28"/>
          <w:szCs w:val="28"/>
          <w:lang w:val="uk-UA"/>
        </w:rPr>
        <w:t>-студентам, які досягли особливих успіхів у навчанні;</w:t>
      </w:r>
    </w:p>
    <w:p w:rsidR="004F4DED" w:rsidRDefault="004F4DED">
      <w:pPr>
        <w:pStyle w:val="a"/>
        <w:spacing w:after="0" w:line="100" w:lineRule="atLeast"/>
        <w:ind w:firstLine="567"/>
        <w:jc w:val="both"/>
      </w:pPr>
      <w:r>
        <w:rPr>
          <w:rFonts w:ascii="Times New Roman" w:hAnsi="Times New Roman" w:cs="Times New Roman"/>
          <w:sz w:val="28"/>
          <w:szCs w:val="28"/>
          <w:lang w:val="uk-UA"/>
        </w:rPr>
        <w:t>-студентам, які навчаються за спеціальностями, визначеними переліком спеціальностей галузей, для яких встановлюється підвищений розмір академічних стипендій, затвердженим у встановленому порядку.</w:t>
      </w:r>
    </w:p>
    <w:p w:rsidR="004F4DED" w:rsidRDefault="004F4DED">
      <w:pPr>
        <w:pStyle w:val="a"/>
        <w:spacing w:after="0" w:line="100" w:lineRule="atLeast"/>
        <w:ind w:firstLine="567"/>
        <w:jc w:val="both"/>
      </w:pPr>
      <w:r>
        <w:rPr>
          <w:rFonts w:ascii="Times New Roman" w:hAnsi="Times New Roman" w:cs="Times New Roman"/>
          <w:sz w:val="28"/>
          <w:szCs w:val="28"/>
          <w:lang w:val="uk-UA"/>
        </w:rPr>
        <w:t>1.4. Студентам, аспірантам і докторантам, які навчаються в НУ «Запорізька політехніка» згідно з угодами, укладеними між НУ «Запорізька політехніка» та фізичними або юридичними особами, академічні стипендії можуть виплачуватися за рахунок коштів таких осіб, якщо це передбачено умовами укладеної угоди.</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1.5. На загальних підставах, відповідно до цих Правил, здійснюються 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 Призначення і виплата стипендій студентам, аспірантам, докторантам, які є іноземцями і навчаються в НУ «Запорізька політехніка» відповідно до міжнародних договорів України або актів Кабінету Міністрів України, здійснюються відповідно до зазначених документів.</w:t>
      </w:r>
    </w:p>
    <w:p w:rsidR="004F4DED" w:rsidRDefault="004F4DED">
      <w:pPr>
        <w:pStyle w:val="a"/>
        <w:spacing w:after="0" w:line="100" w:lineRule="atLeast"/>
        <w:ind w:firstLine="567"/>
        <w:jc w:val="both"/>
      </w:pPr>
      <w:r>
        <w:rPr>
          <w:rFonts w:ascii="Times New Roman" w:hAnsi="Times New Roman" w:cs="Times New Roman"/>
          <w:sz w:val="28"/>
          <w:szCs w:val="28"/>
          <w:lang w:val="uk-UA"/>
        </w:rPr>
        <w:t>1.6. Правила затверджуються вченою радою НУ «Запорізька політехніка» за погодженням з</w:t>
      </w:r>
      <w:r>
        <w:rPr>
          <w:rFonts w:ascii="Times New Roman" w:hAnsi="Times New Roman" w:cs="Times New Roman"/>
          <w:sz w:val="28"/>
        </w:rPr>
        <w:t xml:space="preserve"> органом </w:t>
      </w:r>
      <w:r>
        <w:rPr>
          <w:rFonts w:ascii="Times New Roman" w:hAnsi="Times New Roman" w:cs="Times New Roman"/>
          <w:sz w:val="28"/>
          <w:lang w:val="uk-UA"/>
        </w:rPr>
        <w:t>студентського самоврядування</w:t>
      </w:r>
      <w:r>
        <w:rPr>
          <w:rFonts w:ascii="Times New Roman" w:hAnsi="Times New Roman" w:cs="Times New Roman"/>
          <w:sz w:val="28"/>
          <w:szCs w:val="28"/>
          <w:lang w:val="uk-UA"/>
        </w:rPr>
        <w:t xml:space="preserve"> НУ «Запорізька політехніка» та первинною профспілковою організацією НУ «Запорізька політехніка» (із осіб, які навчаються у НУ «Запорізька політехніка»), а також оприлюднюються на веб-сайті університету не пізніше ніж за тиждень до початку навчального семестру.</w:t>
      </w:r>
    </w:p>
    <w:p w:rsidR="004F4DED" w:rsidRDefault="004F4DED">
      <w:pPr>
        <w:pStyle w:val="a"/>
        <w:spacing w:after="0" w:line="100" w:lineRule="atLeast"/>
        <w:ind w:firstLine="567"/>
        <w:jc w:val="both"/>
      </w:pPr>
      <w:r>
        <w:rPr>
          <w:rFonts w:ascii="Times New Roman" w:hAnsi="Times New Roman" w:cs="Times New Roman"/>
          <w:sz w:val="28"/>
          <w:szCs w:val="28"/>
          <w:lang w:val="uk-UA"/>
        </w:rPr>
        <w:t>1.7. З метою підвищення життєвого рівня та заохочення за успіхи у навчанні, участь у громадській, спортивній і науковій діяльності НУ «Запорізька політехніка» має право надавати матеріальну допомогу та заохочення студентам, аспірантам, які навчаються за державним замовленням за денною формою навчання за рахунок коштів, передбачених у кошторисі НУ «Запорізька політехніка», затвердженому у встановленому порядку.</w:t>
      </w:r>
    </w:p>
    <w:p w:rsidR="004F4DED" w:rsidRDefault="004F4DED">
      <w:pPr>
        <w:pStyle w:val="a"/>
        <w:spacing w:after="0" w:line="100" w:lineRule="atLeast"/>
        <w:ind w:firstLine="567"/>
        <w:jc w:val="both"/>
      </w:pPr>
      <w:r>
        <w:rPr>
          <w:rFonts w:ascii="Times New Roman" w:hAnsi="Times New Roman" w:cs="Times New Roman"/>
          <w:sz w:val="28"/>
          <w:szCs w:val="28"/>
          <w:lang w:val="uk-UA"/>
        </w:rPr>
        <w:t>1.8. Студентам НУ «Запорізька політехніка», які навчалися за державним замовленням з відривом від виробництва і перебувають в академічній відпустці за медичними показаннями відповідно до наказу ректора, в межах коштів, передбачених у кошторисах НУ «Запорізька політехніка», затверджених у встановленому порядку, щомісяця виплачується допомога у розмірі 50 відсотків мінімальної ординарної (звичайної) академічної стипендії.</w:t>
      </w:r>
    </w:p>
    <w:p w:rsidR="004F4DED" w:rsidRDefault="004F4DED">
      <w:pPr>
        <w:pStyle w:val="a"/>
        <w:spacing w:after="0" w:line="100" w:lineRule="atLeast"/>
        <w:ind w:firstLine="567"/>
        <w:jc w:val="both"/>
      </w:pPr>
      <w:r>
        <w:rPr>
          <w:rFonts w:ascii="Times New Roman" w:hAnsi="Times New Roman" w:cs="Times New Roman"/>
          <w:sz w:val="28"/>
          <w:szCs w:val="28"/>
          <w:lang w:val="uk-UA"/>
        </w:rPr>
        <w:t>Студентам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4F4DED" w:rsidRDefault="004F4DED">
      <w:pPr>
        <w:pStyle w:val="a"/>
        <w:spacing w:after="0" w:line="100" w:lineRule="atLeast"/>
        <w:ind w:firstLine="567"/>
        <w:jc w:val="both"/>
      </w:pPr>
      <w:r>
        <w:rPr>
          <w:rFonts w:ascii="Times New Roman" w:hAnsi="Times New Roman" w:cs="Times New Roman"/>
          <w:sz w:val="28"/>
          <w:szCs w:val="28"/>
          <w:lang w:val="uk-UA"/>
        </w:rPr>
        <w:t>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4F4DED" w:rsidRDefault="004F4DED">
      <w:pPr>
        <w:pStyle w:val="a"/>
        <w:spacing w:after="0" w:line="100" w:lineRule="atLeast"/>
        <w:jc w:val="center"/>
      </w:pPr>
      <w:r>
        <w:rPr>
          <w:rFonts w:ascii="Times New Roman" w:hAnsi="Times New Roman" w:cs="Times New Roman"/>
          <w:b/>
          <w:bCs/>
          <w:sz w:val="28"/>
          <w:szCs w:val="28"/>
          <w:lang w:val="uk-UA"/>
        </w:rPr>
        <w:t>2. СТИПЕНДІАЛЬНА КОМІСІЯ</w:t>
      </w:r>
    </w:p>
    <w:p w:rsidR="004F4DED" w:rsidRDefault="004F4DED">
      <w:pPr>
        <w:pStyle w:val="a"/>
        <w:spacing w:after="0" w:line="100" w:lineRule="atLeast"/>
        <w:ind w:firstLine="567"/>
        <w:jc w:val="both"/>
      </w:pPr>
      <w:r>
        <w:rPr>
          <w:rFonts w:ascii="Times New Roman" w:hAnsi="Times New Roman" w:cs="Times New Roman"/>
          <w:sz w:val="28"/>
          <w:szCs w:val="28"/>
          <w:lang w:val="uk-UA"/>
        </w:rPr>
        <w:t>2.1. Для вирішення питань (у тому числі спірних) щодо призначення та позбавлення академічної або соціальної стипендії, надання матеріальної допомоги студентам та аспірантам, заохочення кращих з них за успіхи у навчанні, участь у громадській, спортивній і науковій роботі наказом ректора в НУ «Запорізька політехніка» утворюється стипендіальна комісія НУ «Запорізька політехніка».</w:t>
      </w:r>
    </w:p>
    <w:p w:rsidR="004F4DED" w:rsidRDefault="004F4DED">
      <w:pPr>
        <w:pStyle w:val="a"/>
        <w:spacing w:after="0" w:line="100" w:lineRule="atLeast"/>
        <w:ind w:firstLine="567"/>
        <w:jc w:val="both"/>
      </w:pPr>
      <w:r>
        <w:rPr>
          <w:rFonts w:ascii="Times New Roman" w:hAnsi="Times New Roman" w:cs="Times New Roman"/>
          <w:sz w:val="28"/>
          <w:szCs w:val="28"/>
          <w:lang w:val="uk-UA"/>
        </w:rPr>
        <w:t>2.2. До складу стипендіальної комісії входять: ректор, представники ВБО та ЗЕРА, декани факультетів, представники органів студентського самоврядування, первинних профспілкових організацій із осіб, які навчаються. При цьому кількість осіб, які представляють у стипендіальній комісії органи студентського самоврядування та первинної профспілкової організації із осіб, які навчаються, повинна становити не менше ніж 50 відсотків її складу.</w:t>
      </w:r>
    </w:p>
    <w:p w:rsidR="004F4DED" w:rsidRDefault="004F4DED">
      <w:pPr>
        <w:pStyle w:val="a"/>
        <w:spacing w:after="0" w:line="100" w:lineRule="atLeast"/>
        <w:ind w:firstLine="567"/>
        <w:jc w:val="both"/>
      </w:pPr>
      <w:r>
        <w:rPr>
          <w:rFonts w:ascii="Times New Roman" w:hAnsi="Times New Roman" w:cs="Times New Roman"/>
          <w:sz w:val="28"/>
          <w:szCs w:val="28"/>
          <w:lang w:val="uk-UA"/>
        </w:rPr>
        <w:t>2.3. У своїй роботі стипендіальна комісія керується законами та іншими нормативно-правовими актами, що визначають права і обов’язки осіб, які навчаються в НУ «Запорізька політехніка», цими Правилами та Статутом НУ «Запорізька політехніка».</w:t>
      </w:r>
    </w:p>
    <w:p w:rsidR="004F4DED" w:rsidRDefault="004F4DED">
      <w:pPr>
        <w:pStyle w:val="a"/>
        <w:spacing w:after="0" w:line="100" w:lineRule="atLeast"/>
        <w:ind w:firstLine="567"/>
        <w:jc w:val="both"/>
      </w:pPr>
      <w:r>
        <w:rPr>
          <w:rFonts w:ascii="Times New Roman" w:hAnsi="Times New Roman" w:cs="Times New Roman"/>
          <w:sz w:val="28"/>
          <w:szCs w:val="28"/>
          <w:lang w:val="uk-UA"/>
        </w:rPr>
        <w:t>2.4. За поданням стипендіальної комісії ректор затверджує реєстр осіб, яким призначаються стипендії, в разі, коли рішення стипендіальної комісії НУ «Запорізька політехніка» не суперечить вимогам законодавства та цим Правилам.</w:t>
      </w:r>
    </w:p>
    <w:p w:rsidR="004F4DED" w:rsidRDefault="004F4DED">
      <w:pPr>
        <w:pStyle w:val="a"/>
        <w:spacing w:after="0" w:line="100" w:lineRule="atLeas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 Стипендіальна комісія приймає рішення щодо надання матеріальної допомоги та заохочення окремо щодо кожної особи і кожної виплати.</w:t>
      </w:r>
    </w:p>
    <w:p w:rsidR="004F4DED" w:rsidRDefault="004F4DED">
      <w:pPr>
        <w:pStyle w:val="a"/>
        <w:spacing w:after="0" w:line="100" w:lineRule="atLeast"/>
        <w:ind w:firstLine="567"/>
        <w:jc w:val="both"/>
        <w:rPr>
          <w:rFonts w:ascii="Times New Roman" w:hAnsi="Times New Roman" w:cs="Times New Roman"/>
          <w:sz w:val="28"/>
          <w:szCs w:val="28"/>
          <w:lang w:val="uk-UA"/>
        </w:rPr>
      </w:pPr>
    </w:p>
    <w:p w:rsidR="004F4DED" w:rsidRDefault="004F4DED">
      <w:pPr>
        <w:pStyle w:val="a"/>
        <w:spacing w:after="0" w:line="100" w:lineRule="atLeast"/>
        <w:ind w:firstLine="567"/>
        <w:jc w:val="both"/>
      </w:pPr>
    </w:p>
    <w:p w:rsidR="004F4DED" w:rsidRDefault="004F4DED">
      <w:pPr>
        <w:pStyle w:val="a"/>
        <w:spacing w:after="0" w:line="100" w:lineRule="atLeast"/>
        <w:jc w:val="center"/>
      </w:pPr>
      <w:r>
        <w:rPr>
          <w:rFonts w:ascii="Times New Roman" w:hAnsi="Times New Roman" w:cs="Times New Roman"/>
          <w:b/>
          <w:bCs/>
          <w:sz w:val="28"/>
          <w:szCs w:val="28"/>
          <w:lang w:val="uk-UA"/>
        </w:rPr>
        <w:t>3. ПРИЗНАЧЕННЯ АКАДЕМІЧНОЇ СТИПЕНДІЇ</w:t>
      </w:r>
    </w:p>
    <w:p w:rsidR="004F4DED" w:rsidRDefault="004F4DED">
      <w:pPr>
        <w:pStyle w:val="a"/>
        <w:spacing w:after="0" w:line="100" w:lineRule="atLeast"/>
        <w:ind w:firstLine="567"/>
        <w:jc w:val="both"/>
      </w:pPr>
      <w:r>
        <w:rPr>
          <w:rFonts w:ascii="Times New Roman" w:hAnsi="Times New Roman" w:cs="Times New Roman"/>
          <w:sz w:val="28"/>
          <w:szCs w:val="28"/>
          <w:lang w:val="uk-UA"/>
        </w:rPr>
        <w:t>3.1.Академічні стипендії визначаються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p>
    <w:p w:rsidR="004F4DED" w:rsidRDefault="004F4DED">
      <w:pPr>
        <w:pStyle w:val="a"/>
        <w:spacing w:after="0" w:line="100" w:lineRule="atLeast"/>
        <w:ind w:firstLine="567"/>
        <w:jc w:val="both"/>
      </w:pPr>
      <w:r>
        <w:rPr>
          <w:rFonts w:ascii="Times New Roman" w:hAnsi="Times New Roman" w:cs="Times New Roman"/>
          <w:sz w:val="28"/>
          <w:szCs w:val="28"/>
          <w:lang w:val="uk-UA"/>
        </w:rPr>
        <w:t>3.2.Розміри академічних стипендій студентам НУ «Запорізька політехніка» встановлюються відповідно до постанови Кабінету Міністрів України “Про розміри стипендій у державних та комунальних навчальних закладах, наукових установах” від 28.12.2016 року №1047 і наведені у Додатку 1.</w:t>
      </w:r>
    </w:p>
    <w:p w:rsidR="004F4DED" w:rsidRDefault="004F4DED">
      <w:pPr>
        <w:pStyle w:val="a"/>
        <w:spacing w:after="0" w:line="100" w:lineRule="atLeast"/>
        <w:ind w:firstLine="567"/>
        <w:jc w:val="both"/>
      </w:pPr>
      <w:r>
        <w:rPr>
          <w:rFonts w:ascii="Times New Roman" w:hAnsi="Times New Roman" w:cs="Times New Roman"/>
          <w:sz w:val="28"/>
          <w:szCs w:val="28"/>
          <w:lang w:val="uk-UA"/>
        </w:rPr>
        <w:t>3.3. Стипендії у підвищеному розмірі отримують студенти НУ «Запорізька політехніка», які навчаються за спеціальностями, наведеними у Додатку 2.</w:t>
      </w:r>
    </w:p>
    <w:p w:rsidR="004F4DED" w:rsidRDefault="004F4DED">
      <w:pPr>
        <w:pStyle w:val="a"/>
        <w:spacing w:after="0" w:line="100" w:lineRule="atLeast"/>
        <w:ind w:firstLine="567"/>
        <w:jc w:val="both"/>
      </w:pPr>
      <w:r>
        <w:rPr>
          <w:rFonts w:ascii="Times New Roman" w:hAnsi="Times New Roman" w:cs="Times New Roman"/>
          <w:sz w:val="28"/>
          <w:szCs w:val="28"/>
          <w:lang w:val="uk-UA"/>
        </w:rPr>
        <w:t>3.4. 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4F4DED" w:rsidRDefault="004F4DED">
      <w:pPr>
        <w:pStyle w:val="a"/>
        <w:spacing w:after="0" w:line="100" w:lineRule="atLeast"/>
        <w:ind w:firstLine="567"/>
      </w:pPr>
      <w:r>
        <w:rPr>
          <w:rFonts w:ascii="Times New Roman" w:hAnsi="Times New Roman" w:cs="Times New Roman"/>
          <w:sz w:val="28"/>
          <w:szCs w:val="28"/>
          <w:lang w:val="uk-UA"/>
        </w:rPr>
        <w:t>3.5. Академічна стипендія у мінімальному розмірі призначається:</w:t>
      </w:r>
    </w:p>
    <w:p w:rsidR="004F4DED" w:rsidRDefault="004F4DED">
      <w:pPr>
        <w:pStyle w:val="a"/>
        <w:spacing w:after="0" w:line="100" w:lineRule="atLeast"/>
        <w:ind w:firstLine="567"/>
        <w:jc w:val="both"/>
      </w:pPr>
      <w:r>
        <w:rPr>
          <w:rFonts w:ascii="Times New Roman" w:hAnsi="Times New Roman" w:cs="Times New Roman"/>
          <w:sz w:val="28"/>
          <w:szCs w:val="28"/>
          <w:lang w:val="uk-UA"/>
        </w:rPr>
        <w:t>- студентам, які в межах ліміту стипендіатів, визначеного відповідно даних Правил, згідно з рейтингом займають вищі позиції;</w:t>
      </w:r>
    </w:p>
    <w:p w:rsidR="004F4DED" w:rsidRDefault="004F4DED">
      <w:pPr>
        <w:pStyle w:val="a"/>
        <w:spacing w:after="0" w:line="100" w:lineRule="atLeast"/>
        <w:ind w:firstLine="567"/>
        <w:jc w:val="both"/>
      </w:pPr>
      <w:r>
        <w:rPr>
          <w:rFonts w:ascii="Times New Roman" w:hAnsi="Times New Roman" w:cs="Times New Roman"/>
          <w:sz w:val="28"/>
          <w:szCs w:val="28"/>
          <w:lang w:val="uk-UA"/>
        </w:rPr>
        <w:t>- студентам першого року навчання до першого семестрового контролю на підставі конкурсного бала, отриманого під час вступу до НУ «Запорізька політехніка», в межах ліміту стипендіатів, визначеного відповідно до цих Правил.</w:t>
      </w:r>
    </w:p>
    <w:p w:rsidR="004F4DED" w:rsidRDefault="004F4DED">
      <w:pPr>
        <w:pStyle w:val="a"/>
        <w:spacing w:after="0" w:line="100" w:lineRule="atLeast"/>
        <w:ind w:firstLine="567"/>
        <w:jc w:val="both"/>
      </w:pPr>
      <w:r>
        <w:rPr>
          <w:rFonts w:ascii="Times New Roman" w:hAnsi="Times New Roman" w:cs="Times New Roman"/>
          <w:sz w:val="28"/>
          <w:szCs w:val="28"/>
          <w:lang w:val="uk-UA"/>
        </w:rPr>
        <w:t>3.6. Розмір академічної стипендії збільшується на 45,5 відсотка у разі, коли за результатами навчання студенти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 Розмір збільшеної стипендії, розрахований відповідно до цих Правил, визначений у гривнях з копійками, заокруглюється до найближчого цілого числа, більшого за розрахункове.</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3.7. Академічна стипендія аспірантам і докторантам, які навчаються за денною формою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 викладача — для аспірантів; професора — для докторантів.</w:t>
      </w:r>
    </w:p>
    <w:p w:rsidR="004F4DED" w:rsidRDefault="004F4DED">
      <w:pPr>
        <w:pStyle w:val="a"/>
        <w:spacing w:after="0" w:line="100" w:lineRule="atLeast"/>
        <w:ind w:firstLine="567"/>
        <w:jc w:val="both"/>
      </w:pPr>
      <w:r>
        <w:rPr>
          <w:rFonts w:ascii="Times New Roman" w:hAnsi="Times New Roman" w:cs="Times New Roman"/>
          <w:sz w:val="28"/>
          <w:szCs w:val="28"/>
          <w:lang w:val="uk-UA"/>
        </w:rPr>
        <w:t>Розмір стипендії, розрахований відповідно до цих Правил, визначений у гривнях з копійками, заокруглюється до найближчого цілого числа, більшого за розрахункове.</w:t>
      </w:r>
    </w:p>
    <w:p w:rsidR="004F4DED" w:rsidRDefault="004F4DED">
      <w:pPr>
        <w:pStyle w:val="a"/>
        <w:spacing w:after="0" w:line="100" w:lineRule="atLeast"/>
        <w:ind w:firstLine="567"/>
        <w:jc w:val="both"/>
      </w:pPr>
      <w:r>
        <w:rPr>
          <w:rFonts w:ascii="Times New Roman" w:hAnsi="Times New Roman" w:cs="Times New Roman"/>
          <w:sz w:val="28"/>
          <w:szCs w:val="28"/>
          <w:lang w:val="uk-UA"/>
        </w:rPr>
        <w:t>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програми вирішує ректор.</w:t>
      </w:r>
    </w:p>
    <w:p w:rsidR="004F4DED" w:rsidRDefault="004F4DED">
      <w:pPr>
        <w:pStyle w:val="a"/>
        <w:spacing w:after="0" w:line="100" w:lineRule="atLeast"/>
        <w:ind w:firstLine="567"/>
        <w:jc w:val="both"/>
      </w:pPr>
      <w:r>
        <w:rPr>
          <w:rFonts w:ascii="Times New Roman" w:hAnsi="Times New Roman" w:cs="Times New Roman"/>
          <w:sz w:val="28"/>
          <w:szCs w:val="28"/>
          <w:lang w:val="uk-UA"/>
        </w:rPr>
        <w:t>Документи, що засвідчують наявність наукового ступеня, вченого звання, повинні відповідати нормам та вимогам, передбаченим законодавством.</w:t>
      </w:r>
    </w:p>
    <w:p w:rsidR="004F4DED" w:rsidRDefault="004F4DED">
      <w:pPr>
        <w:pStyle w:val="a"/>
        <w:spacing w:after="0" w:line="100" w:lineRule="atLeast"/>
        <w:ind w:firstLine="567"/>
        <w:jc w:val="both"/>
      </w:pPr>
      <w:r>
        <w:rPr>
          <w:rFonts w:ascii="Times New Roman" w:hAnsi="Times New Roman" w:cs="Times New Roman"/>
          <w:sz w:val="28"/>
          <w:szCs w:val="28"/>
          <w:lang w:val="uk-UA"/>
        </w:rPr>
        <w:t>Аспіранти і докторанти мають право на роботу у режимі неповного робочого часу (але не більш як на 0,5 ставки за займаною посадою). При цьому академічна стипендія, призначена відповідно до цих Правил, виплачується у повному обсязі.</w:t>
      </w:r>
    </w:p>
    <w:p w:rsidR="004F4DED" w:rsidRDefault="004F4DED">
      <w:pPr>
        <w:pStyle w:val="a"/>
        <w:spacing w:after="0" w:line="100" w:lineRule="atLeast"/>
        <w:ind w:firstLine="567"/>
        <w:jc w:val="both"/>
      </w:pPr>
      <w:r>
        <w:rPr>
          <w:rFonts w:ascii="Times New Roman" w:hAnsi="Times New Roman" w:cs="Times New Roman"/>
          <w:sz w:val="28"/>
          <w:szCs w:val="28"/>
          <w:lang w:val="uk-UA"/>
        </w:rPr>
        <w:t>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4F4DED" w:rsidRDefault="004F4DED">
      <w:pPr>
        <w:pStyle w:val="a"/>
        <w:spacing w:after="0" w:line="100" w:lineRule="atLeast"/>
        <w:ind w:firstLine="567"/>
        <w:jc w:val="both"/>
      </w:pPr>
      <w:r>
        <w:rPr>
          <w:rFonts w:ascii="Times New Roman" w:hAnsi="Times New Roman" w:cs="Times New Roman"/>
          <w:sz w:val="28"/>
          <w:szCs w:val="28"/>
          <w:lang w:val="uk-UA"/>
        </w:rPr>
        <w:t>3.8. Стипендії виплачуються один раз на місяць.</w:t>
      </w:r>
    </w:p>
    <w:p w:rsidR="004F4DED" w:rsidRDefault="004F4DED">
      <w:pPr>
        <w:pStyle w:val="a"/>
        <w:spacing w:after="0" w:line="100" w:lineRule="atLeast"/>
        <w:ind w:firstLine="567"/>
        <w:jc w:val="both"/>
      </w:pPr>
      <w:r>
        <w:rPr>
          <w:rFonts w:ascii="Times New Roman" w:hAnsi="Times New Roman" w:cs="Times New Roman"/>
          <w:sz w:val="28"/>
          <w:szCs w:val="28"/>
          <w:lang w:val="uk-UA"/>
        </w:rPr>
        <w:t>3.9. Студентам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цих Правилах.</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3.10. У разі зарахування аспірантів і докторантів на навчання до НУ «Запорізька політехніка» за денною формою (з відривом від виробництва)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4F4DED" w:rsidRPr="00901F3A" w:rsidRDefault="004F4DED">
      <w:pPr>
        <w:pStyle w:val="a"/>
        <w:spacing w:after="0" w:line="100" w:lineRule="atLeast"/>
        <w:ind w:firstLine="567"/>
        <w:jc w:val="both"/>
        <w:rPr>
          <w:lang w:val="uk-UA"/>
        </w:rPr>
      </w:pPr>
      <w:r>
        <w:rPr>
          <w:rFonts w:ascii="Times New Roman" w:hAnsi="Times New Roman" w:cs="Times New Roman"/>
          <w:sz w:val="28"/>
          <w:szCs w:val="28"/>
          <w:lang w:val="uk-UA"/>
        </w:rPr>
        <w:t>3.11. У разі коли строк закінчення навчання особи, яка отримує академічну стипендію, настає до закінчення місяця або стипендіат вибуває з НУ «Запорізька політехніка» до закінчення строку навчання, їм виплачується стипендія у повному обсязі за останній місяць навчання.</w:t>
      </w:r>
    </w:p>
    <w:p w:rsidR="004F4DED" w:rsidRDefault="004F4DED">
      <w:pPr>
        <w:pStyle w:val="a"/>
        <w:spacing w:after="0" w:line="100" w:lineRule="atLeast"/>
        <w:ind w:firstLine="567"/>
        <w:jc w:val="both"/>
      </w:pPr>
      <w:r>
        <w:rPr>
          <w:rFonts w:ascii="Times New Roman" w:hAnsi="Times New Roman" w:cs="Times New Roman"/>
          <w:sz w:val="28"/>
          <w:szCs w:val="28"/>
          <w:lang w:val="uk-UA"/>
        </w:rPr>
        <w:t>3.12. У період тимчасової непрацездатності, підтвердженої довідкою закладу охорони здоров’я, особа отримує академічну стипендію у призначеному їй розмірі. На час проходження практики або провадження іншої трудової діяльності з дозволу університету стипендіат зберігає право на отримання стипендії.</w:t>
      </w:r>
    </w:p>
    <w:p w:rsidR="004F4DED" w:rsidRDefault="004F4DED">
      <w:pPr>
        <w:pStyle w:val="a"/>
        <w:spacing w:after="0" w:line="100" w:lineRule="atLeast"/>
        <w:ind w:firstLine="567"/>
        <w:jc w:val="both"/>
      </w:pPr>
      <w:r>
        <w:rPr>
          <w:rFonts w:ascii="Times New Roman" w:hAnsi="Times New Roman" w:cs="Times New Roman"/>
          <w:sz w:val="28"/>
          <w:szCs w:val="28"/>
          <w:lang w:val="uk-UA"/>
        </w:rPr>
        <w:t>3.13. Стипендіатам, призваним на військову службу у зв’язку з оголошенням мобілізації, протягом строку перебування на військовій службі виплачується стипендія у розмірі, встановленому згідно з цими Правилами за результатами навчання в останньому перед призовом навчальному семестрі.</w:t>
      </w:r>
    </w:p>
    <w:p w:rsidR="004F4DED" w:rsidRDefault="004F4DED">
      <w:pPr>
        <w:pStyle w:val="a"/>
        <w:spacing w:after="0" w:line="100" w:lineRule="atLeast"/>
        <w:ind w:firstLine="567"/>
        <w:jc w:val="both"/>
      </w:pPr>
      <w:r>
        <w:rPr>
          <w:rFonts w:ascii="Times New Roman" w:hAnsi="Times New Roman" w:cs="Times New Roman"/>
          <w:sz w:val="28"/>
          <w:szCs w:val="28"/>
          <w:lang w:val="uk-UA"/>
        </w:rPr>
        <w:t>3.14. У разі коли студент має право на безоплатне харчування, але університет не має змоги його забезпечити, особі виплачується академічна або соціальна стипендія без урахування зменшення її розміру згідно з видатками на харчування.</w:t>
      </w:r>
    </w:p>
    <w:p w:rsidR="004F4DED" w:rsidRDefault="004F4DED">
      <w:pPr>
        <w:pStyle w:val="a"/>
        <w:spacing w:after="0" w:line="100" w:lineRule="atLeast"/>
        <w:ind w:firstLine="567"/>
        <w:jc w:val="both"/>
      </w:pPr>
      <w:r>
        <w:rPr>
          <w:rFonts w:ascii="Times New Roman" w:hAnsi="Times New Roman" w:cs="Times New Roman"/>
          <w:sz w:val="28"/>
          <w:szCs w:val="28"/>
          <w:lang w:val="uk-UA"/>
        </w:rPr>
        <w:t>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цими Правилами.</w:t>
      </w:r>
    </w:p>
    <w:p w:rsidR="004F4DED" w:rsidRDefault="004F4DED">
      <w:pPr>
        <w:pStyle w:val="a"/>
        <w:spacing w:after="0" w:line="100" w:lineRule="atLeast"/>
        <w:ind w:firstLine="567"/>
        <w:jc w:val="both"/>
      </w:pPr>
      <w:r>
        <w:rPr>
          <w:rFonts w:ascii="Times New Roman" w:hAnsi="Times New Roman" w:cs="Times New Roman"/>
          <w:sz w:val="28"/>
          <w:szCs w:val="28"/>
          <w:lang w:val="uk-UA"/>
        </w:rPr>
        <w:t>3.15. Студенти,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в НУ «Запорізька політехніка»,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цих Правил, у разі, коли умовами договору про навчання за програмою академічної мобільності, укладеного ними з навчальним закладом за основним місцем навчання,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цих Правил.</w:t>
      </w:r>
    </w:p>
    <w:p w:rsidR="004F4DED" w:rsidRPr="00737110" w:rsidRDefault="004F4DED">
      <w:pPr>
        <w:pStyle w:val="a"/>
        <w:spacing w:after="0" w:line="100" w:lineRule="atLeast"/>
        <w:ind w:firstLine="567"/>
        <w:jc w:val="both"/>
        <w:rPr>
          <w:lang w:val="uk-UA"/>
        </w:rPr>
      </w:pPr>
      <w:r>
        <w:rPr>
          <w:rFonts w:ascii="Times New Roman" w:hAnsi="Times New Roman" w:cs="Times New Roman"/>
          <w:sz w:val="28"/>
          <w:szCs w:val="28"/>
          <w:lang w:val="uk-UA"/>
        </w:rPr>
        <w:t>3.16. Виплата стипендії студентам, які реалізували право на академічну  мобільність при одночасному збереженні статусу здобувача вищої освіти за державним замовленням за денною формою навчання в НУ «Запорізька політехніка»за основним місцем навчання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здійснюється:</w:t>
      </w:r>
    </w:p>
    <w:p w:rsidR="004F4DED" w:rsidRDefault="004F4DED">
      <w:pPr>
        <w:pStyle w:val="a"/>
        <w:spacing w:after="0" w:line="100" w:lineRule="atLeast"/>
        <w:ind w:firstLine="567"/>
        <w:jc w:val="both"/>
      </w:pPr>
      <w:r>
        <w:rPr>
          <w:rFonts w:ascii="Times New Roman" w:hAnsi="Times New Roman" w:cs="Times New Roman"/>
          <w:sz w:val="28"/>
          <w:szCs w:val="28"/>
          <w:lang w:val="uk-UA"/>
        </w:rPr>
        <w:t>- у разі, коли строк навчання в іншому навчальному закладі не перевищує одного семестру, у розмірі, що призначений стипендіату НУ «Запорізька політехніка» за результатами останнього семестрового контролю відповідно до цих Правил;</w:t>
      </w:r>
    </w:p>
    <w:p w:rsidR="004F4DED" w:rsidRDefault="004F4DED">
      <w:pPr>
        <w:pStyle w:val="a"/>
        <w:spacing w:after="0" w:line="100" w:lineRule="atLeast"/>
        <w:ind w:firstLine="567"/>
        <w:jc w:val="both"/>
      </w:pPr>
      <w:r>
        <w:rPr>
          <w:rFonts w:ascii="Times New Roman" w:hAnsi="Times New Roman" w:cs="Times New Roman"/>
          <w:sz w:val="28"/>
          <w:szCs w:val="28"/>
          <w:lang w:val="uk-UA"/>
        </w:rPr>
        <w:t>- у разі, коли строк навчання в іншому навчальному закладі перевищує один семестр, протягом першого семестру навчання в іншому навчальному закладі у розмірі, що призначений стипендіату НУ «Запорізька політехніка» за результатами останнього семестрового контролю відповідно до цих Правил.</w:t>
      </w:r>
    </w:p>
    <w:p w:rsidR="004F4DED" w:rsidRDefault="004F4DED">
      <w:pPr>
        <w:pStyle w:val="a"/>
        <w:spacing w:after="0" w:line="100" w:lineRule="atLeast"/>
        <w:ind w:firstLine="567"/>
        <w:jc w:val="both"/>
      </w:pPr>
      <w:r>
        <w:rPr>
          <w:rFonts w:ascii="Times New Roman" w:hAnsi="Times New Roman" w:cs="Times New Roman"/>
          <w:sz w:val="28"/>
          <w:szCs w:val="28"/>
          <w:lang w:val="uk-UA"/>
        </w:rPr>
        <w:t>Питання подальшого призначення стипендії вирішується стипендіальною комісією після повернення здобувача вищої освіти до НУ «Запорізька політехніка» за таких умов:</w:t>
      </w:r>
    </w:p>
    <w:p w:rsidR="004F4DED" w:rsidRDefault="004F4DED">
      <w:pPr>
        <w:pStyle w:val="a"/>
        <w:spacing w:after="0" w:line="100" w:lineRule="atLeast"/>
        <w:ind w:firstLine="567"/>
        <w:jc w:val="both"/>
      </w:pPr>
      <w:r>
        <w:rPr>
          <w:rFonts w:ascii="Times New Roman" w:hAnsi="Times New Roman" w:cs="Times New Roman"/>
          <w:sz w:val="28"/>
          <w:szCs w:val="28"/>
          <w:lang w:val="uk-UA"/>
        </w:rPr>
        <w:t>- 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4F4DED" w:rsidRDefault="004F4DED">
      <w:pPr>
        <w:pStyle w:val="a"/>
        <w:spacing w:after="0" w:line="100" w:lineRule="atLeast"/>
        <w:ind w:firstLine="567"/>
        <w:jc w:val="both"/>
      </w:pPr>
      <w:r>
        <w:rPr>
          <w:rFonts w:ascii="Times New Roman" w:hAnsi="Times New Roman" w:cs="Times New Roman"/>
          <w:sz w:val="28"/>
          <w:szCs w:val="28"/>
          <w:lang w:val="uk-UA"/>
        </w:rPr>
        <w:t>- 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у НУ «Запорізька політехніка».</w:t>
      </w:r>
    </w:p>
    <w:p w:rsidR="004F4DED" w:rsidRDefault="004F4DED">
      <w:pPr>
        <w:pStyle w:val="a"/>
        <w:spacing w:after="0" w:line="100" w:lineRule="atLeast"/>
        <w:ind w:firstLine="567"/>
        <w:jc w:val="both"/>
      </w:pPr>
      <w:r>
        <w:rPr>
          <w:rFonts w:ascii="Times New Roman" w:hAnsi="Times New Roman" w:cs="Times New Roman"/>
          <w:sz w:val="28"/>
          <w:szCs w:val="28"/>
          <w:lang w:val="uk-UA"/>
        </w:rPr>
        <w:t>Академічна заборгованість виникає у разі, коли:</w:t>
      </w:r>
    </w:p>
    <w:p w:rsidR="004F4DED" w:rsidRDefault="004F4DED">
      <w:pPr>
        <w:pStyle w:val="a"/>
        <w:spacing w:after="0" w:line="100" w:lineRule="atLeast"/>
        <w:ind w:firstLine="567"/>
        <w:jc w:val="both"/>
      </w:pPr>
      <w:r>
        <w:rPr>
          <w:rFonts w:ascii="Times New Roman" w:hAnsi="Times New Roman" w:cs="Times New Roman"/>
          <w:sz w:val="28"/>
          <w:szCs w:val="28"/>
          <w:lang w:val="uk-UA"/>
        </w:rPr>
        <w:t>- 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набрала менше 60 балів;</w:t>
      </w:r>
    </w:p>
    <w:p w:rsidR="004F4DED" w:rsidRDefault="004F4DED">
      <w:pPr>
        <w:pStyle w:val="a"/>
        <w:spacing w:after="0" w:line="100" w:lineRule="atLeast"/>
        <w:ind w:firstLine="567"/>
        <w:jc w:val="both"/>
      </w:pPr>
      <w:r>
        <w:rPr>
          <w:rFonts w:ascii="Times New Roman" w:hAnsi="Times New Roman" w:cs="Times New Roman"/>
          <w:sz w:val="28"/>
          <w:szCs w:val="28"/>
          <w:lang w:val="uk-UA"/>
        </w:rPr>
        <w:t>- під час семестрового контролю з будь-якого навчального предмета (дисципліни) особа отримала меншу 60 балів;.</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Якщо на дату закінчення першого після повернення студента семестрового контролю згідно з навчальним планом за відповідним курсом та спеціальністю (напрямом підготовки) в НУ «Запорізька політехніка» здобувач вищої освіти не має академічної заборгованості, питання призначення стипендії вирішується стипендіальною комісією відповідно до цих Правил на загальних підставах.</w:t>
      </w:r>
    </w:p>
    <w:p w:rsidR="004F4DED" w:rsidRDefault="004F4DED">
      <w:pPr>
        <w:pStyle w:val="a"/>
        <w:spacing w:after="0" w:line="100" w:lineRule="atLeast"/>
        <w:ind w:firstLine="567"/>
        <w:jc w:val="both"/>
      </w:pPr>
      <w:r>
        <w:rPr>
          <w:rFonts w:ascii="Times New Roman" w:hAnsi="Times New Roman" w:cs="Times New Roman"/>
          <w:sz w:val="28"/>
          <w:szCs w:val="28"/>
          <w:lang w:val="uk-UA"/>
        </w:rPr>
        <w:t>У разі коли строк навчання студента в іншому навчальному закладі перевищував один семестр і така особа ліквідувала академічну заборгованість, та у 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4F4DED" w:rsidRPr="00F925C6" w:rsidRDefault="004F4DED">
      <w:pPr>
        <w:pStyle w:val="a"/>
        <w:spacing w:after="0" w:line="100" w:lineRule="atLeast"/>
        <w:ind w:firstLine="567"/>
        <w:jc w:val="both"/>
        <w:rPr>
          <w:lang w:val="uk-UA"/>
        </w:rPr>
      </w:pPr>
      <w:r>
        <w:rPr>
          <w:rFonts w:ascii="Times New Roman" w:hAnsi="Times New Roman" w:cs="Times New Roman"/>
          <w:sz w:val="28"/>
          <w:szCs w:val="28"/>
          <w:lang w:val="uk-UA"/>
        </w:rPr>
        <w:t>3.17. Аспірантам та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НУ «Запорізька політехніка»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виплата стипендії зупиняється на строк навчання в іншому навчальному закладі.</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3.18. Питання виплати стипендії вирішується стипендіальною комісією після повернення такої особи до НУ «Запорізька політехніка» на підставі рішення відповідної кафедри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аспірантурі (докторантурі) в НУ «Запорізька політехніка»порівняно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4F4DED" w:rsidRPr="00E123D3" w:rsidRDefault="004F4DED">
      <w:pPr>
        <w:pStyle w:val="a"/>
        <w:spacing w:after="0" w:line="100" w:lineRule="atLeast"/>
        <w:jc w:val="center"/>
        <w:rPr>
          <w:lang w:val="uk-UA"/>
        </w:rPr>
      </w:pPr>
      <w:r>
        <w:rPr>
          <w:rFonts w:ascii="Times New Roman" w:hAnsi="Times New Roman" w:cs="Times New Roman"/>
          <w:b/>
          <w:bCs/>
          <w:sz w:val="28"/>
          <w:szCs w:val="28"/>
          <w:lang w:val="uk-UA"/>
        </w:rPr>
        <w:t>4. СТИПЕНДІАЛЬНИЙ ФОНД</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4.1. В НУ «Запорізька політехніка» щомісячно розраховують стипендіальний фонд для призначення академічних стипендій на основі рейтингу успішності здобувачів вищої освіти з урахуванням:</w:t>
      </w:r>
    </w:p>
    <w:p w:rsidR="004F4DED" w:rsidRDefault="004F4DED">
      <w:pPr>
        <w:pStyle w:val="a"/>
        <w:spacing w:after="0" w:line="100" w:lineRule="atLeast"/>
        <w:ind w:firstLine="567"/>
        <w:jc w:val="both"/>
      </w:pPr>
      <w:r>
        <w:rPr>
          <w:rFonts w:ascii="Times New Roman" w:hAnsi="Times New Roman" w:cs="Times New Roman"/>
          <w:sz w:val="28"/>
          <w:szCs w:val="28"/>
          <w:lang w:val="uk-UA"/>
        </w:rPr>
        <w:t>- розмірів академічних стипендій, затверджених у встановленому порядку Кабінетом Міністрів України;</w:t>
      </w:r>
    </w:p>
    <w:p w:rsidR="004F4DED" w:rsidRDefault="004F4DED">
      <w:pPr>
        <w:pStyle w:val="a"/>
        <w:spacing w:after="0" w:line="100" w:lineRule="atLeast"/>
        <w:ind w:firstLine="567"/>
        <w:jc w:val="both"/>
      </w:pPr>
      <w:r>
        <w:rPr>
          <w:rFonts w:ascii="Times New Roman" w:hAnsi="Times New Roman" w:cs="Times New Roman"/>
          <w:sz w:val="28"/>
          <w:szCs w:val="28"/>
          <w:lang w:val="uk-UA"/>
        </w:rPr>
        <w:t>- видатків на виплату академічних стипендій, затверджених навчальному закладу у встановленому порядку;</w:t>
      </w:r>
    </w:p>
    <w:p w:rsidR="004F4DED" w:rsidRDefault="004F4DED">
      <w:pPr>
        <w:pStyle w:val="a"/>
        <w:spacing w:after="0" w:line="100" w:lineRule="atLeast"/>
        <w:ind w:firstLine="567"/>
        <w:jc w:val="both"/>
      </w:pPr>
      <w:r>
        <w:rPr>
          <w:rFonts w:ascii="Times New Roman" w:hAnsi="Times New Roman" w:cs="Times New Roman"/>
          <w:sz w:val="28"/>
          <w:szCs w:val="28"/>
          <w:lang w:val="uk-UA"/>
        </w:rPr>
        <w:t>- затвердженого ректором реєстру осіб, яким в установленому порядку призначені академічні стипендії за результатами останнього навчального семестру, та їх рейтингу;</w:t>
      </w:r>
    </w:p>
    <w:p w:rsidR="004F4DED" w:rsidRDefault="004F4DED">
      <w:pPr>
        <w:pStyle w:val="a"/>
        <w:spacing w:after="0" w:line="100" w:lineRule="atLeast"/>
        <w:ind w:firstLine="567"/>
        <w:jc w:val="both"/>
      </w:pPr>
      <w:r>
        <w:rPr>
          <w:rFonts w:ascii="Times New Roman" w:hAnsi="Times New Roman" w:cs="Times New Roman"/>
          <w:sz w:val="28"/>
          <w:szCs w:val="28"/>
          <w:lang w:val="uk-UA"/>
        </w:rPr>
        <w:t>- реєстру осіб, які відповідно до рішення ректора протягом певного періоду зберігають право на отримання академічних стипендій.</w:t>
      </w:r>
    </w:p>
    <w:p w:rsidR="004F4DED" w:rsidRDefault="004F4DED">
      <w:pPr>
        <w:pStyle w:val="a"/>
        <w:spacing w:after="0" w:line="100" w:lineRule="atLeast"/>
        <w:ind w:firstLine="567"/>
        <w:jc w:val="both"/>
      </w:pPr>
      <w:r>
        <w:rPr>
          <w:rFonts w:ascii="Times New Roman" w:hAnsi="Times New Roman" w:cs="Times New Roman"/>
          <w:sz w:val="28"/>
          <w:szCs w:val="28"/>
          <w:lang w:val="uk-UA"/>
        </w:rPr>
        <w:t>4.2. Місячний обсяг стипендіального фонду повинен забезпечувати виплату академічних стипендій:</w:t>
      </w:r>
    </w:p>
    <w:p w:rsidR="004F4DED" w:rsidRDefault="004F4DED">
      <w:pPr>
        <w:pStyle w:val="a"/>
        <w:spacing w:after="0" w:line="100" w:lineRule="atLeast"/>
        <w:ind w:firstLine="567"/>
        <w:jc w:val="both"/>
      </w:pPr>
      <w:r>
        <w:rPr>
          <w:rFonts w:ascii="Times New Roman" w:hAnsi="Times New Roman" w:cs="Times New Roman"/>
          <w:sz w:val="28"/>
          <w:szCs w:val="28"/>
          <w:lang w:val="uk-UA"/>
        </w:rPr>
        <w:t>- встановленому ліміту стипендіатів;</w:t>
      </w:r>
    </w:p>
    <w:p w:rsidR="004F4DED" w:rsidRDefault="004F4DED">
      <w:pPr>
        <w:pStyle w:val="a"/>
        <w:spacing w:after="0" w:line="100" w:lineRule="atLeast"/>
        <w:ind w:firstLine="567"/>
        <w:jc w:val="both"/>
      </w:pPr>
      <w:r>
        <w:rPr>
          <w:rFonts w:ascii="Times New Roman" w:hAnsi="Times New Roman" w:cs="Times New Roman"/>
          <w:sz w:val="28"/>
          <w:szCs w:val="28"/>
          <w:lang w:val="uk-UA"/>
        </w:rPr>
        <w:t>- за особливі успіхи у навчанні, у тому числі, заснованих Президентом України, Верховною Радою України, Кабінетом Міністрів України, розміри та порядок призначення яких визначаються окремими нормативно-правовими актами;</w:t>
      </w:r>
    </w:p>
    <w:p w:rsidR="004F4DED" w:rsidRDefault="004F4DED">
      <w:pPr>
        <w:pStyle w:val="a"/>
        <w:spacing w:after="0" w:line="100" w:lineRule="atLeast"/>
        <w:ind w:firstLine="567"/>
        <w:jc w:val="both"/>
      </w:pPr>
      <w:r>
        <w:rPr>
          <w:rFonts w:ascii="Times New Roman" w:hAnsi="Times New Roman" w:cs="Times New Roman"/>
          <w:sz w:val="28"/>
          <w:szCs w:val="28"/>
          <w:lang w:val="uk-UA"/>
        </w:rPr>
        <w:t>- особам, призваним на військову службу у зв’язку з оголошенням мобілізації, протягом строку перебування на військовій службі, і яким виплачується академічна стипендія у розмірі, встановленому за результатами навчання в останньому перед призовом навчальному семестрі;</w:t>
      </w:r>
    </w:p>
    <w:p w:rsidR="004F4DED" w:rsidRDefault="004F4DED">
      <w:pPr>
        <w:pStyle w:val="a"/>
        <w:spacing w:after="0" w:line="100" w:lineRule="atLeast"/>
        <w:ind w:firstLine="567"/>
        <w:jc w:val="both"/>
      </w:pPr>
      <w:r>
        <w:rPr>
          <w:rFonts w:ascii="Times New Roman" w:hAnsi="Times New Roman" w:cs="Times New Roman"/>
          <w:sz w:val="28"/>
          <w:szCs w:val="28"/>
          <w:lang w:val="uk-UA"/>
        </w:rPr>
        <w:t>- особам, які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перерахунок коштів та виплату академічної стипендії у повному обсязі в разі її призначення після ліквідації академічної заборгованості після припинення тимчасової непрацездатності;</w:t>
      </w:r>
    </w:p>
    <w:p w:rsidR="004F4DED" w:rsidRDefault="004F4DED">
      <w:pPr>
        <w:pStyle w:val="a"/>
        <w:spacing w:after="0" w:line="100" w:lineRule="atLeast"/>
        <w:ind w:firstLine="567"/>
        <w:jc w:val="both"/>
      </w:pPr>
      <w:r>
        <w:rPr>
          <w:rFonts w:ascii="Times New Roman" w:hAnsi="Times New Roman" w:cs="Times New Roman"/>
          <w:sz w:val="28"/>
          <w:szCs w:val="28"/>
          <w:lang w:val="uk-UA"/>
        </w:rPr>
        <w:t>- особам, які реалізували право на академічну мобільність, і щодо яких стипендіальною комісією прийнято позитивне рішення стосовно виплати у повному обсязі академічної стипендії, яка не була виплачена за весь період їх навчання за програмою академічної мобільності в іншому навчальному закладі на території України чи поза її межами відповідно до абзацу восьмого пункту 14 Порядку КМУ.</w:t>
      </w:r>
    </w:p>
    <w:p w:rsidR="004F4DED" w:rsidRDefault="004F4DED">
      <w:pPr>
        <w:pStyle w:val="a"/>
        <w:spacing w:after="0" w:line="100" w:lineRule="atLeast"/>
        <w:ind w:firstLine="567"/>
        <w:jc w:val="both"/>
      </w:pPr>
      <w:r>
        <w:rPr>
          <w:rFonts w:ascii="Times New Roman" w:hAnsi="Times New Roman" w:cs="Times New Roman"/>
          <w:sz w:val="28"/>
          <w:szCs w:val="28"/>
          <w:lang w:val="uk-UA"/>
        </w:rPr>
        <w:t>4.3. Стипендіальний фонд для призначення академічних стипендій на основі рейтингу успішності студентів розраховується щомісячно з урахуванням:</w:t>
      </w:r>
    </w:p>
    <w:p w:rsidR="004F4DED" w:rsidRDefault="004F4DED">
      <w:pPr>
        <w:pStyle w:val="a"/>
        <w:spacing w:after="0" w:line="100" w:lineRule="atLeast"/>
        <w:ind w:firstLine="567"/>
        <w:jc w:val="both"/>
      </w:pPr>
      <w:r>
        <w:rPr>
          <w:rFonts w:ascii="Times New Roman" w:hAnsi="Times New Roman" w:cs="Times New Roman"/>
          <w:sz w:val="28"/>
          <w:szCs w:val="28"/>
          <w:lang w:val="uk-UA"/>
        </w:rPr>
        <w:t>- видатків на стипендіальне забезпечення, затверджених вищому навчальному закладу у встановленому порядку;</w:t>
      </w:r>
    </w:p>
    <w:p w:rsidR="004F4DED" w:rsidRDefault="004F4DED">
      <w:pPr>
        <w:pStyle w:val="a"/>
        <w:spacing w:after="0" w:line="100" w:lineRule="atLeast"/>
        <w:ind w:firstLine="567"/>
        <w:jc w:val="both"/>
      </w:pPr>
      <w:r>
        <w:rPr>
          <w:rFonts w:ascii="Times New Roman" w:hAnsi="Times New Roman" w:cs="Times New Roman"/>
          <w:sz w:val="28"/>
          <w:szCs w:val="28"/>
          <w:lang w:val="uk-UA"/>
        </w:rPr>
        <w:t>- раніше сформованих зобов’язань з виплати академічних стипендій студентам;</w:t>
      </w:r>
    </w:p>
    <w:p w:rsidR="004F4DED" w:rsidRDefault="004F4DED">
      <w:pPr>
        <w:pStyle w:val="ListParagraph"/>
        <w:numPr>
          <w:ilvl w:val="0"/>
          <w:numId w:val="1"/>
        </w:numPr>
        <w:spacing w:after="0" w:line="100" w:lineRule="atLeast"/>
        <w:ind w:left="0" w:firstLine="567"/>
        <w:jc w:val="both"/>
      </w:pPr>
      <w:r>
        <w:rPr>
          <w:rFonts w:ascii="Times New Roman" w:hAnsi="Times New Roman" w:cs="Times New Roman"/>
          <w:sz w:val="28"/>
          <w:szCs w:val="28"/>
          <w:lang w:val="uk-UA"/>
        </w:rPr>
        <w:t>зобов’язань з виплати академічних стипендій студентам, сформованих у поточному місяці.</w:t>
      </w:r>
    </w:p>
    <w:p w:rsidR="004F4DED" w:rsidRDefault="004F4DED">
      <w:pPr>
        <w:pStyle w:val="a"/>
        <w:spacing w:after="0" w:line="100" w:lineRule="atLeast"/>
        <w:ind w:firstLine="567"/>
        <w:jc w:val="both"/>
      </w:pPr>
      <w:r>
        <w:rPr>
          <w:rFonts w:ascii="Times New Roman" w:hAnsi="Times New Roman" w:cs="Times New Roman"/>
          <w:sz w:val="28"/>
          <w:szCs w:val="28"/>
          <w:lang w:val="uk-UA"/>
        </w:rPr>
        <w:t>4.4. До раніше сформованих належать зобов’язання з виплати академічних стипендій студентам:</w:t>
      </w:r>
    </w:p>
    <w:p w:rsidR="004F4DED" w:rsidRDefault="004F4DED">
      <w:pPr>
        <w:pStyle w:val="a"/>
        <w:spacing w:after="0" w:line="100" w:lineRule="atLeast"/>
        <w:ind w:firstLine="567"/>
        <w:jc w:val="both"/>
      </w:pPr>
      <w:r>
        <w:rPr>
          <w:rFonts w:ascii="Times New Roman" w:hAnsi="Times New Roman" w:cs="Times New Roman"/>
          <w:sz w:val="28"/>
          <w:szCs w:val="28"/>
          <w:lang w:val="uk-UA"/>
        </w:rPr>
        <w:t>- раніше сформовані на основі рейтингу успішності студентів;</w:t>
      </w:r>
    </w:p>
    <w:p w:rsidR="004F4DED" w:rsidRDefault="004F4DED">
      <w:pPr>
        <w:pStyle w:val="a"/>
        <w:spacing w:after="0" w:line="100" w:lineRule="atLeast"/>
        <w:ind w:firstLine="567"/>
        <w:jc w:val="both"/>
      </w:pPr>
      <w:r>
        <w:rPr>
          <w:rFonts w:ascii="Times New Roman" w:hAnsi="Times New Roman" w:cs="Times New Roman"/>
          <w:sz w:val="28"/>
          <w:szCs w:val="28"/>
          <w:lang w:val="uk-UA"/>
        </w:rPr>
        <w:t>- перед особами, які є іноземцями і навчаються в НУ «Запорізька політехніка» відповідно до міжнародних договорів України або актів Кабінету Міністрів України, і виплата стипендій яким здійснюються відповідно до зазначених документів;</w:t>
      </w:r>
    </w:p>
    <w:p w:rsidR="004F4DED" w:rsidRDefault="004F4DED">
      <w:pPr>
        <w:pStyle w:val="a"/>
        <w:spacing w:after="0" w:line="100" w:lineRule="atLeast"/>
        <w:ind w:firstLine="567"/>
        <w:jc w:val="both"/>
      </w:pPr>
      <w:r>
        <w:rPr>
          <w:rFonts w:ascii="Times New Roman" w:hAnsi="Times New Roman" w:cs="Times New Roman"/>
          <w:sz w:val="28"/>
          <w:szCs w:val="28"/>
          <w:lang w:val="uk-UA"/>
        </w:rPr>
        <w:t>- перед особами, призваними на військову службу у зв’язку з оголошенням мобілізації, протягом строку перебування на військовій службі, яким виплачується стипендія у розмірі, встановленому за результатами навчання в останньому перед призовом навчальному семестрі;</w:t>
      </w:r>
    </w:p>
    <w:p w:rsidR="004F4DED" w:rsidRDefault="004F4DED">
      <w:pPr>
        <w:pStyle w:val="a"/>
        <w:spacing w:after="0" w:line="100" w:lineRule="atLeast"/>
        <w:ind w:firstLine="567"/>
        <w:jc w:val="both"/>
      </w:pPr>
      <w:r>
        <w:rPr>
          <w:rFonts w:ascii="Times New Roman" w:hAnsi="Times New Roman" w:cs="Times New Roman"/>
          <w:sz w:val="28"/>
          <w:szCs w:val="28"/>
          <w:lang w:val="uk-UA"/>
        </w:rPr>
        <w:t>- перед особами, які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в разі призначення академічної стипендії після ліквідації академічної заборгованості, якщо здійснюється перерахунок коштів та виплата академічної стипендії у повному обсязі за попередні місяці;</w:t>
      </w:r>
    </w:p>
    <w:p w:rsidR="004F4DED" w:rsidRDefault="004F4DED">
      <w:pPr>
        <w:pStyle w:val="a"/>
        <w:spacing w:after="0" w:line="100" w:lineRule="atLeast"/>
        <w:ind w:firstLine="567"/>
        <w:jc w:val="both"/>
      </w:pPr>
      <w:r>
        <w:rPr>
          <w:rFonts w:ascii="Times New Roman" w:hAnsi="Times New Roman" w:cs="Times New Roman"/>
          <w:sz w:val="28"/>
          <w:szCs w:val="28"/>
          <w:lang w:val="uk-UA"/>
        </w:rPr>
        <w:t>- перед особами, які реалізували право на академічну мобільність, щодо яких прийнято позитивне рішення стипендіальної комісії про виплату в повному обсязі стипендії, що не була виплачена за весь період їх навчання за програмою академічної мобільності в іншому навчальному закладі на території України чи поза її межами відповідно до абзацу восьмого пункту 14 Порядку КМУ;</w:t>
      </w:r>
    </w:p>
    <w:p w:rsidR="004F4DED" w:rsidRDefault="004F4DED">
      <w:pPr>
        <w:pStyle w:val="a"/>
        <w:spacing w:after="0" w:line="100" w:lineRule="atLeast"/>
        <w:ind w:firstLine="567"/>
        <w:jc w:val="both"/>
      </w:pPr>
      <w:r>
        <w:rPr>
          <w:rFonts w:ascii="Times New Roman" w:hAnsi="Times New Roman" w:cs="Times New Roman"/>
          <w:sz w:val="28"/>
          <w:szCs w:val="28"/>
          <w:lang w:val="uk-UA"/>
        </w:rPr>
        <w:t>- щодо заборгованості з виплати стипендій, яка не була виплачена на початок поточного місяця.</w:t>
      </w:r>
    </w:p>
    <w:p w:rsidR="004F4DED" w:rsidRDefault="004F4DED">
      <w:pPr>
        <w:pStyle w:val="a"/>
        <w:spacing w:after="0" w:line="100" w:lineRule="atLeast"/>
        <w:ind w:firstLine="567"/>
        <w:jc w:val="both"/>
      </w:pPr>
      <w:r>
        <w:rPr>
          <w:rFonts w:ascii="Times New Roman" w:hAnsi="Times New Roman" w:cs="Times New Roman"/>
          <w:sz w:val="28"/>
          <w:szCs w:val="28"/>
          <w:lang w:val="uk-UA"/>
        </w:rPr>
        <w:t>При розрахунку стипендіального фонду враховується припинення зобов’язань з виплати академічних стипендій студентам у встановлених законодавством випадках.</w:t>
      </w:r>
    </w:p>
    <w:p w:rsidR="004F4DED" w:rsidRDefault="004F4DED">
      <w:pPr>
        <w:pStyle w:val="a"/>
        <w:spacing w:after="0" w:line="100" w:lineRule="atLeast"/>
        <w:ind w:firstLine="567"/>
        <w:jc w:val="both"/>
      </w:pPr>
      <w:r>
        <w:rPr>
          <w:rFonts w:ascii="Times New Roman" w:hAnsi="Times New Roman" w:cs="Times New Roman"/>
          <w:sz w:val="28"/>
          <w:szCs w:val="28"/>
          <w:lang w:val="uk-UA"/>
        </w:rPr>
        <w:t>4.5. До зобов’язань з виплати академічних стипендій студентам, сформованих у поточному місяці, належать:</w:t>
      </w:r>
    </w:p>
    <w:p w:rsidR="004F4DED" w:rsidRDefault="004F4DED">
      <w:pPr>
        <w:pStyle w:val="a"/>
        <w:spacing w:after="0" w:line="100" w:lineRule="atLeast"/>
        <w:ind w:firstLine="567"/>
        <w:jc w:val="both"/>
      </w:pPr>
      <w:r>
        <w:rPr>
          <w:rFonts w:ascii="Times New Roman" w:hAnsi="Times New Roman" w:cs="Times New Roman"/>
          <w:sz w:val="28"/>
          <w:szCs w:val="28"/>
          <w:lang w:val="uk-UA"/>
        </w:rPr>
        <w:t>- сформовані в поточному місяці на основі рейтингу успішності студентів за результатами семестрового контролю до місяця, в якому закінчується складання наступного семестрового контролю або закінчення навчання включно, або на поточний місяць;</w:t>
      </w:r>
    </w:p>
    <w:p w:rsidR="004F4DED" w:rsidRDefault="004F4DED">
      <w:pPr>
        <w:pStyle w:val="a"/>
        <w:spacing w:after="0" w:line="100" w:lineRule="atLeast"/>
        <w:ind w:firstLine="567"/>
        <w:jc w:val="both"/>
      </w:pPr>
      <w:r>
        <w:rPr>
          <w:rFonts w:ascii="Times New Roman" w:hAnsi="Times New Roman" w:cs="Times New Roman"/>
          <w:sz w:val="28"/>
          <w:szCs w:val="28"/>
          <w:lang w:val="uk-UA"/>
        </w:rPr>
        <w:t>- сформовані в поточному місяці перед особами, які мають право на призначення академічної стипендії після ліквідації академічної заборгованості до місяця, в якому закінчується складання наступного семестрового контролю або закінчення навчання включно, або на поточний місяць;</w:t>
      </w:r>
    </w:p>
    <w:p w:rsidR="004F4DED" w:rsidRDefault="004F4DED">
      <w:pPr>
        <w:pStyle w:val="a"/>
        <w:spacing w:after="0" w:line="100" w:lineRule="atLeast"/>
        <w:ind w:firstLine="567"/>
        <w:jc w:val="both"/>
      </w:pPr>
      <w:r>
        <w:rPr>
          <w:rFonts w:ascii="Times New Roman" w:hAnsi="Times New Roman" w:cs="Times New Roman"/>
          <w:sz w:val="28"/>
          <w:szCs w:val="28"/>
          <w:lang w:val="uk-UA"/>
        </w:rPr>
        <w:t>- сформовані в поточному місяці перед особами, які були раніше призвані на військову службу у зв’язку з оголошенням мобілізації, якщо таким студентам було призначено академічну стипендію за результатами семестрового контролю, який передував перериванню навчання, до місяця завершення наступного семестрового контролю включно або завершення навчання, а також в інших випадках, передбачених законодавством.</w:t>
      </w:r>
    </w:p>
    <w:p w:rsidR="004F4DED" w:rsidRDefault="004F4DED">
      <w:pPr>
        <w:pStyle w:val="a"/>
        <w:spacing w:after="0" w:line="100" w:lineRule="atLeast"/>
        <w:jc w:val="center"/>
      </w:pPr>
      <w:r>
        <w:rPr>
          <w:rFonts w:ascii="Times New Roman" w:hAnsi="Times New Roman" w:cs="Times New Roman"/>
          <w:b/>
          <w:bCs/>
          <w:sz w:val="28"/>
          <w:szCs w:val="28"/>
          <w:lang w:val="uk-UA"/>
        </w:rPr>
        <w:t>5. ЛІМІТ СТИПЕНДІАТІВ</w:t>
      </w:r>
    </w:p>
    <w:p w:rsidR="004F4DED" w:rsidRDefault="004F4DED">
      <w:pPr>
        <w:pStyle w:val="a"/>
        <w:spacing w:after="0" w:line="100" w:lineRule="atLeast"/>
        <w:ind w:firstLine="567"/>
        <w:jc w:val="both"/>
      </w:pPr>
      <w:r>
        <w:rPr>
          <w:rFonts w:ascii="Times New Roman" w:hAnsi="Times New Roman" w:cs="Times New Roman"/>
          <w:sz w:val="28"/>
          <w:szCs w:val="28"/>
          <w:lang w:val="uk-UA"/>
        </w:rPr>
        <w:t>5.1. Ліміт стипендіатів визначає відсоток студентів денної форми навчання, які навчаються за державним замовленням на певному факультеті, курсі за певною спеціальністю (напрямом підготовки)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4F4DED" w:rsidRDefault="004F4DED">
      <w:pPr>
        <w:pStyle w:val="a"/>
        <w:spacing w:after="0" w:line="100" w:lineRule="atLeast"/>
        <w:ind w:firstLine="567"/>
        <w:jc w:val="both"/>
      </w:pPr>
      <w:r>
        <w:rPr>
          <w:rFonts w:ascii="Times New Roman" w:hAnsi="Times New Roman" w:cs="Times New Roman"/>
          <w:sz w:val="28"/>
          <w:szCs w:val="28"/>
          <w:lang w:val="uk-UA"/>
        </w:rPr>
        <w:t>Розрізняють такі види лімітів стипендіатів:</w:t>
      </w:r>
    </w:p>
    <w:p w:rsidR="004F4DED" w:rsidRDefault="004F4DED">
      <w:pPr>
        <w:pStyle w:val="a"/>
        <w:spacing w:after="0" w:line="100" w:lineRule="atLeast"/>
        <w:ind w:firstLine="567"/>
        <w:jc w:val="both"/>
      </w:pPr>
      <w:r>
        <w:rPr>
          <w:rFonts w:ascii="Times New Roman" w:hAnsi="Times New Roman" w:cs="Times New Roman"/>
          <w:sz w:val="28"/>
          <w:szCs w:val="28"/>
          <w:lang w:val="uk-UA"/>
        </w:rPr>
        <w:t>— загальний ліміт стипендіатів – відсоток стипендіатів, яким призначається академічна стипендія на основі здобутого ними рейтингового бала (включаючи академічну стипендію за особливі успіхи у навчанні) – однаковий для всіх факультетів, курсів та спеціальностей (напрямів підготовки);</w:t>
      </w:r>
    </w:p>
    <w:p w:rsidR="004F4DED" w:rsidRDefault="004F4DED">
      <w:pPr>
        <w:pStyle w:val="a"/>
        <w:spacing w:after="0" w:line="100" w:lineRule="atLeast"/>
        <w:ind w:firstLine="567"/>
        <w:jc w:val="both"/>
      </w:pPr>
      <w:r>
        <w:rPr>
          <w:rFonts w:ascii="Times New Roman" w:hAnsi="Times New Roman" w:cs="Times New Roman"/>
          <w:sz w:val="28"/>
          <w:szCs w:val="28"/>
          <w:lang w:val="uk-UA"/>
        </w:rPr>
        <w:t>— ліміт стипендіатів, які займають найвищі рейтингові позиції та мають право  на призначення академічної стипендії за особливі успіхи в навчанні на основі здобутого ними рейтингового бала (може встановлюватись різний для факультетів, курсів та спеціальностей (напрямів підготовки));</w:t>
      </w:r>
    </w:p>
    <w:p w:rsidR="004F4DED" w:rsidRDefault="004F4DED">
      <w:pPr>
        <w:pStyle w:val="a"/>
        <w:spacing w:after="0" w:line="100" w:lineRule="atLeast"/>
        <w:ind w:firstLine="567"/>
        <w:jc w:val="both"/>
      </w:pPr>
      <w:r>
        <w:rPr>
          <w:rFonts w:ascii="Times New Roman" w:hAnsi="Times New Roman" w:cs="Times New Roman"/>
          <w:sz w:val="28"/>
          <w:szCs w:val="28"/>
          <w:lang w:val="uk-UA"/>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4F4DED" w:rsidRPr="007707E0" w:rsidRDefault="004F4DED">
      <w:pPr>
        <w:pStyle w:val="a"/>
        <w:spacing w:after="0" w:line="100" w:lineRule="atLeast"/>
        <w:ind w:firstLine="567"/>
        <w:jc w:val="both"/>
        <w:rPr>
          <w:lang w:val="uk-UA"/>
        </w:rPr>
      </w:pPr>
      <w:r>
        <w:rPr>
          <w:rFonts w:ascii="Times New Roman" w:hAnsi="Times New Roman" w:cs="Times New Roman"/>
          <w:sz w:val="28"/>
          <w:szCs w:val="28"/>
          <w:lang w:val="uk-UA"/>
        </w:rPr>
        <w:t>Ліміти та фактична кількість стипендіатів встановлюються вченою радою НУ «Запорізька політехніка» не пізніше п’яти днів місяця, наступного за місяцем проведеного семестрового контролю на підставі аналізу підсумків кожного семестрового контролю. Ліміт та фактична кількість першокурсників-стипендіатів (бакалаврів та магістрів) встановлюється вченою радою НУ «Запорізька політехніка» до початку навчального року.</w:t>
      </w:r>
    </w:p>
    <w:p w:rsidR="004F4DED" w:rsidRDefault="004F4DED">
      <w:pPr>
        <w:pStyle w:val="a"/>
        <w:spacing w:after="0" w:line="100" w:lineRule="atLeast"/>
        <w:ind w:firstLine="567"/>
        <w:jc w:val="both"/>
      </w:pPr>
      <w:r>
        <w:rPr>
          <w:rFonts w:ascii="Times New Roman" w:hAnsi="Times New Roman" w:cs="Times New Roman"/>
          <w:sz w:val="28"/>
          <w:szCs w:val="28"/>
          <w:lang w:val="uk-UA"/>
        </w:rPr>
        <w:t xml:space="preserve">5.2. Загальний ліміт стипендіатів НУ «Запорізька політехніка» </w:t>
      </w:r>
      <w:r w:rsidRPr="007707E0">
        <w:rPr>
          <w:rFonts w:ascii="Times New Roman" w:hAnsi="Times New Roman" w:cs="Times New Roman"/>
          <w:sz w:val="28"/>
          <w:szCs w:val="28"/>
          <w:lang w:val="uk-UA"/>
        </w:rPr>
        <w:t xml:space="preserve">встановлюється у відсотках (у діапазоні від 40 до 45) фактичної кількості студентів денної форми навчання, які навчаються за державним замовленням на певному факультеті, курсі за певною спеціальністю </w:t>
      </w:r>
      <w:r w:rsidRPr="007707E0">
        <w:rPr>
          <w:rFonts w:ascii="Times New Roman" w:hAnsi="Times New Roman" w:cs="Times New Roman"/>
          <w:sz w:val="28"/>
          <w:szCs w:val="28"/>
        </w:rPr>
        <w:t>(напрямом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курсів та спеціальностей (напрямів підготовки).</w:t>
      </w:r>
    </w:p>
    <w:p w:rsidR="004F4DED" w:rsidRPr="004F7517" w:rsidRDefault="004F4DED" w:rsidP="004400FB">
      <w:pPr>
        <w:pStyle w:val="a"/>
        <w:spacing w:after="120" w:line="100" w:lineRule="atLeast"/>
        <w:ind w:firstLine="567"/>
        <w:jc w:val="both"/>
        <w:rPr>
          <w:lang w:val="uk-UA"/>
        </w:rPr>
      </w:pPr>
      <w:r>
        <w:rPr>
          <w:rFonts w:ascii="Times New Roman" w:hAnsi="Times New Roman" w:cs="Times New Roman"/>
          <w:sz w:val="28"/>
          <w:szCs w:val="28"/>
          <w:lang w:val="uk-UA"/>
        </w:rPr>
        <w:t xml:space="preserve">5.3. Конкретна кількість стипендіатів (включаючи академічну стипендію за особливі успіхи в навчанні) визначається вченою радою для всіх  факультетів, курсів та спеціальностей (напрямів підготовки) станом на перше число місяця, наступного за датою закінчення семестрового контролю або приступили до навчання через десять днів після його початку (для першокурсників). Може бути визначено відповідні ліміти та фактичну кількість стипендіатів у разі одночасної наявності на певному факультеті, курсі за певною спеціальністю (напрямом підготовки) студентів, які навчаються за повним та скороченим термінами навчання; фактичну кількість стипендіатів для різних курсів та/або факультетів за певною спеціальністю (напрямом підготовки), якщо відповідні студенти складали семестровий контроль за однаковим навчальним планом. </w:t>
      </w:r>
    </w:p>
    <w:p w:rsidR="004F4DED" w:rsidRPr="004F7517" w:rsidRDefault="004F4DED" w:rsidP="004400FB">
      <w:pPr>
        <w:pStyle w:val="a"/>
        <w:spacing w:after="120" w:line="100" w:lineRule="atLeast"/>
        <w:ind w:firstLine="567"/>
        <w:jc w:val="both"/>
        <w:rPr>
          <w:lang w:val="uk-UA"/>
        </w:rPr>
      </w:pPr>
      <w:r>
        <w:rPr>
          <w:rFonts w:ascii="Times New Roman" w:hAnsi="Times New Roman" w:cs="Times New Roman"/>
          <w:sz w:val="28"/>
          <w:szCs w:val="28"/>
          <w:lang w:val="uk-UA"/>
        </w:rPr>
        <w:t>5.4. Допускається перевищення лімітів стипендіатів у разі призначення академічної стипендії після ліквідації академічної заборгованості, повернення до навчання студентів після академічної відпустки з медичних підстав, по закінченню відпустки у зв’язку з вагітністю та пологами, догляду за дитиною, а також раніше призваним на військову службу у зв’язку з оголошенням мобілізації,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4F4DED" w:rsidRPr="00901F3A" w:rsidRDefault="004F4DED">
      <w:pPr>
        <w:pStyle w:val="a"/>
        <w:spacing w:after="0" w:line="100" w:lineRule="atLeast"/>
        <w:ind w:firstLine="567"/>
        <w:jc w:val="both"/>
        <w:rPr>
          <w:lang w:val="uk-UA"/>
        </w:rPr>
      </w:pPr>
      <w:r>
        <w:rPr>
          <w:rFonts w:ascii="Times New Roman" w:hAnsi="Times New Roman" w:cs="Times New Roman"/>
          <w:sz w:val="28"/>
          <w:szCs w:val="28"/>
          <w:lang w:val="uk-UA"/>
        </w:rPr>
        <w:t>5.5. З урахуванням наявних видатків на стипендіальне забезпечення ліміт стипендіатів і ліміт стипендіатів, які займають найвищі рейтингові позиції та мають право  на призначення академічної стипендії за особливі успіхи в навчанні,  може підвищуватись рішенням стипендіальної комісії вищого навчального закладу строком на один місяць з наданням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4F4DED" w:rsidRDefault="004F4DED" w:rsidP="004400FB">
      <w:pPr>
        <w:pStyle w:val="a"/>
        <w:spacing w:after="120" w:line="100" w:lineRule="atLeast"/>
        <w:ind w:firstLine="567"/>
        <w:jc w:val="both"/>
      </w:pPr>
      <w:r>
        <w:rPr>
          <w:rFonts w:ascii="Times New Roman" w:hAnsi="Times New Roman" w:cs="Times New Roman"/>
          <w:sz w:val="28"/>
          <w:szCs w:val="28"/>
          <w:lang w:val="uk-UA"/>
        </w:rPr>
        <w:t>5.6. Право на призначення академічної стипендії до завершення навчання мають студенти, для яких навчальними планами для відповідних факультетів,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4F4DED" w:rsidRDefault="004F4DED" w:rsidP="004400FB">
      <w:pPr>
        <w:pStyle w:val="a"/>
        <w:spacing w:after="120" w:line="100" w:lineRule="atLeast"/>
        <w:jc w:val="center"/>
      </w:pPr>
      <w:r>
        <w:rPr>
          <w:rFonts w:ascii="Times New Roman" w:hAnsi="Times New Roman" w:cs="Times New Roman"/>
          <w:b/>
          <w:bCs/>
          <w:sz w:val="28"/>
          <w:szCs w:val="28"/>
          <w:lang w:val="uk-UA"/>
        </w:rPr>
        <w:t>6. ПОРЯДОК ФОРМУВАННЯ РЕЙТИНГУ УСПІШНОСТІ</w:t>
      </w:r>
    </w:p>
    <w:p w:rsidR="004F4DED" w:rsidRDefault="004F4DED" w:rsidP="004400FB">
      <w:pPr>
        <w:pStyle w:val="a"/>
        <w:spacing w:after="120" w:line="100" w:lineRule="atLeast"/>
        <w:ind w:firstLine="567"/>
        <w:jc w:val="both"/>
      </w:pPr>
      <w:r>
        <w:rPr>
          <w:rFonts w:ascii="Times New Roman" w:hAnsi="Times New Roman" w:cs="Times New Roman"/>
          <w:sz w:val="28"/>
          <w:szCs w:val="28"/>
          <w:lang w:val="uk-UA"/>
        </w:rPr>
        <w:t>6.1. В НУ «Запорізька політехніка» у межах коштів, передбачених для виплати стипендій, призначають академічні стипендії студентам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які навчаються на певному факультеті за денною формою навчання за відповідними курсом та спеціальністю (напрямом підготовки).</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6.2. Рейтинг студентів, які навчаються на одному факультеті за денною формою навчання за відповідними курсом та спеціальністю (напрямом підготовки), оприлюднюється на офіційному веб-сайті НУ «Запорізька політехніка» не пізніше ніж через три робочих дні після прийняття відповідного рішення стипендіальною комісією.</w:t>
      </w:r>
    </w:p>
    <w:p w:rsidR="004F4DED" w:rsidRPr="00E123D3" w:rsidRDefault="004F4DED">
      <w:pPr>
        <w:pStyle w:val="a"/>
        <w:spacing w:after="0" w:line="100" w:lineRule="atLeast"/>
        <w:ind w:firstLine="567"/>
        <w:jc w:val="both"/>
        <w:rPr>
          <w:lang w:val="uk-UA"/>
        </w:rPr>
      </w:pPr>
      <w:r>
        <w:rPr>
          <w:rFonts w:ascii="Times New Roman" w:hAnsi="Times New Roman" w:cs="Times New Roman"/>
          <w:sz w:val="28"/>
          <w:szCs w:val="28"/>
          <w:lang w:val="uk-UA"/>
        </w:rPr>
        <w:t>6.3. 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Рішенням ректора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цих Правил.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4F4DED" w:rsidRDefault="004F4DED">
      <w:pPr>
        <w:pStyle w:val="a"/>
        <w:spacing w:after="0" w:line="100" w:lineRule="atLeast"/>
        <w:ind w:firstLine="567"/>
        <w:jc w:val="both"/>
      </w:pPr>
      <w:r>
        <w:rPr>
          <w:rFonts w:ascii="Times New Roman" w:hAnsi="Times New Roman" w:cs="Times New Roman"/>
          <w:sz w:val="28"/>
          <w:szCs w:val="28"/>
          <w:lang w:val="uk-UA"/>
        </w:rPr>
        <w:t xml:space="preserve">6.4. </w:t>
      </w:r>
      <w:r>
        <w:rPr>
          <w:rFonts w:ascii="Times New Roman" w:hAnsi="Times New Roman"/>
          <w:sz w:val="28"/>
          <w:szCs w:val="28"/>
          <w:lang w:val="uk-UA" w:eastAsia="ru-RU"/>
        </w:rPr>
        <w:t xml:space="preserve">Порядок формування рейтингу в </w:t>
      </w:r>
      <w:r>
        <w:rPr>
          <w:rFonts w:ascii="Times New Roman" w:hAnsi="Times New Roman" w:cs="Times New Roman"/>
          <w:sz w:val="28"/>
          <w:szCs w:val="28"/>
          <w:lang w:val="uk-UA"/>
        </w:rPr>
        <w:t xml:space="preserve">НУ «Запорізька політехніка» </w:t>
      </w:r>
      <w:r>
        <w:rPr>
          <w:rFonts w:ascii="Times New Roman" w:hAnsi="Times New Roman"/>
          <w:sz w:val="28"/>
          <w:szCs w:val="28"/>
          <w:lang w:val="uk-UA" w:eastAsia="ru-RU"/>
        </w:rPr>
        <w:t xml:space="preserve">визначається ПРАВИЛАМИ, погодженими з органом студентського самоврядування та первинною профспілковою організацією осіб, які навчаються, затвердженими вченою радою </w:t>
      </w:r>
      <w:r>
        <w:rPr>
          <w:rFonts w:ascii="Times New Roman" w:hAnsi="Times New Roman" w:cs="Times New Roman"/>
          <w:sz w:val="28"/>
          <w:szCs w:val="28"/>
          <w:lang w:val="uk-UA"/>
        </w:rPr>
        <w:t xml:space="preserve">НУ «Запорізька політехніка» </w:t>
      </w:r>
      <w:r>
        <w:rPr>
          <w:rFonts w:ascii="Times New Roman" w:hAnsi="Times New Roman"/>
          <w:sz w:val="28"/>
          <w:szCs w:val="28"/>
          <w:lang w:val="uk-UA" w:eastAsia="ru-RU"/>
        </w:rPr>
        <w:t>відповідно до ПОРЯДКУ.</w:t>
      </w:r>
    </w:p>
    <w:p w:rsidR="004F4DED" w:rsidRDefault="004F4DED">
      <w:pPr>
        <w:pStyle w:val="a"/>
        <w:spacing w:after="0" w:line="100" w:lineRule="atLeast"/>
        <w:ind w:firstLine="567"/>
        <w:jc w:val="both"/>
      </w:pPr>
      <w:r>
        <w:rPr>
          <w:rFonts w:ascii="Times New Roman" w:hAnsi="Times New Roman"/>
          <w:sz w:val="28"/>
          <w:szCs w:val="28"/>
          <w:lang w:val="uk-UA" w:eastAsia="ru-RU"/>
        </w:rPr>
        <w:t>При цьому повинні бути дотримані такі обов’язкові вимоги.</w:t>
      </w:r>
    </w:p>
    <w:p w:rsidR="004F4DED" w:rsidRDefault="004F4DED">
      <w:pPr>
        <w:pStyle w:val="a"/>
        <w:spacing w:after="0" w:line="100" w:lineRule="atLeast"/>
        <w:ind w:firstLine="567"/>
        <w:jc w:val="both"/>
      </w:pPr>
      <w:r>
        <w:rPr>
          <w:rFonts w:ascii="Times New Roman" w:hAnsi="Times New Roman"/>
          <w:sz w:val="28"/>
          <w:szCs w:val="28"/>
          <w:lang w:val="uk-UA" w:eastAsia="ru-RU"/>
        </w:rPr>
        <w:t>— 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4F4DED" w:rsidRPr="002D362A" w:rsidRDefault="004F4DED">
      <w:pPr>
        <w:pStyle w:val="a"/>
        <w:spacing w:after="0" w:line="100" w:lineRule="atLeast"/>
        <w:ind w:firstLine="567"/>
        <w:jc w:val="both"/>
        <w:rPr>
          <w:lang w:val="uk-UA"/>
        </w:rPr>
      </w:pPr>
      <w:r>
        <w:rPr>
          <w:rFonts w:ascii="Times New Roman" w:hAnsi="Times New Roman"/>
          <w:sz w:val="28"/>
          <w:szCs w:val="28"/>
          <w:lang w:val="uk-UA" w:eastAsia="ru-RU"/>
        </w:rPr>
        <w:t xml:space="preserve">— Рейтинг, відповідно до якого студентам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 Рейтинги, відповідно до яких студентам,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курсом і за кожною спеціальністю (напрямом підготовки)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бала. Процедура визначення рейтингового бала, що визначає місце особи у рейтингу, є однаковою для здобувачів вищої освіти, які навчаються на одному факультеті, курсі за однією спеціальністю (напрямом підготовки) в </w:t>
      </w:r>
      <w:r>
        <w:rPr>
          <w:rFonts w:ascii="Times New Roman" w:hAnsi="Times New Roman" w:cs="Times New Roman"/>
          <w:sz w:val="28"/>
          <w:szCs w:val="28"/>
          <w:lang w:val="uk-UA"/>
        </w:rPr>
        <w:t>НУ «Запорізька політехніка»</w:t>
      </w:r>
      <w:r>
        <w:rPr>
          <w:rFonts w:ascii="Times New Roman" w:hAnsi="Times New Roman"/>
          <w:sz w:val="28"/>
          <w:szCs w:val="28"/>
          <w:lang w:val="uk-UA" w:eastAsia="ru-RU"/>
        </w:rPr>
        <w:t>.</w:t>
      </w:r>
    </w:p>
    <w:p w:rsidR="004F4DED" w:rsidRPr="002D362A" w:rsidRDefault="004F4DED">
      <w:pPr>
        <w:pStyle w:val="a"/>
        <w:spacing w:after="0" w:line="100" w:lineRule="atLeast"/>
        <w:ind w:firstLine="567"/>
        <w:jc w:val="both"/>
        <w:rPr>
          <w:lang w:val="uk-UA"/>
        </w:rPr>
      </w:pPr>
      <w:r>
        <w:rPr>
          <w:rFonts w:ascii="Times New Roman" w:hAnsi="Times New Roman"/>
          <w:sz w:val="28"/>
          <w:szCs w:val="28"/>
          <w:lang w:val="uk-UA" w:eastAsia="ru-RU"/>
        </w:rPr>
        <w:t>— 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кафедрами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4F4DED" w:rsidRDefault="004F4DED">
      <w:pPr>
        <w:pStyle w:val="a"/>
        <w:spacing w:after="0" w:line="100" w:lineRule="atLeast"/>
        <w:ind w:firstLine="567"/>
        <w:jc w:val="both"/>
      </w:pPr>
      <w:r>
        <w:rPr>
          <w:rFonts w:ascii="Times New Roman" w:hAnsi="Times New Roman"/>
          <w:sz w:val="28"/>
          <w:szCs w:val="28"/>
          <w:lang w:val="uk-UA" w:eastAsia="ru-RU"/>
        </w:rPr>
        <w:t>— 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4F4DED" w:rsidRDefault="004F4DED">
      <w:pPr>
        <w:pStyle w:val="a"/>
        <w:spacing w:after="0" w:line="100" w:lineRule="atLeast"/>
        <w:ind w:firstLine="567"/>
        <w:jc w:val="both"/>
      </w:pPr>
      <w:r>
        <w:rPr>
          <w:rFonts w:ascii="Times New Roman" w:hAnsi="Times New Roman"/>
          <w:sz w:val="28"/>
          <w:szCs w:val="28"/>
          <w:lang w:val="uk-UA" w:eastAsia="ru-RU"/>
        </w:rPr>
        <w:t>До рейтингу не включаються особи, які:</w:t>
      </w:r>
    </w:p>
    <w:p w:rsidR="004F4DED" w:rsidRDefault="004F4DED">
      <w:pPr>
        <w:pStyle w:val="a"/>
        <w:spacing w:after="0" w:line="100" w:lineRule="atLeast"/>
        <w:ind w:firstLine="567"/>
        <w:jc w:val="both"/>
      </w:pPr>
      <w:r>
        <w:rPr>
          <w:rFonts w:ascii="Times New Roman" w:hAnsi="Times New Roman"/>
          <w:sz w:val="28"/>
          <w:szCs w:val="28"/>
          <w:lang w:val="uk-UA" w:eastAsia="ru-RU"/>
        </w:rPr>
        <w:t xml:space="preserve">— протягом навчального семестру до початку поточного семестрового контролю з будь-якого навчального предмета (дисципліни) набрали меншу кількість балів, ніж визначена в </w:t>
      </w:r>
      <w:r>
        <w:rPr>
          <w:rFonts w:ascii="Times New Roman" w:hAnsi="Times New Roman" w:cs="Times New Roman"/>
          <w:sz w:val="28"/>
          <w:szCs w:val="28"/>
          <w:lang w:val="uk-UA"/>
        </w:rPr>
        <w:t>НУ «Запорізька політехніка»</w:t>
      </w:r>
      <w:r>
        <w:rPr>
          <w:rFonts w:ascii="Times New Roman" w:hAnsi="Times New Roman"/>
          <w:sz w:val="28"/>
          <w:szCs w:val="28"/>
          <w:lang w:val="uk-UA" w:eastAsia="ru-RU"/>
        </w:rPr>
        <w:t xml:space="preserve">межа незадовільного навчання, яка складає 60 балів. Рішенням ректора  (першого проректора) </w:t>
      </w:r>
      <w:r>
        <w:rPr>
          <w:rFonts w:ascii="Times New Roman" w:hAnsi="Times New Roman" w:cs="Times New Roman"/>
          <w:sz w:val="28"/>
          <w:szCs w:val="28"/>
          <w:lang w:val="uk-UA"/>
        </w:rPr>
        <w:t xml:space="preserve">НУ «Запорізька політехніка» </w:t>
      </w:r>
      <w:r>
        <w:rPr>
          <w:rFonts w:ascii="Times New Roman" w:hAnsi="Times New Roman"/>
          <w:sz w:val="28"/>
          <w:szCs w:val="28"/>
          <w:lang w:val="uk-UA" w:eastAsia="ru-RU"/>
        </w:rPr>
        <w:t>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p>
    <w:p w:rsidR="004F4DED" w:rsidRDefault="004F4DED">
      <w:pPr>
        <w:pStyle w:val="a"/>
        <w:spacing w:after="0" w:line="100" w:lineRule="atLeast"/>
        <w:ind w:firstLine="567"/>
        <w:jc w:val="both"/>
      </w:pPr>
      <w:r>
        <w:rPr>
          <w:rFonts w:ascii="Times New Roman" w:hAnsi="Times New Roman"/>
          <w:sz w:val="28"/>
          <w:szCs w:val="28"/>
          <w:lang w:val="uk-UA" w:eastAsia="ru-RU"/>
        </w:rPr>
        <w:t>— 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w:t>
      </w:r>
    </w:p>
    <w:p w:rsidR="004F4DED" w:rsidRDefault="004F4DED">
      <w:pPr>
        <w:pStyle w:val="a"/>
        <w:spacing w:after="0" w:line="100" w:lineRule="atLeast"/>
        <w:ind w:firstLine="567"/>
        <w:jc w:val="both"/>
      </w:pPr>
      <w:r>
        <w:rPr>
          <w:rFonts w:ascii="Times New Roman" w:hAnsi="Times New Roman"/>
          <w:sz w:val="28"/>
          <w:szCs w:val="28"/>
          <w:lang w:val="uk-UA" w:eastAsia="ru-RU"/>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4F4DED" w:rsidRDefault="004F4DED">
      <w:pPr>
        <w:pStyle w:val="a"/>
        <w:spacing w:after="0" w:line="100" w:lineRule="atLeast"/>
        <w:ind w:firstLine="567"/>
        <w:jc w:val="both"/>
      </w:pPr>
      <w:r>
        <w:rPr>
          <w:rFonts w:ascii="Times New Roman" w:hAnsi="Times New Roman"/>
          <w:sz w:val="28"/>
          <w:szCs w:val="28"/>
          <w:lang w:val="uk-UA" w:eastAsia="ru-RU"/>
        </w:rPr>
        <w:t>— під час семестрового контролю здійснювали повторне складення контрольних заходів з метою покращення отриманих раніше оцінок (за вилученням першого семестру 2016/2017 н.р.;</w:t>
      </w:r>
    </w:p>
    <w:p w:rsidR="004F4DED" w:rsidRDefault="004F4DED">
      <w:pPr>
        <w:pStyle w:val="a"/>
        <w:numPr>
          <w:ilvl w:val="0"/>
          <w:numId w:val="2"/>
        </w:numPr>
        <w:spacing w:after="0" w:line="100" w:lineRule="atLeast"/>
        <w:ind w:left="0" w:firstLine="567"/>
        <w:jc w:val="both"/>
      </w:pPr>
      <w:r>
        <w:rPr>
          <w:rFonts w:ascii="Times New Roman" w:hAnsi="Times New Roman" w:cs="Times New Roman"/>
          <w:sz w:val="28"/>
          <w:szCs w:val="28"/>
          <w:lang w:val="uk-UA" w:eastAsia="ru-RU"/>
        </w:rPr>
        <w:t>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4F4DED" w:rsidRPr="00811F51" w:rsidRDefault="004F4DED" w:rsidP="00811F51">
      <w:pPr>
        <w:tabs>
          <w:tab w:val="left" w:pos="28"/>
          <w:tab w:val="left" w:pos="384"/>
          <w:tab w:val="left" w:pos="708"/>
        </w:tabs>
        <w:suppressAutoHyphens/>
        <w:spacing w:after="0" w:line="100" w:lineRule="atLeast"/>
        <w:ind w:left="28" w:firstLine="563"/>
        <w:jc w:val="both"/>
        <w:rPr>
          <w:rFonts w:cs="Calibri"/>
          <w:color w:val="00000A"/>
          <w:lang w:eastAsia="en-US"/>
        </w:rPr>
      </w:pPr>
      <w:r w:rsidRPr="00811F51">
        <w:rPr>
          <w:rFonts w:ascii="Times New Roman" w:hAnsi="Times New Roman"/>
          <w:color w:val="00000A"/>
          <w:sz w:val="28"/>
          <w:szCs w:val="28"/>
          <w:lang w:val="uk-UA" w:eastAsia="en-US"/>
        </w:rPr>
        <w:t>Стипендіальна комісія затверджує додаткові бали, які встановлено з урахуванням рівня досягнень та особистого внеску студента: за участь у науково-інноваційній діяльності (до 10 балів), за участь у громадському житті (до 10 балів), за участь у творчій діяльності (до 10 балів), та участь у спортивній діяльності (до 10 балів).</w:t>
      </w:r>
    </w:p>
    <w:p w:rsidR="004F4DED" w:rsidRPr="00811F51" w:rsidRDefault="004F4DED" w:rsidP="00811F51">
      <w:pPr>
        <w:tabs>
          <w:tab w:val="left" w:pos="28"/>
          <w:tab w:val="left" w:pos="384"/>
          <w:tab w:val="left" w:pos="708"/>
        </w:tabs>
        <w:suppressAutoHyphens/>
        <w:spacing w:after="0" w:line="100" w:lineRule="atLeast"/>
        <w:ind w:left="28" w:firstLine="563"/>
        <w:jc w:val="both"/>
        <w:rPr>
          <w:rFonts w:cs="Calibri"/>
          <w:color w:val="00000A"/>
          <w:lang w:eastAsia="en-US"/>
        </w:rPr>
      </w:pPr>
      <w:r w:rsidRPr="00811F51">
        <w:rPr>
          <w:rFonts w:ascii="Times New Roman" w:hAnsi="Times New Roman"/>
          <w:color w:val="00000A"/>
          <w:sz w:val="28"/>
          <w:szCs w:val="28"/>
          <w:lang w:val="uk-UA" w:eastAsia="en-US"/>
        </w:rPr>
        <w:t>Якщо сума додаткових балів студента за участь у науково-інноваційній діяльності, громадському житті, творчій та спортивній діяльності перевищує визначене  максимальне значення (10 балів), то його додатковий бал встановлюється рівним цьому максимальному значенню (10 балів).</w:t>
      </w:r>
    </w:p>
    <w:p w:rsidR="004F4DED" w:rsidRPr="00811F51" w:rsidRDefault="004F4DED" w:rsidP="00811F51">
      <w:pPr>
        <w:tabs>
          <w:tab w:val="left" w:pos="28"/>
          <w:tab w:val="left" w:pos="384"/>
          <w:tab w:val="left" w:pos="708"/>
        </w:tabs>
        <w:suppressAutoHyphens/>
        <w:spacing w:after="0" w:line="100" w:lineRule="atLeast"/>
        <w:ind w:left="28" w:firstLine="563"/>
        <w:jc w:val="both"/>
        <w:rPr>
          <w:rFonts w:ascii="Times New Roman" w:hAnsi="Times New Roman"/>
          <w:color w:val="00000A"/>
          <w:sz w:val="28"/>
          <w:szCs w:val="28"/>
          <w:lang w:val="uk-UA" w:eastAsia="en-US"/>
        </w:rPr>
      </w:pPr>
      <w:r w:rsidRPr="00811F51">
        <w:rPr>
          <w:rFonts w:ascii="Times New Roman" w:hAnsi="Times New Roman"/>
          <w:color w:val="00000A"/>
          <w:sz w:val="28"/>
          <w:szCs w:val="28"/>
          <w:lang w:val="uk-UA" w:eastAsia="en-US"/>
        </w:rPr>
        <w:t>Подання на призначення додаткових балів визначають рівень досягнень та особистого внеску і готуються по-факультетно відповідними структурними підрозділами університету, враховуючи наступні критерії:</w:t>
      </w:r>
    </w:p>
    <w:p w:rsidR="004F4DED" w:rsidRPr="00811F51" w:rsidRDefault="004F4DED" w:rsidP="00811F51">
      <w:pPr>
        <w:tabs>
          <w:tab w:val="left" w:pos="28"/>
          <w:tab w:val="left" w:pos="384"/>
          <w:tab w:val="left" w:pos="708"/>
        </w:tabs>
        <w:suppressAutoHyphens/>
        <w:spacing w:after="0" w:line="100" w:lineRule="atLeast"/>
        <w:ind w:left="28" w:firstLine="563"/>
        <w:jc w:val="both"/>
        <w:rPr>
          <w:rFonts w:ascii="Times New Roman" w:hAnsi="Times New Roman"/>
          <w:color w:val="00000A"/>
          <w:sz w:val="28"/>
          <w:szCs w:val="28"/>
          <w:lang w:val="uk-UA" w:eastAsia="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4039"/>
        <w:gridCol w:w="3115"/>
        <w:gridCol w:w="1415"/>
      </w:tblGrid>
      <w:tr w:rsidR="004F4DED" w:rsidRPr="00811F51" w:rsidTr="00811F51">
        <w:tc>
          <w:tcPr>
            <w:tcW w:w="1354" w:type="dxa"/>
          </w:tcPr>
          <w:p w:rsidR="004F4DED" w:rsidRPr="00811F51" w:rsidRDefault="004F4DED" w:rsidP="00811F51">
            <w:pPr>
              <w:tabs>
                <w:tab w:val="left" w:pos="28"/>
                <w:tab w:val="left" w:pos="384"/>
                <w:tab w:val="left" w:pos="708"/>
              </w:tabs>
              <w:suppressAutoHyphens/>
              <w:spacing w:after="0"/>
              <w:jc w:val="both"/>
              <w:rPr>
                <w:rFonts w:ascii="Times New Roman" w:hAnsi="Times New Roman"/>
                <w:color w:val="00000A"/>
                <w:sz w:val="28"/>
                <w:szCs w:val="28"/>
                <w:lang w:eastAsia="en-US"/>
              </w:rPr>
            </w:pPr>
            <w:r w:rsidRPr="00811F51">
              <w:rPr>
                <w:rFonts w:ascii="Times New Roman" w:hAnsi="Times New Roman"/>
                <w:color w:val="00000A"/>
                <w:sz w:val="28"/>
                <w:szCs w:val="28"/>
                <w:lang w:eastAsia="en-US"/>
              </w:rPr>
              <w:t>№ з/п</w:t>
            </w:r>
          </w:p>
        </w:tc>
        <w:tc>
          <w:tcPr>
            <w:tcW w:w="4039" w:type="dxa"/>
          </w:tcPr>
          <w:p w:rsidR="004F4DED" w:rsidRPr="00811F51" w:rsidRDefault="004F4DED" w:rsidP="00811F51">
            <w:pPr>
              <w:tabs>
                <w:tab w:val="left" w:pos="28"/>
                <w:tab w:val="left" w:pos="384"/>
                <w:tab w:val="left" w:pos="708"/>
              </w:tabs>
              <w:suppressAutoHyphens/>
              <w:spacing w:after="0"/>
              <w:jc w:val="both"/>
              <w:rPr>
                <w:rFonts w:ascii="Times New Roman" w:hAnsi="Times New Roman"/>
                <w:color w:val="00000A"/>
                <w:sz w:val="28"/>
                <w:szCs w:val="28"/>
                <w:lang w:eastAsia="en-US"/>
              </w:rPr>
            </w:pPr>
            <w:r w:rsidRPr="00811F51">
              <w:rPr>
                <w:rFonts w:ascii="Times New Roman" w:hAnsi="Times New Roman"/>
                <w:color w:val="00000A"/>
                <w:sz w:val="28"/>
                <w:szCs w:val="28"/>
                <w:lang w:eastAsia="en-US"/>
              </w:rPr>
              <w:t>Досягнення</w:t>
            </w:r>
          </w:p>
        </w:tc>
        <w:tc>
          <w:tcPr>
            <w:tcW w:w="3115" w:type="dxa"/>
          </w:tcPr>
          <w:p w:rsidR="004F4DED" w:rsidRPr="00811F51" w:rsidRDefault="004F4DED" w:rsidP="00811F51">
            <w:pPr>
              <w:tabs>
                <w:tab w:val="left" w:pos="28"/>
                <w:tab w:val="left" w:pos="384"/>
                <w:tab w:val="left" w:pos="708"/>
              </w:tabs>
              <w:suppressAutoHyphens/>
              <w:spacing w:after="0"/>
              <w:jc w:val="both"/>
              <w:rPr>
                <w:rFonts w:ascii="Times New Roman" w:hAnsi="Times New Roman"/>
                <w:color w:val="00000A"/>
                <w:sz w:val="28"/>
                <w:szCs w:val="28"/>
                <w:lang w:val="uk-UA" w:eastAsia="en-US"/>
              </w:rPr>
            </w:pPr>
            <w:r w:rsidRPr="00811F51">
              <w:rPr>
                <w:rFonts w:ascii="Times New Roman" w:hAnsi="Times New Roman"/>
                <w:color w:val="00000A"/>
                <w:sz w:val="28"/>
                <w:szCs w:val="28"/>
                <w:lang w:eastAsia="en-US"/>
              </w:rPr>
              <w:t>Документи, що п</w:t>
            </w:r>
            <w:r w:rsidRPr="00811F51">
              <w:rPr>
                <w:rFonts w:ascii="Times New Roman" w:hAnsi="Times New Roman"/>
                <w:color w:val="00000A"/>
                <w:sz w:val="28"/>
                <w:szCs w:val="28"/>
                <w:lang w:val="uk-UA" w:eastAsia="en-US"/>
              </w:rPr>
              <w:t>і</w:t>
            </w:r>
            <w:r w:rsidRPr="00811F51">
              <w:rPr>
                <w:rFonts w:ascii="Times New Roman" w:hAnsi="Times New Roman"/>
                <w:color w:val="00000A"/>
                <w:sz w:val="28"/>
                <w:szCs w:val="28"/>
                <w:lang w:eastAsia="en-US"/>
              </w:rPr>
              <w:t xml:space="preserve">дтверджують </w:t>
            </w:r>
            <w:r w:rsidRPr="00811F51">
              <w:rPr>
                <w:rFonts w:ascii="Times New Roman" w:hAnsi="Times New Roman"/>
                <w:color w:val="00000A"/>
                <w:sz w:val="28"/>
                <w:szCs w:val="28"/>
                <w:lang w:val="uk-UA" w:eastAsia="en-US"/>
              </w:rPr>
              <w:t>досягнення</w:t>
            </w:r>
          </w:p>
        </w:tc>
        <w:tc>
          <w:tcPr>
            <w:tcW w:w="1415" w:type="dxa"/>
          </w:tcPr>
          <w:p w:rsidR="004F4DED" w:rsidRPr="00811F51" w:rsidRDefault="004F4DED" w:rsidP="00811F51">
            <w:pPr>
              <w:tabs>
                <w:tab w:val="left" w:pos="28"/>
                <w:tab w:val="left" w:pos="384"/>
                <w:tab w:val="left" w:pos="708"/>
              </w:tabs>
              <w:suppressAutoHyphens/>
              <w:spacing w:after="0"/>
              <w:jc w:val="both"/>
              <w:rPr>
                <w:rFonts w:ascii="Times New Roman" w:hAnsi="Times New Roman"/>
                <w:color w:val="00000A"/>
                <w:sz w:val="28"/>
                <w:szCs w:val="28"/>
                <w:lang w:val="uk-UA" w:eastAsia="en-US"/>
              </w:rPr>
            </w:pPr>
            <w:r w:rsidRPr="00811F51">
              <w:rPr>
                <w:rFonts w:ascii="Times New Roman" w:hAnsi="Times New Roman"/>
                <w:color w:val="00000A"/>
                <w:sz w:val="28"/>
                <w:szCs w:val="28"/>
                <w:lang w:val="uk-UA" w:eastAsia="en-US"/>
              </w:rPr>
              <w:t>Кількість балів</w:t>
            </w:r>
          </w:p>
        </w:tc>
      </w:tr>
      <w:tr w:rsidR="004F4DED" w:rsidRPr="00811F51" w:rsidTr="00811F51">
        <w:tc>
          <w:tcPr>
            <w:tcW w:w="9923" w:type="dxa"/>
            <w:gridSpan w:val="4"/>
          </w:tcPr>
          <w:p w:rsidR="004F4DED" w:rsidRPr="00811F51" w:rsidRDefault="004F4DED" w:rsidP="00811F51">
            <w:pPr>
              <w:tabs>
                <w:tab w:val="left" w:pos="28"/>
                <w:tab w:val="left" w:pos="384"/>
                <w:tab w:val="left" w:pos="708"/>
              </w:tabs>
              <w:suppressAutoHyphens/>
              <w:spacing w:after="0" w:line="240" w:lineRule="auto"/>
              <w:jc w:val="center"/>
              <w:rPr>
                <w:rFonts w:ascii="Times New Roman" w:hAnsi="Times New Roman"/>
                <w:b/>
                <w:color w:val="00000A"/>
                <w:sz w:val="28"/>
                <w:szCs w:val="28"/>
                <w:lang w:val="uk-UA" w:eastAsia="en-US"/>
              </w:rPr>
            </w:pPr>
            <w:r w:rsidRPr="00811F51">
              <w:rPr>
                <w:rFonts w:ascii="Times New Roman" w:hAnsi="Times New Roman"/>
                <w:b/>
                <w:color w:val="00000A"/>
                <w:sz w:val="28"/>
                <w:szCs w:val="28"/>
                <w:lang w:val="uk-UA" w:eastAsia="en-US"/>
              </w:rPr>
              <w:t>Додаткові бали за участь у науково-інноваційній діяльності</w:t>
            </w:r>
          </w:p>
        </w:tc>
      </w:tr>
      <w:tr w:rsidR="004F4DED" w:rsidRPr="00811F51" w:rsidTr="00811F51">
        <w:tc>
          <w:tcPr>
            <w:tcW w:w="1354" w:type="dxa"/>
            <w:vAlign w:val="center"/>
          </w:tcPr>
          <w:p w:rsidR="004F4DED" w:rsidRPr="00811F51" w:rsidRDefault="004F4DED" w:rsidP="00811F51">
            <w:pPr>
              <w:numPr>
                <w:ilvl w:val="0"/>
                <w:numId w:val="5"/>
              </w:numPr>
              <w:tabs>
                <w:tab w:val="left" w:pos="28"/>
                <w:tab w:val="left" w:pos="384"/>
                <w:tab w:val="left" w:pos="708"/>
              </w:tabs>
              <w:suppressAutoHyphens/>
              <w:spacing w:after="0" w:line="240" w:lineRule="auto"/>
              <w:contextualSpacing/>
              <w:rPr>
                <w:rFonts w:ascii="Times New Roman" w:hAnsi="Times New Roman"/>
                <w:color w:val="00000A"/>
                <w:sz w:val="24"/>
                <w:szCs w:val="24"/>
                <w:lang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Участь в університетських наукових конференціях («Тиждень науки», вузівський етап Всеукраїнського конкурсу студентських наукових робіт, тощо) </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Звіти конференцій/ тези доповідей конференції/ програма конференції</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eastAsia="en-US"/>
              </w:rPr>
            </w:pPr>
            <w:r w:rsidRPr="00811F51">
              <w:rPr>
                <w:rFonts w:ascii="Times New Roman" w:hAnsi="Times New Roman"/>
                <w:color w:val="00000A"/>
                <w:sz w:val="24"/>
                <w:szCs w:val="24"/>
                <w:lang w:eastAsia="en-US"/>
              </w:rPr>
              <w:t xml:space="preserve">До 6 </w:t>
            </w:r>
          </w:p>
        </w:tc>
      </w:tr>
      <w:tr w:rsidR="004F4DED" w:rsidRPr="00811F51" w:rsidTr="00811F51">
        <w:tc>
          <w:tcPr>
            <w:tcW w:w="1354" w:type="dxa"/>
            <w:vAlign w:val="center"/>
          </w:tcPr>
          <w:p w:rsidR="004F4DED" w:rsidRPr="00811F51" w:rsidRDefault="004F4DED" w:rsidP="00811F51">
            <w:pPr>
              <w:numPr>
                <w:ilvl w:val="0"/>
                <w:numId w:val="5"/>
              </w:numPr>
              <w:tabs>
                <w:tab w:val="left" w:pos="28"/>
                <w:tab w:val="left" w:pos="384"/>
                <w:tab w:val="left" w:pos="708"/>
              </w:tabs>
              <w:suppressAutoHyphens/>
              <w:spacing w:after="0" w:line="240" w:lineRule="auto"/>
              <w:contextualSpacing/>
              <w:rPr>
                <w:rFonts w:ascii="Times New Roman" w:hAnsi="Times New Roman"/>
                <w:color w:val="00000A"/>
                <w:sz w:val="24"/>
                <w:szCs w:val="24"/>
                <w:lang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Призове місце у І турі Всеукраїнських студентських олімпіад, на регіональному конкурсі науково-дослідних робіт студентів</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Сертифікат/ диплом</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eastAsia="en-US"/>
              </w:rPr>
            </w:pPr>
            <w:r w:rsidRPr="00811F51">
              <w:rPr>
                <w:rFonts w:ascii="Times New Roman" w:hAnsi="Times New Roman"/>
                <w:color w:val="00000A"/>
                <w:sz w:val="24"/>
                <w:szCs w:val="24"/>
                <w:lang w:eastAsia="en-US"/>
              </w:rPr>
              <w:t>До 8</w:t>
            </w:r>
          </w:p>
        </w:tc>
      </w:tr>
      <w:tr w:rsidR="004F4DED" w:rsidRPr="00811F51" w:rsidTr="00811F51">
        <w:tc>
          <w:tcPr>
            <w:tcW w:w="1354" w:type="dxa"/>
            <w:vAlign w:val="center"/>
          </w:tcPr>
          <w:p w:rsidR="004F4DED" w:rsidRPr="00811F51" w:rsidRDefault="004F4DED" w:rsidP="00811F51">
            <w:pPr>
              <w:numPr>
                <w:ilvl w:val="0"/>
                <w:numId w:val="5"/>
              </w:numPr>
              <w:tabs>
                <w:tab w:val="left" w:pos="28"/>
                <w:tab w:val="left" w:pos="384"/>
                <w:tab w:val="left" w:pos="708"/>
              </w:tabs>
              <w:suppressAutoHyphens/>
              <w:spacing w:after="0" w:line="240" w:lineRule="auto"/>
              <w:contextualSpacing/>
              <w:rPr>
                <w:rFonts w:ascii="Times New Roman" w:hAnsi="Times New Roman"/>
                <w:color w:val="00000A"/>
                <w:sz w:val="24"/>
                <w:szCs w:val="24"/>
                <w:lang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Призове місце у ІІ турі Всеукраїнських студентських олімпіад, на Всеукраїнському конкурсі наукових робіт студентів, Всеукраїнському студентському турнірі, міжнародній олімпіаді або турнірі</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Наказ МОН України/ сертифікат/ диплом</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eastAsia="en-US"/>
              </w:rPr>
            </w:pPr>
            <w:r w:rsidRPr="00811F51">
              <w:rPr>
                <w:rFonts w:ascii="Times New Roman" w:hAnsi="Times New Roman"/>
                <w:color w:val="00000A"/>
                <w:sz w:val="24"/>
                <w:szCs w:val="24"/>
                <w:lang w:eastAsia="en-US"/>
              </w:rPr>
              <w:t>До 10</w:t>
            </w:r>
          </w:p>
        </w:tc>
      </w:tr>
      <w:tr w:rsidR="004F4DED" w:rsidRPr="00811F51" w:rsidTr="00811F51">
        <w:tc>
          <w:tcPr>
            <w:tcW w:w="1354" w:type="dxa"/>
            <w:vAlign w:val="center"/>
          </w:tcPr>
          <w:p w:rsidR="004F4DED" w:rsidRPr="00811F51" w:rsidRDefault="004F4DED" w:rsidP="00811F51">
            <w:pPr>
              <w:numPr>
                <w:ilvl w:val="0"/>
                <w:numId w:val="5"/>
              </w:numPr>
              <w:tabs>
                <w:tab w:val="left" w:pos="28"/>
                <w:tab w:val="left" w:pos="384"/>
                <w:tab w:val="left" w:pos="708"/>
              </w:tabs>
              <w:suppressAutoHyphens/>
              <w:spacing w:after="0" w:line="240" w:lineRule="auto"/>
              <w:contextualSpacing/>
              <w:rPr>
                <w:rFonts w:ascii="Times New Roman" w:hAnsi="Times New Roman"/>
                <w:color w:val="00000A"/>
                <w:sz w:val="24"/>
                <w:szCs w:val="24"/>
                <w:lang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Участь у Всеукраїнських та міжнародних наукових конференціях, семінарах</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Сертифікат про участь/ тези доповідей конференції/ програма конференції</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eastAsia="en-US"/>
              </w:rPr>
            </w:pPr>
            <w:r w:rsidRPr="00811F51">
              <w:rPr>
                <w:rFonts w:ascii="Times New Roman" w:hAnsi="Times New Roman"/>
                <w:color w:val="00000A"/>
                <w:sz w:val="24"/>
                <w:szCs w:val="24"/>
                <w:lang w:eastAsia="en-US"/>
              </w:rPr>
              <w:t xml:space="preserve">До </w:t>
            </w:r>
            <w:r w:rsidRPr="00811F51">
              <w:rPr>
                <w:rFonts w:ascii="Times New Roman" w:hAnsi="Times New Roman"/>
                <w:color w:val="00000A"/>
                <w:sz w:val="24"/>
                <w:szCs w:val="24"/>
                <w:lang w:val="uk-UA" w:eastAsia="en-US"/>
              </w:rPr>
              <w:t>10</w:t>
            </w:r>
            <w:r w:rsidRPr="00811F51">
              <w:rPr>
                <w:rFonts w:ascii="Times New Roman" w:hAnsi="Times New Roman"/>
                <w:color w:val="00000A"/>
                <w:sz w:val="24"/>
                <w:szCs w:val="24"/>
                <w:lang w:eastAsia="en-US"/>
              </w:rPr>
              <w:t xml:space="preserve"> </w:t>
            </w:r>
          </w:p>
        </w:tc>
      </w:tr>
      <w:tr w:rsidR="004F4DED" w:rsidRPr="00811F51" w:rsidTr="00811F51">
        <w:tc>
          <w:tcPr>
            <w:tcW w:w="1354" w:type="dxa"/>
            <w:vAlign w:val="center"/>
          </w:tcPr>
          <w:p w:rsidR="004F4DED" w:rsidRPr="00811F51" w:rsidRDefault="004F4DED" w:rsidP="00811F51">
            <w:pPr>
              <w:numPr>
                <w:ilvl w:val="0"/>
                <w:numId w:val="5"/>
              </w:numPr>
              <w:tabs>
                <w:tab w:val="left" w:pos="28"/>
                <w:tab w:val="left" w:pos="384"/>
                <w:tab w:val="left" w:pos="708"/>
              </w:tabs>
              <w:suppressAutoHyphens/>
              <w:spacing w:after="0" w:line="240" w:lineRule="auto"/>
              <w:contextualSpacing/>
              <w:rPr>
                <w:rFonts w:ascii="Times New Roman" w:hAnsi="Times New Roman"/>
                <w:color w:val="00000A"/>
                <w:sz w:val="24"/>
                <w:szCs w:val="24"/>
                <w:lang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Публікація статті:</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у виданні, що індексується системами </w:t>
            </w:r>
            <w:r w:rsidRPr="00811F51">
              <w:rPr>
                <w:rFonts w:ascii="Times New Roman" w:hAnsi="Times New Roman"/>
                <w:color w:val="00000A"/>
                <w:sz w:val="24"/>
                <w:szCs w:val="24"/>
                <w:lang w:val="en-US" w:eastAsia="en-US"/>
              </w:rPr>
              <w:t>SCOPUS</w:t>
            </w:r>
            <w:r w:rsidRPr="00811F51">
              <w:rPr>
                <w:rFonts w:ascii="Times New Roman" w:hAnsi="Times New Roman"/>
                <w:color w:val="00000A"/>
                <w:sz w:val="24"/>
                <w:szCs w:val="24"/>
                <w:lang w:val="uk-UA" w:eastAsia="en-US"/>
              </w:rPr>
              <w:t xml:space="preserve"> та/або </w:t>
            </w:r>
            <w:r w:rsidRPr="00811F51">
              <w:rPr>
                <w:rFonts w:ascii="Times New Roman" w:hAnsi="Times New Roman"/>
                <w:color w:val="00000A"/>
                <w:sz w:val="24"/>
                <w:szCs w:val="24"/>
                <w:lang w:val="en-US" w:eastAsia="en-US"/>
              </w:rPr>
              <w:t>Web</w:t>
            </w:r>
            <w:r w:rsidRPr="00811F51">
              <w:rPr>
                <w:rFonts w:ascii="Times New Roman" w:hAnsi="Times New Roman"/>
                <w:color w:val="00000A"/>
                <w:sz w:val="24"/>
                <w:szCs w:val="24"/>
                <w:lang w:val="uk-UA" w:eastAsia="en-US"/>
              </w:rPr>
              <w:t xml:space="preserve"> </w:t>
            </w:r>
            <w:r w:rsidRPr="00811F51">
              <w:rPr>
                <w:rFonts w:ascii="Times New Roman" w:hAnsi="Times New Roman"/>
                <w:color w:val="00000A"/>
                <w:sz w:val="24"/>
                <w:szCs w:val="24"/>
                <w:lang w:val="en-US" w:eastAsia="en-US"/>
              </w:rPr>
              <w:t>of</w:t>
            </w:r>
            <w:r w:rsidRPr="00811F51">
              <w:rPr>
                <w:rFonts w:ascii="Times New Roman" w:hAnsi="Times New Roman"/>
                <w:color w:val="00000A"/>
                <w:sz w:val="24"/>
                <w:szCs w:val="24"/>
                <w:lang w:val="uk-UA" w:eastAsia="en-US"/>
              </w:rPr>
              <w:t xml:space="preserve"> </w:t>
            </w:r>
            <w:r w:rsidRPr="00811F51">
              <w:rPr>
                <w:rFonts w:ascii="Times New Roman" w:hAnsi="Times New Roman"/>
                <w:color w:val="00000A"/>
                <w:sz w:val="24"/>
                <w:szCs w:val="24"/>
                <w:lang w:val="en-US" w:eastAsia="en-US"/>
              </w:rPr>
              <w:t>Science</w:t>
            </w:r>
            <w:r w:rsidRPr="00811F51">
              <w:rPr>
                <w:rFonts w:ascii="Times New Roman" w:hAnsi="Times New Roman"/>
                <w:color w:val="00000A"/>
                <w:sz w:val="24"/>
                <w:szCs w:val="24"/>
                <w:lang w:val="uk-UA" w:eastAsia="en-US"/>
              </w:rPr>
              <w:t>;</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в іншому науковому виданні</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Копія статті або посилання на електронний ресурс</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10</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8</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tc>
      </w:tr>
      <w:tr w:rsidR="004F4DED" w:rsidRPr="00811F51" w:rsidTr="00811F51">
        <w:tc>
          <w:tcPr>
            <w:tcW w:w="9923" w:type="dxa"/>
            <w:gridSpan w:val="4"/>
            <w:vAlign w:val="center"/>
          </w:tcPr>
          <w:p w:rsidR="004F4DED" w:rsidRPr="00811F51" w:rsidRDefault="004F4DED" w:rsidP="00811F51">
            <w:pPr>
              <w:tabs>
                <w:tab w:val="left" w:pos="28"/>
                <w:tab w:val="left" w:pos="384"/>
                <w:tab w:val="left" w:pos="708"/>
              </w:tabs>
              <w:suppressAutoHyphens/>
              <w:spacing w:after="0" w:line="240" w:lineRule="auto"/>
              <w:jc w:val="center"/>
              <w:rPr>
                <w:rFonts w:ascii="Times New Roman" w:hAnsi="Times New Roman"/>
                <w:b/>
                <w:color w:val="00000A"/>
                <w:sz w:val="24"/>
                <w:szCs w:val="24"/>
                <w:lang w:val="uk-UA" w:eastAsia="en-US"/>
              </w:rPr>
            </w:pPr>
            <w:r w:rsidRPr="00811F51">
              <w:rPr>
                <w:rFonts w:ascii="Times New Roman" w:hAnsi="Times New Roman"/>
                <w:b/>
                <w:color w:val="00000A"/>
                <w:sz w:val="28"/>
                <w:szCs w:val="28"/>
                <w:lang w:val="uk-UA" w:eastAsia="en-US"/>
              </w:rPr>
              <w:t>Додаткові бали за участь у громадському житті</w:t>
            </w:r>
          </w:p>
        </w:tc>
      </w:tr>
      <w:tr w:rsidR="004F4DED" w:rsidRPr="00811F51" w:rsidTr="00811F51">
        <w:tc>
          <w:tcPr>
            <w:tcW w:w="1354" w:type="dxa"/>
            <w:vAlign w:val="center"/>
          </w:tcPr>
          <w:p w:rsidR="004F4DED" w:rsidRPr="00811F51" w:rsidRDefault="004F4DED" w:rsidP="00811F51">
            <w:pPr>
              <w:numPr>
                <w:ilvl w:val="0"/>
                <w:numId w:val="6"/>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Участь у роботі органів студентського самоврядування та Первинної профспілкової організації студентів, аспірантів та докторантів </w:t>
            </w:r>
            <w:r w:rsidRPr="008F3385">
              <w:rPr>
                <w:rFonts w:ascii="Times New Roman" w:hAnsi="Times New Roman"/>
                <w:color w:val="00000A"/>
                <w:sz w:val="24"/>
                <w:szCs w:val="24"/>
                <w:lang w:val="uk-UA" w:eastAsia="en-US"/>
              </w:rPr>
              <w:t>НУ «Запорізька політехніка»</w:t>
            </w:r>
            <w:r w:rsidRPr="00811F51">
              <w:rPr>
                <w:rFonts w:ascii="Times New Roman" w:hAnsi="Times New Roman"/>
                <w:color w:val="00000A"/>
                <w:sz w:val="24"/>
                <w:szCs w:val="24"/>
                <w:lang w:val="uk-UA" w:eastAsia="en-US"/>
              </w:rPr>
              <w:t>:</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на рівні академічної групи (профгрупорг, староста академічної групи);</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на рівні факультету/гуртожитку (члени профбюро студентів, члени студентських рад гуртожитків, члени комісій профкому студентів, тощо)</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на рівні університету (члени профкому студентів, виконавчого органу студентського самоврядування, голови студентських рад гуртожитків, голови комісій профкому студентів, керівники Центрів студентського самоврядування, клубів, тощо)</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Клопотання голови студентського самоврядування факультету або голови профбюро факультету</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Клопотання голови студентського самоврядування факультету, голови студентської ради гуртожитку, голови комісії або голови профбюро факультету</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Клопотання голови студентського самоврядування або голови Первинної профспілкової організації студентів, аспірантів та докторантів </w:t>
            </w:r>
            <w:r w:rsidRPr="008F3385">
              <w:rPr>
                <w:rFonts w:ascii="Times New Roman" w:hAnsi="Times New Roman"/>
                <w:color w:val="00000A"/>
                <w:sz w:val="24"/>
                <w:szCs w:val="24"/>
                <w:lang w:val="uk-UA" w:eastAsia="en-US"/>
              </w:rPr>
              <w:t>НУ «Запорізька політехніка»</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6</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8</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10</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tc>
      </w:tr>
      <w:tr w:rsidR="004F4DED" w:rsidRPr="00811F51" w:rsidTr="00811F51">
        <w:tc>
          <w:tcPr>
            <w:tcW w:w="1354" w:type="dxa"/>
            <w:vAlign w:val="center"/>
          </w:tcPr>
          <w:p w:rsidR="004F4DED" w:rsidRPr="00811F51" w:rsidRDefault="004F4DED" w:rsidP="00811F51">
            <w:pPr>
              <w:numPr>
                <w:ilvl w:val="0"/>
                <w:numId w:val="6"/>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Участь у роботі громадського формування з охорони громадського порядку МСП «ЩИТ»</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Клопотання командира МСП «ЩИТ»</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10</w:t>
            </w:r>
          </w:p>
        </w:tc>
      </w:tr>
      <w:tr w:rsidR="004F4DED" w:rsidRPr="00811F51" w:rsidTr="00811F51">
        <w:tc>
          <w:tcPr>
            <w:tcW w:w="1354" w:type="dxa"/>
            <w:vAlign w:val="center"/>
          </w:tcPr>
          <w:p w:rsidR="004F4DED" w:rsidRPr="00811F51" w:rsidRDefault="004F4DED" w:rsidP="00811F51">
            <w:pPr>
              <w:numPr>
                <w:ilvl w:val="0"/>
                <w:numId w:val="6"/>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Успішна робота в якості організатора, координатора факультетських освітніх, соціальних, гуманітарних та культурних проектів, тощо</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Клопотання голови студентського самоврядування або голови Первинної профспілкової організації студентів, аспірантів та докторантів </w:t>
            </w:r>
            <w:r w:rsidRPr="008F3385">
              <w:rPr>
                <w:rFonts w:ascii="Times New Roman" w:hAnsi="Times New Roman"/>
                <w:color w:val="00000A"/>
                <w:sz w:val="24"/>
                <w:szCs w:val="24"/>
                <w:lang w:val="uk-UA" w:eastAsia="en-US"/>
              </w:rPr>
              <w:t>НУ «Запорізька політехніка»</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8</w:t>
            </w:r>
          </w:p>
        </w:tc>
      </w:tr>
      <w:tr w:rsidR="004F4DED" w:rsidRPr="00811F51" w:rsidTr="00811F51">
        <w:tc>
          <w:tcPr>
            <w:tcW w:w="1354" w:type="dxa"/>
            <w:vAlign w:val="center"/>
          </w:tcPr>
          <w:p w:rsidR="004F4DED" w:rsidRPr="00811F51" w:rsidRDefault="004F4DED" w:rsidP="00811F51">
            <w:pPr>
              <w:numPr>
                <w:ilvl w:val="0"/>
                <w:numId w:val="6"/>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Успішна робота в якості організатора, координатора освітніх, соціальних, гуманітарних та культурних проектів, тощо на рівні університету, міста, області, України та  міжнародному рівні</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Клопотання голови студентського самоврядування або голови Первинної профспілкової організації студентів, аспірантів та докторантів </w:t>
            </w:r>
            <w:r w:rsidRPr="008F3385">
              <w:rPr>
                <w:rFonts w:ascii="Times New Roman" w:hAnsi="Times New Roman"/>
                <w:color w:val="00000A"/>
                <w:sz w:val="24"/>
                <w:szCs w:val="24"/>
                <w:lang w:val="uk-UA" w:eastAsia="en-US"/>
              </w:rPr>
              <w:t>НУ «Запорізька політехніка»</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10</w:t>
            </w:r>
          </w:p>
        </w:tc>
      </w:tr>
      <w:tr w:rsidR="004F4DED" w:rsidRPr="00811F51" w:rsidTr="00811F51">
        <w:tc>
          <w:tcPr>
            <w:tcW w:w="9923" w:type="dxa"/>
            <w:gridSpan w:val="4"/>
            <w:vAlign w:val="center"/>
          </w:tcPr>
          <w:p w:rsidR="004F4DED" w:rsidRPr="00811F51" w:rsidRDefault="004F4DED" w:rsidP="00811F51">
            <w:pPr>
              <w:tabs>
                <w:tab w:val="left" w:pos="28"/>
                <w:tab w:val="left" w:pos="384"/>
                <w:tab w:val="left" w:pos="708"/>
              </w:tabs>
              <w:suppressAutoHyphens/>
              <w:spacing w:after="0" w:line="240" w:lineRule="auto"/>
              <w:jc w:val="center"/>
              <w:rPr>
                <w:rFonts w:ascii="Times New Roman" w:hAnsi="Times New Roman"/>
                <w:b/>
                <w:color w:val="00000A"/>
                <w:sz w:val="24"/>
                <w:szCs w:val="24"/>
                <w:lang w:val="uk-UA" w:eastAsia="en-US"/>
              </w:rPr>
            </w:pPr>
            <w:r w:rsidRPr="00811F51">
              <w:rPr>
                <w:rFonts w:ascii="Times New Roman" w:hAnsi="Times New Roman"/>
                <w:b/>
                <w:color w:val="00000A"/>
                <w:sz w:val="28"/>
                <w:szCs w:val="28"/>
                <w:lang w:val="uk-UA" w:eastAsia="en-US"/>
              </w:rPr>
              <w:t>Додаткові бали за участь у творчій діяльності</w:t>
            </w:r>
          </w:p>
        </w:tc>
      </w:tr>
      <w:tr w:rsidR="004F4DED" w:rsidRPr="00811F51" w:rsidTr="00811F51">
        <w:tc>
          <w:tcPr>
            <w:tcW w:w="1354" w:type="dxa"/>
            <w:vAlign w:val="center"/>
          </w:tcPr>
          <w:p w:rsidR="004F4DED" w:rsidRPr="00811F51" w:rsidRDefault="004F4DED" w:rsidP="00811F51">
            <w:pPr>
              <w:numPr>
                <w:ilvl w:val="0"/>
                <w:numId w:val="7"/>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Участь в організації та проведенні або переможці культурно-масових заходів на рівні факультету</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Клопотання директора Центру культури і дозвілля студентів </w:t>
            </w:r>
            <w:r w:rsidRPr="008F3385">
              <w:rPr>
                <w:rFonts w:ascii="Times New Roman" w:hAnsi="Times New Roman"/>
                <w:color w:val="00000A"/>
                <w:sz w:val="24"/>
                <w:szCs w:val="24"/>
                <w:lang w:val="uk-UA" w:eastAsia="en-US"/>
              </w:rPr>
              <w:t>НУ «Запорізька політехніка»</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6</w:t>
            </w:r>
          </w:p>
        </w:tc>
      </w:tr>
      <w:tr w:rsidR="004F4DED" w:rsidRPr="00811F51" w:rsidTr="00811F51">
        <w:tc>
          <w:tcPr>
            <w:tcW w:w="1354" w:type="dxa"/>
            <w:vAlign w:val="center"/>
          </w:tcPr>
          <w:p w:rsidR="004F4DED" w:rsidRPr="00811F51" w:rsidRDefault="004F4DED" w:rsidP="00811F51">
            <w:pPr>
              <w:numPr>
                <w:ilvl w:val="0"/>
                <w:numId w:val="7"/>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Участь в організації та проведенні або переможці культурно-масових заходів на рівні інституту/університету</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Клопотання директора Центру культури і дозвілля студентів </w:t>
            </w:r>
            <w:r w:rsidRPr="008F3385">
              <w:rPr>
                <w:rFonts w:ascii="Times New Roman" w:hAnsi="Times New Roman"/>
                <w:color w:val="00000A"/>
                <w:sz w:val="24"/>
                <w:szCs w:val="24"/>
                <w:lang w:val="uk-UA" w:eastAsia="en-US"/>
              </w:rPr>
              <w:t>НУ «Запорізька політехніка»</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8</w:t>
            </w:r>
          </w:p>
        </w:tc>
      </w:tr>
      <w:tr w:rsidR="004F4DED" w:rsidRPr="00811F51" w:rsidTr="00811F51">
        <w:tc>
          <w:tcPr>
            <w:tcW w:w="1354" w:type="dxa"/>
            <w:vAlign w:val="center"/>
          </w:tcPr>
          <w:p w:rsidR="004F4DED" w:rsidRPr="00811F51" w:rsidRDefault="004F4DED" w:rsidP="00811F51">
            <w:pPr>
              <w:numPr>
                <w:ilvl w:val="0"/>
                <w:numId w:val="7"/>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Участь в організації та проведенні або переможці культурно-масових заходів на рівні міста/області/країни та міжнародному рівні</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Клопотання директора Центру культури і дозвілля студентів </w:t>
            </w:r>
            <w:r w:rsidRPr="008F3385">
              <w:rPr>
                <w:rFonts w:ascii="Times New Roman" w:hAnsi="Times New Roman"/>
                <w:color w:val="00000A"/>
                <w:sz w:val="24"/>
                <w:szCs w:val="24"/>
                <w:lang w:val="uk-UA" w:eastAsia="en-US"/>
              </w:rPr>
              <w:t>НУ «Запорізька політехніка»</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10</w:t>
            </w:r>
          </w:p>
        </w:tc>
      </w:tr>
      <w:tr w:rsidR="004F4DED" w:rsidRPr="00811F51" w:rsidTr="00811F51">
        <w:tc>
          <w:tcPr>
            <w:tcW w:w="9923" w:type="dxa"/>
            <w:gridSpan w:val="4"/>
            <w:vAlign w:val="center"/>
          </w:tcPr>
          <w:p w:rsidR="004F4DED" w:rsidRPr="00811F51" w:rsidRDefault="004F4DED" w:rsidP="00811F51">
            <w:pPr>
              <w:tabs>
                <w:tab w:val="left" w:pos="28"/>
                <w:tab w:val="left" w:pos="384"/>
                <w:tab w:val="left" w:pos="708"/>
              </w:tabs>
              <w:suppressAutoHyphens/>
              <w:spacing w:after="0" w:line="240" w:lineRule="auto"/>
              <w:jc w:val="center"/>
              <w:rPr>
                <w:rFonts w:ascii="Times New Roman" w:hAnsi="Times New Roman"/>
                <w:b/>
                <w:color w:val="00000A"/>
                <w:sz w:val="24"/>
                <w:szCs w:val="24"/>
                <w:lang w:val="uk-UA" w:eastAsia="en-US"/>
              </w:rPr>
            </w:pPr>
            <w:r w:rsidRPr="00811F51">
              <w:rPr>
                <w:rFonts w:ascii="Times New Roman" w:hAnsi="Times New Roman"/>
                <w:b/>
                <w:color w:val="00000A"/>
                <w:sz w:val="28"/>
                <w:szCs w:val="28"/>
                <w:lang w:val="uk-UA" w:eastAsia="en-US"/>
              </w:rPr>
              <w:t>Додаткові бали за участь у спортивній діяльності</w:t>
            </w:r>
          </w:p>
        </w:tc>
      </w:tr>
      <w:tr w:rsidR="004F4DED" w:rsidRPr="00811F51" w:rsidTr="00811F51">
        <w:tc>
          <w:tcPr>
            <w:tcW w:w="1354" w:type="dxa"/>
            <w:vAlign w:val="center"/>
          </w:tcPr>
          <w:p w:rsidR="004F4DED" w:rsidRPr="00811F51" w:rsidRDefault="004F4DED" w:rsidP="00811F51">
            <w:pPr>
              <w:numPr>
                <w:ilvl w:val="0"/>
                <w:numId w:val="8"/>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Включення до складу збірної команди університету</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Наказ/ свідоцтво/ інший підтверджуючий документ</w:t>
            </w:r>
          </w:p>
        </w:tc>
        <w:tc>
          <w:tcPr>
            <w:tcW w:w="1415" w:type="dxa"/>
            <w:vAlign w:val="center"/>
          </w:tcPr>
          <w:p w:rsidR="004F4DED" w:rsidRPr="006E1B70"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3 балів</w:t>
            </w:r>
          </w:p>
        </w:tc>
      </w:tr>
      <w:tr w:rsidR="004F4DED" w:rsidRPr="00811F51" w:rsidTr="00811F51">
        <w:tc>
          <w:tcPr>
            <w:tcW w:w="1354" w:type="dxa"/>
            <w:vAlign w:val="center"/>
          </w:tcPr>
          <w:p w:rsidR="004F4DED" w:rsidRPr="00811F51" w:rsidRDefault="004F4DED" w:rsidP="00811F51">
            <w:pPr>
              <w:numPr>
                <w:ilvl w:val="0"/>
                <w:numId w:val="8"/>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Виступ на обласних змаганнях</w:t>
            </w:r>
          </w:p>
        </w:tc>
        <w:tc>
          <w:tcPr>
            <w:tcW w:w="3115" w:type="dxa"/>
          </w:tcPr>
          <w:p w:rsidR="004F4DED" w:rsidRPr="00811F51" w:rsidRDefault="004F4DED" w:rsidP="00811F51">
            <w:pPr>
              <w:spacing w:after="0" w:line="240" w:lineRule="auto"/>
              <w:rPr>
                <w:lang w:eastAsia="en-US"/>
              </w:rPr>
            </w:pPr>
            <w:r w:rsidRPr="00811F51">
              <w:rPr>
                <w:rFonts w:ascii="Times New Roman" w:hAnsi="Times New Roman"/>
                <w:color w:val="00000A"/>
                <w:sz w:val="24"/>
                <w:szCs w:val="24"/>
                <w:lang w:val="uk-UA" w:eastAsia="en-US"/>
              </w:rPr>
              <w:t>Наказ/ свідоцтво/ інший підтверджуючий документ</w:t>
            </w:r>
          </w:p>
        </w:tc>
        <w:tc>
          <w:tcPr>
            <w:tcW w:w="1415" w:type="dxa"/>
            <w:vAlign w:val="center"/>
          </w:tcPr>
          <w:p w:rsidR="004F4DED" w:rsidRPr="006E1B70"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5 балів</w:t>
            </w:r>
          </w:p>
        </w:tc>
      </w:tr>
      <w:tr w:rsidR="004F4DED" w:rsidRPr="00811F51" w:rsidTr="00811F51">
        <w:tc>
          <w:tcPr>
            <w:tcW w:w="1354" w:type="dxa"/>
            <w:vAlign w:val="center"/>
          </w:tcPr>
          <w:p w:rsidR="004F4DED" w:rsidRPr="00811F51" w:rsidRDefault="004F4DED" w:rsidP="00811F51">
            <w:pPr>
              <w:numPr>
                <w:ilvl w:val="0"/>
                <w:numId w:val="8"/>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Виступ на офіційних Всеукраїнських  спортивних змаганнях</w:t>
            </w:r>
          </w:p>
        </w:tc>
        <w:tc>
          <w:tcPr>
            <w:tcW w:w="3115" w:type="dxa"/>
          </w:tcPr>
          <w:p w:rsidR="004F4DED" w:rsidRPr="00811F51" w:rsidRDefault="004F4DED" w:rsidP="00811F51">
            <w:pPr>
              <w:spacing w:after="0" w:line="240" w:lineRule="auto"/>
              <w:rPr>
                <w:lang w:eastAsia="en-US"/>
              </w:rPr>
            </w:pPr>
            <w:r w:rsidRPr="00811F51">
              <w:rPr>
                <w:rFonts w:ascii="Times New Roman" w:hAnsi="Times New Roman"/>
                <w:color w:val="00000A"/>
                <w:sz w:val="24"/>
                <w:szCs w:val="24"/>
                <w:lang w:val="uk-UA" w:eastAsia="en-US"/>
              </w:rPr>
              <w:t>Наказ/ свідоцтво/ інший підтверджуючий документ</w:t>
            </w:r>
          </w:p>
        </w:tc>
        <w:tc>
          <w:tcPr>
            <w:tcW w:w="1415" w:type="dxa"/>
            <w:vAlign w:val="center"/>
          </w:tcPr>
          <w:p w:rsidR="004F4DED" w:rsidRPr="006E1B70"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8 балів</w:t>
            </w:r>
          </w:p>
        </w:tc>
      </w:tr>
      <w:tr w:rsidR="004F4DED" w:rsidRPr="00811F51" w:rsidTr="00811F51">
        <w:tc>
          <w:tcPr>
            <w:tcW w:w="1354" w:type="dxa"/>
            <w:vAlign w:val="center"/>
          </w:tcPr>
          <w:p w:rsidR="004F4DED" w:rsidRPr="00811F51" w:rsidRDefault="004F4DED" w:rsidP="00811F51">
            <w:pPr>
              <w:numPr>
                <w:ilvl w:val="0"/>
                <w:numId w:val="8"/>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Виступ на офіційних міжнародних спортивних змаганнях</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Наказ/ свідоцтво/ інший підтверджуючий документ</w:t>
            </w:r>
          </w:p>
        </w:tc>
        <w:tc>
          <w:tcPr>
            <w:tcW w:w="1415" w:type="dxa"/>
            <w:vAlign w:val="center"/>
          </w:tcPr>
          <w:p w:rsidR="004F4DED" w:rsidRPr="006E1B70"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10 балів</w:t>
            </w:r>
          </w:p>
        </w:tc>
      </w:tr>
      <w:tr w:rsidR="004F4DED" w:rsidRPr="00811F51" w:rsidTr="00811F51">
        <w:tc>
          <w:tcPr>
            <w:tcW w:w="1354" w:type="dxa"/>
            <w:vAlign w:val="center"/>
          </w:tcPr>
          <w:p w:rsidR="004F4DED" w:rsidRPr="00811F51" w:rsidRDefault="004F4DED" w:rsidP="00811F51">
            <w:pPr>
              <w:numPr>
                <w:ilvl w:val="0"/>
                <w:numId w:val="8"/>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Включення до складу національної, параолімпійської, юніорської, студентської збірної команди України</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Наказ/ свідоцтво/ інший підтверджуючий документ</w:t>
            </w:r>
          </w:p>
        </w:tc>
        <w:tc>
          <w:tcPr>
            <w:tcW w:w="1415" w:type="dxa"/>
            <w:vAlign w:val="center"/>
          </w:tcPr>
          <w:p w:rsidR="004F4DED" w:rsidRPr="006E1B70"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10 балів</w:t>
            </w:r>
          </w:p>
        </w:tc>
      </w:tr>
      <w:tr w:rsidR="004F4DED" w:rsidRPr="00811F51" w:rsidTr="00811F51">
        <w:tc>
          <w:tcPr>
            <w:tcW w:w="1354" w:type="dxa"/>
            <w:vAlign w:val="center"/>
          </w:tcPr>
          <w:p w:rsidR="004F4DED" w:rsidRPr="00811F51" w:rsidRDefault="004F4DED" w:rsidP="00811F51">
            <w:pPr>
              <w:numPr>
                <w:ilvl w:val="0"/>
                <w:numId w:val="8"/>
              </w:numPr>
              <w:tabs>
                <w:tab w:val="left" w:pos="28"/>
                <w:tab w:val="left" w:pos="384"/>
                <w:tab w:val="left" w:pos="708"/>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Отримання звання </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кандидат у майстри спорту України;</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майстер спорту України;</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 xml:space="preserve"> - майстер спорту України міжнародного класу;</w:t>
            </w:r>
          </w:p>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Посвідчення/ інший підтверджуючий документ</w:t>
            </w:r>
          </w:p>
        </w:tc>
        <w:tc>
          <w:tcPr>
            <w:tcW w:w="1415" w:type="dxa"/>
            <w:vAlign w:val="center"/>
          </w:tcPr>
          <w:p w:rsidR="004F4DED"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p>
          <w:p w:rsidR="004F4DED"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5 балів</w:t>
            </w:r>
          </w:p>
          <w:p w:rsidR="004F4DED"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p>
          <w:p w:rsidR="004F4DED"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9 балів</w:t>
            </w:r>
          </w:p>
          <w:p w:rsidR="004F4DED"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До 10 балів</w:t>
            </w:r>
          </w:p>
          <w:p w:rsidR="004F4DED"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p>
          <w:p w:rsidR="004F4DED" w:rsidRPr="006E1B70" w:rsidRDefault="004F4DED" w:rsidP="00E83858">
            <w:pPr>
              <w:tabs>
                <w:tab w:val="left" w:pos="28"/>
                <w:tab w:val="left" w:pos="384"/>
                <w:tab w:val="left" w:pos="708"/>
              </w:tabs>
              <w:suppressAutoHyphens/>
              <w:spacing w:after="0" w:line="240" w:lineRule="auto"/>
              <w:rPr>
                <w:rFonts w:ascii="Times New Roman" w:hAnsi="Times New Roman"/>
                <w:color w:val="00000A"/>
                <w:sz w:val="24"/>
                <w:szCs w:val="24"/>
                <w:lang w:val="uk-UA"/>
              </w:rPr>
            </w:pPr>
          </w:p>
        </w:tc>
      </w:tr>
      <w:tr w:rsidR="004F4DED" w:rsidRPr="00811F51" w:rsidTr="00811F51">
        <w:tc>
          <w:tcPr>
            <w:tcW w:w="9923" w:type="dxa"/>
            <w:gridSpan w:val="4"/>
            <w:vAlign w:val="center"/>
          </w:tcPr>
          <w:p w:rsidR="004F4DED" w:rsidRPr="00811F51" w:rsidRDefault="004F4DED" w:rsidP="00811F51">
            <w:pPr>
              <w:tabs>
                <w:tab w:val="left" w:pos="28"/>
                <w:tab w:val="left" w:pos="384"/>
                <w:tab w:val="left" w:pos="708"/>
              </w:tabs>
              <w:suppressAutoHyphens/>
              <w:spacing w:after="0" w:line="240" w:lineRule="auto"/>
              <w:jc w:val="center"/>
              <w:rPr>
                <w:rFonts w:ascii="Times New Roman" w:hAnsi="Times New Roman"/>
                <w:b/>
                <w:color w:val="00000A"/>
                <w:sz w:val="24"/>
                <w:szCs w:val="24"/>
                <w:lang w:val="uk-UA" w:eastAsia="en-US"/>
              </w:rPr>
            </w:pPr>
            <w:r w:rsidRPr="00811F51">
              <w:rPr>
                <w:rFonts w:ascii="Times New Roman" w:hAnsi="Times New Roman"/>
                <w:b/>
                <w:color w:val="00000A"/>
                <w:sz w:val="24"/>
                <w:szCs w:val="24"/>
                <w:lang w:val="uk-UA" w:eastAsia="en-US"/>
              </w:rPr>
              <w:t>Інша активність студента</w:t>
            </w:r>
          </w:p>
        </w:tc>
      </w:tr>
      <w:tr w:rsidR="004F4DED" w:rsidRPr="00811F51" w:rsidTr="00811F51">
        <w:tc>
          <w:tcPr>
            <w:tcW w:w="1354" w:type="dxa"/>
            <w:vAlign w:val="center"/>
          </w:tcPr>
          <w:p w:rsidR="004F4DED" w:rsidRPr="00811F51" w:rsidRDefault="004F4DED" w:rsidP="00811F51">
            <w:pPr>
              <w:numPr>
                <w:ilvl w:val="0"/>
                <w:numId w:val="9"/>
              </w:numPr>
              <w:tabs>
                <w:tab w:val="left" w:pos="28"/>
                <w:tab w:val="left" w:pos="384"/>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Переможці факультетського етапу обласного конкурсу «Студент року»</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Рішення конкурсної комісії</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6</w:t>
            </w:r>
          </w:p>
        </w:tc>
      </w:tr>
      <w:tr w:rsidR="004F4DED" w:rsidRPr="00811F51" w:rsidTr="00811F51">
        <w:tc>
          <w:tcPr>
            <w:tcW w:w="1354" w:type="dxa"/>
            <w:vAlign w:val="center"/>
          </w:tcPr>
          <w:p w:rsidR="004F4DED" w:rsidRPr="00811F51" w:rsidRDefault="004F4DED" w:rsidP="00811F51">
            <w:pPr>
              <w:numPr>
                <w:ilvl w:val="0"/>
                <w:numId w:val="9"/>
              </w:numPr>
              <w:tabs>
                <w:tab w:val="left" w:pos="28"/>
                <w:tab w:val="left" w:pos="384"/>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Переможці університетського етапу обласного конкурсу «Студент року»</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Рішення конкурсної комісії</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8</w:t>
            </w:r>
          </w:p>
        </w:tc>
      </w:tr>
      <w:tr w:rsidR="004F4DED" w:rsidRPr="00811F51" w:rsidTr="00811F51">
        <w:tc>
          <w:tcPr>
            <w:tcW w:w="1354" w:type="dxa"/>
            <w:vAlign w:val="center"/>
          </w:tcPr>
          <w:p w:rsidR="004F4DED" w:rsidRPr="00811F51" w:rsidRDefault="004F4DED" w:rsidP="00811F51">
            <w:pPr>
              <w:numPr>
                <w:ilvl w:val="0"/>
                <w:numId w:val="9"/>
              </w:numPr>
              <w:tabs>
                <w:tab w:val="left" w:pos="28"/>
                <w:tab w:val="left" w:pos="384"/>
              </w:tabs>
              <w:suppressAutoHyphens/>
              <w:spacing w:after="0" w:line="240" w:lineRule="auto"/>
              <w:contextualSpacing/>
              <w:rPr>
                <w:rFonts w:ascii="Times New Roman" w:hAnsi="Times New Roman"/>
                <w:color w:val="00000A"/>
                <w:sz w:val="24"/>
                <w:szCs w:val="24"/>
                <w:lang w:val="uk-UA" w:eastAsia="en-US"/>
              </w:rPr>
            </w:pPr>
          </w:p>
        </w:tc>
        <w:tc>
          <w:tcPr>
            <w:tcW w:w="4039"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Переможці обласного конкурсу «Студент року»</w:t>
            </w:r>
          </w:p>
        </w:tc>
        <w:tc>
          <w:tcPr>
            <w:tcW w:w="31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Рішення конкурсної комісії</w:t>
            </w:r>
          </w:p>
        </w:tc>
        <w:tc>
          <w:tcPr>
            <w:tcW w:w="1415" w:type="dxa"/>
            <w:vAlign w:val="center"/>
          </w:tcPr>
          <w:p w:rsidR="004F4DED" w:rsidRPr="00811F51" w:rsidRDefault="004F4DED" w:rsidP="00811F51">
            <w:pPr>
              <w:tabs>
                <w:tab w:val="left" w:pos="28"/>
                <w:tab w:val="left" w:pos="384"/>
                <w:tab w:val="left" w:pos="708"/>
              </w:tabs>
              <w:suppressAutoHyphens/>
              <w:spacing w:after="0" w:line="240" w:lineRule="auto"/>
              <w:rPr>
                <w:rFonts w:ascii="Times New Roman" w:hAnsi="Times New Roman"/>
                <w:color w:val="00000A"/>
                <w:sz w:val="24"/>
                <w:szCs w:val="24"/>
                <w:lang w:val="uk-UA" w:eastAsia="en-US"/>
              </w:rPr>
            </w:pPr>
            <w:r w:rsidRPr="00811F51">
              <w:rPr>
                <w:rFonts w:ascii="Times New Roman" w:hAnsi="Times New Roman"/>
                <w:color w:val="00000A"/>
                <w:sz w:val="24"/>
                <w:szCs w:val="24"/>
                <w:lang w:val="uk-UA" w:eastAsia="en-US"/>
              </w:rPr>
              <w:t>До 10</w:t>
            </w:r>
          </w:p>
        </w:tc>
      </w:tr>
    </w:tbl>
    <w:p w:rsidR="004F4DED" w:rsidRPr="00811F51" w:rsidRDefault="004F4DED" w:rsidP="00811F51">
      <w:pPr>
        <w:tabs>
          <w:tab w:val="left" w:pos="28"/>
          <w:tab w:val="left" w:pos="384"/>
          <w:tab w:val="left" w:pos="708"/>
        </w:tabs>
        <w:suppressAutoHyphens/>
        <w:spacing w:after="0" w:line="100" w:lineRule="atLeast"/>
        <w:ind w:left="28" w:firstLine="563"/>
        <w:jc w:val="both"/>
        <w:rPr>
          <w:rFonts w:cs="Calibri"/>
          <w:color w:val="00000A"/>
          <w:lang w:val="uk-UA" w:eastAsia="en-US"/>
        </w:rPr>
      </w:pPr>
    </w:p>
    <w:p w:rsidR="004F4DED" w:rsidRPr="00811F51" w:rsidRDefault="004F4DED" w:rsidP="00811F51">
      <w:pPr>
        <w:tabs>
          <w:tab w:val="left" w:pos="28"/>
          <w:tab w:val="left" w:pos="384"/>
          <w:tab w:val="left" w:pos="708"/>
        </w:tabs>
        <w:suppressAutoHyphens/>
        <w:spacing w:after="0" w:line="100" w:lineRule="atLeast"/>
        <w:ind w:left="28" w:firstLine="563"/>
        <w:jc w:val="both"/>
        <w:rPr>
          <w:rFonts w:cs="Calibri"/>
          <w:color w:val="00000A"/>
          <w:lang w:eastAsia="en-US"/>
        </w:rPr>
      </w:pPr>
      <w:r w:rsidRPr="00811F51">
        <w:rPr>
          <w:rFonts w:ascii="Times New Roman" w:hAnsi="Times New Roman"/>
          <w:color w:val="00000A"/>
          <w:sz w:val="28"/>
          <w:szCs w:val="28"/>
          <w:lang w:val="uk-UA" w:eastAsia="en-US"/>
        </w:rPr>
        <w:t xml:space="preserve">Порядок подання на призначення додаткових балів студентам філій </w:t>
      </w:r>
      <w:r w:rsidRPr="008F3385">
        <w:rPr>
          <w:rFonts w:ascii="Times New Roman" w:hAnsi="Times New Roman"/>
          <w:color w:val="00000A"/>
          <w:sz w:val="28"/>
          <w:szCs w:val="28"/>
          <w:lang w:val="uk-UA" w:eastAsia="en-US"/>
        </w:rPr>
        <w:t>НУ «Запорізька політехніка»</w:t>
      </w:r>
      <w:r>
        <w:rPr>
          <w:rFonts w:ascii="Times New Roman" w:hAnsi="Times New Roman"/>
          <w:color w:val="00000A"/>
          <w:sz w:val="28"/>
          <w:szCs w:val="28"/>
          <w:lang w:val="uk-UA" w:eastAsia="en-US"/>
        </w:rPr>
        <w:t xml:space="preserve"> </w:t>
      </w:r>
      <w:r w:rsidRPr="00811F51">
        <w:rPr>
          <w:rFonts w:ascii="Times New Roman" w:hAnsi="Times New Roman"/>
          <w:color w:val="00000A"/>
          <w:sz w:val="28"/>
          <w:szCs w:val="28"/>
          <w:lang w:val="uk-UA" w:eastAsia="en-US"/>
        </w:rPr>
        <w:t xml:space="preserve">визначаються Правилами призначення академічних стипендій філій </w:t>
      </w:r>
      <w:r w:rsidRPr="008F3385">
        <w:rPr>
          <w:rFonts w:ascii="Times New Roman" w:hAnsi="Times New Roman"/>
          <w:color w:val="00000A"/>
          <w:sz w:val="28"/>
          <w:szCs w:val="28"/>
          <w:lang w:val="uk-UA" w:eastAsia="en-US"/>
        </w:rPr>
        <w:t>НУ «Запорізька політехніка»</w:t>
      </w:r>
      <w:r w:rsidRPr="00811F51">
        <w:rPr>
          <w:rFonts w:ascii="Times New Roman" w:hAnsi="Times New Roman"/>
          <w:color w:val="00000A"/>
          <w:sz w:val="28"/>
          <w:szCs w:val="28"/>
          <w:lang w:val="uk-UA" w:eastAsia="en-US"/>
        </w:rPr>
        <w:t>.</w:t>
      </w:r>
    </w:p>
    <w:p w:rsidR="004F4DED" w:rsidRPr="00B509AF" w:rsidRDefault="004F4DED" w:rsidP="00807221">
      <w:pPr>
        <w:tabs>
          <w:tab w:val="left" w:pos="28"/>
          <w:tab w:val="left" w:pos="384"/>
          <w:tab w:val="left" w:pos="708"/>
        </w:tabs>
        <w:suppressAutoHyphens/>
        <w:spacing w:after="0" w:line="100" w:lineRule="atLeast"/>
        <w:ind w:left="28" w:firstLine="563"/>
        <w:jc w:val="both"/>
        <w:rPr>
          <w:rFonts w:cs="Calibri"/>
          <w:color w:val="00000A"/>
        </w:rPr>
      </w:pPr>
    </w:p>
    <w:p w:rsidR="004F4DED" w:rsidRDefault="004F4DED">
      <w:pPr>
        <w:pStyle w:val="a"/>
        <w:tabs>
          <w:tab w:val="left" w:pos="28"/>
          <w:tab w:val="left" w:pos="384"/>
        </w:tabs>
        <w:spacing w:after="0" w:line="100" w:lineRule="atLeast"/>
        <w:ind w:left="28" w:firstLine="563"/>
        <w:jc w:val="both"/>
      </w:pPr>
      <w:r>
        <w:rPr>
          <w:rFonts w:ascii="Times New Roman" w:hAnsi="Times New Roman" w:cs="Times New Roman"/>
          <w:sz w:val="28"/>
          <w:szCs w:val="28"/>
          <w:lang w:val="uk-UA" w:eastAsia="ru-RU"/>
        </w:rPr>
        <w:t>У рейтингу успішності студенти впорядковуються за незростанням рейтингового балу. У разі важливості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rsidR="004F4DED" w:rsidRDefault="004F4DED">
      <w:pPr>
        <w:pStyle w:val="a"/>
        <w:spacing w:after="0" w:line="100" w:lineRule="atLeast"/>
        <w:ind w:firstLine="567"/>
        <w:jc w:val="both"/>
      </w:pPr>
      <w:r>
        <w:rPr>
          <w:rFonts w:ascii="Times New Roman" w:hAnsi="Times New Roman" w:cs="Times New Roman"/>
          <w:sz w:val="28"/>
          <w:szCs w:val="28"/>
          <w:lang w:val="uk-UA"/>
        </w:rPr>
        <w:t xml:space="preserve">Персональна відповідальність за достовірність даних у рейтингах успішності студентів для призначення академічних стипендій покладається на деканів факультетів </w:t>
      </w:r>
      <w:r w:rsidRPr="008F3385">
        <w:rPr>
          <w:rFonts w:ascii="Times New Roman" w:hAnsi="Times New Roman"/>
          <w:sz w:val="28"/>
          <w:szCs w:val="28"/>
          <w:lang w:val="uk-UA"/>
        </w:rPr>
        <w:t>НУ «Запорізька політехніка»</w:t>
      </w:r>
      <w:r>
        <w:rPr>
          <w:rFonts w:ascii="Times New Roman" w:hAnsi="Times New Roman" w:cs="Times New Roman"/>
          <w:sz w:val="28"/>
          <w:szCs w:val="28"/>
          <w:lang w:val="uk-UA"/>
        </w:rPr>
        <w:t xml:space="preserve">. </w:t>
      </w:r>
    </w:p>
    <w:p w:rsidR="004F4DED" w:rsidRPr="00220C56" w:rsidRDefault="004F4DED" w:rsidP="007B35F3">
      <w:pPr>
        <w:pStyle w:val="a"/>
        <w:spacing w:after="0" w:line="100" w:lineRule="atLeast"/>
        <w:ind w:firstLine="567"/>
        <w:jc w:val="both"/>
        <w:rPr>
          <w:lang w:val="uk-UA"/>
        </w:rPr>
      </w:pPr>
      <w:r>
        <w:rPr>
          <w:rFonts w:ascii="Times New Roman" w:hAnsi="Times New Roman" w:cs="Times New Roman"/>
          <w:sz w:val="28"/>
          <w:szCs w:val="28"/>
          <w:lang w:val="uk-UA"/>
        </w:rPr>
        <w:t xml:space="preserve">Контроль за дотриманням Правил призначення академічних стипендій покладається на Першого заступника голови стипендіальної комісії, Першого проректора </w:t>
      </w:r>
      <w:r w:rsidRPr="008F3385">
        <w:rPr>
          <w:rFonts w:ascii="Times New Roman" w:hAnsi="Times New Roman"/>
          <w:sz w:val="28"/>
          <w:szCs w:val="28"/>
          <w:lang w:val="uk-UA"/>
        </w:rPr>
        <w:t>НУ «Запорізька політехніка»</w:t>
      </w:r>
      <w:r>
        <w:rPr>
          <w:rFonts w:ascii="Times New Roman" w:hAnsi="Times New Roman" w:cs="Times New Roman"/>
          <w:sz w:val="28"/>
          <w:szCs w:val="28"/>
          <w:lang w:val="uk-UA"/>
        </w:rPr>
        <w:t>, проф. Прушківського В.Г.</w:t>
      </w:r>
    </w:p>
    <w:p w:rsidR="004F4DED" w:rsidRPr="00220C56" w:rsidRDefault="004F4DED">
      <w:pPr>
        <w:pStyle w:val="a"/>
        <w:pageBreakBefore/>
        <w:spacing w:after="0" w:line="100" w:lineRule="atLeast"/>
        <w:jc w:val="right"/>
        <w:rPr>
          <w:lang w:val="uk-UA"/>
        </w:rPr>
      </w:pPr>
      <w:r w:rsidRPr="00220C56">
        <w:rPr>
          <w:rFonts w:ascii="Times New Roman" w:hAnsi="Times New Roman" w:cs="Times New Roman"/>
          <w:sz w:val="28"/>
          <w:szCs w:val="28"/>
          <w:lang w:val="uk-UA"/>
        </w:rPr>
        <w:t>ДОДАТОК 1</w:t>
      </w:r>
    </w:p>
    <w:p w:rsidR="004F4DED" w:rsidRPr="00220C56" w:rsidRDefault="004F4DED">
      <w:pPr>
        <w:pStyle w:val="a"/>
        <w:spacing w:after="0" w:line="100" w:lineRule="atLeast"/>
        <w:jc w:val="center"/>
        <w:rPr>
          <w:lang w:val="uk-UA"/>
        </w:rPr>
      </w:pPr>
      <w:r>
        <w:rPr>
          <w:rFonts w:ascii="Times New Roman" w:hAnsi="Times New Roman" w:cs="Times New Roman"/>
          <w:b/>
          <w:bCs/>
          <w:sz w:val="28"/>
          <w:szCs w:val="28"/>
          <w:lang w:val="uk-UA"/>
        </w:rPr>
        <w:t>РОЗМІРИ</w:t>
      </w:r>
    </w:p>
    <w:p w:rsidR="004F4DED" w:rsidRDefault="004F4DED">
      <w:pPr>
        <w:pStyle w:val="a"/>
        <w:spacing w:after="0" w:line="100" w:lineRule="atLeas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академічних стипендій студентів </w:t>
      </w:r>
      <w:r w:rsidRPr="008F3385">
        <w:rPr>
          <w:rFonts w:ascii="Times New Roman" w:hAnsi="Times New Roman" w:cs="Times New Roman"/>
          <w:b/>
          <w:bCs/>
          <w:sz w:val="28"/>
          <w:szCs w:val="28"/>
          <w:lang w:val="uk-UA"/>
        </w:rPr>
        <w:t>НУ «Запорізька політехніка»</w:t>
      </w:r>
      <w:r>
        <w:rPr>
          <w:rFonts w:ascii="Times New Roman" w:hAnsi="Times New Roman" w:cs="Times New Roman"/>
          <w:b/>
          <w:bCs/>
          <w:sz w:val="28"/>
          <w:szCs w:val="28"/>
          <w:lang w:val="uk-UA"/>
        </w:rPr>
        <w:t xml:space="preserve"> </w:t>
      </w:r>
    </w:p>
    <w:p w:rsidR="004F4DED" w:rsidRDefault="004F4DED">
      <w:pPr>
        <w:pStyle w:val="a"/>
        <w:spacing w:after="0" w:line="100" w:lineRule="atLeas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відповідно до постанови КабінетуМіністрів України </w:t>
      </w:r>
    </w:p>
    <w:p w:rsidR="004F4DED" w:rsidRDefault="004F4DED">
      <w:pPr>
        <w:pStyle w:val="a"/>
        <w:spacing w:after="0" w:line="100" w:lineRule="atLeast"/>
        <w:jc w:val="center"/>
      </w:pPr>
      <w:r>
        <w:rPr>
          <w:rFonts w:ascii="Times New Roman" w:hAnsi="Times New Roman" w:cs="Times New Roman"/>
          <w:b/>
          <w:bCs/>
          <w:sz w:val="28"/>
          <w:szCs w:val="28"/>
          <w:lang w:val="uk-UA"/>
        </w:rPr>
        <w:t>«Про розміри стипендій у державних та комунальних</w:t>
      </w:r>
    </w:p>
    <w:p w:rsidR="004F4DED" w:rsidRPr="00991630" w:rsidRDefault="004F4DED">
      <w:pPr>
        <w:pStyle w:val="a"/>
        <w:spacing w:after="0" w:line="100" w:lineRule="atLeast"/>
        <w:jc w:val="center"/>
      </w:pPr>
      <w:r>
        <w:rPr>
          <w:rFonts w:ascii="Times New Roman" w:hAnsi="Times New Roman" w:cs="Times New Roman"/>
          <w:b/>
          <w:bCs/>
          <w:sz w:val="28"/>
          <w:szCs w:val="28"/>
          <w:lang w:val="uk-UA"/>
        </w:rPr>
        <w:t xml:space="preserve">навчальних закладах, наукових установах» </w:t>
      </w:r>
      <w:r w:rsidRPr="00991630">
        <w:rPr>
          <w:rFonts w:ascii="Times New Roman" w:hAnsi="Times New Roman" w:cs="Times New Roman"/>
          <w:b/>
          <w:bCs/>
          <w:sz w:val="28"/>
          <w:szCs w:val="28"/>
          <w:lang w:val="uk-UA"/>
        </w:rPr>
        <w:t>№ 1047 у редакції від</w:t>
      </w:r>
    </w:p>
    <w:p w:rsidR="004F4DED" w:rsidRPr="00991630" w:rsidRDefault="004F4DED">
      <w:pPr>
        <w:pStyle w:val="a"/>
        <w:spacing w:after="0" w:line="100" w:lineRule="atLeast"/>
        <w:jc w:val="center"/>
      </w:pPr>
      <w:r w:rsidRPr="00991630">
        <w:rPr>
          <w:rFonts w:ascii="Times New Roman" w:hAnsi="Times New Roman" w:cs="Times New Roman"/>
          <w:b/>
          <w:bCs/>
          <w:sz w:val="28"/>
          <w:szCs w:val="28"/>
          <w:lang w:val="uk-UA"/>
        </w:rPr>
        <w:t>08.11.2017 року</w:t>
      </w:r>
    </w:p>
    <w:p w:rsidR="004F4DED" w:rsidRDefault="004F4DED">
      <w:pPr>
        <w:pStyle w:val="a"/>
        <w:spacing w:after="0" w:line="100" w:lineRule="atLeast"/>
        <w:ind w:firstLine="567"/>
        <w:jc w:val="both"/>
      </w:pPr>
      <w:r w:rsidRPr="00991630">
        <w:rPr>
          <w:rFonts w:ascii="Times New Roman" w:hAnsi="Times New Roman" w:cs="Times New Roman"/>
          <w:b/>
          <w:bCs/>
          <w:sz w:val="28"/>
          <w:szCs w:val="28"/>
          <w:lang w:val="uk-UA"/>
        </w:rPr>
        <w:t>1. Розмір мінімальної ординарної (звичайної) академічної</w:t>
      </w:r>
      <w:r>
        <w:rPr>
          <w:rFonts w:ascii="Times New Roman" w:hAnsi="Times New Roman" w:cs="Times New Roman"/>
          <w:b/>
          <w:bCs/>
          <w:sz w:val="28"/>
          <w:szCs w:val="28"/>
          <w:lang w:val="uk-UA"/>
        </w:rPr>
        <w:t xml:space="preserve"> стипендії:</w:t>
      </w:r>
    </w:p>
    <w:p w:rsidR="004F4DED" w:rsidRDefault="004F4DED">
      <w:pPr>
        <w:pStyle w:val="a"/>
        <w:spacing w:after="0" w:line="100" w:lineRule="atLeast"/>
        <w:ind w:firstLine="567"/>
        <w:jc w:val="both"/>
      </w:pPr>
      <w:r>
        <w:rPr>
          <w:rFonts w:ascii="Times New Roman" w:hAnsi="Times New Roman" w:cs="Times New Roman"/>
          <w:sz w:val="28"/>
          <w:szCs w:val="28"/>
          <w:lang w:val="uk-UA"/>
        </w:rPr>
        <w:t>для студентів, які навчаються за освітньо-кваліфікаційним рівнем: «бакалавр», «спеціаліст» або «магістр», крім тих, що навчаються за спеціальностями (спеціалізаціями), для яких встановлюються академічні стипендії у підвищеному розмірі, — 1300 гривень на місяць;</w:t>
      </w:r>
    </w:p>
    <w:p w:rsidR="004F4DED" w:rsidRDefault="004F4DED">
      <w:pPr>
        <w:pStyle w:val="a"/>
        <w:spacing w:after="0" w:line="100" w:lineRule="atLeast"/>
        <w:ind w:firstLine="567"/>
        <w:jc w:val="both"/>
      </w:pPr>
      <w:r>
        <w:rPr>
          <w:rFonts w:ascii="Times New Roman" w:hAnsi="Times New Roman" w:cs="Times New Roman"/>
          <w:sz w:val="28"/>
          <w:szCs w:val="28"/>
          <w:lang w:val="uk-UA"/>
        </w:rPr>
        <w:t>для студентів, які навчаються за освітньо-кваліфікаційним рівнем: «бакалавр», «спеціаліст» або «магістр», що навчаються за спеціальностями (спеціалізаціями), для яких встановлюються академічні стипендії у підвищеному розмірі з  — 1660 гривень на місяць (згідно додатку 2).</w:t>
      </w:r>
    </w:p>
    <w:p w:rsidR="004F4DED" w:rsidRDefault="004F4DED">
      <w:pPr>
        <w:pStyle w:val="a"/>
        <w:spacing w:after="0" w:line="100" w:lineRule="atLeast"/>
        <w:ind w:firstLine="567"/>
        <w:jc w:val="both"/>
      </w:pPr>
      <w:r>
        <w:rPr>
          <w:rFonts w:ascii="Times New Roman" w:hAnsi="Times New Roman" w:cs="Times New Roman"/>
          <w:b/>
          <w:bCs/>
          <w:sz w:val="28"/>
          <w:szCs w:val="28"/>
          <w:lang w:val="uk-UA"/>
        </w:rPr>
        <w:t>2. Розмір академічної стипендії Президента України:</w:t>
      </w:r>
    </w:p>
    <w:p w:rsidR="004F4DED" w:rsidRDefault="004F4DED">
      <w:pPr>
        <w:pStyle w:val="a"/>
        <w:spacing w:after="0" w:line="100" w:lineRule="atLeast"/>
        <w:ind w:firstLine="567"/>
        <w:jc w:val="both"/>
      </w:pPr>
      <w:r>
        <w:rPr>
          <w:rFonts w:ascii="Times New Roman" w:hAnsi="Times New Roman" w:cs="Times New Roman"/>
          <w:sz w:val="28"/>
          <w:szCs w:val="28"/>
          <w:lang w:val="uk-UA"/>
        </w:rPr>
        <w:t>для студентів, які навчаються за освітньо-кваліфікаційним рівнем: «бакалавр», «спеціаліст» або «магістр», — 2720 гривень на місяць.</w:t>
      </w:r>
    </w:p>
    <w:p w:rsidR="004F4DED" w:rsidRDefault="004F4DED">
      <w:pPr>
        <w:pStyle w:val="a"/>
        <w:spacing w:after="0" w:line="100" w:lineRule="atLeast"/>
        <w:ind w:firstLine="567"/>
        <w:jc w:val="both"/>
      </w:pPr>
      <w:r>
        <w:rPr>
          <w:rFonts w:ascii="Times New Roman" w:hAnsi="Times New Roman" w:cs="Times New Roman"/>
          <w:b/>
          <w:bCs/>
          <w:sz w:val="28"/>
          <w:szCs w:val="28"/>
          <w:lang w:val="uk-UA"/>
        </w:rPr>
        <w:t>3. Розмір іменних та академічних стипендій, заснованих Кабінетом Міністрів України:</w:t>
      </w:r>
    </w:p>
    <w:p w:rsidR="004F4DED" w:rsidRDefault="004F4DED">
      <w:pPr>
        <w:pStyle w:val="a"/>
        <w:spacing w:after="0" w:line="100" w:lineRule="atLeast"/>
        <w:ind w:firstLine="567"/>
        <w:jc w:val="both"/>
      </w:pPr>
      <w:r>
        <w:rPr>
          <w:rFonts w:ascii="Times New Roman" w:hAnsi="Times New Roman" w:cs="Times New Roman"/>
          <w:sz w:val="28"/>
          <w:szCs w:val="28"/>
          <w:lang w:val="uk-UA"/>
        </w:rPr>
        <w:t>для студентів, які навчаються за освітньо-кваліфікаційним рівнем: «бакалавр», «спеціаліст» або «магістр», — 2480 гривень на місяць.</w:t>
      </w:r>
    </w:p>
    <w:p w:rsidR="004F4DED" w:rsidRDefault="004F4DED">
      <w:pPr>
        <w:pStyle w:val="a"/>
      </w:pPr>
    </w:p>
    <w:p w:rsidR="004F4DED" w:rsidRDefault="004F4DED">
      <w:pPr>
        <w:pStyle w:val="a"/>
        <w:pageBreakBefore/>
        <w:spacing w:after="0" w:line="100" w:lineRule="atLeast"/>
        <w:jc w:val="right"/>
      </w:pPr>
      <w:r>
        <w:rPr>
          <w:rFonts w:ascii="Times New Roman" w:hAnsi="Times New Roman" w:cs="Times New Roman"/>
          <w:sz w:val="28"/>
          <w:szCs w:val="28"/>
          <w:lang w:val="uk-UA"/>
        </w:rPr>
        <w:t>ДОДАТОК 2</w:t>
      </w:r>
    </w:p>
    <w:p w:rsidR="004F4DED" w:rsidRDefault="004F4DED">
      <w:pPr>
        <w:pStyle w:val="a"/>
        <w:spacing w:after="0" w:line="100" w:lineRule="atLeast"/>
        <w:jc w:val="center"/>
      </w:pPr>
      <w:r>
        <w:rPr>
          <w:rFonts w:ascii="Times New Roman" w:hAnsi="Times New Roman" w:cs="Times New Roman"/>
          <w:b/>
          <w:bCs/>
          <w:sz w:val="28"/>
          <w:szCs w:val="28"/>
          <w:lang w:val="uk-UA"/>
        </w:rPr>
        <w:t>ПЕРЕЛІК</w:t>
      </w:r>
    </w:p>
    <w:p w:rsidR="004F4DED" w:rsidRDefault="004F4DED">
      <w:pPr>
        <w:pStyle w:val="a"/>
        <w:spacing w:after="0" w:line="100" w:lineRule="atLeast"/>
        <w:jc w:val="center"/>
      </w:pPr>
      <w:r>
        <w:rPr>
          <w:rFonts w:ascii="Times New Roman" w:hAnsi="Times New Roman" w:cs="Times New Roman"/>
          <w:b/>
          <w:bCs/>
          <w:sz w:val="28"/>
          <w:szCs w:val="28"/>
          <w:lang w:val="uk-UA"/>
        </w:rPr>
        <w:t xml:space="preserve">спеціальностей </w:t>
      </w:r>
      <w:r w:rsidRPr="008F3385">
        <w:rPr>
          <w:rFonts w:ascii="Times New Roman" w:hAnsi="Times New Roman" w:cs="Times New Roman"/>
          <w:b/>
          <w:bCs/>
          <w:sz w:val="28"/>
          <w:szCs w:val="28"/>
          <w:lang w:val="uk-UA"/>
        </w:rPr>
        <w:t>НУ «Запорізька політехніка»</w:t>
      </w:r>
      <w:r>
        <w:rPr>
          <w:rFonts w:ascii="Times New Roman" w:hAnsi="Times New Roman" w:cs="Times New Roman"/>
          <w:b/>
          <w:bCs/>
          <w:sz w:val="28"/>
          <w:szCs w:val="28"/>
          <w:lang w:val="uk-UA"/>
        </w:rPr>
        <w:t>, для яких встановлюються</w:t>
      </w:r>
    </w:p>
    <w:p w:rsidR="004F4DED" w:rsidRDefault="004F4DED">
      <w:pPr>
        <w:pStyle w:val="a"/>
        <w:spacing w:after="0" w:line="100" w:lineRule="atLeast"/>
        <w:jc w:val="center"/>
      </w:pPr>
      <w:r>
        <w:rPr>
          <w:rFonts w:ascii="Times New Roman" w:hAnsi="Times New Roman" w:cs="Times New Roman"/>
          <w:b/>
          <w:bCs/>
          <w:sz w:val="28"/>
          <w:szCs w:val="28"/>
          <w:lang w:val="uk-UA"/>
        </w:rPr>
        <w:t>академічні стипендії у підвищеному розмірі</w:t>
      </w:r>
    </w:p>
    <w:p w:rsidR="004F4DED" w:rsidRDefault="004F4DED">
      <w:pPr>
        <w:pStyle w:val="a"/>
        <w:spacing w:after="0" w:line="100" w:lineRule="atLeast"/>
      </w:pPr>
    </w:p>
    <w:p w:rsidR="004F4DED" w:rsidRDefault="004F4DED">
      <w:pPr>
        <w:pStyle w:val="a"/>
        <w:spacing w:after="0" w:line="100" w:lineRule="atLeast"/>
      </w:pPr>
      <w:r>
        <w:rPr>
          <w:rFonts w:ascii="Times New Roman" w:hAnsi="Times New Roman" w:cs="Times New Roman"/>
          <w:sz w:val="28"/>
          <w:szCs w:val="28"/>
          <w:u w:val="single"/>
          <w:lang w:val="uk-UA"/>
        </w:rPr>
        <w:t>Код спеціальності</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Найменування спеціальності</w:t>
      </w:r>
    </w:p>
    <w:p w:rsidR="004F4DED" w:rsidRDefault="004F4DED">
      <w:pPr>
        <w:pStyle w:val="a"/>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131                                                                       Прикладна механіка</w:t>
      </w:r>
    </w:p>
    <w:p w:rsidR="004F4DED" w:rsidRPr="00901F3A" w:rsidRDefault="004F4DED">
      <w:pPr>
        <w:pStyle w:val="a"/>
        <w:spacing w:after="0" w:line="100" w:lineRule="atLeast"/>
        <w:rPr>
          <w:lang w:val="uk-UA"/>
        </w:rPr>
      </w:pPr>
      <w:r>
        <w:rPr>
          <w:rFonts w:ascii="Times New Roman" w:hAnsi="Times New Roman" w:cs="Times New Roman"/>
          <w:sz w:val="28"/>
          <w:szCs w:val="28"/>
          <w:lang w:val="uk-UA"/>
        </w:rPr>
        <w:t xml:space="preserve">        132                                                                       Матеріалознавство</w:t>
      </w:r>
    </w:p>
    <w:p w:rsidR="004F4DED" w:rsidRDefault="004F4DED">
      <w:pPr>
        <w:pStyle w:val="a"/>
        <w:spacing w:after="0" w:line="100" w:lineRule="atLeast"/>
      </w:pPr>
      <w:r>
        <w:rPr>
          <w:rFonts w:ascii="Times New Roman" w:hAnsi="Times New Roman" w:cs="Times New Roman"/>
          <w:sz w:val="28"/>
          <w:szCs w:val="28"/>
          <w:lang w:val="uk-UA"/>
        </w:rPr>
        <w:t xml:space="preserve">        133                                                                       Галузеве машинобудування</w:t>
      </w:r>
    </w:p>
    <w:p w:rsidR="004F4DED" w:rsidRDefault="004F4DED">
      <w:pPr>
        <w:pStyle w:val="a"/>
        <w:spacing w:after="0" w:line="100" w:lineRule="atLeast"/>
      </w:pPr>
      <w:r>
        <w:rPr>
          <w:rFonts w:ascii="Times New Roman" w:hAnsi="Times New Roman" w:cs="Times New Roman"/>
          <w:sz w:val="28"/>
          <w:szCs w:val="28"/>
          <w:lang w:val="uk-UA"/>
        </w:rPr>
        <w:t xml:space="preserve">        134                                                                       Авіаційна та ракетно-космічна </w:t>
      </w:r>
    </w:p>
    <w:p w:rsidR="004F4DED" w:rsidRDefault="004F4DED">
      <w:pPr>
        <w:pStyle w:val="a"/>
        <w:spacing w:after="0" w:line="100" w:lineRule="atLeast"/>
      </w:pPr>
      <w:r>
        <w:rPr>
          <w:rFonts w:ascii="Times New Roman" w:hAnsi="Times New Roman" w:cs="Times New Roman"/>
          <w:sz w:val="28"/>
          <w:szCs w:val="28"/>
          <w:lang w:val="uk-UA"/>
        </w:rPr>
        <w:t xml:space="preserve">                                                                                     техніка</w:t>
      </w:r>
    </w:p>
    <w:p w:rsidR="004F4DED" w:rsidRDefault="004F4DED">
      <w:pPr>
        <w:pStyle w:val="a"/>
        <w:spacing w:after="0" w:line="100" w:lineRule="atLeast"/>
      </w:pPr>
      <w:r>
        <w:rPr>
          <w:rFonts w:ascii="Times New Roman" w:hAnsi="Times New Roman" w:cs="Times New Roman"/>
          <w:sz w:val="28"/>
          <w:szCs w:val="28"/>
          <w:lang w:val="uk-UA"/>
        </w:rPr>
        <w:t xml:space="preserve">        136                                                                       Металургія</w:t>
      </w:r>
    </w:p>
    <w:p w:rsidR="004F4DED" w:rsidRDefault="004F4DED">
      <w:pPr>
        <w:pStyle w:val="a"/>
        <w:spacing w:after="0" w:line="100" w:lineRule="atLeast"/>
      </w:pPr>
      <w:r>
        <w:rPr>
          <w:rFonts w:ascii="Times New Roman" w:hAnsi="Times New Roman" w:cs="Times New Roman"/>
          <w:sz w:val="28"/>
          <w:szCs w:val="28"/>
          <w:lang w:val="uk-UA"/>
        </w:rPr>
        <w:t xml:space="preserve">        141                                                                       Електроенергетика,</w:t>
      </w:r>
    </w:p>
    <w:p w:rsidR="004F4DED" w:rsidRDefault="004F4DED">
      <w:pPr>
        <w:pStyle w:val="a"/>
        <w:spacing w:after="0" w:line="100" w:lineRule="atLeast"/>
      </w:pPr>
      <w:r>
        <w:rPr>
          <w:rFonts w:ascii="Times New Roman" w:hAnsi="Times New Roman" w:cs="Times New Roman"/>
          <w:sz w:val="28"/>
          <w:szCs w:val="28"/>
          <w:lang w:val="uk-UA"/>
        </w:rPr>
        <w:t xml:space="preserve">                                                                                     електротехніка та</w:t>
      </w:r>
    </w:p>
    <w:p w:rsidR="004F4DED" w:rsidRDefault="004F4DED">
      <w:pPr>
        <w:pStyle w:val="a"/>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електромеханіка</w:t>
      </w:r>
    </w:p>
    <w:p w:rsidR="004F4DED" w:rsidRDefault="004F4DED">
      <w:pPr>
        <w:pStyle w:val="a"/>
        <w:spacing w:after="0" w:line="100" w:lineRule="atLeast"/>
      </w:pPr>
      <w:r>
        <w:rPr>
          <w:rFonts w:ascii="Times New Roman" w:hAnsi="Times New Roman" w:cs="Times New Roman"/>
          <w:sz w:val="28"/>
          <w:szCs w:val="28"/>
          <w:lang w:val="uk-UA"/>
        </w:rPr>
        <w:t xml:space="preserve">        016                                                                       Спеціальна освіта</w:t>
      </w:r>
    </w:p>
    <w:p w:rsidR="004F4DED" w:rsidRDefault="004F4DED">
      <w:pPr>
        <w:pStyle w:val="a"/>
      </w:pPr>
    </w:p>
    <w:sectPr w:rsidR="004F4DED" w:rsidSect="00C35F47">
      <w:headerReference w:type="default" r:id="rId7"/>
      <w:pgSz w:w="11906" w:h="16838"/>
      <w:pgMar w:top="1134" w:right="707" w:bottom="1134" w:left="1280" w:header="283" w:footer="0" w:gutter="0"/>
      <w:cols w:space="720"/>
      <w:formProt w:val="0"/>
      <w:titlePg/>
      <w:docGrid w:linePitch="36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ED" w:rsidRDefault="004F4DED" w:rsidP="0008092B">
      <w:pPr>
        <w:spacing w:after="0" w:line="240" w:lineRule="auto"/>
      </w:pPr>
      <w:r>
        <w:separator/>
      </w:r>
    </w:p>
  </w:endnote>
  <w:endnote w:type="continuationSeparator" w:id="0">
    <w:p w:rsidR="004F4DED" w:rsidRDefault="004F4DED" w:rsidP="0008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ED" w:rsidRDefault="004F4DED" w:rsidP="0008092B">
      <w:pPr>
        <w:spacing w:after="0" w:line="240" w:lineRule="auto"/>
      </w:pPr>
      <w:r>
        <w:separator/>
      </w:r>
    </w:p>
  </w:footnote>
  <w:footnote w:type="continuationSeparator" w:id="0">
    <w:p w:rsidR="004F4DED" w:rsidRDefault="004F4DED" w:rsidP="0008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ED" w:rsidRDefault="004F4DED">
    <w:pPr>
      <w:pStyle w:val="Header"/>
      <w:jc w:val="center"/>
    </w:pPr>
    <w:fldSimple w:instr=" PAGE   \* MERGEFORMAT ">
      <w:r>
        <w:rPr>
          <w:noProof/>
        </w:rPr>
        <w:t>17</w:t>
      </w:r>
    </w:fldSimple>
  </w:p>
  <w:p w:rsidR="004F4DED" w:rsidRDefault="004F4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9C9"/>
    <w:multiLevelType w:val="multilevel"/>
    <w:tmpl w:val="F8DE22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1D296A20"/>
    <w:multiLevelType w:val="hybridMultilevel"/>
    <w:tmpl w:val="4AD2CE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F50BFD"/>
    <w:multiLevelType w:val="multilevel"/>
    <w:tmpl w:val="44E4621A"/>
    <w:lvl w:ilvl="0">
      <w:start w:val="4"/>
      <w:numFmt w:val="bullet"/>
      <w:lvlText w:val="-"/>
      <w:lvlJc w:val="left"/>
      <w:pPr>
        <w:ind w:left="927" w:hanging="360"/>
      </w:pPr>
      <w:rPr>
        <w:rFonts w:ascii="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3">
    <w:nsid w:val="24102148"/>
    <w:multiLevelType w:val="hybridMultilevel"/>
    <w:tmpl w:val="EFA636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8414F3"/>
    <w:multiLevelType w:val="hybridMultilevel"/>
    <w:tmpl w:val="E3E8E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010013"/>
    <w:multiLevelType w:val="hybridMultilevel"/>
    <w:tmpl w:val="E9D2D5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E110E4C"/>
    <w:multiLevelType w:val="multilevel"/>
    <w:tmpl w:val="4BE0595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6B3528CA"/>
    <w:multiLevelType w:val="hybridMultilevel"/>
    <w:tmpl w:val="EFA636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325EEA"/>
    <w:multiLevelType w:val="multilevel"/>
    <w:tmpl w:val="2250B9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6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0D1"/>
    <w:rsid w:val="000712F1"/>
    <w:rsid w:val="000722C2"/>
    <w:rsid w:val="0008092B"/>
    <w:rsid w:val="00084983"/>
    <w:rsid w:val="000C140D"/>
    <w:rsid w:val="000D46C6"/>
    <w:rsid w:val="000F69A8"/>
    <w:rsid w:val="001105DE"/>
    <w:rsid w:val="00145469"/>
    <w:rsid w:val="00196015"/>
    <w:rsid w:val="001D5D57"/>
    <w:rsid w:val="001E1DD9"/>
    <w:rsid w:val="001F7B53"/>
    <w:rsid w:val="00206E70"/>
    <w:rsid w:val="00220C56"/>
    <w:rsid w:val="00263B16"/>
    <w:rsid w:val="002871A9"/>
    <w:rsid w:val="0029078C"/>
    <w:rsid w:val="00292D1D"/>
    <w:rsid w:val="00296B96"/>
    <w:rsid w:val="00297C8A"/>
    <w:rsid w:val="002B19BD"/>
    <w:rsid w:val="002D362A"/>
    <w:rsid w:val="0030159F"/>
    <w:rsid w:val="00310975"/>
    <w:rsid w:val="0032533A"/>
    <w:rsid w:val="00342E79"/>
    <w:rsid w:val="003B1653"/>
    <w:rsid w:val="00414171"/>
    <w:rsid w:val="004338D5"/>
    <w:rsid w:val="00435474"/>
    <w:rsid w:val="004400FB"/>
    <w:rsid w:val="00440D06"/>
    <w:rsid w:val="00446A81"/>
    <w:rsid w:val="004F4DED"/>
    <w:rsid w:val="004F7517"/>
    <w:rsid w:val="00502579"/>
    <w:rsid w:val="00522BF5"/>
    <w:rsid w:val="00523E93"/>
    <w:rsid w:val="00524B95"/>
    <w:rsid w:val="005418CB"/>
    <w:rsid w:val="005B70D1"/>
    <w:rsid w:val="005E4D69"/>
    <w:rsid w:val="006773F6"/>
    <w:rsid w:val="006A7F2A"/>
    <w:rsid w:val="006D54C4"/>
    <w:rsid w:val="006D5C76"/>
    <w:rsid w:val="006E1B70"/>
    <w:rsid w:val="006E3293"/>
    <w:rsid w:val="00717361"/>
    <w:rsid w:val="00737110"/>
    <w:rsid w:val="0075229F"/>
    <w:rsid w:val="0075408A"/>
    <w:rsid w:val="007707E0"/>
    <w:rsid w:val="00787DF2"/>
    <w:rsid w:val="007B35F3"/>
    <w:rsid w:val="007C0EFB"/>
    <w:rsid w:val="007F2BFB"/>
    <w:rsid w:val="00807221"/>
    <w:rsid w:val="00811F51"/>
    <w:rsid w:val="00822CC6"/>
    <w:rsid w:val="00826323"/>
    <w:rsid w:val="00871F81"/>
    <w:rsid w:val="008B3FCF"/>
    <w:rsid w:val="008C247C"/>
    <w:rsid w:val="008D4946"/>
    <w:rsid w:val="008F3385"/>
    <w:rsid w:val="00901F3A"/>
    <w:rsid w:val="00931621"/>
    <w:rsid w:val="00940BC5"/>
    <w:rsid w:val="00991630"/>
    <w:rsid w:val="009C23C0"/>
    <w:rsid w:val="00A13405"/>
    <w:rsid w:val="00A750D0"/>
    <w:rsid w:val="00AE748D"/>
    <w:rsid w:val="00B1246C"/>
    <w:rsid w:val="00B25484"/>
    <w:rsid w:val="00B509AF"/>
    <w:rsid w:val="00B944AA"/>
    <w:rsid w:val="00BA7E61"/>
    <w:rsid w:val="00C23B9A"/>
    <w:rsid w:val="00C35F47"/>
    <w:rsid w:val="00C73E05"/>
    <w:rsid w:val="00C934A5"/>
    <w:rsid w:val="00CF24BE"/>
    <w:rsid w:val="00D0566B"/>
    <w:rsid w:val="00D24557"/>
    <w:rsid w:val="00D415F6"/>
    <w:rsid w:val="00D470C9"/>
    <w:rsid w:val="00D53DEB"/>
    <w:rsid w:val="00D63728"/>
    <w:rsid w:val="00D929C7"/>
    <w:rsid w:val="00DD3D9E"/>
    <w:rsid w:val="00DF1C6E"/>
    <w:rsid w:val="00E123D3"/>
    <w:rsid w:val="00E4476C"/>
    <w:rsid w:val="00E66242"/>
    <w:rsid w:val="00E83858"/>
    <w:rsid w:val="00E9267A"/>
    <w:rsid w:val="00E93210"/>
    <w:rsid w:val="00EA64AC"/>
    <w:rsid w:val="00EC0C71"/>
    <w:rsid w:val="00EC4664"/>
    <w:rsid w:val="00ED17BE"/>
    <w:rsid w:val="00F10043"/>
    <w:rsid w:val="00F65C2B"/>
    <w:rsid w:val="00F8259A"/>
    <w:rsid w:val="00F925C6"/>
    <w:rsid w:val="00FD270E"/>
    <w:rsid w:val="00FE128B"/>
    <w:rsid w:val="00FE380C"/>
    <w:rsid w:val="00FF2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5B70D1"/>
    <w:pPr>
      <w:tabs>
        <w:tab w:val="left" w:pos="708"/>
      </w:tabs>
      <w:suppressAutoHyphens/>
      <w:spacing w:after="160" w:line="252" w:lineRule="auto"/>
    </w:pPr>
    <w:rPr>
      <w:rFonts w:cs="Calibri"/>
      <w:color w:val="00000A"/>
      <w:lang w:eastAsia="en-US"/>
    </w:rPr>
  </w:style>
  <w:style w:type="character" w:customStyle="1" w:styleId="ListLabel1">
    <w:name w:val="ListLabel 1"/>
    <w:uiPriority w:val="99"/>
    <w:rsid w:val="005B70D1"/>
  </w:style>
  <w:style w:type="character" w:customStyle="1" w:styleId="ListLabel2">
    <w:name w:val="ListLabel 2"/>
    <w:uiPriority w:val="99"/>
    <w:rsid w:val="005B70D1"/>
  </w:style>
  <w:style w:type="character" w:customStyle="1" w:styleId="ListLabel3">
    <w:name w:val="ListLabel 3"/>
    <w:uiPriority w:val="99"/>
    <w:rsid w:val="005B70D1"/>
  </w:style>
  <w:style w:type="character" w:customStyle="1" w:styleId="ListLabel4">
    <w:name w:val="ListLabel 4"/>
    <w:uiPriority w:val="99"/>
    <w:rsid w:val="005B70D1"/>
  </w:style>
  <w:style w:type="character" w:customStyle="1" w:styleId="ListLabel5">
    <w:name w:val="ListLabel 5"/>
    <w:uiPriority w:val="99"/>
    <w:rsid w:val="005B70D1"/>
  </w:style>
  <w:style w:type="character" w:customStyle="1" w:styleId="ListLabel6">
    <w:name w:val="ListLabel 6"/>
    <w:uiPriority w:val="99"/>
    <w:rsid w:val="005B70D1"/>
  </w:style>
  <w:style w:type="character" w:customStyle="1" w:styleId="ListLabel7">
    <w:name w:val="ListLabel 7"/>
    <w:uiPriority w:val="99"/>
    <w:rsid w:val="005B70D1"/>
  </w:style>
  <w:style w:type="character" w:customStyle="1" w:styleId="ListLabel8">
    <w:name w:val="ListLabel 8"/>
    <w:uiPriority w:val="99"/>
    <w:rsid w:val="005B70D1"/>
  </w:style>
  <w:style w:type="character" w:customStyle="1" w:styleId="ListLabel9">
    <w:name w:val="ListLabel 9"/>
    <w:uiPriority w:val="99"/>
    <w:rsid w:val="005B70D1"/>
  </w:style>
  <w:style w:type="character" w:customStyle="1" w:styleId="ListLabel10">
    <w:name w:val="ListLabel 10"/>
    <w:uiPriority w:val="99"/>
    <w:rsid w:val="005B70D1"/>
  </w:style>
  <w:style w:type="character" w:customStyle="1" w:styleId="ListLabel11">
    <w:name w:val="ListLabel 11"/>
    <w:uiPriority w:val="99"/>
    <w:rsid w:val="005B70D1"/>
  </w:style>
  <w:style w:type="character" w:customStyle="1" w:styleId="ListLabel12">
    <w:name w:val="ListLabel 12"/>
    <w:uiPriority w:val="99"/>
    <w:rsid w:val="005B70D1"/>
  </w:style>
  <w:style w:type="character" w:customStyle="1" w:styleId="ListLabel13">
    <w:name w:val="ListLabel 13"/>
    <w:uiPriority w:val="99"/>
    <w:rsid w:val="005B70D1"/>
  </w:style>
  <w:style w:type="character" w:customStyle="1" w:styleId="ListLabel14">
    <w:name w:val="ListLabel 14"/>
    <w:uiPriority w:val="99"/>
    <w:rsid w:val="005B70D1"/>
  </w:style>
  <w:style w:type="character" w:customStyle="1" w:styleId="ListLabel15">
    <w:name w:val="ListLabel 15"/>
    <w:uiPriority w:val="99"/>
    <w:rsid w:val="005B70D1"/>
  </w:style>
  <w:style w:type="character" w:customStyle="1" w:styleId="ListLabel16">
    <w:name w:val="ListLabel 16"/>
    <w:uiPriority w:val="99"/>
    <w:rsid w:val="005B70D1"/>
  </w:style>
  <w:style w:type="character" w:customStyle="1" w:styleId="ListLabel17">
    <w:name w:val="ListLabel 17"/>
    <w:uiPriority w:val="99"/>
    <w:rsid w:val="005B70D1"/>
  </w:style>
  <w:style w:type="character" w:customStyle="1" w:styleId="ListLabel18">
    <w:name w:val="ListLabel 18"/>
    <w:uiPriority w:val="99"/>
    <w:rsid w:val="005B70D1"/>
  </w:style>
  <w:style w:type="character" w:customStyle="1" w:styleId="a0">
    <w:name w:val="Маркеры списка"/>
    <w:uiPriority w:val="99"/>
    <w:rsid w:val="005B70D1"/>
    <w:rPr>
      <w:rFonts w:ascii="OpenSymbol" w:hAnsi="OpenSymbol"/>
    </w:rPr>
  </w:style>
  <w:style w:type="paragraph" w:customStyle="1" w:styleId="a1">
    <w:name w:val="Заголовок"/>
    <w:basedOn w:val="a"/>
    <w:next w:val="BodyText"/>
    <w:uiPriority w:val="99"/>
    <w:rsid w:val="005B70D1"/>
    <w:pPr>
      <w:keepNext/>
      <w:spacing w:before="240" w:after="120"/>
    </w:pPr>
    <w:rPr>
      <w:rFonts w:ascii="Arial" w:hAnsi="Arial" w:cs="Lohit Hindi"/>
      <w:sz w:val="28"/>
      <w:szCs w:val="28"/>
    </w:rPr>
  </w:style>
  <w:style w:type="paragraph" w:styleId="BodyText">
    <w:name w:val="Body Text"/>
    <w:basedOn w:val="a"/>
    <w:link w:val="BodyTextChar"/>
    <w:uiPriority w:val="99"/>
    <w:rsid w:val="005B70D1"/>
    <w:pPr>
      <w:spacing w:after="120"/>
    </w:pPr>
  </w:style>
  <w:style w:type="character" w:customStyle="1" w:styleId="BodyTextChar">
    <w:name w:val="Body Text Char"/>
    <w:basedOn w:val="DefaultParagraphFont"/>
    <w:link w:val="BodyText"/>
    <w:uiPriority w:val="99"/>
    <w:semiHidden/>
    <w:locked/>
    <w:rsid w:val="00931621"/>
    <w:rPr>
      <w:rFonts w:cs="Times New Roman"/>
    </w:rPr>
  </w:style>
  <w:style w:type="paragraph" w:styleId="List">
    <w:name w:val="List"/>
    <w:basedOn w:val="BodyText"/>
    <w:uiPriority w:val="99"/>
    <w:rsid w:val="005B70D1"/>
    <w:rPr>
      <w:rFonts w:cs="Lohit Hindi"/>
    </w:rPr>
  </w:style>
  <w:style w:type="paragraph" w:styleId="Title">
    <w:name w:val="Title"/>
    <w:basedOn w:val="a"/>
    <w:link w:val="TitleChar"/>
    <w:uiPriority w:val="99"/>
    <w:qFormat/>
    <w:rsid w:val="005B70D1"/>
    <w:pPr>
      <w:suppressLineNumbers/>
      <w:spacing w:before="120" w:after="120"/>
    </w:pPr>
    <w:rPr>
      <w:rFonts w:cs="Lohit Hindi"/>
      <w:i/>
      <w:iCs/>
      <w:sz w:val="24"/>
      <w:szCs w:val="24"/>
    </w:rPr>
  </w:style>
  <w:style w:type="character" w:customStyle="1" w:styleId="TitleChar">
    <w:name w:val="Title Char"/>
    <w:basedOn w:val="DefaultParagraphFont"/>
    <w:link w:val="Title"/>
    <w:uiPriority w:val="99"/>
    <w:locked/>
    <w:rsid w:val="00931621"/>
    <w:rPr>
      <w:rFonts w:ascii="Cambria" w:hAnsi="Cambria" w:cs="Times New Roman"/>
      <w:b/>
      <w:bCs/>
      <w:kern w:val="28"/>
      <w:sz w:val="32"/>
      <w:szCs w:val="32"/>
    </w:rPr>
  </w:style>
  <w:style w:type="paragraph" w:styleId="Index1">
    <w:name w:val="index 1"/>
    <w:basedOn w:val="Normal"/>
    <w:next w:val="Normal"/>
    <w:autoRedefine/>
    <w:uiPriority w:val="99"/>
    <w:semiHidden/>
    <w:rsid w:val="00523E93"/>
    <w:pPr>
      <w:ind w:left="220" w:hanging="220"/>
    </w:pPr>
  </w:style>
  <w:style w:type="paragraph" w:styleId="IndexHeading">
    <w:name w:val="index heading"/>
    <w:basedOn w:val="a"/>
    <w:uiPriority w:val="99"/>
    <w:rsid w:val="005B70D1"/>
    <w:pPr>
      <w:suppressLineNumbers/>
    </w:pPr>
    <w:rPr>
      <w:rFonts w:cs="Lohit Hindi"/>
    </w:rPr>
  </w:style>
  <w:style w:type="paragraph" w:styleId="ListParagraph">
    <w:name w:val="List Paragraph"/>
    <w:basedOn w:val="a"/>
    <w:uiPriority w:val="99"/>
    <w:qFormat/>
    <w:rsid w:val="005B70D1"/>
    <w:pPr>
      <w:ind w:left="720"/>
    </w:pPr>
  </w:style>
  <w:style w:type="paragraph" w:styleId="Header">
    <w:name w:val="header"/>
    <w:basedOn w:val="Normal"/>
    <w:link w:val="HeaderChar"/>
    <w:uiPriority w:val="99"/>
    <w:rsid w:val="000809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092B"/>
    <w:rPr>
      <w:rFonts w:cs="Times New Roman"/>
    </w:rPr>
  </w:style>
  <w:style w:type="paragraph" w:styleId="Footer">
    <w:name w:val="footer"/>
    <w:basedOn w:val="Normal"/>
    <w:link w:val="FooterChar"/>
    <w:uiPriority w:val="99"/>
    <w:semiHidden/>
    <w:rsid w:val="000809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809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485</TotalTime>
  <Pages>17</Pages>
  <Words>6164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Profcom</cp:lastModifiedBy>
  <cp:revision>60</cp:revision>
  <cp:lastPrinted>2021-06-23T11:23:00Z</cp:lastPrinted>
  <dcterms:created xsi:type="dcterms:W3CDTF">2017-01-19T14:54:00Z</dcterms:created>
  <dcterms:modified xsi:type="dcterms:W3CDTF">2021-06-23T11:34:00Z</dcterms:modified>
</cp:coreProperties>
</file>